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Pr="006013CA" w:rsidRDefault="00DD646C" w:rsidP="006013CA">
      <w:pPr>
        <w:spacing w:after="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6013CA"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al. Powstańców Wielkopolskich 72 </w:t>
      </w:r>
    </w:p>
    <w:p w:rsidR="006013CA" w:rsidRPr="006013CA" w:rsidRDefault="006013CA" w:rsidP="006013CA">
      <w:pPr>
        <w:spacing w:after="12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>70-111 Szczecin</w:t>
      </w:r>
    </w:p>
    <w:p w:rsidR="005D134F" w:rsidRPr="004C2E1D" w:rsidRDefault="006013CA" w:rsidP="00E62319">
      <w:pPr>
        <w:spacing w:after="0"/>
        <w:ind w:left="367"/>
        <w:jc w:val="right"/>
        <w:rPr>
          <w:color w:val="FF0000"/>
          <w:sz w:val="21"/>
          <w:szCs w:val="21"/>
        </w:rPr>
      </w:pPr>
      <w:r w:rsidRPr="004C2E1D">
        <w:rPr>
          <w:noProof/>
          <w:color w:val="auto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403E03DC" wp14:editId="2626EB63">
            <wp:simplePos x="0" y="0"/>
            <wp:positionH relativeFrom="page">
              <wp:posOffset>254635</wp:posOffset>
            </wp:positionH>
            <wp:positionV relativeFrom="page">
              <wp:posOffset>278130</wp:posOffset>
            </wp:positionV>
            <wp:extent cx="2854800" cy="1440000"/>
            <wp:effectExtent l="0" t="0" r="3175" b="8255"/>
            <wp:wrapNone/>
            <wp:docPr id="2116442419" name="Obraz 211644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46C" w:rsidRPr="004C2E1D">
        <w:rPr>
          <w:color w:val="auto"/>
          <w:sz w:val="21"/>
          <w:szCs w:val="21"/>
        </w:rPr>
        <w:t xml:space="preserve">Szczecin, dnia </w:t>
      </w:r>
      <w:r w:rsidR="00045303">
        <w:rPr>
          <w:color w:val="auto"/>
          <w:sz w:val="21"/>
          <w:szCs w:val="21"/>
        </w:rPr>
        <w:t>18</w:t>
      </w:r>
      <w:r w:rsidR="00385292" w:rsidRPr="004C2E1D">
        <w:rPr>
          <w:color w:val="auto"/>
          <w:sz w:val="21"/>
          <w:szCs w:val="21"/>
        </w:rPr>
        <w:t>.</w:t>
      </w:r>
      <w:r w:rsidR="00E62319" w:rsidRPr="004C2E1D">
        <w:rPr>
          <w:color w:val="auto"/>
          <w:sz w:val="21"/>
          <w:szCs w:val="21"/>
        </w:rPr>
        <w:t>0</w:t>
      </w:r>
      <w:r w:rsidR="00045303">
        <w:rPr>
          <w:color w:val="auto"/>
          <w:sz w:val="21"/>
          <w:szCs w:val="21"/>
        </w:rPr>
        <w:t>7</w:t>
      </w:r>
      <w:r w:rsidR="00385292" w:rsidRPr="004C2E1D">
        <w:rPr>
          <w:color w:val="auto"/>
          <w:sz w:val="21"/>
          <w:szCs w:val="21"/>
        </w:rPr>
        <w:t>.</w:t>
      </w:r>
      <w:r w:rsidR="00E6711B" w:rsidRPr="004C2E1D">
        <w:rPr>
          <w:color w:val="auto"/>
          <w:sz w:val="21"/>
          <w:szCs w:val="21"/>
        </w:rPr>
        <w:t>202</w:t>
      </w:r>
      <w:r w:rsidR="00E62319" w:rsidRPr="004C2E1D">
        <w:rPr>
          <w:color w:val="auto"/>
          <w:sz w:val="21"/>
          <w:szCs w:val="21"/>
        </w:rPr>
        <w:t xml:space="preserve">4 </w:t>
      </w:r>
      <w:r w:rsidR="00E6711B" w:rsidRPr="004C2E1D">
        <w:rPr>
          <w:color w:val="auto"/>
          <w:sz w:val="21"/>
          <w:szCs w:val="21"/>
        </w:rPr>
        <w:t>r</w:t>
      </w:r>
      <w:r w:rsidR="00E62319" w:rsidRPr="004C2E1D">
        <w:rPr>
          <w:color w:val="auto"/>
          <w:sz w:val="21"/>
          <w:szCs w:val="21"/>
        </w:rPr>
        <w:t>.</w:t>
      </w:r>
      <w:r w:rsidR="00DD646C" w:rsidRPr="004C2E1D">
        <w:rPr>
          <w:color w:val="FF0000"/>
          <w:sz w:val="21"/>
          <w:szCs w:val="21"/>
        </w:rPr>
        <w:t xml:space="preserve"> </w:t>
      </w:r>
    </w:p>
    <w:p w:rsidR="006013CA" w:rsidRDefault="006013CA" w:rsidP="009625E1">
      <w:pPr>
        <w:spacing w:after="0"/>
        <w:rPr>
          <w:b/>
          <w:color w:val="FF0000"/>
          <w:sz w:val="19"/>
          <w:szCs w:val="19"/>
        </w:rPr>
      </w:pPr>
    </w:p>
    <w:p w:rsidR="00E6711B" w:rsidRPr="00E6711B" w:rsidRDefault="00E6711B" w:rsidP="00E62319">
      <w:pPr>
        <w:spacing w:after="0"/>
        <w:rPr>
          <w:color w:val="auto"/>
          <w:sz w:val="19"/>
          <w:szCs w:val="19"/>
        </w:rPr>
      </w:pPr>
    </w:p>
    <w:p w:rsidR="00805A51" w:rsidRPr="004C2E1D" w:rsidRDefault="00686468" w:rsidP="00805A51">
      <w:pPr>
        <w:spacing w:after="0" w:line="240" w:lineRule="auto"/>
        <w:rPr>
          <w:rFonts w:asciiTheme="minorHAnsi" w:hAnsiTheme="minorHAnsi" w:cs="Times New Roman"/>
          <w:b/>
          <w:color w:val="auto"/>
          <w:sz w:val="21"/>
          <w:szCs w:val="21"/>
          <w:lang w:eastAsia="en-US"/>
        </w:rPr>
      </w:pPr>
      <w:r w:rsidRPr="004C2E1D">
        <w:rPr>
          <w:rFonts w:asciiTheme="minorHAnsi" w:hAnsiTheme="minorHAnsi" w:cs="Times New Roman"/>
          <w:b/>
          <w:color w:val="auto"/>
          <w:sz w:val="21"/>
          <w:szCs w:val="21"/>
          <w:lang w:eastAsia="en-US"/>
        </w:rPr>
        <w:t>znak sprawy: ZP/220/</w:t>
      </w:r>
      <w:r w:rsidR="00045303">
        <w:rPr>
          <w:rFonts w:asciiTheme="minorHAnsi" w:hAnsiTheme="minorHAnsi" w:cs="Times New Roman"/>
          <w:b/>
          <w:color w:val="auto"/>
          <w:sz w:val="21"/>
          <w:szCs w:val="21"/>
          <w:lang w:eastAsia="en-US"/>
        </w:rPr>
        <w:t>56</w:t>
      </w:r>
      <w:r w:rsidR="00805A51" w:rsidRPr="004C2E1D">
        <w:rPr>
          <w:rFonts w:asciiTheme="minorHAnsi" w:hAnsiTheme="minorHAnsi" w:cs="Times New Roman"/>
          <w:b/>
          <w:color w:val="auto"/>
          <w:sz w:val="21"/>
          <w:szCs w:val="21"/>
          <w:lang w:eastAsia="en-US"/>
        </w:rPr>
        <w:t>/2</w:t>
      </w:r>
      <w:r w:rsidR="00C426A8" w:rsidRPr="004C2E1D">
        <w:rPr>
          <w:rFonts w:asciiTheme="minorHAnsi" w:hAnsiTheme="minorHAnsi" w:cs="Times New Roman"/>
          <w:b/>
          <w:color w:val="auto"/>
          <w:sz w:val="21"/>
          <w:szCs w:val="21"/>
          <w:lang w:eastAsia="en-US"/>
        </w:rPr>
        <w:t>4</w:t>
      </w:r>
    </w:p>
    <w:p w:rsidR="00805A51" w:rsidRPr="00C426A8" w:rsidRDefault="00045303" w:rsidP="00360F7B">
      <w:pPr>
        <w:spacing w:after="0" w:line="240" w:lineRule="auto"/>
        <w:jc w:val="both"/>
        <w:rPr>
          <w:rFonts w:asciiTheme="minorHAnsi" w:eastAsia="Times New Roman" w:hAnsiTheme="minorHAnsi"/>
          <w:b/>
          <w:color w:val="auto"/>
          <w:sz w:val="20"/>
          <w:szCs w:val="20"/>
          <w:lang w:eastAsia="en-US"/>
        </w:rPr>
      </w:pPr>
      <w:r w:rsidRPr="004955C0">
        <w:rPr>
          <w:i/>
          <w:sz w:val="19"/>
          <w:szCs w:val="19"/>
        </w:rPr>
        <w:t xml:space="preserve">Dotyczy: postępowania o udzielenie zamówienia publicznego </w:t>
      </w:r>
      <w:r w:rsidRPr="00EC01F9">
        <w:rPr>
          <w:i/>
          <w:sz w:val="19"/>
          <w:szCs w:val="19"/>
        </w:rPr>
        <w:t>na ś</w:t>
      </w:r>
      <w:r w:rsidRPr="00B87D85">
        <w:rPr>
          <w:bCs/>
          <w:i/>
          <w:sz w:val="19"/>
          <w:szCs w:val="19"/>
        </w:rPr>
        <w:t>wiadczenie usług hotelarskich w związku z organizowanymi konferencjami naukowo-szkoleniowymi</w:t>
      </w:r>
      <w:r w:rsidR="00E62319" w:rsidRPr="00C426A8">
        <w:rPr>
          <w:bCs/>
          <w:i/>
          <w:sz w:val="20"/>
          <w:szCs w:val="20"/>
        </w:rPr>
        <w:t>.</w:t>
      </w:r>
      <w:r w:rsidR="00805A51" w:rsidRPr="00C426A8">
        <w:rPr>
          <w:i/>
          <w:color w:val="auto"/>
          <w:sz w:val="20"/>
          <w:szCs w:val="20"/>
          <w:lang w:eastAsia="en-US"/>
        </w:rPr>
        <w:t xml:space="preserve"> </w:t>
      </w:r>
    </w:p>
    <w:p w:rsidR="00E6711B" w:rsidRPr="00E6711B" w:rsidRDefault="00E6711B" w:rsidP="00805A51">
      <w:pPr>
        <w:spacing w:after="0"/>
        <w:rPr>
          <w:color w:val="auto"/>
          <w:sz w:val="19"/>
          <w:szCs w:val="19"/>
        </w:rPr>
      </w:pPr>
      <w:r w:rsidRPr="00E6711B">
        <w:rPr>
          <w:b/>
          <w:color w:val="auto"/>
          <w:sz w:val="19"/>
          <w:szCs w:val="19"/>
        </w:rPr>
        <w:t xml:space="preserve"> </w:t>
      </w:r>
    </w:p>
    <w:p w:rsidR="00F8090B" w:rsidRDefault="00F8090B" w:rsidP="00F8090B">
      <w:pPr>
        <w:spacing w:after="4" w:line="243" w:lineRule="auto"/>
        <w:ind w:right="-11"/>
        <w:jc w:val="both"/>
        <w:rPr>
          <w:rFonts w:asciiTheme="minorHAnsi" w:eastAsia="Times New Roman" w:hAnsiTheme="minorHAnsi"/>
          <w:b/>
          <w:sz w:val="19"/>
          <w:szCs w:val="19"/>
          <w:lang w:eastAsia="en-US"/>
        </w:rPr>
      </w:pPr>
    </w:p>
    <w:p w:rsidR="00E6711B" w:rsidRDefault="00F8090B" w:rsidP="00F8090B">
      <w:pPr>
        <w:spacing w:after="4" w:line="243" w:lineRule="auto"/>
        <w:ind w:right="-11"/>
        <w:jc w:val="center"/>
        <w:rPr>
          <w:color w:val="auto"/>
          <w:sz w:val="19"/>
          <w:szCs w:val="19"/>
        </w:rPr>
      </w:pPr>
      <w:r w:rsidRPr="00A049B9">
        <w:rPr>
          <w:b/>
          <w:sz w:val="24"/>
          <w:szCs w:val="24"/>
        </w:rPr>
        <w:t>ZAWIADOMIENIE O ROZSTRZYGNIĘCIU POSTĘPOWANIA</w:t>
      </w:r>
    </w:p>
    <w:p w:rsidR="00204382" w:rsidRDefault="00204382" w:rsidP="00E6711B">
      <w:pPr>
        <w:spacing w:after="4" w:line="243" w:lineRule="auto"/>
        <w:ind w:right="-11"/>
        <w:jc w:val="both"/>
        <w:rPr>
          <w:color w:val="auto"/>
          <w:sz w:val="19"/>
          <w:szCs w:val="19"/>
        </w:rPr>
      </w:pPr>
    </w:p>
    <w:p w:rsidR="00B00FFA" w:rsidRDefault="00B00FFA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</w:pPr>
    </w:p>
    <w:p w:rsidR="00F8090B" w:rsidRPr="005E5D3D" w:rsidRDefault="0097267E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sz w:val="19"/>
          <w:szCs w:val="19"/>
        </w:rPr>
      </w:pPr>
      <w:r w:rsidRPr="005E5D3D">
        <w:rPr>
          <w:sz w:val="19"/>
          <w:szCs w:val="19"/>
        </w:rPr>
        <w:t>Uniwersytecki Szpital Kliniczny nr 2 PUM w Szczecinie (dalej: „</w:t>
      </w:r>
      <w:r w:rsidRPr="005E5D3D">
        <w:rPr>
          <w:i/>
          <w:sz w:val="19"/>
          <w:szCs w:val="19"/>
        </w:rPr>
        <w:t>Zamawiający”</w:t>
      </w:r>
      <w:r w:rsidRPr="005E5D3D">
        <w:rPr>
          <w:sz w:val="19"/>
          <w:szCs w:val="19"/>
        </w:rPr>
        <w:t xml:space="preserve"> ) na podstawie art. 253 ust 1 pkt 1 oraz pkt 2  ustawy z dnia 11 września 2019 r. Prawo Zamówień Publicznych (</w:t>
      </w:r>
      <w:proofErr w:type="spellStart"/>
      <w:r w:rsidRPr="005E5D3D">
        <w:rPr>
          <w:sz w:val="19"/>
          <w:szCs w:val="19"/>
        </w:rPr>
        <w:t>t.j</w:t>
      </w:r>
      <w:proofErr w:type="spellEnd"/>
      <w:r w:rsidRPr="005E5D3D">
        <w:rPr>
          <w:sz w:val="19"/>
          <w:szCs w:val="19"/>
        </w:rPr>
        <w:t xml:space="preserve">. Dz. U. z 2022 r. poz. 1710 z </w:t>
      </w:r>
      <w:proofErr w:type="spellStart"/>
      <w:r w:rsidRPr="005E5D3D">
        <w:rPr>
          <w:sz w:val="19"/>
          <w:szCs w:val="19"/>
        </w:rPr>
        <w:t>późn</w:t>
      </w:r>
      <w:proofErr w:type="spellEnd"/>
      <w:r w:rsidRPr="005E5D3D">
        <w:rPr>
          <w:sz w:val="19"/>
          <w:szCs w:val="19"/>
        </w:rPr>
        <w:t>. zm.) zwanej dalej „PZP” zawiadamia, że dokonał rozstrzygnięcia w/w postępowania</w:t>
      </w:r>
      <w:r w:rsidRPr="005E5D3D">
        <w:rPr>
          <w:sz w:val="19"/>
          <w:szCs w:val="19"/>
        </w:rPr>
        <w:t>.</w:t>
      </w:r>
    </w:p>
    <w:p w:rsidR="00F8090B" w:rsidRPr="005E5D3D" w:rsidRDefault="00F8090B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sz w:val="19"/>
          <w:szCs w:val="19"/>
        </w:rPr>
      </w:pPr>
    </w:p>
    <w:p w:rsidR="00584D1E" w:rsidRPr="00584D1E" w:rsidRDefault="00584D1E" w:rsidP="00584D1E">
      <w:pPr>
        <w:spacing w:line="240" w:lineRule="auto"/>
        <w:jc w:val="both"/>
        <w:rPr>
          <w:rFonts w:eastAsia="Times New Roman"/>
          <w:color w:val="auto"/>
          <w:sz w:val="19"/>
          <w:szCs w:val="19"/>
          <w:lang w:eastAsia="en-US"/>
        </w:rPr>
      </w:pPr>
      <w:r w:rsidRPr="00584D1E">
        <w:rPr>
          <w:rFonts w:eastAsia="Times New Roman"/>
          <w:b/>
          <w:color w:val="auto"/>
          <w:sz w:val="19"/>
          <w:szCs w:val="19"/>
          <w:lang w:eastAsia="en-US"/>
        </w:rPr>
        <w:t>a)</w:t>
      </w:r>
      <w:r w:rsidRPr="00584D1E">
        <w:rPr>
          <w:rFonts w:eastAsia="Times New Roman"/>
          <w:color w:val="auto"/>
          <w:sz w:val="19"/>
          <w:szCs w:val="19"/>
          <w:lang w:eastAsia="en-US"/>
        </w:rPr>
        <w:t xml:space="preserve"> Nazwy (firmy), siedziby i adresy wykonawców, którzy złożyli oferty:</w:t>
      </w:r>
    </w:p>
    <w:p w:rsidR="00584D1E" w:rsidRPr="00584D1E" w:rsidRDefault="00584D1E" w:rsidP="00BD42CF">
      <w:pPr>
        <w:spacing w:after="0" w:line="360" w:lineRule="auto"/>
        <w:rPr>
          <w:rFonts w:eastAsia="Times New Roman"/>
          <w:bCs/>
          <w:color w:val="auto"/>
          <w:sz w:val="19"/>
          <w:szCs w:val="19"/>
          <w:lang w:eastAsia="en-US"/>
        </w:rPr>
      </w:pPr>
      <w:r w:rsidRPr="00584D1E">
        <w:rPr>
          <w:rFonts w:eastAsia="Times New Roman"/>
          <w:b/>
          <w:color w:val="auto"/>
          <w:sz w:val="19"/>
          <w:szCs w:val="19"/>
          <w:lang w:eastAsia="en-US"/>
        </w:rPr>
        <w:t xml:space="preserve">oferta nr 1: </w:t>
      </w:r>
      <w:r w:rsidR="00BD42CF" w:rsidRPr="005E5D3D">
        <w:rPr>
          <w:rFonts w:asciiTheme="minorHAnsi" w:eastAsia="Times New Roman" w:hAnsiTheme="minorHAnsi"/>
          <w:sz w:val="19"/>
          <w:szCs w:val="19"/>
          <w:lang w:eastAsia="en-US"/>
        </w:rPr>
        <w:t>HALO SZCZECIN, Ul. Potulicka</w:t>
      </w:r>
      <w:r w:rsidRPr="00584D1E">
        <w:rPr>
          <w:rFonts w:asciiTheme="minorHAnsi" w:eastAsia="Times New Roman" w:hAnsiTheme="minorHAnsi"/>
          <w:sz w:val="19"/>
          <w:szCs w:val="19"/>
          <w:lang w:eastAsia="en-US"/>
        </w:rPr>
        <w:t xml:space="preserve"> 1</w:t>
      </w:r>
      <w:r w:rsidR="00BD42CF" w:rsidRPr="005E5D3D">
        <w:rPr>
          <w:rFonts w:asciiTheme="minorHAnsi" w:eastAsia="Times New Roman" w:hAnsiTheme="minorHAnsi"/>
          <w:sz w:val="19"/>
          <w:szCs w:val="19"/>
          <w:lang w:eastAsia="en-US"/>
        </w:rPr>
        <w:t xml:space="preserve"> A</w:t>
      </w:r>
      <w:r w:rsidRPr="00584D1E">
        <w:rPr>
          <w:rFonts w:asciiTheme="minorHAnsi" w:eastAsia="Times New Roman" w:hAnsiTheme="minorHAnsi"/>
          <w:sz w:val="19"/>
          <w:szCs w:val="19"/>
          <w:lang w:eastAsia="en-US"/>
        </w:rPr>
        <w:t>, 7</w:t>
      </w:r>
      <w:r w:rsidR="00BD42CF" w:rsidRPr="005E5D3D">
        <w:rPr>
          <w:rFonts w:asciiTheme="minorHAnsi" w:eastAsia="Times New Roman" w:hAnsiTheme="minorHAnsi"/>
          <w:sz w:val="19"/>
          <w:szCs w:val="19"/>
          <w:lang w:eastAsia="en-US"/>
        </w:rPr>
        <w:t>0</w:t>
      </w:r>
      <w:r w:rsidRPr="00584D1E">
        <w:rPr>
          <w:rFonts w:asciiTheme="minorHAnsi" w:eastAsia="Times New Roman" w:hAnsiTheme="minorHAnsi"/>
          <w:sz w:val="19"/>
          <w:szCs w:val="19"/>
          <w:lang w:eastAsia="en-US"/>
        </w:rPr>
        <w:t>-</w:t>
      </w:r>
      <w:r w:rsidR="00BD42CF" w:rsidRPr="005E5D3D">
        <w:rPr>
          <w:rFonts w:asciiTheme="minorHAnsi" w:eastAsia="Times New Roman" w:hAnsiTheme="minorHAnsi"/>
          <w:sz w:val="19"/>
          <w:szCs w:val="19"/>
          <w:lang w:eastAsia="en-US"/>
        </w:rPr>
        <w:t>23</w:t>
      </w:r>
      <w:r w:rsidRPr="00584D1E">
        <w:rPr>
          <w:rFonts w:asciiTheme="minorHAnsi" w:eastAsia="Times New Roman" w:hAnsiTheme="minorHAnsi"/>
          <w:sz w:val="19"/>
          <w:szCs w:val="19"/>
          <w:lang w:eastAsia="en-US"/>
        </w:rPr>
        <w:t xml:space="preserve">0 </w:t>
      </w:r>
      <w:r w:rsidR="00BD42CF" w:rsidRPr="005E5D3D">
        <w:rPr>
          <w:rFonts w:asciiTheme="minorHAnsi" w:eastAsia="Times New Roman" w:hAnsiTheme="minorHAnsi"/>
          <w:sz w:val="19"/>
          <w:szCs w:val="19"/>
          <w:lang w:eastAsia="en-US"/>
        </w:rPr>
        <w:t>Szczecin</w:t>
      </w:r>
    </w:p>
    <w:p w:rsidR="00BD42CF" w:rsidRPr="00584D1E" w:rsidRDefault="00BD42CF" w:rsidP="00BD42CF">
      <w:pPr>
        <w:spacing w:after="0" w:line="360" w:lineRule="auto"/>
        <w:rPr>
          <w:rFonts w:eastAsia="Times New Roman"/>
          <w:bCs/>
          <w:color w:val="auto"/>
          <w:sz w:val="19"/>
          <w:szCs w:val="19"/>
          <w:lang w:eastAsia="en-US"/>
        </w:rPr>
      </w:pPr>
      <w:r w:rsidRPr="005E5D3D">
        <w:rPr>
          <w:rFonts w:eastAsia="Times New Roman"/>
          <w:b/>
          <w:color w:val="auto"/>
          <w:sz w:val="19"/>
          <w:szCs w:val="19"/>
          <w:lang w:eastAsia="en-US"/>
        </w:rPr>
        <w:t>oferta nr 2</w:t>
      </w:r>
      <w:r w:rsidRPr="00584D1E">
        <w:rPr>
          <w:rFonts w:eastAsia="Times New Roman"/>
          <w:b/>
          <w:color w:val="auto"/>
          <w:sz w:val="19"/>
          <w:szCs w:val="19"/>
          <w:lang w:eastAsia="en-US"/>
        </w:rPr>
        <w:t xml:space="preserve">: </w:t>
      </w:r>
      <w:r w:rsidRPr="00584D1E">
        <w:rPr>
          <w:rFonts w:asciiTheme="minorHAnsi" w:eastAsia="Times New Roman" w:hAnsiTheme="minorHAnsi"/>
          <w:sz w:val="19"/>
          <w:szCs w:val="19"/>
          <w:lang w:eastAsia="en-US"/>
        </w:rPr>
        <w:t>Ośrodek Wczasowy WRZOS Sp. z o. o., Ul. Słoneczna 14, 72-400 Łukęcin</w:t>
      </w:r>
    </w:p>
    <w:p w:rsidR="00584D1E" w:rsidRPr="00584D1E" w:rsidRDefault="00584D1E" w:rsidP="00584D1E">
      <w:pPr>
        <w:spacing w:line="240" w:lineRule="auto"/>
        <w:rPr>
          <w:rFonts w:eastAsia="Times New Roman"/>
          <w:b/>
          <w:color w:val="auto"/>
          <w:sz w:val="19"/>
          <w:szCs w:val="19"/>
          <w:lang w:eastAsia="en-US"/>
        </w:rPr>
      </w:pPr>
    </w:p>
    <w:p w:rsidR="00584D1E" w:rsidRPr="005E5D3D" w:rsidRDefault="00584D1E" w:rsidP="00584D1E">
      <w:pPr>
        <w:spacing w:line="240" w:lineRule="auto"/>
        <w:rPr>
          <w:rFonts w:eastAsia="Times New Roman"/>
          <w:color w:val="auto"/>
          <w:sz w:val="19"/>
          <w:szCs w:val="19"/>
          <w:lang w:eastAsia="en-US"/>
        </w:rPr>
      </w:pPr>
      <w:r w:rsidRPr="00584D1E">
        <w:rPr>
          <w:rFonts w:eastAsia="Times New Roman"/>
          <w:b/>
          <w:color w:val="auto"/>
          <w:sz w:val="19"/>
          <w:szCs w:val="19"/>
          <w:lang w:eastAsia="en-US"/>
        </w:rPr>
        <w:t>b)</w:t>
      </w:r>
      <w:r w:rsidRPr="00584D1E">
        <w:rPr>
          <w:rFonts w:eastAsia="Times New Roman"/>
          <w:color w:val="auto"/>
          <w:sz w:val="19"/>
          <w:szCs w:val="19"/>
          <w:lang w:eastAsia="en-US"/>
        </w:rPr>
        <w:t xml:space="preserve"> Wykonawcy, których oferty zostały odrzucone:</w:t>
      </w:r>
    </w:p>
    <w:p w:rsidR="005E5D3D" w:rsidRPr="005E5D3D" w:rsidRDefault="005E5D3D" w:rsidP="005E5D3D">
      <w:pPr>
        <w:spacing w:line="360" w:lineRule="auto"/>
        <w:ind w:right="-284"/>
        <w:jc w:val="both"/>
        <w:rPr>
          <w:rFonts w:eastAsia="Times New Roman"/>
          <w:color w:val="auto"/>
          <w:sz w:val="19"/>
          <w:szCs w:val="19"/>
        </w:rPr>
      </w:pPr>
      <w:r w:rsidRPr="005E5D3D">
        <w:rPr>
          <w:sz w:val="19"/>
          <w:szCs w:val="19"/>
        </w:rPr>
        <w:t>z postępowania odrzucono 1 ofertę:</w:t>
      </w:r>
    </w:p>
    <w:p w:rsidR="005E5D3D" w:rsidRPr="00584D1E" w:rsidRDefault="005E5D3D" w:rsidP="005E5D3D">
      <w:pPr>
        <w:spacing w:after="0" w:line="360" w:lineRule="auto"/>
        <w:rPr>
          <w:rFonts w:eastAsia="Times New Roman"/>
          <w:bCs/>
          <w:color w:val="auto"/>
          <w:sz w:val="19"/>
          <w:szCs w:val="19"/>
          <w:lang w:eastAsia="en-US"/>
        </w:rPr>
      </w:pPr>
      <w:r w:rsidRPr="00584D1E">
        <w:rPr>
          <w:rFonts w:eastAsia="Times New Roman"/>
          <w:b/>
          <w:color w:val="auto"/>
          <w:sz w:val="19"/>
          <w:szCs w:val="19"/>
          <w:lang w:eastAsia="en-US"/>
        </w:rPr>
        <w:t xml:space="preserve">oferta nr 1: </w:t>
      </w:r>
      <w:r w:rsidRPr="005E5D3D">
        <w:rPr>
          <w:rFonts w:asciiTheme="minorHAnsi" w:eastAsia="Times New Roman" w:hAnsiTheme="minorHAnsi"/>
          <w:sz w:val="19"/>
          <w:szCs w:val="19"/>
          <w:lang w:eastAsia="en-US"/>
        </w:rPr>
        <w:t>HALO SZCZECIN, Ul. Potulicka</w:t>
      </w:r>
      <w:r w:rsidRPr="00584D1E">
        <w:rPr>
          <w:rFonts w:asciiTheme="minorHAnsi" w:eastAsia="Times New Roman" w:hAnsiTheme="minorHAnsi"/>
          <w:sz w:val="19"/>
          <w:szCs w:val="19"/>
          <w:lang w:eastAsia="en-US"/>
        </w:rPr>
        <w:t xml:space="preserve"> 1</w:t>
      </w:r>
      <w:r w:rsidRPr="005E5D3D">
        <w:rPr>
          <w:rFonts w:asciiTheme="minorHAnsi" w:eastAsia="Times New Roman" w:hAnsiTheme="minorHAnsi"/>
          <w:sz w:val="19"/>
          <w:szCs w:val="19"/>
          <w:lang w:eastAsia="en-US"/>
        </w:rPr>
        <w:t xml:space="preserve"> A</w:t>
      </w:r>
      <w:r w:rsidRPr="00584D1E">
        <w:rPr>
          <w:rFonts w:asciiTheme="minorHAnsi" w:eastAsia="Times New Roman" w:hAnsiTheme="minorHAnsi"/>
          <w:sz w:val="19"/>
          <w:szCs w:val="19"/>
          <w:lang w:eastAsia="en-US"/>
        </w:rPr>
        <w:t>, 7</w:t>
      </w:r>
      <w:r w:rsidRPr="005E5D3D">
        <w:rPr>
          <w:rFonts w:asciiTheme="minorHAnsi" w:eastAsia="Times New Roman" w:hAnsiTheme="minorHAnsi"/>
          <w:sz w:val="19"/>
          <w:szCs w:val="19"/>
          <w:lang w:eastAsia="en-US"/>
        </w:rPr>
        <w:t>0</w:t>
      </w:r>
      <w:r w:rsidRPr="00584D1E">
        <w:rPr>
          <w:rFonts w:asciiTheme="minorHAnsi" w:eastAsia="Times New Roman" w:hAnsiTheme="minorHAnsi"/>
          <w:sz w:val="19"/>
          <w:szCs w:val="19"/>
          <w:lang w:eastAsia="en-US"/>
        </w:rPr>
        <w:t>-</w:t>
      </w:r>
      <w:r w:rsidRPr="005E5D3D">
        <w:rPr>
          <w:rFonts w:asciiTheme="minorHAnsi" w:eastAsia="Times New Roman" w:hAnsiTheme="minorHAnsi"/>
          <w:sz w:val="19"/>
          <w:szCs w:val="19"/>
          <w:lang w:eastAsia="en-US"/>
        </w:rPr>
        <w:t>23</w:t>
      </w:r>
      <w:r w:rsidRPr="00584D1E">
        <w:rPr>
          <w:rFonts w:asciiTheme="minorHAnsi" w:eastAsia="Times New Roman" w:hAnsiTheme="minorHAnsi"/>
          <w:sz w:val="19"/>
          <w:szCs w:val="19"/>
          <w:lang w:eastAsia="en-US"/>
        </w:rPr>
        <w:t xml:space="preserve">0 </w:t>
      </w:r>
      <w:r w:rsidRPr="005E5D3D">
        <w:rPr>
          <w:rFonts w:asciiTheme="minorHAnsi" w:eastAsia="Times New Roman" w:hAnsiTheme="minorHAnsi"/>
          <w:sz w:val="19"/>
          <w:szCs w:val="19"/>
          <w:lang w:eastAsia="en-US"/>
        </w:rPr>
        <w:t>Szczecin</w:t>
      </w:r>
    </w:p>
    <w:p w:rsidR="00BD42CF" w:rsidRPr="00BD42CF" w:rsidRDefault="00BD42CF" w:rsidP="00BD42CF">
      <w:pPr>
        <w:spacing w:line="360" w:lineRule="auto"/>
        <w:jc w:val="both"/>
        <w:rPr>
          <w:rFonts w:eastAsia="Times New Roman"/>
          <w:bCs/>
          <w:color w:val="auto"/>
          <w:sz w:val="19"/>
          <w:szCs w:val="19"/>
          <w:lang w:eastAsia="en-US"/>
        </w:rPr>
      </w:pPr>
      <w:r w:rsidRPr="00BD42CF">
        <w:rPr>
          <w:rFonts w:eastAsia="Times New Roman"/>
          <w:b/>
          <w:bCs/>
          <w:color w:val="auto"/>
          <w:sz w:val="19"/>
          <w:szCs w:val="19"/>
          <w:lang w:eastAsia="en-US"/>
        </w:rPr>
        <w:t>Podstawa prawna</w:t>
      </w:r>
      <w:r w:rsidRPr="005E5D3D">
        <w:rPr>
          <w:rFonts w:eastAsia="Times New Roman"/>
          <w:bCs/>
          <w:color w:val="auto"/>
          <w:sz w:val="19"/>
          <w:szCs w:val="19"/>
          <w:lang w:eastAsia="en-US"/>
        </w:rPr>
        <w:t>: art. 226 ust. 1 pkt 5 i 6</w:t>
      </w:r>
      <w:r w:rsidRPr="00BD42CF">
        <w:rPr>
          <w:rFonts w:eastAsia="Times New Roman"/>
          <w:bCs/>
          <w:color w:val="auto"/>
          <w:sz w:val="19"/>
          <w:szCs w:val="19"/>
          <w:lang w:eastAsia="en-US"/>
        </w:rPr>
        <w:t xml:space="preserve"> </w:t>
      </w:r>
      <w:r w:rsidRPr="00BD42CF">
        <w:rPr>
          <w:rFonts w:eastAsia="Times New Roman"/>
          <w:color w:val="auto"/>
          <w:sz w:val="19"/>
          <w:szCs w:val="19"/>
          <w:lang w:eastAsia="en-US"/>
        </w:rPr>
        <w:t xml:space="preserve">Ustawy z dnia 11 września 2019 r. – Prawo zamówień publicznych (Dz.U.2021.1129 </w:t>
      </w:r>
      <w:proofErr w:type="spellStart"/>
      <w:r w:rsidRPr="00BD42CF">
        <w:rPr>
          <w:rFonts w:eastAsia="Times New Roman"/>
          <w:color w:val="auto"/>
          <w:sz w:val="19"/>
          <w:szCs w:val="19"/>
          <w:lang w:eastAsia="en-US"/>
        </w:rPr>
        <w:t>t.j</w:t>
      </w:r>
      <w:proofErr w:type="spellEnd"/>
      <w:r w:rsidRPr="00BD42CF">
        <w:rPr>
          <w:rFonts w:eastAsia="Times New Roman"/>
          <w:color w:val="auto"/>
          <w:sz w:val="19"/>
          <w:szCs w:val="19"/>
          <w:lang w:eastAsia="en-US"/>
        </w:rPr>
        <w:t>. z dnia 2021.06.24).</w:t>
      </w:r>
      <w:r w:rsidRPr="00BD42CF">
        <w:rPr>
          <w:rFonts w:eastAsia="Times New Roman"/>
          <w:bCs/>
          <w:color w:val="auto"/>
          <w:sz w:val="19"/>
          <w:szCs w:val="19"/>
          <w:lang w:eastAsia="en-US"/>
        </w:rPr>
        <w:t xml:space="preserve"> </w:t>
      </w:r>
    </w:p>
    <w:p w:rsidR="00BD42CF" w:rsidRPr="00BD42CF" w:rsidRDefault="00BD42CF" w:rsidP="00BD42CF">
      <w:pPr>
        <w:spacing w:line="360" w:lineRule="auto"/>
        <w:jc w:val="both"/>
        <w:rPr>
          <w:rFonts w:eastAsia="Times New Roman"/>
          <w:bCs/>
          <w:color w:val="auto"/>
          <w:sz w:val="19"/>
          <w:szCs w:val="19"/>
          <w:lang w:eastAsia="en-US"/>
        </w:rPr>
      </w:pPr>
      <w:r w:rsidRPr="00BD42CF">
        <w:rPr>
          <w:rFonts w:eastAsia="Times New Roman"/>
          <w:b/>
          <w:bCs/>
          <w:color w:val="auto"/>
          <w:sz w:val="19"/>
          <w:szCs w:val="19"/>
          <w:lang w:eastAsia="en-US"/>
        </w:rPr>
        <w:t>Uzasadnienie faktyczne</w:t>
      </w:r>
      <w:r w:rsidRPr="00BD42CF">
        <w:rPr>
          <w:rFonts w:eastAsia="Times New Roman"/>
          <w:bCs/>
          <w:color w:val="auto"/>
          <w:sz w:val="19"/>
          <w:szCs w:val="19"/>
          <w:lang w:eastAsia="en-US"/>
        </w:rPr>
        <w:t xml:space="preserve">: </w:t>
      </w:r>
    </w:p>
    <w:p w:rsidR="00BD42CF" w:rsidRPr="00BD42CF" w:rsidRDefault="00BD42CF" w:rsidP="00BD42CF">
      <w:pPr>
        <w:spacing w:line="360" w:lineRule="auto"/>
        <w:jc w:val="both"/>
        <w:rPr>
          <w:rFonts w:eastAsia="Times New Roman"/>
          <w:bCs/>
          <w:color w:val="auto"/>
          <w:sz w:val="19"/>
          <w:szCs w:val="19"/>
          <w:lang w:eastAsia="en-US"/>
        </w:rPr>
      </w:pPr>
      <w:r w:rsidRPr="005E5D3D">
        <w:rPr>
          <w:rFonts w:eastAsia="Times New Roman"/>
          <w:bCs/>
          <w:color w:val="auto"/>
          <w:sz w:val="19"/>
          <w:szCs w:val="19"/>
          <w:lang w:eastAsia="en-US"/>
        </w:rPr>
        <w:t xml:space="preserve">Wykonawca złożył ofertę, która nie została sporządzona w sposób </w:t>
      </w:r>
      <w:r w:rsidRPr="00BD42CF">
        <w:rPr>
          <w:rFonts w:eastAsia="Times New Roman"/>
          <w:bCs/>
          <w:color w:val="auto"/>
          <w:sz w:val="19"/>
          <w:szCs w:val="19"/>
          <w:lang w:eastAsia="en-US"/>
        </w:rPr>
        <w:t xml:space="preserve"> </w:t>
      </w:r>
      <w:r w:rsidRPr="005E5D3D">
        <w:rPr>
          <w:rFonts w:eastAsia="Times New Roman"/>
          <w:bCs/>
          <w:color w:val="auto"/>
          <w:sz w:val="19"/>
          <w:szCs w:val="19"/>
          <w:lang w:eastAsia="en-US"/>
        </w:rPr>
        <w:t>zgodny z wymaganiami technicznymi oraz organizacyjnymi</w:t>
      </w:r>
      <w:r w:rsidR="009B47A7" w:rsidRPr="005E5D3D">
        <w:rPr>
          <w:rFonts w:eastAsia="Times New Roman"/>
          <w:bCs/>
          <w:color w:val="auto"/>
          <w:sz w:val="19"/>
          <w:szCs w:val="19"/>
          <w:lang w:eastAsia="en-US"/>
        </w:rPr>
        <w:t xml:space="preserve"> sporządzania ofert przy użyciu środków komunikacji elektronicznej określonymi przez zamawiającego</w:t>
      </w:r>
      <w:r w:rsidRPr="00BD42CF">
        <w:rPr>
          <w:rFonts w:eastAsia="Times New Roman"/>
          <w:bCs/>
          <w:color w:val="auto"/>
          <w:sz w:val="19"/>
          <w:szCs w:val="19"/>
          <w:lang w:eastAsia="en-US"/>
        </w:rPr>
        <w:t xml:space="preserve">. </w:t>
      </w:r>
    </w:p>
    <w:p w:rsidR="009B47A7" w:rsidRPr="005E5D3D" w:rsidRDefault="005E5D3D" w:rsidP="00BD42CF">
      <w:pPr>
        <w:spacing w:line="360" w:lineRule="auto"/>
        <w:jc w:val="both"/>
        <w:rPr>
          <w:rFonts w:eastAsia="Times New Roman"/>
          <w:bCs/>
          <w:color w:val="auto"/>
          <w:sz w:val="19"/>
          <w:szCs w:val="19"/>
          <w:lang w:eastAsia="en-US"/>
        </w:rPr>
      </w:pPr>
      <w:r w:rsidRPr="005E5D3D">
        <w:rPr>
          <w:rFonts w:eastAsia="Times New Roman"/>
          <w:bCs/>
          <w:color w:val="auto"/>
          <w:sz w:val="19"/>
          <w:szCs w:val="19"/>
          <w:lang w:eastAsia="en-US"/>
        </w:rPr>
        <w:t>Dodatkowo z</w:t>
      </w:r>
      <w:r w:rsidR="009B47A7" w:rsidRPr="005E5D3D">
        <w:rPr>
          <w:rFonts w:eastAsia="Times New Roman"/>
          <w:bCs/>
          <w:color w:val="auto"/>
          <w:sz w:val="19"/>
          <w:szCs w:val="19"/>
          <w:lang w:eastAsia="en-US"/>
        </w:rPr>
        <w:t>amawiający w SWZ rozdział I pkt. XII ppkt. 2 wymagał aby oferta</w:t>
      </w:r>
      <w:r w:rsidRPr="005E5D3D">
        <w:rPr>
          <w:rFonts w:eastAsia="Times New Roman"/>
          <w:bCs/>
          <w:color w:val="auto"/>
          <w:sz w:val="19"/>
          <w:szCs w:val="19"/>
          <w:lang w:eastAsia="en-US"/>
        </w:rPr>
        <w:t xml:space="preserve"> składana elektronicznie była podpisana kwalifikowanym podpisem elektronicznym albo podpisem zaufanym albo podpisem osobistym.</w:t>
      </w:r>
      <w:r w:rsidR="009B47A7" w:rsidRPr="005E5D3D">
        <w:rPr>
          <w:rFonts w:eastAsia="Times New Roman"/>
          <w:bCs/>
          <w:color w:val="auto"/>
          <w:sz w:val="19"/>
          <w:szCs w:val="19"/>
          <w:lang w:eastAsia="en-US"/>
        </w:rPr>
        <w:t xml:space="preserve"> </w:t>
      </w:r>
    </w:p>
    <w:p w:rsidR="00BD42CF" w:rsidRPr="00BD42CF" w:rsidRDefault="009B47A7" w:rsidP="00BD42CF">
      <w:pPr>
        <w:spacing w:line="360" w:lineRule="auto"/>
        <w:jc w:val="both"/>
        <w:rPr>
          <w:rFonts w:eastAsia="Times New Roman"/>
          <w:bCs/>
          <w:color w:val="auto"/>
          <w:sz w:val="19"/>
          <w:szCs w:val="19"/>
          <w:lang w:eastAsia="en-US"/>
        </w:rPr>
      </w:pPr>
      <w:r w:rsidRPr="005E5D3D">
        <w:rPr>
          <w:rFonts w:eastAsia="Times New Roman"/>
          <w:bCs/>
          <w:color w:val="auto"/>
          <w:sz w:val="19"/>
          <w:szCs w:val="19"/>
          <w:lang w:eastAsia="en-US"/>
        </w:rPr>
        <w:t xml:space="preserve">Wykonawca złożył </w:t>
      </w:r>
      <w:r w:rsidR="005E5D3D" w:rsidRPr="005E5D3D">
        <w:rPr>
          <w:rFonts w:eastAsia="Times New Roman"/>
          <w:bCs/>
          <w:color w:val="auto"/>
          <w:sz w:val="19"/>
          <w:szCs w:val="19"/>
          <w:lang w:eastAsia="en-US"/>
        </w:rPr>
        <w:t xml:space="preserve">swoją ofertę, która nie była podpisana w żadnym ze sposobów określonych powyżej. </w:t>
      </w:r>
    </w:p>
    <w:p w:rsidR="00BD42CF" w:rsidRPr="00BD42CF" w:rsidRDefault="00BD42CF" w:rsidP="00BD42CF">
      <w:pPr>
        <w:spacing w:line="360" w:lineRule="auto"/>
        <w:ind w:right="-284"/>
        <w:jc w:val="both"/>
        <w:rPr>
          <w:rFonts w:eastAsia="Times New Roman"/>
          <w:bCs/>
          <w:color w:val="auto"/>
          <w:sz w:val="19"/>
          <w:szCs w:val="19"/>
          <w:lang w:eastAsia="en-US"/>
        </w:rPr>
      </w:pPr>
      <w:r w:rsidRPr="00BD42CF">
        <w:rPr>
          <w:rFonts w:eastAsia="Times New Roman"/>
          <w:bCs/>
          <w:color w:val="auto"/>
          <w:sz w:val="19"/>
          <w:szCs w:val="19"/>
          <w:lang w:eastAsia="en-US"/>
        </w:rPr>
        <w:t>Wobec powyższego, odrzucenie oferty jest w pełni uzasadnione i konieczne.</w:t>
      </w:r>
    </w:p>
    <w:p w:rsidR="00584D1E" w:rsidRPr="00584D1E" w:rsidRDefault="00584D1E" w:rsidP="00584D1E">
      <w:pPr>
        <w:spacing w:line="240" w:lineRule="auto"/>
        <w:ind w:right="-284"/>
        <w:jc w:val="both"/>
        <w:rPr>
          <w:rFonts w:eastAsia="Times New Roman"/>
          <w:b/>
          <w:color w:val="auto"/>
          <w:sz w:val="19"/>
          <w:szCs w:val="19"/>
          <w:lang w:eastAsia="en-US"/>
        </w:rPr>
      </w:pPr>
    </w:p>
    <w:p w:rsidR="00584D1E" w:rsidRPr="00584D1E" w:rsidRDefault="00584D1E" w:rsidP="00584D1E">
      <w:pPr>
        <w:spacing w:line="240" w:lineRule="auto"/>
        <w:ind w:right="-284"/>
        <w:jc w:val="both"/>
        <w:rPr>
          <w:rFonts w:eastAsia="Times New Roman"/>
          <w:color w:val="auto"/>
          <w:sz w:val="19"/>
          <w:szCs w:val="19"/>
          <w:lang w:eastAsia="en-US"/>
        </w:rPr>
      </w:pPr>
      <w:r w:rsidRPr="00584D1E">
        <w:rPr>
          <w:rFonts w:eastAsia="Times New Roman"/>
          <w:b/>
          <w:color w:val="auto"/>
          <w:sz w:val="19"/>
          <w:szCs w:val="19"/>
          <w:lang w:eastAsia="en-US"/>
        </w:rPr>
        <w:t>c)</w:t>
      </w:r>
      <w:r w:rsidRPr="00584D1E">
        <w:rPr>
          <w:rFonts w:eastAsia="Times New Roman"/>
          <w:color w:val="auto"/>
          <w:sz w:val="19"/>
          <w:szCs w:val="19"/>
          <w:lang w:eastAsia="en-US"/>
        </w:rPr>
        <w:t xml:space="preserve"> Wykonawcy, którzy zostali wykluczeni z postępowania o udzielenie zamówienia:</w:t>
      </w:r>
    </w:p>
    <w:p w:rsidR="00584D1E" w:rsidRPr="00584D1E" w:rsidRDefault="00584D1E" w:rsidP="00584D1E">
      <w:pPr>
        <w:spacing w:line="240" w:lineRule="auto"/>
        <w:jc w:val="both"/>
        <w:rPr>
          <w:rFonts w:eastAsia="Times New Roman"/>
          <w:color w:val="auto"/>
          <w:sz w:val="19"/>
          <w:szCs w:val="19"/>
          <w:lang w:eastAsia="en-US"/>
        </w:rPr>
      </w:pPr>
      <w:r w:rsidRPr="00584D1E">
        <w:rPr>
          <w:rFonts w:eastAsia="Times New Roman"/>
          <w:color w:val="auto"/>
          <w:sz w:val="19"/>
          <w:szCs w:val="19"/>
          <w:lang w:eastAsia="en-US"/>
        </w:rPr>
        <w:t>z postępowania nie wykluczono żadnego wykonawcy</w:t>
      </w:r>
    </w:p>
    <w:p w:rsidR="00584D1E" w:rsidRPr="00584D1E" w:rsidRDefault="00584D1E" w:rsidP="00584D1E">
      <w:pPr>
        <w:spacing w:line="240" w:lineRule="auto"/>
        <w:jc w:val="both"/>
        <w:rPr>
          <w:rFonts w:eastAsia="Times New Roman"/>
          <w:b/>
          <w:color w:val="auto"/>
          <w:sz w:val="19"/>
          <w:szCs w:val="19"/>
          <w:lang w:eastAsia="en-US"/>
        </w:rPr>
      </w:pPr>
    </w:p>
    <w:p w:rsidR="00584D1E" w:rsidRPr="00584D1E" w:rsidRDefault="00584D1E" w:rsidP="00584D1E">
      <w:pPr>
        <w:spacing w:line="240" w:lineRule="auto"/>
        <w:jc w:val="both"/>
        <w:rPr>
          <w:rFonts w:eastAsia="Times New Roman"/>
          <w:color w:val="auto"/>
          <w:sz w:val="19"/>
          <w:szCs w:val="19"/>
          <w:lang w:eastAsia="en-US"/>
        </w:rPr>
      </w:pPr>
      <w:r w:rsidRPr="00584D1E">
        <w:rPr>
          <w:rFonts w:eastAsia="Times New Roman"/>
          <w:b/>
          <w:color w:val="auto"/>
          <w:sz w:val="19"/>
          <w:szCs w:val="19"/>
          <w:lang w:eastAsia="en-US"/>
        </w:rPr>
        <w:t>d)</w:t>
      </w:r>
      <w:r w:rsidRPr="00584D1E">
        <w:rPr>
          <w:rFonts w:eastAsia="Times New Roman"/>
          <w:color w:val="auto"/>
          <w:sz w:val="19"/>
          <w:szCs w:val="19"/>
          <w:lang w:eastAsia="en-US"/>
        </w:rPr>
        <w:t xml:space="preserve"> Spośród ważnych ofert niepodlegających odrzuceniu za najkorzystniejszą została uznana:</w:t>
      </w:r>
    </w:p>
    <w:p w:rsidR="00584D1E" w:rsidRPr="00584D1E" w:rsidRDefault="00584D1E" w:rsidP="00584D1E">
      <w:pPr>
        <w:spacing w:line="240" w:lineRule="auto"/>
        <w:rPr>
          <w:rFonts w:eastAsia="Times New Roman"/>
          <w:b/>
          <w:color w:val="auto"/>
          <w:sz w:val="19"/>
          <w:szCs w:val="19"/>
          <w:lang w:eastAsia="en-US"/>
        </w:rPr>
      </w:pPr>
      <w:r w:rsidRPr="00584D1E">
        <w:rPr>
          <w:rFonts w:eastAsia="Times New Roman"/>
          <w:b/>
          <w:color w:val="auto"/>
          <w:sz w:val="19"/>
          <w:szCs w:val="19"/>
          <w:lang w:eastAsia="en-US"/>
        </w:rPr>
        <w:t xml:space="preserve">oferta nr </w:t>
      </w:r>
      <w:r w:rsidR="0097267E" w:rsidRPr="005E5D3D">
        <w:rPr>
          <w:rFonts w:eastAsia="Times New Roman"/>
          <w:b/>
          <w:color w:val="auto"/>
          <w:sz w:val="19"/>
          <w:szCs w:val="19"/>
          <w:lang w:eastAsia="en-US"/>
        </w:rPr>
        <w:t>2</w:t>
      </w:r>
      <w:r w:rsidRPr="00584D1E">
        <w:rPr>
          <w:rFonts w:eastAsia="Times New Roman"/>
          <w:b/>
          <w:color w:val="auto"/>
          <w:sz w:val="19"/>
          <w:szCs w:val="19"/>
          <w:lang w:eastAsia="en-US"/>
        </w:rPr>
        <w:t xml:space="preserve">: </w:t>
      </w:r>
      <w:r w:rsidRPr="00584D1E">
        <w:rPr>
          <w:rFonts w:asciiTheme="minorHAnsi" w:eastAsia="Times New Roman" w:hAnsiTheme="minorHAnsi"/>
          <w:sz w:val="19"/>
          <w:szCs w:val="19"/>
          <w:lang w:eastAsia="en-US"/>
        </w:rPr>
        <w:t>Ośrodek Wczasowy WRZOS Sp. z o. o., Ul. Słoneczna 14, 72-400 Łukęcin</w:t>
      </w:r>
    </w:p>
    <w:p w:rsidR="00584D1E" w:rsidRPr="00584D1E" w:rsidRDefault="00584D1E" w:rsidP="00584D1E">
      <w:pPr>
        <w:spacing w:line="240" w:lineRule="auto"/>
        <w:rPr>
          <w:rFonts w:eastAsia="Times New Roman"/>
          <w:b/>
          <w:color w:val="auto"/>
          <w:sz w:val="19"/>
          <w:szCs w:val="19"/>
          <w:lang w:eastAsia="en-US"/>
        </w:rPr>
      </w:pPr>
      <w:r w:rsidRPr="00584D1E">
        <w:rPr>
          <w:rFonts w:eastAsia="Times New Roman"/>
          <w:b/>
          <w:color w:val="auto"/>
          <w:sz w:val="19"/>
          <w:szCs w:val="19"/>
          <w:lang w:eastAsia="en-US"/>
        </w:rPr>
        <w:t xml:space="preserve">cena oferty: </w:t>
      </w:r>
      <w:r w:rsidR="00BD42CF" w:rsidRPr="005E5D3D">
        <w:rPr>
          <w:rFonts w:eastAsia="Times New Roman"/>
          <w:b/>
          <w:sz w:val="19"/>
          <w:szCs w:val="19"/>
          <w:lang w:eastAsia="en-US"/>
        </w:rPr>
        <w:t>406</w:t>
      </w:r>
      <w:r w:rsidRPr="00584D1E">
        <w:rPr>
          <w:rFonts w:eastAsia="Times New Roman"/>
          <w:b/>
          <w:sz w:val="19"/>
          <w:szCs w:val="19"/>
          <w:lang w:eastAsia="en-US"/>
        </w:rPr>
        <w:t>.</w:t>
      </w:r>
      <w:r w:rsidR="00BD42CF" w:rsidRPr="005E5D3D">
        <w:rPr>
          <w:rFonts w:eastAsia="Times New Roman"/>
          <w:b/>
          <w:sz w:val="19"/>
          <w:szCs w:val="19"/>
          <w:lang w:eastAsia="en-US"/>
        </w:rPr>
        <w:t>8</w:t>
      </w:r>
      <w:r w:rsidRPr="00584D1E">
        <w:rPr>
          <w:rFonts w:eastAsia="Times New Roman"/>
          <w:b/>
          <w:sz w:val="19"/>
          <w:szCs w:val="19"/>
          <w:lang w:eastAsia="en-US"/>
        </w:rPr>
        <w:t>00,00</w:t>
      </w:r>
      <w:r w:rsidRPr="00584D1E">
        <w:rPr>
          <w:rFonts w:eastAsia="Times New Roman"/>
          <w:b/>
          <w:bCs/>
          <w:color w:val="auto"/>
          <w:sz w:val="19"/>
          <w:szCs w:val="19"/>
          <w:lang w:eastAsia="en-US"/>
        </w:rPr>
        <w:t xml:space="preserve"> </w:t>
      </w:r>
      <w:r w:rsidRPr="00584D1E">
        <w:rPr>
          <w:rFonts w:eastAsia="Times New Roman"/>
          <w:b/>
          <w:color w:val="auto"/>
          <w:sz w:val="19"/>
          <w:szCs w:val="19"/>
          <w:lang w:eastAsia="en-US"/>
        </w:rPr>
        <w:t>zł brutto</w:t>
      </w:r>
    </w:p>
    <w:p w:rsidR="00584D1E" w:rsidRPr="00584D1E" w:rsidRDefault="00584D1E" w:rsidP="00584D1E">
      <w:pPr>
        <w:spacing w:line="240" w:lineRule="auto"/>
        <w:rPr>
          <w:rFonts w:eastAsia="Times New Roman"/>
          <w:color w:val="auto"/>
          <w:sz w:val="19"/>
          <w:szCs w:val="19"/>
          <w:lang w:eastAsia="en-US"/>
        </w:rPr>
      </w:pPr>
      <w:r w:rsidRPr="00584D1E">
        <w:rPr>
          <w:rFonts w:eastAsia="Times New Roman"/>
          <w:color w:val="auto"/>
          <w:sz w:val="19"/>
          <w:szCs w:val="19"/>
          <w:lang w:eastAsia="en-US"/>
        </w:rPr>
        <w:t xml:space="preserve">Uzasadnienie wyboru: oferta nr </w:t>
      </w:r>
      <w:r w:rsidR="00BD42CF" w:rsidRPr="005E5D3D">
        <w:rPr>
          <w:rFonts w:eastAsia="Times New Roman"/>
          <w:color w:val="auto"/>
          <w:sz w:val="19"/>
          <w:szCs w:val="19"/>
          <w:lang w:eastAsia="en-US"/>
        </w:rPr>
        <w:t>2</w:t>
      </w:r>
      <w:r w:rsidRPr="00584D1E">
        <w:rPr>
          <w:rFonts w:eastAsia="Times New Roman"/>
          <w:color w:val="auto"/>
          <w:sz w:val="19"/>
          <w:szCs w:val="19"/>
          <w:lang w:eastAsia="en-US"/>
        </w:rPr>
        <w:t xml:space="preserve"> jest jedyną ważną złożoną ofertą.</w:t>
      </w:r>
    </w:p>
    <w:p w:rsidR="00584D1E" w:rsidRPr="00584D1E" w:rsidRDefault="00584D1E" w:rsidP="00584D1E">
      <w:pPr>
        <w:spacing w:line="240" w:lineRule="auto"/>
        <w:ind w:left="-57"/>
        <w:jc w:val="both"/>
        <w:rPr>
          <w:rFonts w:eastAsia="Times New Roman"/>
          <w:b/>
          <w:color w:val="auto"/>
          <w:sz w:val="19"/>
          <w:szCs w:val="19"/>
          <w:lang w:eastAsia="en-US"/>
        </w:rPr>
      </w:pPr>
    </w:p>
    <w:p w:rsidR="00584D1E" w:rsidRPr="00584D1E" w:rsidRDefault="00584D1E" w:rsidP="00584D1E">
      <w:pPr>
        <w:spacing w:line="240" w:lineRule="auto"/>
        <w:ind w:left="-57"/>
        <w:jc w:val="both"/>
        <w:rPr>
          <w:rFonts w:eastAsia="Times New Roman"/>
          <w:color w:val="auto"/>
          <w:sz w:val="19"/>
          <w:szCs w:val="19"/>
          <w:lang w:eastAsia="en-US"/>
        </w:rPr>
      </w:pPr>
      <w:r w:rsidRPr="00584D1E">
        <w:rPr>
          <w:rFonts w:eastAsia="Times New Roman"/>
          <w:b/>
          <w:color w:val="auto"/>
          <w:sz w:val="19"/>
          <w:szCs w:val="19"/>
          <w:lang w:eastAsia="en-US"/>
        </w:rPr>
        <w:t>e)</w:t>
      </w:r>
      <w:r w:rsidRPr="00584D1E">
        <w:rPr>
          <w:rFonts w:eastAsia="Times New Roman"/>
          <w:color w:val="auto"/>
          <w:sz w:val="19"/>
          <w:szCs w:val="19"/>
          <w:lang w:eastAsia="en-US"/>
        </w:rPr>
        <w:t xml:space="preserve"> Streszczenie oceny, porównanie złożonych ważnych ofert, punktacja w każdym kryterium oraz łączna punktacja:</w:t>
      </w:r>
    </w:p>
    <w:tbl>
      <w:tblPr>
        <w:tblW w:w="49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3381"/>
        <w:gridCol w:w="2012"/>
        <w:gridCol w:w="3250"/>
        <w:gridCol w:w="1238"/>
      </w:tblGrid>
      <w:tr w:rsidR="00584D1E" w:rsidRPr="00584D1E" w:rsidTr="00B12CF1">
        <w:trPr>
          <w:trHeight w:val="63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1E" w:rsidRPr="00584D1E" w:rsidRDefault="00584D1E" w:rsidP="00584D1E">
            <w:pPr>
              <w:spacing w:line="240" w:lineRule="auto"/>
              <w:jc w:val="center"/>
              <w:rPr>
                <w:rFonts w:eastAsia="Times New Roman"/>
                <w:color w:val="auto"/>
                <w:sz w:val="19"/>
                <w:szCs w:val="19"/>
                <w:lang w:eastAsia="en-US"/>
              </w:rPr>
            </w:pPr>
            <w:r w:rsidRPr="00584D1E">
              <w:rPr>
                <w:rFonts w:eastAsia="Times New Roman"/>
                <w:color w:val="auto"/>
                <w:sz w:val="19"/>
                <w:szCs w:val="19"/>
                <w:lang w:eastAsia="en-US"/>
              </w:rPr>
              <w:t>OF. NR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1E" w:rsidRPr="00584D1E" w:rsidRDefault="00584D1E" w:rsidP="00584D1E">
            <w:pPr>
              <w:spacing w:line="240" w:lineRule="auto"/>
              <w:jc w:val="center"/>
              <w:rPr>
                <w:rFonts w:eastAsia="Times New Roman"/>
                <w:color w:val="auto"/>
                <w:sz w:val="19"/>
                <w:szCs w:val="19"/>
                <w:lang w:eastAsia="en-US"/>
              </w:rPr>
            </w:pPr>
            <w:r w:rsidRPr="00584D1E">
              <w:rPr>
                <w:rFonts w:eastAsia="Times New Roman"/>
                <w:color w:val="auto"/>
                <w:sz w:val="19"/>
                <w:szCs w:val="19"/>
                <w:lang w:eastAsia="en-US"/>
              </w:rPr>
              <w:t>WYKONAWCA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1E" w:rsidRPr="00584D1E" w:rsidRDefault="00584D1E" w:rsidP="00584D1E">
            <w:pPr>
              <w:spacing w:line="240" w:lineRule="auto"/>
              <w:jc w:val="center"/>
              <w:rPr>
                <w:rFonts w:eastAsia="Times New Roman"/>
                <w:color w:val="auto"/>
                <w:sz w:val="19"/>
                <w:szCs w:val="19"/>
                <w:lang w:eastAsia="en-US"/>
              </w:rPr>
            </w:pPr>
            <w:r w:rsidRPr="00584D1E">
              <w:rPr>
                <w:rFonts w:eastAsia="Times New Roman"/>
                <w:color w:val="auto"/>
                <w:sz w:val="19"/>
                <w:szCs w:val="19"/>
                <w:lang w:eastAsia="en-US"/>
              </w:rPr>
              <w:t>KRYT. 1 CENA – 60%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1E" w:rsidRPr="00584D1E" w:rsidRDefault="00584D1E" w:rsidP="00584D1E">
            <w:pPr>
              <w:spacing w:line="240" w:lineRule="auto"/>
              <w:jc w:val="center"/>
              <w:rPr>
                <w:rFonts w:eastAsia="Times New Roman"/>
                <w:color w:val="auto"/>
                <w:sz w:val="19"/>
                <w:szCs w:val="19"/>
                <w:lang w:eastAsia="en-US"/>
              </w:rPr>
            </w:pPr>
            <w:r w:rsidRPr="00584D1E">
              <w:rPr>
                <w:rFonts w:eastAsia="Times New Roman"/>
                <w:color w:val="auto"/>
                <w:sz w:val="19"/>
                <w:szCs w:val="19"/>
                <w:lang w:eastAsia="en-US"/>
              </w:rPr>
              <w:t>KRYT. 2 DOSTĘP DO INFRASTRUKTURY – 40%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1E" w:rsidRPr="00584D1E" w:rsidRDefault="00584D1E" w:rsidP="00584D1E">
            <w:pPr>
              <w:spacing w:line="240" w:lineRule="auto"/>
              <w:jc w:val="center"/>
              <w:rPr>
                <w:rFonts w:eastAsia="Times New Roman"/>
                <w:color w:val="auto"/>
                <w:sz w:val="19"/>
                <w:szCs w:val="19"/>
                <w:lang w:eastAsia="en-US"/>
              </w:rPr>
            </w:pPr>
            <w:r w:rsidRPr="00584D1E">
              <w:rPr>
                <w:rFonts w:eastAsia="Times New Roman"/>
                <w:color w:val="auto"/>
                <w:sz w:val="19"/>
                <w:szCs w:val="19"/>
                <w:lang w:eastAsia="en-US"/>
              </w:rPr>
              <w:t>SUMA</w:t>
            </w:r>
          </w:p>
        </w:tc>
      </w:tr>
      <w:tr w:rsidR="00584D1E" w:rsidRPr="00584D1E" w:rsidTr="00B12CF1">
        <w:trPr>
          <w:trHeight w:val="37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1E" w:rsidRPr="00584D1E" w:rsidRDefault="005E5D3D" w:rsidP="00584D1E">
            <w:pPr>
              <w:spacing w:line="240" w:lineRule="auto"/>
              <w:jc w:val="center"/>
              <w:rPr>
                <w:rFonts w:eastAsia="Times New Roman"/>
                <w:color w:val="auto"/>
                <w:sz w:val="19"/>
                <w:szCs w:val="19"/>
                <w:lang w:eastAsia="en-US"/>
              </w:rPr>
            </w:pPr>
            <w:r w:rsidRPr="005E5D3D">
              <w:rPr>
                <w:rFonts w:eastAsia="Times New Roman"/>
                <w:color w:val="auto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D1E" w:rsidRPr="00584D1E" w:rsidRDefault="00584D1E" w:rsidP="00584D1E">
            <w:pPr>
              <w:spacing w:line="240" w:lineRule="auto"/>
              <w:jc w:val="both"/>
              <w:rPr>
                <w:rFonts w:eastAsia="Times New Roman"/>
                <w:color w:val="auto"/>
                <w:sz w:val="19"/>
                <w:szCs w:val="19"/>
                <w:lang w:eastAsia="en-US"/>
              </w:rPr>
            </w:pPr>
            <w:r w:rsidRPr="00584D1E">
              <w:rPr>
                <w:rFonts w:asciiTheme="minorHAnsi" w:eastAsia="Times New Roman" w:hAnsiTheme="minorHAnsi"/>
                <w:sz w:val="19"/>
                <w:szCs w:val="19"/>
                <w:lang w:eastAsia="en-US"/>
              </w:rPr>
              <w:t>Ośrodek Wczasowy WRZOS Sp. z o. o.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D1E" w:rsidRPr="00584D1E" w:rsidRDefault="00584D1E" w:rsidP="00584D1E">
            <w:pPr>
              <w:spacing w:line="240" w:lineRule="auto"/>
              <w:jc w:val="center"/>
              <w:rPr>
                <w:rFonts w:eastAsia="Times New Roman"/>
                <w:color w:val="auto"/>
                <w:sz w:val="19"/>
                <w:szCs w:val="19"/>
                <w:lang w:eastAsia="en-US"/>
              </w:rPr>
            </w:pPr>
            <w:r w:rsidRPr="00584D1E">
              <w:rPr>
                <w:rFonts w:eastAsia="Times New Roman"/>
                <w:color w:val="auto"/>
                <w:sz w:val="19"/>
                <w:szCs w:val="19"/>
                <w:lang w:eastAsia="en-US"/>
              </w:rPr>
              <w:t>60,00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D1E" w:rsidRPr="00584D1E" w:rsidRDefault="00584D1E" w:rsidP="00584D1E">
            <w:pPr>
              <w:spacing w:line="240" w:lineRule="auto"/>
              <w:jc w:val="center"/>
              <w:rPr>
                <w:rFonts w:eastAsia="Times New Roman"/>
                <w:sz w:val="19"/>
                <w:szCs w:val="19"/>
                <w:lang w:eastAsia="en-US"/>
              </w:rPr>
            </w:pPr>
            <w:r w:rsidRPr="00584D1E">
              <w:rPr>
                <w:rFonts w:eastAsia="Times New Roman"/>
                <w:sz w:val="19"/>
                <w:szCs w:val="19"/>
                <w:lang w:eastAsia="en-US"/>
              </w:rPr>
              <w:t>40,00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D1E" w:rsidRPr="00584D1E" w:rsidRDefault="00584D1E" w:rsidP="00584D1E">
            <w:pPr>
              <w:spacing w:line="240" w:lineRule="auto"/>
              <w:jc w:val="center"/>
              <w:rPr>
                <w:rFonts w:eastAsia="Times New Roman"/>
                <w:bCs/>
                <w:sz w:val="19"/>
                <w:szCs w:val="19"/>
                <w:lang w:eastAsia="en-US"/>
              </w:rPr>
            </w:pPr>
            <w:r w:rsidRPr="00584D1E">
              <w:rPr>
                <w:rFonts w:eastAsia="Times New Roman"/>
                <w:bCs/>
                <w:sz w:val="19"/>
                <w:szCs w:val="19"/>
                <w:lang w:eastAsia="en-US"/>
              </w:rPr>
              <w:t>100,00</w:t>
            </w:r>
          </w:p>
        </w:tc>
      </w:tr>
    </w:tbl>
    <w:p w:rsidR="00F8090B" w:rsidRPr="005E5D3D" w:rsidRDefault="00F8090B" w:rsidP="00F8090B">
      <w:pPr>
        <w:tabs>
          <w:tab w:val="left" w:pos="0"/>
          <w:tab w:val="left" w:pos="284"/>
        </w:tabs>
        <w:spacing w:after="0"/>
        <w:jc w:val="both"/>
        <w:rPr>
          <w:rFonts w:eastAsia="Times New Roman"/>
          <w:color w:val="auto"/>
          <w:sz w:val="19"/>
          <w:szCs w:val="19"/>
          <w:lang w:eastAsia="en-US"/>
        </w:rPr>
      </w:pPr>
    </w:p>
    <w:p w:rsidR="00F8090B" w:rsidRPr="005E5D3D" w:rsidRDefault="00F8090B" w:rsidP="00F8090B">
      <w:pPr>
        <w:tabs>
          <w:tab w:val="left" w:pos="0"/>
          <w:tab w:val="left" w:pos="284"/>
        </w:tabs>
        <w:spacing w:after="0" w:line="360" w:lineRule="auto"/>
        <w:jc w:val="both"/>
        <w:rPr>
          <w:rFonts w:eastAsia="Times New Roman"/>
          <w:color w:val="auto"/>
          <w:sz w:val="19"/>
          <w:szCs w:val="19"/>
          <w:lang w:eastAsia="en-US"/>
        </w:rPr>
      </w:pPr>
      <w:r w:rsidRPr="005E5D3D">
        <w:rPr>
          <w:rFonts w:eastAsia="Times New Roman"/>
          <w:color w:val="auto"/>
          <w:sz w:val="19"/>
          <w:szCs w:val="19"/>
          <w:lang w:eastAsia="en-US"/>
        </w:rPr>
        <w:t>Informację otrzymuj</w:t>
      </w:r>
      <w:r w:rsidR="000C5AC8" w:rsidRPr="005E5D3D">
        <w:rPr>
          <w:rFonts w:eastAsia="Times New Roman"/>
          <w:color w:val="auto"/>
          <w:sz w:val="19"/>
          <w:szCs w:val="19"/>
          <w:lang w:eastAsia="en-US"/>
        </w:rPr>
        <w:t>ą</w:t>
      </w:r>
      <w:r w:rsidRPr="005E5D3D">
        <w:rPr>
          <w:rFonts w:eastAsia="Times New Roman"/>
          <w:color w:val="auto"/>
          <w:sz w:val="19"/>
          <w:szCs w:val="19"/>
          <w:lang w:eastAsia="en-US"/>
        </w:rPr>
        <w:t xml:space="preserve"> Wykonawc</w:t>
      </w:r>
      <w:r w:rsidR="000C5AC8" w:rsidRPr="005E5D3D">
        <w:rPr>
          <w:rFonts w:eastAsia="Times New Roman"/>
          <w:color w:val="auto"/>
          <w:sz w:val="19"/>
          <w:szCs w:val="19"/>
          <w:lang w:eastAsia="en-US"/>
        </w:rPr>
        <w:t>y</w:t>
      </w:r>
      <w:r w:rsidRPr="005E5D3D">
        <w:rPr>
          <w:rFonts w:eastAsia="Times New Roman"/>
          <w:color w:val="auto"/>
          <w:sz w:val="19"/>
          <w:szCs w:val="19"/>
          <w:lang w:eastAsia="en-US"/>
        </w:rPr>
        <w:t>, któr</w:t>
      </w:r>
      <w:r w:rsidR="000C5AC8" w:rsidRPr="005E5D3D">
        <w:rPr>
          <w:rFonts w:eastAsia="Times New Roman"/>
          <w:color w:val="auto"/>
          <w:sz w:val="19"/>
          <w:szCs w:val="19"/>
          <w:lang w:eastAsia="en-US"/>
        </w:rPr>
        <w:t>z</w:t>
      </w:r>
      <w:r w:rsidRPr="005E5D3D">
        <w:rPr>
          <w:rFonts w:eastAsia="Times New Roman"/>
          <w:color w:val="auto"/>
          <w:sz w:val="19"/>
          <w:szCs w:val="19"/>
          <w:lang w:eastAsia="en-US"/>
        </w:rPr>
        <w:t>y złoży</w:t>
      </w:r>
      <w:r w:rsidR="000C5AC8" w:rsidRPr="005E5D3D">
        <w:rPr>
          <w:rFonts w:eastAsia="Times New Roman"/>
          <w:color w:val="auto"/>
          <w:sz w:val="19"/>
          <w:szCs w:val="19"/>
          <w:lang w:eastAsia="en-US"/>
        </w:rPr>
        <w:t>li</w:t>
      </w:r>
      <w:r w:rsidRPr="005E5D3D">
        <w:rPr>
          <w:rFonts w:eastAsia="Times New Roman"/>
          <w:color w:val="auto"/>
          <w:sz w:val="19"/>
          <w:szCs w:val="19"/>
          <w:lang w:eastAsia="en-US"/>
        </w:rPr>
        <w:t xml:space="preserve"> ofertę. Zawiadomienie o rozstrzygnięciu postępowania zostanie również zamieszczone na </w:t>
      </w:r>
      <w:r w:rsidRPr="005E5D3D">
        <w:rPr>
          <w:rFonts w:eastAsia="Times New Roman"/>
          <w:sz w:val="19"/>
          <w:szCs w:val="19"/>
          <w:lang w:eastAsia="en-US"/>
        </w:rPr>
        <w:t xml:space="preserve">portalu zakupowym </w:t>
      </w:r>
      <w:r w:rsidR="00355FDE" w:rsidRPr="005E5D3D">
        <w:rPr>
          <w:rFonts w:eastAsia="Times New Roman"/>
          <w:color w:val="auto"/>
          <w:sz w:val="19"/>
          <w:szCs w:val="19"/>
          <w:lang w:eastAsia="en-US"/>
        </w:rPr>
        <w:t>USK</w:t>
      </w:r>
      <w:r w:rsidR="000C5AC8" w:rsidRPr="005E5D3D">
        <w:rPr>
          <w:rFonts w:eastAsia="Times New Roman"/>
          <w:color w:val="auto"/>
          <w:sz w:val="19"/>
          <w:szCs w:val="19"/>
          <w:lang w:eastAsia="en-US"/>
        </w:rPr>
        <w:t>-</w:t>
      </w:r>
      <w:r w:rsidRPr="005E5D3D">
        <w:rPr>
          <w:rFonts w:eastAsia="Times New Roman"/>
          <w:color w:val="auto"/>
          <w:sz w:val="19"/>
          <w:szCs w:val="19"/>
          <w:lang w:eastAsia="en-US"/>
        </w:rPr>
        <w:t xml:space="preserve">2. </w:t>
      </w:r>
      <w:r w:rsidR="00582E45" w:rsidRPr="005E5D3D">
        <w:rPr>
          <w:sz w:val="19"/>
          <w:szCs w:val="19"/>
          <w:lang w:eastAsia="en-US"/>
        </w:rPr>
        <w:t>Umowa z wybranym wykonawcą zostanie zawarta zgodnie z zapisami SWZ pkt XXIV.</w:t>
      </w:r>
    </w:p>
    <w:p w:rsidR="00E62319" w:rsidRPr="005E5D3D" w:rsidRDefault="00E62319" w:rsidP="002B32C1">
      <w:pPr>
        <w:spacing w:after="0" w:line="360" w:lineRule="auto"/>
        <w:jc w:val="both"/>
        <w:rPr>
          <w:rFonts w:asciiTheme="minorHAnsi" w:hAnsiTheme="minorHAnsi" w:cstheme="minorHAnsi"/>
          <w:b/>
          <w:color w:val="auto"/>
          <w:sz w:val="19"/>
          <w:szCs w:val="19"/>
          <w:lang w:eastAsia="en-US"/>
        </w:rPr>
      </w:pPr>
    </w:p>
    <w:p w:rsidR="00E62319" w:rsidRPr="00E62319" w:rsidRDefault="00E62319" w:rsidP="00E62319">
      <w:pPr>
        <w:spacing w:after="0" w:line="240" w:lineRule="auto"/>
        <w:ind w:left="4963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b/>
          <w:i/>
          <w:color w:val="auto"/>
          <w:lang w:eastAsia="en-US"/>
        </w:rPr>
        <w:t>Z poważaniem</w:t>
      </w:r>
    </w:p>
    <w:p w:rsidR="00E62319" w:rsidRPr="00E62319" w:rsidRDefault="00E62319" w:rsidP="00E62319">
      <w:pPr>
        <w:spacing w:after="0" w:line="240" w:lineRule="auto"/>
        <w:ind w:left="4254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 </w:t>
      </w:r>
      <w:r w:rsidR="00B841A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  </w:t>
      </w:r>
      <w:r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Dyrektor USK</w:t>
      </w:r>
      <w:r w:rsidR="00B841A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-</w:t>
      </w: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2 w Szczecinie</w:t>
      </w:r>
    </w:p>
    <w:p w:rsidR="00E6711B" w:rsidRPr="00E6711B" w:rsidRDefault="00E6711B" w:rsidP="00E6711B">
      <w:pPr>
        <w:spacing w:after="0"/>
        <w:rPr>
          <w:color w:val="FF0000"/>
          <w:sz w:val="19"/>
          <w:szCs w:val="19"/>
        </w:rPr>
      </w:pPr>
      <w:r w:rsidRPr="00E6711B">
        <w:rPr>
          <w:color w:val="FF0000"/>
          <w:sz w:val="19"/>
          <w:szCs w:val="19"/>
        </w:rPr>
        <w:t xml:space="preserve"> </w:t>
      </w:r>
    </w:p>
    <w:p w:rsidR="00B00FFA" w:rsidRPr="00F8090B" w:rsidRDefault="00E6711B" w:rsidP="00F8090B">
      <w:pPr>
        <w:keepNext/>
        <w:keepLines/>
        <w:tabs>
          <w:tab w:val="center" w:pos="9032"/>
        </w:tabs>
        <w:spacing w:after="0"/>
        <w:outlineLvl w:val="0"/>
        <w:rPr>
          <w:b/>
          <w:sz w:val="18"/>
          <w:szCs w:val="18"/>
        </w:rPr>
      </w:pPr>
      <w:r w:rsidRPr="00E6711B">
        <w:rPr>
          <w:sz w:val="19"/>
          <w:szCs w:val="19"/>
          <w:vertAlign w:val="superscript"/>
        </w:rPr>
        <w:t xml:space="preserve"> </w:t>
      </w:r>
      <w:r w:rsidRPr="00E6711B">
        <w:rPr>
          <w:sz w:val="19"/>
          <w:szCs w:val="19"/>
          <w:vertAlign w:val="superscript"/>
        </w:rPr>
        <w:tab/>
      </w: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C426A8" w:rsidRDefault="00C426A8">
      <w:pPr>
        <w:spacing w:after="0"/>
      </w:pPr>
      <w:bookmarkStart w:id="0" w:name="_GoBack"/>
      <w:bookmarkEnd w:id="0"/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360F7B" w:rsidRDefault="00360F7B">
      <w:pPr>
        <w:spacing w:after="0"/>
      </w:pPr>
    </w:p>
    <w:p w:rsidR="00360F7B" w:rsidRDefault="00360F7B">
      <w:pPr>
        <w:spacing w:after="0"/>
      </w:pPr>
    </w:p>
    <w:p w:rsidR="00360F7B" w:rsidRDefault="00360F7B">
      <w:pPr>
        <w:spacing w:after="0"/>
      </w:pPr>
    </w:p>
    <w:p w:rsidR="00360F7B" w:rsidRDefault="00360F7B">
      <w:pPr>
        <w:spacing w:after="0"/>
      </w:pPr>
    </w:p>
    <w:p w:rsidR="005D134F" w:rsidRPr="00EE4AD1" w:rsidRDefault="00DD646C" w:rsidP="00E62319">
      <w:pPr>
        <w:spacing w:after="4" w:line="250" w:lineRule="auto"/>
        <w:jc w:val="both"/>
        <w:rPr>
          <w:sz w:val="18"/>
          <w:szCs w:val="18"/>
        </w:rPr>
      </w:pPr>
      <w:r w:rsidRPr="00EE4AD1">
        <w:rPr>
          <w:sz w:val="18"/>
          <w:szCs w:val="18"/>
        </w:rPr>
        <w:t xml:space="preserve">Sprawę prowadzi: </w:t>
      </w:r>
      <w:r w:rsidR="00E62319" w:rsidRPr="00EE4AD1">
        <w:rPr>
          <w:sz w:val="18"/>
          <w:szCs w:val="18"/>
        </w:rPr>
        <w:t>Eliza Koladyńska - Nowacka</w:t>
      </w:r>
      <w:r w:rsidRPr="00EE4AD1">
        <w:rPr>
          <w:sz w:val="18"/>
          <w:szCs w:val="18"/>
        </w:rPr>
        <w:t xml:space="preserve"> </w:t>
      </w:r>
    </w:p>
    <w:p w:rsidR="005D134F" w:rsidRPr="007B4EFA" w:rsidRDefault="00E6711B" w:rsidP="007B4EFA">
      <w:pPr>
        <w:spacing w:after="4" w:line="250" w:lineRule="auto"/>
        <w:jc w:val="both"/>
        <w:rPr>
          <w:sz w:val="18"/>
          <w:szCs w:val="18"/>
        </w:rPr>
      </w:pPr>
      <w:r w:rsidRPr="00EE4AD1">
        <w:rPr>
          <w:sz w:val="18"/>
          <w:szCs w:val="18"/>
        </w:rPr>
        <w:t>Tel. 91 466-1</w:t>
      </w:r>
      <w:r w:rsidR="00E62319" w:rsidRPr="00EE4AD1">
        <w:rPr>
          <w:sz w:val="18"/>
          <w:szCs w:val="18"/>
        </w:rPr>
        <w:t>0-86</w:t>
      </w:r>
    </w:p>
    <w:sectPr w:rsidR="005D134F" w:rsidRPr="007B4EFA" w:rsidSect="00796A33">
      <w:footerReference w:type="first" r:id="rId8"/>
      <w:pgSz w:w="11921" w:h="16850"/>
      <w:pgMar w:top="439" w:right="835" w:bottom="1440" w:left="40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33" w:rsidRDefault="00796A33" w:rsidP="00796A33">
      <w:pPr>
        <w:spacing w:after="0" w:line="240" w:lineRule="auto"/>
      </w:pPr>
      <w:r>
        <w:separator/>
      </w:r>
    </w:p>
  </w:endnote>
  <w:end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A33" w:rsidRDefault="00796A33" w:rsidP="00796A33">
    <w:pPr>
      <w:spacing w:after="55"/>
      <w:ind w:left="110"/>
    </w:pPr>
    <w:r>
      <w:rPr>
        <w:noProof/>
      </w:rPr>
      <w:drawing>
        <wp:inline distT="0" distB="0" distL="0" distR="0" wp14:anchorId="45B4BDB7" wp14:editId="41DEE893">
          <wp:extent cx="4335780" cy="94486"/>
          <wp:effectExtent l="0" t="0" r="0" b="0"/>
          <wp:docPr id="335" name="Picture 3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" name="Picture 3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5780" cy="9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8D3A1A" wp14:editId="07FAC41A">
              <wp:simplePos x="0" y="0"/>
              <wp:positionH relativeFrom="column">
                <wp:posOffset>4949952</wp:posOffset>
              </wp:positionH>
              <wp:positionV relativeFrom="paragraph">
                <wp:posOffset>-1269</wp:posOffset>
              </wp:positionV>
              <wp:extent cx="1871472" cy="845820"/>
              <wp:effectExtent l="0" t="0" r="0" b="0"/>
              <wp:wrapSquare wrapText="bothSides"/>
              <wp:docPr id="1413" name="Group 1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1472" cy="845820"/>
                        <a:chOff x="0" y="0"/>
                        <a:chExt cx="1871472" cy="845820"/>
                      </a:xfrm>
                    </wpg:grpSpPr>
                    <pic:pic xmlns:pic="http://schemas.openxmlformats.org/drawingml/2006/picture">
                      <pic:nvPicPr>
                        <pic:cNvPr id="331" name="Picture 3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58596" y="19812"/>
                          <a:ext cx="912876" cy="826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3" name="Picture 33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812" cy="807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5E904F" id="Group 1413" o:spid="_x0000_s1026" style="position:absolute;margin-left:389.75pt;margin-top:-.1pt;width:147.35pt;height:66.6pt;z-index:251659264" coordsize="18714,845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1" o:spid="_x0000_s1027" type="#_x0000_t75" style="position:absolute;left:9585;top:198;width:9129;height:8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">
                <v:imagedata r:id="rId4" o:title=""/>
              </v:shape>
              <v:shape id="Picture 333" o:spid="_x0000_s1028" type="#_x0000_t75" style="position:absolute;width:7818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">
                <v:imagedata r:id="rId5" o:title=""/>
              </v:shape>
              <w10:wrap type="square"/>
            </v:group>
          </w:pict>
        </mc:Fallback>
      </mc:AlternateConten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Centrala: 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+48 91 466 10 00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b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Sekretariat Dyrektora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oraz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Zastępcy ds. Lecznictwa: 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+48 91 466 10 10,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F: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+48 91 466 10 15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E: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szpital@usk2.szczecin.pl,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W: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www.usk2.szczecin.pl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br/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KRS: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0000018427,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NIP: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955-19-08-958,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REGON: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000288900 </w:t>
    </w:r>
  </w:p>
  <w:p w:rsidR="00796A33" w:rsidRDefault="00796A33" w:rsidP="00796A33">
    <w:pPr>
      <w:spacing w:after="4" w:line="249" w:lineRule="auto"/>
      <w:ind w:left="453" w:right="-2006" w:hanging="10"/>
    </w:pPr>
  </w:p>
  <w:p w:rsidR="00796A33" w:rsidRPr="00796A33" w:rsidRDefault="00796A33" w:rsidP="00796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33" w:rsidRDefault="00796A33" w:rsidP="00796A33">
      <w:pPr>
        <w:spacing w:after="0" w:line="240" w:lineRule="auto"/>
      </w:pPr>
      <w:r>
        <w:separator/>
      </w:r>
    </w:p>
  </w:footnote>
  <w:foot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91097"/>
    <w:multiLevelType w:val="hybridMultilevel"/>
    <w:tmpl w:val="3036008A"/>
    <w:lvl w:ilvl="0" w:tplc="23A003E8">
      <w:start w:val="1"/>
      <w:numFmt w:val="decimal"/>
      <w:lvlText w:val="%1.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4BD98">
      <w:start w:val="1"/>
      <w:numFmt w:val="lowerLetter"/>
      <w:lvlText w:val="%2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107768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49DB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055E6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20A59A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C6233A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058AE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03A38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4F"/>
    <w:rsid w:val="00045303"/>
    <w:rsid w:val="000C5AC8"/>
    <w:rsid w:val="001B5CA9"/>
    <w:rsid w:val="00204382"/>
    <w:rsid w:val="00293A8B"/>
    <w:rsid w:val="002B32C1"/>
    <w:rsid w:val="00355FDE"/>
    <w:rsid w:val="00360F7B"/>
    <w:rsid w:val="00385292"/>
    <w:rsid w:val="004528F8"/>
    <w:rsid w:val="004C2E1D"/>
    <w:rsid w:val="00582E45"/>
    <w:rsid w:val="00584D1E"/>
    <w:rsid w:val="005D134F"/>
    <w:rsid w:val="005E5D3D"/>
    <w:rsid w:val="006013CA"/>
    <w:rsid w:val="00686468"/>
    <w:rsid w:val="006F2DCE"/>
    <w:rsid w:val="006F76BE"/>
    <w:rsid w:val="00796A33"/>
    <w:rsid w:val="007B4EFA"/>
    <w:rsid w:val="007E5334"/>
    <w:rsid w:val="00805A51"/>
    <w:rsid w:val="008E4456"/>
    <w:rsid w:val="009625E1"/>
    <w:rsid w:val="0097267E"/>
    <w:rsid w:val="009B47A7"/>
    <w:rsid w:val="00B00FFA"/>
    <w:rsid w:val="00B73780"/>
    <w:rsid w:val="00B841A9"/>
    <w:rsid w:val="00BD42CF"/>
    <w:rsid w:val="00C426A8"/>
    <w:rsid w:val="00C75231"/>
    <w:rsid w:val="00DD646C"/>
    <w:rsid w:val="00E62319"/>
    <w:rsid w:val="00E6711B"/>
    <w:rsid w:val="00EE4AD1"/>
    <w:rsid w:val="00F56EBB"/>
    <w:rsid w:val="00F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1A9F"/>
  <w15:docId w15:val="{2F44E45F-F70D-49E8-B26F-C58AB5DD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5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A3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A33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E4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Drumiński</dc:creator>
  <cp:keywords/>
  <cp:lastModifiedBy>Eliza Koladyńska</cp:lastModifiedBy>
  <cp:revision>34</cp:revision>
  <cp:lastPrinted>2024-06-07T06:51:00Z</cp:lastPrinted>
  <dcterms:created xsi:type="dcterms:W3CDTF">2023-01-10T13:06:00Z</dcterms:created>
  <dcterms:modified xsi:type="dcterms:W3CDTF">2024-07-18T07:18:00Z</dcterms:modified>
</cp:coreProperties>
</file>