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BF7C" w14:textId="3DF149C6" w:rsidR="003F475F" w:rsidRPr="00566CC6" w:rsidRDefault="00011D49" w:rsidP="00566CC6">
      <w:pPr>
        <w:rPr>
          <w:rFonts w:asciiTheme="minorHAnsi" w:hAnsiTheme="minorHAnsi" w:cstheme="minorHAnsi"/>
          <w:b/>
          <w:color w:val="000000" w:themeColor="text1"/>
        </w:rPr>
      </w:pPr>
      <w:r w:rsidRPr="00566CC6">
        <w:rPr>
          <w:rFonts w:asciiTheme="minorHAnsi" w:hAnsiTheme="minorHAnsi" w:cstheme="minorHAnsi"/>
          <w:b/>
          <w:color w:val="000000" w:themeColor="text1"/>
        </w:rPr>
        <w:t>Załącznik Nr 14</w:t>
      </w:r>
      <w:r w:rsidR="00641050" w:rsidRPr="00566CC6">
        <w:rPr>
          <w:rFonts w:asciiTheme="minorHAnsi" w:hAnsiTheme="minorHAnsi" w:cstheme="minorHAnsi"/>
          <w:b/>
          <w:color w:val="000000" w:themeColor="text1"/>
        </w:rPr>
        <w:t xml:space="preserve"> do SWZ</w:t>
      </w:r>
    </w:p>
    <w:p w14:paraId="244609D9" w14:textId="004049E3" w:rsidR="003F475F" w:rsidRPr="00566CC6" w:rsidRDefault="003F475F" w:rsidP="00566CC6">
      <w:pPr>
        <w:rPr>
          <w:rFonts w:asciiTheme="minorHAnsi" w:hAnsiTheme="minorHAnsi" w:cstheme="minorHAnsi"/>
          <w:color w:val="000000" w:themeColor="text1"/>
        </w:rPr>
      </w:pPr>
    </w:p>
    <w:p w14:paraId="3B04E4B3" w14:textId="77777777" w:rsidR="003F475F" w:rsidRPr="00566CC6" w:rsidRDefault="003F475F" w:rsidP="00566CC6">
      <w:pPr>
        <w:spacing w:after="200" w:line="252" w:lineRule="auto"/>
        <w:ind w:left="360"/>
        <w:contextualSpacing/>
        <w:rPr>
          <w:rFonts w:asciiTheme="minorHAnsi" w:eastAsiaTheme="majorEastAsia" w:hAnsiTheme="minorHAnsi" w:cstheme="minorHAnsi"/>
          <w:bCs/>
          <w:color w:val="000000" w:themeColor="text1"/>
          <w:lang w:eastAsia="en-US"/>
        </w:rPr>
      </w:pPr>
    </w:p>
    <w:p w14:paraId="45C67015" w14:textId="77777777" w:rsidR="003F475F" w:rsidRPr="00566CC6" w:rsidRDefault="003F475F" w:rsidP="00566CC6">
      <w:pPr>
        <w:spacing w:after="200" w:line="252" w:lineRule="auto"/>
        <w:ind w:left="360"/>
        <w:contextualSpacing/>
        <w:rPr>
          <w:rFonts w:asciiTheme="minorHAnsi" w:eastAsiaTheme="majorEastAsia" w:hAnsiTheme="minorHAnsi" w:cstheme="minorHAnsi"/>
          <w:bCs/>
          <w:color w:val="000000" w:themeColor="text1"/>
          <w:lang w:eastAsia="en-US"/>
        </w:rPr>
      </w:pPr>
    </w:p>
    <w:p w14:paraId="68C6B349" w14:textId="1C6C1F87" w:rsidR="003F475F" w:rsidRPr="00566CC6" w:rsidRDefault="003F475F" w:rsidP="00566CC6">
      <w:pPr>
        <w:spacing w:after="200" w:line="252" w:lineRule="auto"/>
        <w:contextualSpacing/>
        <w:rPr>
          <w:rFonts w:asciiTheme="minorHAnsi" w:eastAsiaTheme="majorEastAsia" w:hAnsiTheme="minorHAnsi" w:cstheme="minorHAnsi"/>
          <w:b/>
          <w:bCs/>
          <w:color w:val="000000" w:themeColor="text1"/>
          <w:lang w:eastAsia="en-US"/>
        </w:rPr>
      </w:pPr>
      <w:r w:rsidRPr="00566CC6">
        <w:rPr>
          <w:rFonts w:asciiTheme="minorHAnsi" w:eastAsiaTheme="majorEastAsia" w:hAnsiTheme="minorHAnsi" w:cstheme="minorHAnsi"/>
          <w:b/>
          <w:bCs/>
          <w:color w:val="000000" w:themeColor="text1"/>
          <w:lang w:eastAsia="en-US"/>
        </w:rPr>
        <w:t xml:space="preserve">KLAUZULA INFORMACYJNA RODO </w:t>
      </w:r>
    </w:p>
    <w:p w14:paraId="29D8F9AC" w14:textId="77777777" w:rsidR="003F475F" w:rsidRPr="00566CC6" w:rsidRDefault="003F475F" w:rsidP="00566CC6">
      <w:pPr>
        <w:spacing w:after="200" w:line="252" w:lineRule="auto"/>
        <w:contextualSpacing/>
        <w:rPr>
          <w:rFonts w:asciiTheme="minorHAnsi" w:eastAsiaTheme="majorEastAsia" w:hAnsiTheme="minorHAnsi" w:cstheme="minorHAnsi"/>
          <w:bCs/>
          <w:color w:val="000000" w:themeColor="text1"/>
          <w:lang w:eastAsia="en-US"/>
        </w:rPr>
      </w:pPr>
    </w:p>
    <w:p w14:paraId="319AB97D" w14:textId="7ABE8241" w:rsidR="00AC2AAC" w:rsidRPr="00566CC6" w:rsidRDefault="00AC2AAC" w:rsidP="00566CC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 xml:space="preserve">Burmistrz Świecia pozyskuje dane osobowe w procesie przyjmowania deklaracji </w:t>
      </w:r>
      <w:r w:rsidRPr="00566CC6">
        <w:rPr>
          <w:rFonts w:asciiTheme="minorHAnsi" w:hAnsiTheme="minorHAnsi" w:cstheme="minorHAnsi"/>
          <w:color w:val="000000" w:themeColor="text1"/>
        </w:rPr>
        <w:br/>
        <w:t xml:space="preserve">o wysokości opłaty za gospodarowanie odpadami komunalnymi. Dane są przetwarzane w celu realizacji uprawnień i obowiązków wynikających z art. 6 ust. 1 lit. c rozporządzenia Parlamentu Europejskiego i Rady (UE) 2016/679 oraz ustawy z dnia 13 września 1996 r. o utrzymaniu czystości i porządku w gminach i mogą być one udostępniane na podstawie zawartych umów podmiotom zewnętrznym realizującym usługi na rzecz gminy Świecie np. w zakresie odbioru odpadów. </w:t>
      </w:r>
    </w:p>
    <w:p w14:paraId="41DEE48A" w14:textId="39FAF550" w:rsidR="003F475F" w:rsidRPr="00566CC6" w:rsidRDefault="00AC2AAC" w:rsidP="00566CC6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eastAsiaTheme="minorHAnsi" w:hAnsiTheme="minorHAnsi" w:cstheme="minorHAnsi"/>
          <w:color w:val="000000" w:themeColor="text1"/>
          <w:lang w:eastAsia="en-US"/>
        </w:rPr>
        <w:t>Zamawiający informuje właścicieli nieruchomości</w:t>
      </w:r>
      <w:r w:rsidR="003F475F" w:rsidRPr="00566CC6">
        <w:rPr>
          <w:rFonts w:asciiTheme="minorHAnsi" w:eastAsiaTheme="minorHAnsi" w:hAnsiTheme="minorHAnsi" w:cstheme="minorHAnsi"/>
          <w:color w:val="000000" w:themeColor="text1"/>
          <w:lang w:eastAsia="en-US"/>
        </w:rPr>
        <w:t>, których przedmiotowe dane osobowe dotyczą,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że:</w:t>
      </w:r>
    </w:p>
    <w:p w14:paraId="7123B112" w14:textId="77777777" w:rsidR="003F475F" w:rsidRPr="00566CC6" w:rsidRDefault="003F475F" w:rsidP="00566CC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1EF26C3C" w14:textId="33EDF924" w:rsidR="003F475F" w:rsidRPr="00566CC6" w:rsidRDefault="00AE1A7E" w:rsidP="00566CC6">
      <w:pPr>
        <w:pStyle w:val="Akapitzlist"/>
        <w:numPr>
          <w:ilvl w:val="1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66CC6">
        <w:rPr>
          <w:rFonts w:asciiTheme="minorHAnsi" w:eastAsiaTheme="minorHAnsi" w:hAnsiTheme="minorHAnsi" w:cstheme="minorHAnsi"/>
          <w:color w:val="000000" w:themeColor="text1"/>
          <w:lang w:eastAsia="en-US"/>
        </w:rPr>
        <w:t>A</w:t>
      </w:r>
      <w:r w:rsidR="003F475F" w:rsidRPr="00566CC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dministratorem danych osobowych jest: </w:t>
      </w:r>
      <w:r w:rsidR="00891DF9" w:rsidRPr="00566CC6">
        <w:rPr>
          <w:rFonts w:asciiTheme="minorHAnsi" w:eastAsiaTheme="minorHAnsi" w:hAnsiTheme="minorHAnsi" w:cstheme="minorHAnsi"/>
          <w:color w:val="000000" w:themeColor="text1"/>
          <w:lang w:eastAsia="en-US"/>
        </w:rPr>
        <w:t>Gmina Świecie</w:t>
      </w:r>
      <w:r w:rsidR="00641050" w:rsidRPr="00566CC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, </w:t>
      </w:r>
      <w:r w:rsidR="00E356C1" w:rsidRPr="00566CC6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ul. Wojska Polskiego 124, tel. 52 33 32 323, fax 52 33 32 311, a-mail: </w:t>
      </w:r>
      <w:hyperlink r:id="rId7" w:history="1">
        <w:r w:rsidR="00E356C1" w:rsidRPr="00566CC6">
          <w:rPr>
            <w:rStyle w:val="Hipercze"/>
            <w:rFonts w:asciiTheme="minorHAnsi" w:eastAsiaTheme="minorHAnsi" w:hAnsiTheme="minorHAnsi" w:cstheme="minorHAnsi"/>
            <w:color w:val="000000" w:themeColor="text1"/>
            <w:lang w:eastAsia="en-US"/>
          </w:rPr>
          <w:t>sekretariat@swiecie.eu</w:t>
        </w:r>
      </w:hyperlink>
      <w:r w:rsidR="00E356C1" w:rsidRPr="00566CC6">
        <w:rPr>
          <w:rFonts w:asciiTheme="minorHAnsi" w:eastAsiaTheme="minorHAnsi" w:hAnsiTheme="minorHAnsi" w:cstheme="minorHAnsi"/>
          <w:color w:val="000000" w:themeColor="text1"/>
          <w:lang w:eastAsia="en-US"/>
        </w:rPr>
        <w:t>;</w:t>
      </w:r>
    </w:p>
    <w:p w14:paraId="009409E4" w14:textId="77777777" w:rsidR="00E356C1" w:rsidRPr="00566CC6" w:rsidRDefault="00E356C1" w:rsidP="00566CC6">
      <w:pPr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 xml:space="preserve">Administrator wyznaczył Inspektora Ochrony Danych, z którym można się kontaktować we wszystkich sprawach związanych z przetwarzaniem danych osobowych: tel. 607 753 475, e-mail </w:t>
      </w:r>
      <w:hyperlink r:id="rId8" w:history="1">
        <w:r w:rsidRPr="00566CC6">
          <w:rPr>
            <w:rStyle w:val="Hipercze"/>
            <w:rFonts w:asciiTheme="minorHAnsi" w:hAnsiTheme="minorHAnsi" w:cstheme="minorHAnsi"/>
            <w:color w:val="000000" w:themeColor="text1"/>
          </w:rPr>
          <w:t>daneosobowe24h@wp.pl</w:t>
        </w:r>
      </w:hyperlink>
    </w:p>
    <w:p w14:paraId="4891C9C1" w14:textId="28F75056" w:rsidR="00531464" w:rsidRPr="00566CC6" w:rsidRDefault="00AC2AAC" w:rsidP="00566CC6">
      <w:pPr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>da</w:t>
      </w:r>
      <w:r w:rsidR="00531464" w:rsidRPr="00566CC6">
        <w:rPr>
          <w:rFonts w:asciiTheme="minorHAnsi" w:hAnsiTheme="minorHAnsi" w:cstheme="minorHAnsi"/>
          <w:color w:val="000000" w:themeColor="text1"/>
        </w:rPr>
        <w:t xml:space="preserve">ne osobowe będą przetwarzane w celu realizacji uprawnień </w:t>
      </w:r>
      <w:r w:rsidR="006A03AF" w:rsidRPr="00566CC6">
        <w:rPr>
          <w:rFonts w:asciiTheme="minorHAnsi" w:hAnsiTheme="minorHAnsi" w:cstheme="minorHAnsi"/>
          <w:color w:val="000000" w:themeColor="text1"/>
        </w:rPr>
        <w:br/>
      </w:r>
      <w:r w:rsidR="00531464" w:rsidRPr="00566CC6">
        <w:rPr>
          <w:rFonts w:asciiTheme="minorHAnsi" w:hAnsiTheme="minorHAnsi" w:cstheme="minorHAnsi"/>
          <w:color w:val="000000" w:themeColor="text1"/>
        </w:rPr>
        <w:t xml:space="preserve">i obowiązków wynikających z art. 6 ust. 1 lit. c rozporządzenia Parlamentu Europejskiego i Rady (UE) 2016/679 oraz ustawy z dnia 13 września 1996 r. </w:t>
      </w:r>
      <w:r w:rsidR="006A03AF" w:rsidRPr="00566CC6">
        <w:rPr>
          <w:rFonts w:asciiTheme="minorHAnsi" w:hAnsiTheme="minorHAnsi" w:cstheme="minorHAnsi"/>
          <w:color w:val="000000" w:themeColor="text1"/>
        </w:rPr>
        <w:br/>
      </w:r>
      <w:r w:rsidR="006F0A26" w:rsidRPr="00566CC6">
        <w:rPr>
          <w:rFonts w:asciiTheme="minorHAnsi" w:hAnsiTheme="minorHAnsi" w:cstheme="minorHAnsi"/>
          <w:color w:val="000000" w:themeColor="text1"/>
        </w:rPr>
        <w:t>w celu związanym z przedmiotowym postępowaniem o udzielenie zamówienia publicznego.</w:t>
      </w:r>
    </w:p>
    <w:p w14:paraId="041C952C" w14:textId="11141703" w:rsidR="00E356C1" w:rsidRPr="00566CC6" w:rsidRDefault="00AC2AAC" w:rsidP="00566CC6">
      <w:pPr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>osoba</w:t>
      </w:r>
      <w:r w:rsidR="00E356C1" w:rsidRPr="00566CC6">
        <w:rPr>
          <w:rFonts w:asciiTheme="minorHAnsi" w:hAnsiTheme="minorHAnsi" w:cstheme="minorHAnsi"/>
          <w:color w:val="000000" w:themeColor="text1"/>
        </w:rPr>
        <w:t xml:space="preserve"> posiada prawo dostępu do swoich danych osobowych oraz prawo ich sprostowania, usunięcia na zasadach określonych w art. 17 ust. 1 lit. 2 rozporządzenia Parlamentu Europejskiego i Rady (UE) 2016/679, prawo ograniczenia przetwarzania oraz wniesienia sprzeciwu wobec przetwarzania. </w:t>
      </w:r>
    </w:p>
    <w:p w14:paraId="579365DE" w14:textId="47B35BD7" w:rsidR="00E356C1" w:rsidRPr="00566CC6" w:rsidRDefault="00AC2AAC" w:rsidP="00566CC6">
      <w:pPr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>osobie</w:t>
      </w:r>
      <w:r w:rsidR="00E356C1" w:rsidRPr="00566CC6">
        <w:rPr>
          <w:rFonts w:asciiTheme="minorHAnsi" w:hAnsiTheme="minorHAnsi" w:cstheme="minorHAnsi"/>
          <w:color w:val="000000" w:themeColor="text1"/>
        </w:rPr>
        <w:t xml:space="preserve"> przysługuje prawo wniesienia skargi do organu nadzorczego zajmującego się ochroną danych osobowych w państwie członkowskim Pani/Pana zwykłego pobytu, miejsca pracy lub miejsca popełnienia domniemanego naruszenia. Organem nadzorczym jest Prezes Urzędu Ochrony Danych Osobowych. </w:t>
      </w:r>
    </w:p>
    <w:p w14:paraId="7441133B" w14:textId="77777777" w:rsidR="006F0A26" w:rsidRPr="00566CC6" w:rsidRDefault="00AC2AAC" w:rsidP="00566CC6">
      <w:pPr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 xml:space="preserve">dane </w:t>
      </w:r>
      <w:r w:rsidR="00AE1A7E" w:rsidRPr="00566CC6">
        <w:rPr>
          <w:rFonts w:asciiTheme="minorHAnsi" w:hAnsiTheme="minorHAnsi" w:cstheme="minorHAnsi"/>
          <w:color w:val="000000" w:themeColor="text1"/>
        </w:rPr>
        <w:t xml:space="preserve">osobowe nie podlegają zautomatyzowanemu podejmowaniu decyzji, </w:t>
      </w:r>
      <w:r w:rsidRPr="00566CC6">
        <w:rPr>
          <w:rFonts w:asciiTheme="minorHAnsi" w:hAnsiTheme="minorHAnsi" w:cstheme="minorHAnsi"/>
          <w:color w:val="000000" w:themeColor="text1"/>
        </w:rPr>
        <w:br/>
      </w:r>
      <w:r w:rsidR="00AE1A7E" w:rsidRPr="00566CC6">
        <w:rPr>
          <w:rFonts w:asciiTheme="minorHAnsi" w:hAnsiTheme="minorHAnsi" w:cstheme="minorHAnsi"/>
          <w:color w:val="000000" w:themeColor="text1"/>
        </w:rPr>
        <w:t>w tym profilowaniu</w:t>
      </w:r>
      <w:r w:rsidR="006F0A26" w:rsidRPr="00566CC6">
        <w:rPr>
          <w:rFonts w:asciiTheme="minorHAnsi" w:hAnsiTheme="minorHAnsi" w:cstheme="minorHAnsi"/>
          <w:color w:val="000000" w:themeColor="text1"/>
        </w:rPr>
        <w:t>, stosownie do art. 22 RODO.</w:t>
      </w:r>
    </w:p>
    <w:p w14:paraId="1C748844" w14:textId="77777777" w:rsidR="006F0A26" w:rsidRPr="00566CC6" w:rsidRDefault="006F0A26" w:rsidP="00566CC6">
      <w:pPr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>Posiada Pani/Pan:</w:t>
      </w:r>
    </w:p>
    <w:p w14:paraId="697AE327" w14:textId="1BAF25DA" w:rsidR="00E356C1" w:rsidRPr="00566CC6" w:rsidRDefault="006F0A26" w:rsidP="00566CC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lastRenderedPageBreak/>
        <w:t>na podstawie art. 15 RODO prawo dostępu do danych osobowych Pani/Pana dotyczących ( w przypadku, gdy skorzystanie z tego prawa wymagałoby po stronie administratora niewspółmiernie dużego wysiłku może zostać Pani/Pan zobowiązana/y do wskazania dodatkowych informacji m</w:t>
      </w:r>
      <w:r w:rsidR="00125886" w:rsidRPr="00566CC6">
        <w:rPr>
          <w:rFonts w:asciiTheme="minorHAnsi" w:hAnsiTheme="minorHAnsi" w:cstheme="minorHAnsi"/>
          <w:color w:val="000000" w:themeColor="text1"/>
        </w:rPr>
        <w:t>ających na celu sprecyzowanie żądania, w szczególności podania nazwy lub daty postępowania o udzielenie zamówienia publicznego lub konkursu albo sprecyzowanie nazwy lub daty zakończonego postepowania o udzielenie zamówienia);</w:t>
      </w:r>
    </w:p>
    <w:p w14:paraId="294BD2F8" w14:textId="793C3391" w:rsidR="00125886" w:rsidRPr="00566CC6" w:rsidRDefault="001357E3" w:rsidP="00566CC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>na podstawie art. 16 RODO prawo sprostowania Pani/</w:t>
      </w:r>
      <w:r w:rsidR="005E11A8" w:rsidRPr="00566CC6">
        <w:rPr>
          <w:rFonts w:asciiTheme="minorHAnsi" w:hAnsiTheme="minorHAnsi" w:cstheme="minorHAnsi"/>
          <w:color w:val="000000" w:themeColor="text1"/>
        </w:rPr>
        <w:t>P</w:t>
      </w:r>
      <w:r w:rsidRPr="00566CC6">
        <w:rPr>
          <w:rFonts w:asciiTheme="minorHAnsi" w:hAnsiTheme="minorHAnsi" w:cstheme="minorHAnsi"/>
          <w:color w:val="000000" w:themeColor="text1"/>
        </w:rPr>
        <w:t>anu danych osobowych</w:t>
      </w:r>
      <w:r w:rsidR="005E11A8" w:rsidRPr="00566CC6">
        <w:rPr>
          <w:rFonts w:asciiTheme="minorHAnsi" w:hAnsiTheme="minorHAnsi" w:cstheme="minorHAnsi"/>
          <w:color w:val="000000" w:themeColor="text1"/>
        </w:rPr>
        <w:t xml:space="preserve"> </w:t>
      </w:r>
      <w:r w:rsidRPr="00566CC6">
        <w:rPr>
          <w:rFonts w:asciiTheme="minorHAnsi" w:hAnsiTheme="minorHAnsi" w:cstheme="minorHAnsi"/>
          <w:color w:val="000000" w:themeColor="text1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566CC6">
        <w:rPr>
          <w:rFonts w:asciiTheme="minorHAnsi" w:hAnsiTheme="minorHAnsi" w:cstheme="minorHAnsi"/>
          <w:color w:val="000000" w:themeColor="text1"/>
        </w:rPr>
        <w:t>Pzp</w:t>
      </w:r>
      <w:proofErr w:type="spellEnd"/>
      <w:r w:rsidRPr="00566CC6">
        <w:rPr>
          <w:rFonts w:asciiTheme="minorHAnsi" w:hAnsiTheme="minorHAnsi" w:cstheme="minorHAnsi"/>
          <w:color w:val="000000" w:themeColor="text1"/>
        </w:rPr>
        <w:t xml:space="preserve"> oraz nie może naruszać integralności protokołu oraz jego </w:t>
      </w:r>
      <w:r w:rsidR="005E11A8" w:rsidRPr="00566CC6">
        <w:rPr>
          <w:rFonts w:asciiTheme="minorHAnsi" w:hAnsiTheme="minorHAnsi" w:cstheme="minorHAnsi"/>
          <w:color w:val="000000" w:themeColor="text1"/>
        </w:rPr>
        <w:t>załączników);</w:t>
      </w:r>
    </w:p>
    <w:p w14:paraId="028C47D3" w14:textId="51BCCB78" w:rsidR="005E11A8" w:rsidRPr="00566CC6" w:rsidRDefault="005E11A8" w:rsidP="00566CC6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>na podstawie art. 18 RODO prawo żądania od administratora ograniczenia przetwarzania danych osobowych z zastrzeżeniem okresu trwania postepowania o udzielenie zamówienia publicznego lub konkursu oraz przypadków, o których mowa w art. 18 ust 2. RODO             ( prawo do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członkowskiego)</w:t>
      </w:r>
      <w:r w:rsidR="00C53218" w:rsidRPr="00566CC6">
        <w:rPr>
          <w:rFonts w:asciiTheme="minorHAnsi" w:hAnsiTheme="minorHAnsi" w:cstheme="minorHAnsi"/>
          <w:color w:val="000000" w:themeColor="text1"/>
        </w:rPr>
        <w:t>;</w:t>
      </w:r>
    </w:p>
    <w:p w14:paraId="52D68A18" w14:textId="4AAF6845" w:rsidR="00C53218" w:rsidRPr="00566CC6" w:rsidRDefault="00C53218" w:rsidP="00566CC6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>nie przysługuje Pani/Panu:</w:t>
      </w:r>
    </w:p>
    <w:p w14:paraId="463FF5E9" w14:textId="7E84EC6F" w:rsidR="00C53218" w:rsidRPr="00566CC6" w:rsidRDefault="00C53218" w:rsidP="00566CC6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 xml:space="preserve">w związku z art. 17 ust. 3 lit. </w:t>
      </w:r>
      <w:proofErr w:type="spellStart"/>
      <w:r w:rsidRPr="00566CC6">
        <w:rPr>
          <w:rFonts w:asciiTheme="minorHAnsi" w:hAnsiTheme="minorHAnsi" w:cstheme="minorHAnsi"/>
          <w:color w:val="000000" w:themeColor="text1"/>
        </w:rPr>
        <w:t>b,d</w:t>
      </w:r>
      <w:proofErr w:type="spellEnd"/>
      <w:r w:rsidRPr="00566CC6">
        <w:rPr>
          <w:rFonts w:asciiTheme="minorHAnsi" w:hAnsiTheme="minorHAnsi" w:cstheme="minorHAnsi"/>
          <w:color w:val="000000" w:themeColor="text1"/>
        </w:rPr>
        <w:t xml:space="preserve"> lub e RODO prawo do usunięcia danych osobowych;</w:t>
      </w:r>
    </w:p>
    <w:p w14:paraId="4C6F505D" w14:textId="112A4F76" w:rsidR="00C53218" w:rsidRPr="00566CC6" w:rsidRDefault="00C53218" w:rsidP="00566CC6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>prawo do przenoszenia danych osobowych, o którym mowa w art. 20 RODO;</w:t>
      </w:r>
    </w:p>
    <w:p w14:paraId="1F372BE6" w14:textId="260AB61D" w:rsidR="00C53218" w:rsidRPr="00566CC6" w:rsidRDefault="00C53218" w:rsidP="00566CC6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>na podstawie art. 21 RODO prawo sprzeciwu, wobec przetwarzania danych osobowych, gdyż podstawą prawną przetwarzania Pani/Pana danych osobowych jest art. 6 ust. 1 lit. c RODO;</w:t>
      </w:r>
    </w:p>
    <w:p w14:paraId="03F93BFF" w14:textId="27ED29B4" w:rsidR="00C53218" w:rsidRPr="00566CC6" w:rsidRDefault="00C53218" w:rsidP="00566CC6">
      <w:pPr>
        <w:pStyle w:val="Akapitzlist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566CC6">
        <w:rPr>
          <w:rFonts w:asciiTheme="minorHAnsi" w:hAnsiTheme="minorHAnsi" w:cstheme="minorHAnsi"/>
          <w:color w:val="000000" w:themeColor="text1"/>
        </w:rPr>
        <w:t xml:space="preserve">przysługuje Pani/Panu prawo wniesienia skargi do organu nadzorczego na niezgodne z RODO przetwarzanie Pani/Pana danych osobowych przez administratora. Organem właściwym dla przedmiotowej skargi jest </w:t>
      </w:r>
      <w:r w:rsidR="00B13B6B" w:rsidRPr="00566CC6">
        <w:rPr>
          <w:rFonts w:asciiTheme="minorHAnsi" w:hAnsiTheme="minorHAnsi" w:cstheme="minorHAnsi"/>
          <w:color w:val="000000" w:themeColor="text1"/>
        </w:rPr>
        <w:t>Urząd Ochrony Danych Osobowych, ul. Stawki 2, 00-193 Warszawa.</w:t>
      </w:r>
    </w:p>
    <w:p w14:paraId="31E80D66" w14:textId="77777777" w:rsidR="00C53218" w:rsidRPr="00566CC6" w:rsidRDefault="00C53218" w:rsidP="00566CC6">
      <w:pPr>
        <w:rPr>
          <w:rFonts w:asciiTheme="minorHAnsi" w:hAnsiTheme="minorHAnsi" w:cstheme="minorHAnsi"/>
          <w:color w:val="000000" w:themeColor="text1"/>
        </w:rPr>
      </w:pPr>
    </w:p>
    <w:sectPr w:rsidR="00C53218" w:rsidRPr="00566C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A393" w14:textId="77777777" w:rsidR="007B0147" w:rsidRDefault="007B0147" w:rsidP="003F475F">
      <w:r>
        <w:separator/>
      </w:r>
    </w:p>
  </w:endnote>
  <w:endnote w:type="continuationSeparator" w:id="0">
    <w:p w14:paraId="4513F155" w14:textId="77777777" w:rsidR="007B0147" w:rsidRDefault="007B0147" w:rsidP="003F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7AA2" w14:textId="77777777" w:rsidR="007B0147" w:rsidRDefault="007B0147" w:rsidP="003F475F">
      <w:r>
        <w:separator/>
      </w:r>
    </w:p>
  </w:footnote>
  <w:footnote w:type="continuationSeparator" w:id="0">
    <w:p w14:paraId="05DC14FB" w14:textId="77777777" w:rsidR="007B0147" w:rsidRDefault="007B0147" w:rsidP="003F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A7B0" w14:textId="77777777" w:rsidR="000F2D22" w:rsidRDefault="000F2D22" w:rsidP="000F2D22">
    <w:pPr>
      <w:pStyle w:val="Nagwek"/>
      <w:pBdr>
        <w:between w:val="single" w:sz="4" w:space="1" w:color="5B9BD5"/>
      </w:pBdr>
      <w:spacing w:line="276" w:lineRule="auto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SPECYFIKACJA WARUNKÓW ZAMÓWIENIA Nr sprawy: OR-RGO.271.6.2022 </w:t>
    </w:r>
    <w:r>
      <w:rPr>
        <w:rFonts w:ascii="Calibri" w:hAnsi="Calibri" w:cs="Calibri"/>
        <w:sz w:val="16"/>
        <w:szCs w:val="16"/>
      </w:rPr>
      <w:br/>
      <w:t>„Odbiór odpadów komunalnych z terenu gminy Świecie, z nieruchomości na których zamieszkują mieszkańcy”</w:t>
    </w:r>
  </w:p>
  <w:p w14:paraId="0C92361F" w14:textId="77777777" w:rsidR="003F475F" w:rsidRDefault="003F475F" w:rsidP="003F475F">
    <w:pPr>
      <w:pStyle w:val="Nagwek"/>
    </w:pPr>
  </w:p>
  <w:p w14:paraId="0F9FD2CD" w14:textId="236C6662" w:rsidR="003F475F" w:rsidRDefault="003F475F">
    <w:pPr>
      <w:pStyle w:val="Nagwek"/>
    </w:pPr>
  </w:p>
  <w:p w14:paraId="12F281EC" w14:textId="77777777" w:rsidR="003F475F" w:rsidRDefault="003F47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46E"/>
    <w:multiLevelType w:val="hybridMultilevel"/>
    <w:tmpl w:val="FFAE552C"/>
    <w:lvl w:ilvl="0" w:tplc="81E6F4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D7524"/>
    <w:multiLevelType w:val="hybridMultilevel"/>
    <w:tmpl w:val="65922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13F2"/>
    <w:multiLevelType w:val="hybridMultilevel"/>
    <w:tmpl w:val="E78C766E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B7D12"/>
    <w:multiLevelType w:val="hybridMultilevel"/>
    <w:tmpl w:val="4F2EF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06D"/>
    <w:multiLevelType w:val="hybridMultilevel"/>
    <w:tmpl w:val="1122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6B129E"/>
    <w:multiLevelType w:val="hybridMultilevel"/>
    <w:tmpl w:val="DFE4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AC41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7615"/>
    <w:multiLevelType w:val="hybridMultilevel"/>
    <w:tmpl w:val="FED84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22821"/>
    <w:multiLevelType w:val="hybridMultilevel"/>
    <w:tmpl w:val="4566E3C8"/>
    <w:lvl w:ilvl="0" w:tplc="0415000F">
      <w:start w:val="1"/>
      <w:numFmt w:val="decimal"/>
      <w:lvlText w:val="%1."/>
      <w:lvlJc w:val="left"/>
      <w:pPr>
        <w:ind w:left="1351" w:hanging="360"/>
      </w:pPr>
    </w:lvl>
    <w:lvl w:ilvl="1" w:tplc="04150019" w:tentative="1">
      <w:start w:val="1"/>
      <w:numFmt w:val="lowerLetter"/>
      <w:lvlText w:val="%2."/>
      <w:lvlJc w:val="left"/>
      <w:pPr>
        <w:ind w:left="2071" w:hanging="360"/>
      </w:p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" w15:restartNumberingAfterBreak="0">
    <w:nsid w:val="65C741C7"/>
    <w:multiLevelType w:val="hybridMultilevel"/>
    <w:tmpl w:val="7FAECDE6"/>
    <w:lvl w:ilvl="0" w:tplc="81E6F4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51AC"/>
    <w:multiLevelType w:val="hybridMultilevel"/>
    <w:tmpl w:val="F972571C"/>
    <w:lvl w:ilvl="0" w:tplc="04150019">
      <w:start w:val="1"/>
      <w:numFmt w:val="lowerLetter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1" w15:restartNumberingAfterBreak="0">
    <w:nsid w:val="7EA72523"/>
    <w:multiLevelType w:val="hybridMultilevel"/>
    <w:tmpl w:val="CA3C10E2"/>
    <w:lvl w:ilvl="0" w:tplc="04150019">
      <w:start w:val="1"/>
      <w:numFmt w:val="lowerLetter"/>
      <w:lvlText w:val="%1."/>
      <w:lvlJc w:val="left"/>
      <w:pPr>
        <w:ind w:left="2224" w:hanging="360"/>
      </w:p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num w:numId="1" w16cid:durableId="1670789142">
    <w:abstractNumId w:val="5"/>
  </w:num>
  <w:num w:numId="2" w16cid:durableId="633028675">
    <w:abstractNumId w:val="2"/>
  </w:num>
  <w:num w:numId="3" w16cid:durableId="1472944983">
    <w:abstractNumId w:val="3"/>
  </w:num>
  <w:num w:numId="4" w16cid:durableId="1037464545">
    <w:abstractNumId w:val="7"/>
  </w:num>
  <w:num w:numId="5" w16cid:durableId="231695846">
    <w:abstractNumId w:val="0"/>
  </w:num>
  <w:num w:numId="6" w16cid:durableId="477379661">
    <w:abstractNumId w:val="1"/>
  </w:num>
  <w:num w:numId="7" w16cid:durableId="1683049361">
    <w:abstractNumId w:val="9"/>
  </w:num>
  <w:num w:numId="8" w16cid:durableId="2043243613">
    <w:abstractNumId w:val="8"/>
  </w:num>
  <w:num w:numId="9" w16cid:durableId="1982422048">
    <w:abstractNumId w:val="6"/>
  </w:num>
  <w:num w:numId="10" w16cid:durableId="863010510">
    <w:abstractNumId w:val="4"/>
  </w:num>
  <w:num w:numId="11" w16cid:durableId="1881819695">
    <w:abstractNumId w:val="11"/>
  </w:num>
  <w:num w:numId="12" w16cid:durableId="737172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C0"/>
    <w:rsid w:val="00011D49"/>
    <w:rsid w:val="000B02F4"/>
    <w:rsid w:val="000F2D22"/>
    <w:rsid w:val="00125886"/>
    <w:rsid w:val="001357E3"/>
    <w:rsid w:val="001C132F"/>
    <w:rsid w:val="002357F8"/>
    <w:rsid w:val="002C7F5C"/>
    <w:rsid w:val="003155F2"/>
    <w:rsid w:val="003F475F"/>
    <w:rsid w:val="00462FEB"/>
    <w:rsid w:val="004C7033"/>
    <w:rsid w:val="00531464"/>
    <w:rsid w:val="00566CC6"/>
    <w:rsid w:val="005E11A8"/>
    <w:rsid w:val="00641050"/>
    <w:rsid w:val="006A03AF"/>
    <w:rsid w:val="006D6D5E"/>
    <w:rsid w:val="006F0A26"/>
    <w:rsid w:val="00761970"/>
    <w:rsid w:val="007A79C5"/>
    <w:rsid w:val="007B0147"/>
    <w:rsid w:val="007F14C0"/>
    <w:rsid w:val="00827555"/>
    <w:rsid w:val="00891DF9"/>
    <w:rsid w:val="008C6E71"/>
    <w:rsid w:val="008E5E00"/>
    <w:rsid w:val="00973309"/>
    <w:rsid w:val="00993B7B"/>
    <w:rsid w:val="00A03395"/>
    <w:rsid w:val="00A06A7D"/>
    <w:rsid w:val="00AC2AAC"/>
    <w:rsid w:val="00AE1A7E"/>
    <w:rsid w:val="00B008AB"/>
    <w:rsid w:val="00B13B6B"/>
    <w:rsid w:val="00B44841"/>
    <w:rsid w:val="00BA10A5"/>
    <w:rsid w:val="00BD6985"/>
    <w:rsid w:val="00BF3E5B"/>
    <w:rsid w:val="00C53218"/>
    <w:rsid w:val="00D73544"/>
    <w:rsid w:val="00D82B5B"/>
    <w:rsid w:val="00D92769"/>
    <w:rsid w:val="00E356C1"/>
    <w:rsid w:val="00E91955"/>
    <w:rsid w:val="00E95A19"/>
    <w:rsid w:val="00EF129C"/>
    <w:rsid w:val="00F0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58BB"/>
  <w15:chartTrackingRefBased/>
  <w15:docId w15:val="{EFDB10FA-3087-474B-9D4D-8B83B5A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7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4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7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6C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0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0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0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0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0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24h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wiec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ZAMÓWIENIA       Nr sprawy:  OR-RGO.271.6.2022                                                                                                                                                                                          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ZAMÓWIENIA       Nr sprawy:  OR-RGO.271.6.2022                                                                                                                                                                                                                                                         „Odbiór odpadów komunalnych z terenu gminy Świecie, z nieruchomości na których zamieszkują mieszkańcy”`</dc:title>
  <dc:subject/>
  <dc:creator>Promocja</dc:creator>
  <cp:keywords/>
  <dc:description/>
  <cp:lastModifiedBy>Karolina Kruczkowska</cp:lastModifiedBy>
  <cp:revision>12</cp:revision>
  <dcterms:created xsi:type="dcterms:W3CDTF">2021-04-18T10:03:00Z</dcterms:created>
  <dcterms:modified xsi:type="dcterms:W3CDTF">2022-04-14T10:51:00Z</dcterms:modified>
</cp:coreProperties>
</file>