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37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3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numPr>
          <w:ilvl w:val="0"/>
          <w:numId w:val="1"/>
        </w:numPr>
        <w:ind w:leftChars="0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podstawowym pn.:</w:t>
      </w:r>
      <w:r>
        <w:rPr>
          <w:rFonts w:ascii="Trebuchet MS" w:hAnsi="Trebuchet MS"/>
          <w:color w:val="000000"/>
          <w:sz w:val="20"/>
        </w:rPr>
        <w:t xml:space="preserve"> </w:t>
      </w:r>
      <w:r>
        <w:rPr>
          <w:rFonts w:hint="default" w:ascii="Trebuchet MS" w:hAnsi="Trebuchet MS"/>
          <w:color w:val="000000"/>
          <w:sz w:val="20"/>
          <w:lang w:val="pl-PL"/>
        </w:rPr>
        <w:t>„</w:t>
      </w:r>
      <w:r>
        <w:rPr>
          <w:rFonts w:ascii="Trebuchet MS" w:hAnsi="Trebuchet MS" w:cs="Trebuchet MS"/>
          <w:b/>
          <w:sz w:val="20"/>
          <w:szCs w:val="20"/>
        </w:rPr>
        <w:t>Zimowe utrzymanie dróg gminnych na terenie Gminy Wolbrom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 xml:space="preserve"> w roku 2024 - II</w:t>
      </w:r>
      <w:r>
        <w:rPr>
          <w:rFonts w:ascii="Trebuchet MS" w:hAnsi="Trebuchet MS" w:cs="Trebuchet MS"/>
          <w:b/>
          <w:sz w:val="20"/>
          <w:szCs w:val="20"/>
        </w:rPr>
        <w:t>.</w:t>
      </w:r>
    </w:p>
    <w:p>
      <w:pPr>
        <w:ind w:left="360"/>
        <w:rPr>
          <w:rFonts w:ascii="Trebuchet MS" w:hAnsi="Trebuchet MS" w:cs="Trebuchet MS"/>
          <w:b/>
          <w:sz w:val="20"/>
          <w:szCs w:val="20"/>
        </w:rPr>
      </w:pPr>
    </w:p>
    <w:p>
      <w:pPr>
        <w:pStyle w:val="4"/>
        <w:numPr>
          <w:ilvl w:val="0"/>
          <w:numId w:val="0"/>
        </w:numPr>
        <w:ind w:leftChars="0"/>
        <w:rPr>
          <w:rFonts w:ascii="Trebuchet MS" w:hAnsi="Trebuchet MS" w:cs="Arial"/>
          <w:b/>
          <w:sz w:val="20"/>
        </w:rPr>
      </w:pPr>
    </w:p>
    <w:p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 / NIP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- dane (telefon, faks, e-mail) podaję dobrowolnie w celu usprawnienia kontaktu z Urzędem Miasta w zakresie prowadzonego postępowania ,</w:t>
      </w:r>
    </w:p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20"/>
        </w:rPr>
        <w:t xml:space="preserve">- </w:t>
      </w:r>
      <w:r>
        <w:rPr>
          <w:rFonts w:ascii="Trebuchet MS" w:hAnsi="Trebuchet MS" w:cs="Arial"/>
          <w:sz w:val="16"/>
          <w:szCs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left="0" w:leftChars="0" w:right="28" w:rightChars="0" w:firstLine="0" w:firstLineChars="0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667"/>
        <w:gridCol w:w="1290"/>
        <w:gridCol w:w="1665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t>Lp.</w:t>
            </w:r>
          </w:p>
        </w:tc>
        <w:tc>
          <w:tcPr>
            <w:tcW w:w="3667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t>Rodzaj sprzętu</w:t>
            </w:r>
            <w:bookmarkStart w:id="0" w:name="_GoBack"/>
            <w:bookmarkEnd w:id="0"/>
          </w:p>
        </w:tc>
        <w:tc>
          <w:tcPr>
            <w:tcW w:w="1290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t>Ilość</w:t>
            </w:r>
          </w:p>
        </w:tc>
        <w:tc>
          <w:tcPr>
            <w:tcW w:w="1665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t>Cena jednostkowa</w:t>
            </w: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t>[brutto]</w:t>
            </w:r>
          </w:p>
        </w:tc>
        <w:tc>
          <w:tcPr>
            <w:tcW w:w="2237" w:type="dxa"/>
          </w:tcPr>
          <w:p>
            <w:pPr>
              <w:pStyle w:val="11"/>
              <w:numPr>
                <w:ilvl w:val="0"/>
                <w:numId w:val="0"/>
              </w:numPr>
              <w:spacing w:line="240" w:lineRule="auto"/>
              <w:ind w:right="28" w:rightChars="0"/>
              <w:jc w:val="center"/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t xml:space="preserve">Wartość </w:t>
            </w: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t>[brutto]</w:t>
            </w: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20"/>
                <w:szCs w:val="20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b/>
                <w:bCs/>
                <w:sz w:val="14"/>
                <w:szCs w:val="14"/>
                <w:vertAlign w:val="baseline"/>
                <w:lang w:val="pl-PL"/>
              </w:rPr>
              <w:t>[kol. 3x4]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72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1</w:t>
            </w:r>
          </w:p>
        </w:tc>
        <w:tc>
          <w:tcPr>
            <w:tcW w:w="3667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1290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3</w:t>
            </w:r>
          </w:p>
        </w:tc>
        <w:tc>
          <w:tcPr>
            <w:tcW w:w="1665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4</w:t>
            </w:r>
          </w:p>
        </w:tc>
        <w:tc>
          <w:tcPr>
            <w:tcW w:w="2237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b/>
                <w:bCs/>
                <w:sz w:val="16"/>
                <w:szCs w:val="16"/>
                <w:vertAlign w:val="baseline"/>
                <w:lang w:val="pl-PL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hint="default" w:ascii="Trebuchet MS" w:hAnsi="Trebuchet MS" w:cs="Arial"/>
                <w:sz w:val="20"/>
                <w:szCs w:val="20"/>
                <w:highlight w:val="none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sz w:val="20"/>
                <w:szCs w:val="20"/>
                <w:highlight w:val="none"/>
                <w:vertAlign w:val="baseline"/>
                <w:lang w:val="pl-PL"/>
              </w:rPr>
              <w:t>1</w:t>
            </w:r>
          </w:p>
        </w:tc>
        <w:tc>
          <w:tcPr>
            <w:tcW w:w="3667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ascii="Trebuchet MS" w:hAnsi="Trebuchet MS" w:cs="Arial"/>
                <w:sz w:val="20"/>
                <w:szCs w:val="20"/>
                <w:highlight w:val="none"/>
                <w:vertAlign w:val="baseline"/>
                <w:lang w:val="pl-PL"/>
              </w:rPr>
            </w:pPr>
            <w:r>
              <w:rPr>
                <w:rFonts w:ascii="Trebuchet MS" w:hAnsi="Trebuchet MS" w:cs="Arial"/>
                <w:sz w:val="20"/>
                <w:szCs w:val="20"/>
                <w:highlight w:val="none"/>
              </w:rPr>
              <w:t>Samochód ciężarowy lub specjalny wyposażony w posypywarkę</w:t>
            </w:r>
          </w:p>
        </w:tc>
        <w:tc>
          <w:tcPr>
            <w:tcW w:w="1290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hint="default" w:ascii="Trebuchet MS" w:hAnsi="Trebuchet MS" w:cs="Arial"/>
                <w:sz w:val="20"/>
                <w:szCs w:val="20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sz w:val="20"/>
                <w:szCs w:val="20"/>
                <w:vertAlign w:val="baseline"/>
                <w:lang w:val="pl-PL"/>
              </w:rPr>
              <w:t>5000 Km</w:t>
            </w:r>
          </w:p>
        </w:tc>
        <w:tc>
          <w:tcPr>
            <w:tcW w:w="1665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ascii="Trebuchet MS" w:hAnsi="Trebuchet MS" w:cs="Arial"/>
                <w:sz w:val="20"/>
                <w:szCs w:val="20"/>
                <w:vertAlign w:val="baseline"/>
                <w:lang w:val="pl-PL"/>
              </w:rPr>
            </w:pPr>
          </w:p>
        </w:tc>
        <w:tc>
          <w:tcPr>
            <w:tcW w:w="2237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ascii="Trebuchet MS" w:hAnsi="Trebuchet MS" w:cs="Arial"/>
                <w:sz w:val="20"/>
                <w:szCs w:val="20"/>
                <w:vertAlign w:val="baseli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hint="default" w:ascii="Trebuchet MS" w:hAnsi="Trebuchet MS" w:cs="Arial"/>
                <w:sz w:val="20"/>
                <w:szCs w:val="20"/>
                <w:highlight w:val="none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sz w:val="20"/>
                <w:szCs w:val="20"/>
                <w:highlight w:val="none"/>
                <w:vertAlign w:val="baseline"/>
                <w:lang w:val="pl-PL"/>
              </w:rPr>
              <w:t>2</w:t>
            </w:r>
          </w:p>
        </w:tc>
        <w:tc>
          <w:tcPr>
            <w:tcW w:w="3667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ascii="Trebuchet MS" w:hAnsi="Trebuchet MS" w:cs="Arial"/>
                <w:sz w:val="20"/>
                <w:szCs w:val="20"/>
                <w:highlight w:val="none"/>
                <w:vertAlign w:val="baseline"/>
                <w:lang w:val="pl-PL"/>
              </w:rPr>
            </w:pPr>
            <w:r>
              <w:rPr>
                <w:rFonts w:ascii="Trebuchet MS" w:hAnsi="Trebuchet MS" w:cs="Arial"/>
                <w:sz w:val="20"/>
                <w:szCs w:val="20"/>
                <w:highlight w:val="none"/>
              </w:rPr>
              <w:t>Ładowarka</w:t>
            </w:r>
          </w:p>
        </w:tc>
        <w:tc>
          <w:tcPr>
            <w:tcW w:w="1290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hint="default" w:ascii="Trebuchet MS" w:hAnsi="Trebuchet MS" w:cs="Arial"/>
                <w:sz w:val="20"/>
                <w:szCs w:val="20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sz w:val="20"/>
                <w:szCs w:val="20"/>
                <w:vertAlign w:val="baseline"/>
                <w:lang w:val="pl-PL"/>
              </w:rPr>
              <w:t>50 mh</w:t>
            </w:r>
          </w:p>
        </w:tc>
        <w:tc>
          <w:tcPr>
            <w:tcW w:w="1665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ascii="Trebuchet MS" w:hAnsi="Trebuchet MS" w:cs="Arial"/>
                <w:sz w:val="20"/>
                <w:szCs w:val="20"/>
                <w:vertAlign w:val="baseline"/>
                <w:lang w:val="pl-PL"/>
              </w:rPr>
            </w:pPr>
          </w:p>
        </w:tc>
        <w:tc>
          <w:tcPr>
            <w:tcW w:w="2237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ascii="Trebuchet MS" w:hAnsi="Trebuchet MS" w:cs="Arial"/>
                <w:sz w:val="20"/>
                <w:szCs w:val="20"/>
                <w:vertAlign w:val="baseli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hint="default" w:ascii="Trebuchet MS" w:hAnsi="Trebuchet MS" w:cs="Arial"/>
                <w:sz w:val="20"/>
                <w:szCs w:val="20"/>
                <w:highlight w:val="none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sz w:val="20"/>
                <w:szCs w:val="20"/>
                <w:highlight w:val="none"/>
                <w:vertAlign w:val="baseline"/>
                <w:lang w:val="pl-PL"/>
              </w:rPr>
              <w:t>3</w:t>
            </w:r>
          </w:p>
        </w:tc>
        <w:tc>
          <w:tcPr>
            <w:tcW w:w="3667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ascii="Trebuchet MS" w:hAnsi="Trebuchet MS" w:cs="Arial"/>
                <w:sz w:val="20"/>
                <w:szCs w:val="20"/>
                <w:highlight w:val="none"/>
                <w:vertAlign w:val="baseline"/>
                <w:lang w:val="pl-PL"/>
              </w:rPr>
            </w:pPr>
            <w:r>
              <w:rPr>
                <w:rFonts w:ascii="Trebuchet MS" w:hAnsi="Trebuchet MS" w:cs="Arial"/>
                <w:sz w:val="20"/>
                <w:szCs w:val="20"/>
                <w:highlight w:val="none"/>
              </w:rPr>
              <w:t>Samochód ciężarowy lub specjalny lub ciągnik</w:t>
            </w:r>
          </w:p>
        </w:tc>
        <w:tc>
          <w:tcPr>
            <w:tcW w:w="1290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hint="default" w:ascii="Trebuchet MS" w:hAnsi="Trebuchet MS" w:cs="Arial"/>
                <w:sz w:val="20"/>
                <w:szCs w:val="20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sz w:val="20"/>
                <w:szCs w:val="20"/>
                <w:vertAlign w:val="baseline"/>
                <w:lang w:val="pl-PL"/>
              </w:rPr>
              <w:t>3000 Km</w:t>
            </w:r>
          </w:p>
        </w:tc>
        <w:tc>
          <w:tcPr>
            <w:tcW w:w="1665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ascii="Trebuchet MS" w:hAnsi="Trebuchet MS" w:cs="Arial"/>
                <w:sz w:val="20"/>
                <w:szCs w:val="20"/>
                <w:vertAlign w:val="baseline"/>
                <w:lang w:val="pl-PL"/>
              </w:rPr>
            </w:pPr>
          </w:p>
        </w:tc>
        <w:tc>
          <w:tcPr>
            <w:tcW w:w="2237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ascii="Trebuchet MS" w:hAnsi="Trebuchet MS" w:cs="Arial"/>
                <w:sz w:val="20"/>
                <w:szCs w:val="20"/>
                <w:vertAlign w:val="baseli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hint="default" w:ascii="Trebuchet MS" w:hAnsi="Trebuchet MS" w:cs="Arial"/>
                <w:sz w:val="20"/>
                <w:szCs w:val="20"/>
                <w:vertAlign w:val="baseline"/>
                <w:lang w:val="pl-PL"/>
              </w:rPr>
            </w:pPr>
          </w:p>
        </w:tc>
        <w:tc>
          <w:tcPr>
            <w:tcW w:w="6622" w:type="dxa"/>
            <w:gridSpan w:val="3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both"/>
              <w:rPr>
                <w:rFonts w:ascii="Trebuchet MS" w:hAnsi="Trebuchet MS" w:cs="Arial"/>
                <w:b/>
                <w:sz w:val="20"/>
                <w:szCs w:val="20"/>
                <w:lang w:val="pl-PL"/>
              </w:rPr>
            </w:pPr>
          </w:p>
          <w:p>
            <w:pPr>
              <w:pStyle w:val="11"/>
              <w:numPr>
                <w:ilvl w:val="0"/>
                <w:numId w:val="0"/>
              </w:numPr>
              <w:wordWrap w:val="0"/>
              <w:ind w:right="28" w:rightChars="0"/>
              <w:jc w:val="right"/>
              <w:rPr>
                <w:rFonts w:hint="default" w:ascii="Trebuchet MS" w:hAnsi="Trebuchet MS" w:cs="Arial"/>
                <w:sz w:val="20"/>
                <w:szCs w:val="20"/>
                <w:vertAlign w:val="baseline"/>
                <w:lang w:val="pl-PL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pl-PL"/>
              </w:rPr>
              <w:t>Cena ofertowa zamówienia</w:t>
            </w:r>
            <w:r>
              <w:rPr>
                <w:rFonts w:hint="default" w:ascii="Trebuchet MS" w:hAnsi="Trebuchet MS" w:cs="Arial"/>
                <w:b/>
                <w:sz w:val="20"/>
                <w:szCs w:val="20"/>
                <w:lang w:val="pl-PL"/>
              </w:rPr>
              <w:t xml:space="preserve"> (brutto):</w:t>
            </w:r>
          </w:p>
        </w:tc>
        <w:tc>
          <w:tcPr>
            <w:tcW w:w="2237" w:type="dxa"/>
          </w:tcPr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sz w:val="14"/>
                <w:szCs w:val="14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sz w:val="14"/>
                <w:szCs w:val="14"/>
                <w:vertAlign w:val="baseline"/>
                <w:lang w:val="pl-PL"/>
              </w:rPr>
              <w:t>[Suma kol. 5]</w:t>
            </w:r>
          </w:p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sz w:val="14"/>
                <w:szCs w:val="14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sz w:val="14"/>
                <w:szCs w:val="14"/>
                <w:vertAlign w:val="baseline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sz w:val="14"/>
                <w:szCs w:val="14"/>
                <w:vertAlign w:val="baseline"/>
                <w:lang w:val="pl-PL"/>
              </w:rPr>
              <w:t xml:space="preserve">................................. zł </w:t>
            </w:r>
          </w:p>
          <w:p>
            <w:pPr>
              <w:pStyle w:val="11"/>
              <w:numPr>
                <w:ilvl w:val="0"/>
                <w:numId w:val="0"/>
              </w:numPr>
              <w:ind w:right="28" w:rightChars="0"/>
              <w:jc w:val="center"/>
              <w:rPr>
                <w:rFonts w:hint="default" w:ascii="Trebuchet MS" w:hAnsi="Trebuchet MS" w:cs="Arial"/>
                <w:sz w:val="14"/>
                <w:szCs w:val="14"/>
                <w:vertAlign w:val="baseline"/>
                <w:lang w:val="pl-PL"/>
              </w:rPr>
            </w:pPr>
            <w:r>
              <w:rPr>
                <w:rFonts w:hint="default" w:ascii="Trebuchet MS" w:hAnsi="Trebuchet MS" w:cs="Arial"/>
                <w:sz w:val="14"/>
                <w:szCs w:val="14"/>
                <w:vertAlign w:val="baseline"/>
                <w:lang w:val="pl-PL"/>
              </w:rPr>
              <w:t>w tym ........... % podatku VAT</w:t>
            </w:r>
          </w:p>
        </w:tc>
      </w:tr>
    </w:tbl>
    <w:p>
      <w:pPr>
        <w:ind w:left="360"/>
        <w:jc w:val="both"/>
        <w:rPr>
          <w:rFonts w:ascii="Arial" w:hAnsi="Arial" w:cs="Arial"/>
          <w:b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przez okres wskazany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UI 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DB540"/>
    <w:multiLevelType w:val="singleLevel"/>
    <w:tmpl w:val="E82DB540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15CBE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17E14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E4FB0"/>
    <w:rsid w:val="004F24C7"/>
    <w:rsid w:val="004F53EB"/>
    <w:rsid w:val="005043A7"/>
    <w:rsid w:val="0050712B"/>
    <w:rsid w:val="00510AEC"/>
    <w:rsid w:val="00527B6A"/>
    <w:rsid w:val="005322D8"/>
    <w:rsid w:val="005370B5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0129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B73F1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26C77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3215"/>
    <w:rsid w:val="00F269A2"/>
    <w:rsid w:val="00F26A9B"/>
    <w:rsid w:val="00F30A8C"/>
    <w:rsid w:val="00F3679D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0AA707A5"/>
    <w:rsid w:val="25303EE8"/>
    <w:rsid w:val="37F40E11"/>
    <w:rsid w:val="4A517DF5"/>
    <w:rsid w:val="4D3504EE"/>
    <w:rsid w:val="5D7279D7"/>
    <w:rsid w:val="5E201E61"/>
    <w:rsid w:val="648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4531</Characters>
  <Lines>37</Lines>
  <Paragraphs>10</Paragraphs>
  <TotalTime>7</TotalTime>
  <ScaleCrop>false</ScaleCrop>
  <LinksUpToDate>false</LinksUpToDate>
  <CharactersWithSpaces>5276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UMiG</cp:lastModifiedBy>
  <cp:lastPrinted>2023-12-19T10:38:03Z</cp:lastPrinted>
  <dcterms:modified xsi:type="dcterms:W3CDTF">2023-12-19T10:38:17Z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A7FC12E0C85B4DC2AAF369FBE2B39C73_12</vt:lpwstr>
  </property>
</Properties>
</file>