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4" w:rsidRDefault="00F57024" w:rsidP="00DB630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SR.272.d.28.2023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40629C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Załącznik nr 1b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F57024" w:rsidRDefault="00F57024" w:rsidP="00F5702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F57024" w:rsidRDefault="00F57024" w:rsidP="00F5702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0E6329">
        <w:rPr>
          <w:rFonts w:eastAsia="Arial" w:cs="Times New Roman"/>
          <w:b/>
          <w:kern w:val="1"/>
          <w:szCs w:val="20"/>
          <w:lang w:eastAsia="zh-CN" w:bidi="hi-IN"/>
        </w:rPr>
        <w:t>otyczy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części nr 2</w:t>
      </w:r>
    </w:p>
    <w:p w:rsidR="00F57024" w:rsidRPr="00F57024" w:rsidRDefault="000E6329" w:rsidP="00F57024">
      <w:pPr>
        <w:tabs>
          <w:tab w:val="left" w:pos="1074"/>
        </w:tabs>
        <w:spacing w:after="0" w:line="240" w:lineRule="auto"/>
        <w:jc w:val="both"/>
        <w:rPr>
          <w:color w:val="000000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Oferta n</w:t>
      </w:r>
      <w:r w:rsidR="00F57024">
        <w:rPr>
          <w:rFonts w:eastAsia="Arial" w:cs="Times New Roman"/>
          <w:kern w:val="1"/>
          <w:szCs w:val="20"/>
          <w:lang w:eastAsia="zh-CN" w:bidi="hi-IN"/>
        </w:rPr>
        <w:t xml:space="preserve">a </w:t>
      </w:r>
      <w:r w:rsidR="00F57024">
        <w:rPr>
          <w:rFonts w:cs="Times New Roman"/>
          <w:szCs w:val="20"/>
        </w:rPr>
        <w:t xml:space="preserve">część nr 2 – </w:t>
      </w:r>
      <w:r w:rsidR="00F57024">
        <w:rPr>
          <w:color w:val="000000"/>
          <w:szCs w:val="20"/>
        </w:rPr>
        <w:t>„Dostawa garażu na potrzeby funkcjonowania przystani żeglarskiej przy Starostwie</w:t>
      </w:r>
      <w:r w:rsidR="00F57024" w:rsidRPr="00375209">
        <w:rPr>
          <w:color w:val="000000"/>
          <w:szCs w:val="20"/>
        </w:rPr>
        <w:t xml:space="preserve"> Powiatow</w:t>
      </w:r>
      <w:r w:rsidR="00F57024">
        <w:rPr>
          <w:color w:val="000000"/>
          <w:szCs w:val="20"/>
        </w:rPr>
        <w:t>ym</w:t>
      </w:r>
      <w:r w:rsidR="00F57024" w:rsidRPr="00375209">
        <w:rPr>
          <w:color w:val="000000"/>
          <w:szCs w:val="20"/>
        </w:rPr>
        <w:t xml:space="preserve"> </w:t>
      </w:r>
      <w:r w:rsidR="00F57024">
        <w:rPr>
          <w:color w:val="000000"/>
          <w:szCs w:val="20"/>
        </w:rPr>
        <w:t>w </w:t>
      </w:r>
      <w:r w:rsidR="00F57024" w:rsidRPr="00375209">
        <w:rPr>
          <w:color w:val="000000"/>
          <w:szCs w:val="20"/>
        </w:rPr>
        <w:t>No</w:t>
      </w:r>
      <w:r w:rsidR="00F57024">
        <w:rPr>
          <w:color w:val="000000"/>
          <w:szCs w:val="20"/>
        </w:rPr>
        <w:t xml:space="preserve">wym Dworze Gdańskim”. Zamówienie </w:t>
      </w:r>
      <w:r w:rsidR="00F57024">
        <w:rPr>
          <w:rFonts w:cs="Times New Roman"/>
          <w:szCs w:val="20"/>
        </w:rPr>
        <w:t xml:space="preserve">realizowane jest w ramach </w:t>
      </w:r>
      <w:r w:rsidR="00F57024">
        <w:rPr>
          <w:color w:val="000000"/>
          <w:szCs w:val="20"/>
        </w:rPr>
        <w:t xml:space="preserve">projektu </w:t>
      </w:r>
      <w:r w:rsidR="00F57024" w:rsidRPr="007F7106">
        <w:rPr>
          <w:color w:val="000000"/>
          <w:szCs w:val="20"/>
        </w:rPr>
        <w:t>pod nazwą: Pętla Żuławska – Poprawa dostępności Noweg</w:t>
      </w:r>
      <w:r w:rsidR="00F57024">
        <w:rPr>
          <w:color w:val="000000"/>
          <w:szCs w:val="20"/>
        </w:rPr>
        <w:t>o Dworu Gdańskiego drogą wodną Działanie</w:t>
      </w:r>
      <w:r w:rsidR="00F57024" w:rsidRPr="007F7106">
        <w:rPr>
          <w:color w:val="000000"/>
          <w:szCs w:val="20"/>
        </w:rPr>
        <w:t xml:space="preserve"> 8.4. Wsparcie atrakcyjności walorów dziedzic</w:t>
      </w:r>
      <w:r w:rsidR="00F57024">
        <w:rPr>
          <w:color w:val="000000"/>
          <w:szCs w:val="20"/>
        </w:rPr>
        <w:t>twa przyrodniczego w ramach Oś priorytetowa</w:t>
      </w:r>
      <w:r w:rsidR="00F57024" w:rsidRPr="007F7106">
        <w:rPr>
          <w:color w:val="000000"/>
          <w:szCs w:val="20"/>
        </w:rPr>
        <w:t xml:space="preserve"> 8 Konwersja Regionalnego Programu Operacyjnego Województwa Pomorskiego na </w:t>
      </w:r>
      <w:r w:rsidR="00F57024">
        <w:rPr>
          <w:color w:val="000000"/>
          <w:szCs w:val="20"/>
        </w:rPr>
        <w:t>lata 2014 –2020, przedsięwzięcie strategiczne</w:t>
      </w:r>
      <w:r w:rsidR="00F57024" w:rsidRPr="007F7106">
        <w:rPr>
          <w:color w:val="000000"/>
          <w:szCs w:val="20"/>
        </w:rPr>
        <w:t xml:space="preserve"> Województwa Pomorskiego </w:t>
      </w:r>
      <w:r w:rsidR="00F57024">
        <w:rPr>
          <w:color w:val="000000"/>
          <w:szCs w:val="20"/>
        </w:rPr>
        <w:t xml:space="preserve">Rozwój ofert turystyki wodnej w </w:t>
      </w:r>
      <w:r w:rsidR="00F57024" w:rsidRPr="007F7106">
        <w:rPr>
          <w:color w:val="000000"/>
          <w:szCs w:val="20"/>
        </w:rPr>
        <w:t>obszarze Pętli Żuławskiej i Zatoki Gdańskiej</w:t>
      </w:r>
      <w:r w:rsidR="00F57024">
        <w:rPr>
          <w:color w:val="000000"/>
          <w:szCs w:val="20"/>
        </w:rPr>
        <w:t>.</w:t>
      </w:r>
    </w:p>
    <w:p w:rsidR="00F57024" w:rsidRPr="00176D92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:rsidR="00F57024" w:rsidRPr="00DA05CC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F57024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F57024" w:rsidRPr="00DA05CC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F57024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F57024" w:rsidRPr="008D1A81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F57024" w:rsidRPr="00DA05CC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F57024" w:rsidRPr="00D74475" w:rsidRDefault="00F57024" w:rsidP="00F5702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F57024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F57024" w:rsidRPr="00896B81" w:rsidRDefault="00F57024" w:rsidP="00F57024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>
        <w:rPr>
          <w:rFonts w:eastAsia="Times New Roman" w:cs="Times New Roman"/>
          <w:bCs/>
          <w:szCs w:val="20"/>
        </w:rPr>
        <w:t>y brutto ogółem: ………… , słownie:</w:t>
      </w:r>
      <w:r w:rsidRPr="0064452D">
        <w:rPr>
          <w:rFonts w:eastAsia="Times New Roman" w:cs="Times New Roman"/>
          <w:bCs/>
          <w:szCs w:val="20"/>
        </w:rPr>
        <w:t xml:space="preserve"> …… .</w:t>
      </w:r>
    </w:p>
    <w:p w:rsidR="00F57024" w:rsidRPr="00896B81" w:rsidRDefault="00F57024" w:rsidP="00F5702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57024" w:rsidRPr="00896B81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F57024" w:rsidRDefault="00F57024" w:rsidP="00F57024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60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F57024" w:rsidRPr="00D74475" w:rsidRDefault="00F57024" w:rsidP="00F57024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F57024" w:rsidRPr="00D74475" w:rsidRDefault="00F57024" w:rsidP="00F57024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F57024" w:rsidRDefault="00F57024" w:rsidP="00F57024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F57024" w:rsidRPr="00D74475" w:rsidRDefault="00F57024" w:rsidP="00F57024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F57024" w:rsidRPr="00D74475" w:rsidRDefault="00F57024" w:rsidP="00F57024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F57024" w:rsidRDefault="00F57024" w:rsidP="00F57024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F57024" w:rsidRPr="00821934" w:rsidRDefault="00F57024" w:rsidP="00F57024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60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F57024" w:rsidRPr="00B27098" w:rsidRDefault="00F57024" w:rsidP="00B2709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60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  <w:r w:rsidR="00B27098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B27098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gwarancji/rękojmi wyższej niż 36 miesiące Zamawiający uzna, że Wykonawca zaoferował ogółem 96 miesięczny okres gwarancji/rękojmi na przedmiot zamówienia i tym samym przyzna Wykonawcy 40 punktów.</w:t>
      </w:r>
    </w:p>
    <w:p w:rsidR="00F57024" w:rsidRPr="0040629C" w:rsidRDefault="00F57024" w:rsidP="00F57024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F57024" w:rsidRPr="00F051D8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F57024" w:rsidRDefault="00F57024" w:rsidP="0075377E">
      <w:pPr>
        <w:pStyle w:val="Akapitzlist"/>
        <w:numPr>
          <w:ilvl w:val="0"/>
          <w:numId w:val="79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E5257C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F57024" w:rsidRPr="00D33774" w:rsidRDefault="00F57024" w:rsidP="0075377E">
      <w:pPr>
        <w:pStyle w:val="Akapitzlist"/>
        <w:numPr>
          <w:ilvl w:val="0"/>
          <w:numId w:val="79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F57024" w:rsidRPr="00DA05CC" w:rsidRDefault="00F57024" w:rsidP="00F5702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57024" w:rsidRPr="00F051D8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F57024" w:rsidRPr="001D4A27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dostawy i montażu i uruchomienia przedmiotu zamówienia w </w:t>
      </w:r>
      <w:r w:rsidR="00B27098">
        <w:rPr>
          <w:rFonts w:eastAsia="Arial" w:cs="Times New Roman"/>
          <w:bCs/>
          <w:kern w:val="1"/>
          <w:szCs w:val="20"/>
          <w:lang w:eastAsia="zh-CN" w:bidi="hi-IN"/>
        </w:rPr>
        <w:t>terminie do 40</w:t>
      </w:r>
      <w:r w:rsidRPr="001D4A27">
        <w:rPr>
          <w:rFonts w:eastAsia="Arial" w:cs="Times New Roman"/>
          <w:bCs/>
          <w:kern w:val="1"/>
          <w:szCs w:val="20"/>
          <w:lang w:eastAsia="zh-CN" w:bidi="hi-IN"/>
        </w:rPr>
        <w:t xml:space="preserve"> dni kalendarzowych od dnia podpisania umowy.</w:t>
      </w:r>
    </w:p>
    <w:p w:rsidR="00F57024" w:rsidRPr="00DA05CC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1D4A27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w opisie przedmiotu </w:t>
      </w:r>
      <w:r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F57024" w:rsidRPr="00F57024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F57024" w:rsidRPr="005A117D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F57024" w:rsidRPr="005A117D" w:rsidRDefault="00F57024" w:rsidP="00437101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F57024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F57024" w:rsidRPr="00437101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437101">
        <w:rPr>
          <w:rFonts w:eastAsia="Times New Roman" w:cs="Times New Roman"/>
          <w:bCs/>
          <w:kern w:val="3"/>
          <w:szCs w:val="20"/>
          <w:lang w:eastAsia="zh-CN"/>
        </w:rPr>
        <w:lastRenderedPageBreak/>
        <w:t xml:space="preserve">Pochodzę z innego państwa niebędącego członkiem Unii Europejskiej: TAK/NIE </w:t>
      </w:r>
      <w:r w:rsidRPr="00437101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437101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F57024" w:rsidRPr="000951EF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F57024" w:rsidRPr="00DF1174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F57024" w:rsidRPr="00DA05CC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F57024" w:rsidRPr="00745CE2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F57024" w:rsidRPr="00821934" w:rsidRDefault="00F57024" w:rsidP="00F57024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F57024" w:rsidRPr="00DA05CC" w:rsidRDefault="00F57024" w:rsidP="00F57024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F57024" w:rsidRPr="0056117F" w:rsidRDefault="00F57024" w:rsidP="0075377E">
      <w:pPr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>
        <w:rPr>
          <w:rFonts w:eastAsia="Century Gothic" w:cs="Times New Roman"/>
          <w:szCs w:val="20"/>
          <w:lang w:eastAsia="pl-PL"/>
        </w:rPr>
        <w:t xml:space="preserve">: </w:t>
      </w:r>
      <w:r w:rsidRPr="00DA05CC">
        <w:rPr>
          <w:rFonts w:eastAsia="Century Gothic" w:cs="Times New Roman"/>
          <w:szCs w:val="20"/>
          <w:lang w:eastAsia="pl-PL"/>
        </w:rPr>
        <w:t>…………………………………. (imię,</w:t>
      </w:r>
      <w:r>
        <w:rPr>
          <w:rFonts w:eastAsia="Century Gothic" w:cs="Times New Roman"/>
          <w:szCs w:val="20"/>
          <w:lang w:eastAsia="pl-PL"/>
        </w:rPr>
        <w:t xml:space="preserve"> nazwisko), nr tel.: ………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>
        <w:rPr>
          <w:rFonts w:eastAsia="Century Gothic" w:cs="Times New Roman"/>
          <w:szCs w:val="20"/>
          <w:lang w:eastAsia="pl-PL"/>
        </w:rPr>
        <w:t xml:space="preserve">                                                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F57024" w:rsidRPr="00DA05CC" w:rsidRDefault="00F57024" w:rsidP="0075377E">
      <w:pPr>
        <w:pStyle w:val="Akapitzlist"/>
        <w:numPr>
          <w:ilvl w:val="0"/>
          <w:numId w:val="7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57024" w:rsidRDefault="00F57024" w:rsidP="00F57024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7024" w:rsidRPr="00012C25" w:rsidRDefault="00F57024" w:rsidP="00F57024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7024" w:rsidRPr="00012C25" w:rsidRDefault="00F57024" w:rsidP="00F57024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F57024" w:rsidRPr="003E640F" w:rsidRDefault="00F57024" w:rsidP="00F5702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F57024" w:rsidRPr="003E640F" w:rsidRDefault="00F57024" w:rsidP="00F5702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F57024" w:rsidRPr="003E640F" w:rsidRDefault="00F57024" w:rsidP="00F57024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F57024" w:rsidRPr="003E640F" w:rsidRDefault="00F57024" w:rsidP="00F570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F57024" w:rsidRPr="003E640F" w:rsidRDefault="00F57024" w:rsidP="00F570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F57024" w:rsidRPr="003E640F" w:rsidRDefault="00F57024" w:rsidP="00F57024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F57024" w:rsidRPr="006B71EA" w:rsidRDefault="00F57024" w:rsidP="00F57024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57024" w:rsidRDefault="00F57024" w:rsidP="00F57024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F57024" w:rsidRPr="00DA05CC" w:rsidRDefault="00F57024" w:rsidP="00F57024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F57024" w:rsidRPr="00DA05CC" w:rsidRDefault="00F57024" w:rsidP="00F57024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F57024" w:rsidRDefault="00F57024" w:rsidP="00F57024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F57024" w:rsidRPr="0040629C" w:rsidRDefault="00F57024" w:rsidP="00F57024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B6301" w:rsidRPr="00D05306" w:rsidRDefault="00DB6301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Pr="0040629C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57024" w:rsidRPr="00925D1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57024" w:rsidRPr="00D05306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57024" w:rsidRDefault="00F57024" w:rsidP="00F5702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7024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42" w:rsidRDefault="00186A42">
      <w:pPr>
        <w:spacing w:after="0" w:line="240" w:lineRule="auto"/>
      </w:pPr>
      <w:r>
        <w:separator/>
      </w:r>
    </w:p>
  </w:endnote>
  <w:endnote w:type="continuationSeparator" w:id="0">
    <w:p w:rsidR="00186A42" w:rsidRDefault="0018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Default="00B12D8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4A5">
      <w:rPr>
        <w:szCs w:val="20"/>
      </w:rPr>
      <w:instrText xml:space="preserve"> PAGE </w:instrText>
    </w:r>
    <w:r>
      <w:rPr>
        <w:szCs w:val="20"/>
      </w:rPr>
      <w:fldChar w:fldCharType="separate"/>
    </w:r>
    <w:r w:rsidR="00A55EC9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42" w:rsidRDefault="00186A42">
      <w:pPr>
        <w:spacing w:after="0" w:line="240" w:lineRule="auto"/>
      </w:pPr>
      <w:r>
        <w:separator/>
      </w:r>
    </w:p>
  </w:footnote>
  <w:footnote w:type="continuationSeparator" w:id="0">
    <w:p w:rsidR="00186A42" w:rsidRDefault="0018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Pr="00EC5259" w:rsidRDefault="008414A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4AC2E82"/>
    <w:multiLevelType w:val="hybridMultilevel"/>
    <w:tmpl w:val="E2CE784C"/>
    <w:lvl w:ilvl="0" w:tplc="0826F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4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4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7"/>
  </w:num>
  <w:num w:numId="3">
    <w:abstractNumId w:val="62"/>
  </w:num>
  <w:num w:numId="4">
    <w:abstractNumId w:val="42"/>
  </w:num>
  <w:num w:numId="5">
    <w:abstractNumId w:val="45"/>
  </w:num>
  <w:num w:numId="6">
    <w:abstractNumId w:val="84"/>
  </w:num>
  <w:num w:numId="7">
    <w:abstractNumId w:val="80"/>
  </w:num>
  <w:num w:numId="8">
    <w:abstractNumId w:val="49"/>
  </w:num>
  <w:num w:numId="9">
    <w:abstractNumId w:val="100"/>
  </w:num>
  <w:num w:numId="10">
    <w:abstractNumId w:val="79"/>
  </w:num>
  <w:num w:numId="11">
    <w:abstractNumId w:val="110"/>
  </w:num>
  <w:num w:numId="12">
    <w:abstractNumId w:val="112"/>
  </w:num>
  <w:num w:numId="13">
    <w:abstractNumId w:val="82"/>
  </w:num>
  <w:num w:numId="14">
    <w:abstractNumId w:val="88"/>
  </w:num>
  <w:num w:numId="15">
    <w:abstractNumId w:val="102"/>
  </w:num>
  <w:num w:numId="16">
    <w:abstractNumId w:val="111"/>
  </w:num>
  <w:num w:numId="17">
    <w:abstractNumId w:val="77"/>
  </w:num>
  <w:num w:numId="18">
    <w:abstractNumId w:val="54"/>
  </w:num>
  <w:num w:numId="19">
    <w:abstractNumId w:val="116"/>
  </w:num>
  <w:num w:numId="20">
    <w:abstractNumId w:val="96"/>
  </w:num>
  <w:num w:numId="21">
    <w:abstractNumId w:val="73"/>
  </w:num>
  <w:num w:numId="22">
    <w:abstractNumId w:val="87"/>
  </w:num>
  <w:num w:numId="23">
    <w:abstractNumId w:val="115"/>
  </w:num>
  <w:num w:numId="24">
    <w:abstractNumId w:val="81"/>
  </w:num>
  <w:num w:numId="25">
    <w:abstractNumId w:val="91"/>
  </w:num>
  <w:num w:numId="26">
    <w:abstractNumId w:val="95"/>
  </w:num>
  <w:num w:numId="27">
    <w:abstractNumId w:val="66"/>
  </w:num>
  <w:num w:numId="28">
    <w:abstractNumId w:val="63"/>
  </w:num>
  <w:num w:numId="29">
    <w:abstractNumId w:val="37"/>
  </w:num>
  <w:num w:numId="30">
    <w:abstractNumId w:val="31"/>
  </w:num>
  <w:num w:numId="31">
    <w:abstractNumId w:val="74"/>
  </w:num>
  <w:num w:numId="32">
    <w:abstractNumId w:val="32"/>
  </w:num>
  <w:num w:numId="33">
    <w:abstractNumId w:val="38"/>
  </w:num>
  <w:num w:numId="34">
    <w:abstractNumId w:val="51"/>
  </w:num>
  <w:num w:numId="35">
    <w:abstractNumId w:val="61"/>
  </w:num>
  <w:num w:numId="36">
    <w:abstractNumId w:val="75"/>
  </w:num>
  <w:num w:numId="37">
    <w:abstractNumId w:val="59"/>
  </w:num>
  <w:num w:numId="38">
    <w:abstractNumId w:val="29"/>
  </w:num>
  <w:num w:numId="39">
    <w:abstractNumId w:val="101"/>
  </w:num>
  <w:num w:numId="40">
    <w:abstractNumId w:val="90"/>
  </w:num>
  <w:num w:numId="41">
    <w:abstractNumId w:val="70"/>
  </w:num>
  <w:num w:numId="42">
    <w:abstractNumId w:val="109"/>
  </w:num>
  <w:num w:numId="43">
    <w:abstractNumId w:val="7"/>
  </w:num>
  <w:num w:numId="44">
    <w:abstractNumId w:val="25"/>
  </w:num>
  <w:num w:numId="45">
    <w:abstractNumId w:val="67"/>
  </w:num>
  <w:num w:numId="46">
    <w:abstractNumId w:val="65"/>
  </w:num>
  <w:num w:numId="47">
    <w:abstractNumId w:val="50"/>
  </w:num>
  <w:num w:numId="48">
    <w:abstractNumId w:val="52"/>
  </w:num>
  <w:num w:numId="49">
    <w:abstractNumId w:val="36"/>
  </w:num>
  <w:num w:numId="50">
    <w:abstractNumId w:val="69"/>
  </w:num>
  <w:num w:numId="51">
    <w:abstractNumId w:val="97"/>
  </w:num>
  <w:num w:numId="52">
    <w:abstractNumId w:val="92"/>
  </w:num>
  <w:num w:numId="53">
    <w:abstractNumId w:val="107"/>
  </w:num>
  <w:num w:numId="54">
    <w:abstractNumId w:val="64"/>
  </w:num>
  <w:num w:numId="55">
    <w:abstractNumId w:val="98"/>
  </w:num>
  <w:num w:numId="56">
    <w:abstractNumId w:val="39"/>
  </w:num>
  <w:num w:numId="57">
    <w:abstractNumId w:val="41"/>
  </w:num>
  <w:num w:numId="58">
    <w:abstractNumId w:val="94"/>
  </w:num>
  <w:num w:numId="59">
    <w:abstractNumId w:val="53"/>
  </w:num>
  <w:num w:numId="60">
    <w:abstractNumId w:val="27"/>
  </w:num>
  <w:num w:numId="61">
    <w:abstractNumId w:val="108"/>
  </w:num>
  <w:num w:numId="62">
    <w:abstractNumId w:val="113"/>
  </w:num>
  <w:num w:numId="63">
    <w:abstractNumId w:val="105"/>
  </w:num>
  <w:num w:numId="64">
    <w:abstractNumId w:val="44"/>
  </w:num>
  <w:num w:numId="65">
    <w:abstractNumId w:val="48"/>
  </w:num>
  <w:num w:numId="66">
    <w:abstractNumId w:val="78"/>
  </w:num>
  <w:num w:numId="67">
    <w:abstractNumId w:val="40"/>
  </w:num>
  <w:num w:numId="68">
    <w:abstractNumId w:val="104"/>
  </w:num>
  <w:num w:numId="69">
    <w:abstractNumId w:val="68"/>
  </w:num>
  <w:num w:numId="70">
    <w:abstractNumId w:val="83"/>
  </w:num>
  <w:num w:numId="71">
    <w:abstractNumId w:val="76"/>
  </w:num>
  <w:num w:numId="72">
    <w:abstractNumId w:val="86"/>
  </w:num>
  <w:num w:numId="73">
    <w:abstractNumId w:val="114"/>
  </w:num>
  <w:num w:numId="74">
    <w:abstractNumId w:val="106"/>
  </w:num>
  <w:num w:numId="75">
    <w:abstractNumId w:val="57"/>
  </w:num>
  <w:num w:numId="76">
    <w:abstractNumId w:val="58"/>
  </w:num>
  <w:num w:numId="77">
    <w:abstractNumId w:val="28"/>
  </w:num>
  <w:num w:numId="78">
    <w:abstractNumId w:val="43"/>
  </w:num>
  <w:num w:numId="79">
    <w:abstractNumId w:val="34"/>
  </w:num>
  <w:num w:numId="80">
    <w:abstractNumId w:val="99"/>
  </w:num>
  <w:num w:numId="81">
    <w:abstractNumId w:val="71"/>
  </w:num>
  <w:num w:numId="82">
    <w:abstractNumId w:val="33"/>
  </w:num>
  <w:num w:numId="83">
    <w:abstractNumId w:val="103"/>
  </w:num>
  <w:num w:numId="84">
    <w:abstractNumId w:val="26"/>
  </w:num>
  <w:num w:numId="85">
    <w:abstractNumId w:val="35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0765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6A42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2DB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957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5EC9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32E2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2D85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34D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5DA2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0409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841FD-A38A-44B6-846E-41EBAFD1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2023-04-20T06:48:00Z</cp:lastPrinted>
  <dcterms:created xsi:type="dcterms:W3CDTF">2023-04-16T11:48:00Z</dcterms:created>
  <dcterms:modified xsi:type="dcterms:W3CDTF">2023-04-20T08:12:00Z</dcterms:modified>
</cp:coreProperties>
</file>