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A92ED" w14:textId="632E47B0" w:rsidR="00071B44" w:rsidRPr="008C0E08" w:rsidRDefault="00071B44" w:rsidP="00071B44">
      <w:pPr>
        <w:pStyle w:val="Textbody"/>
        <w:ind w:left="7788" w:firstLine="708"/>
        <w:jc w:val="right"/>
        <w:rPr>
          <w:rFonts w:asciiTheme="minorHAnsi" w:hAnsiTheme="minorHAnsi" w:cstheme="minorHAnsi"/>
          <w:szCs w:val="22"/>
        </w:rPr>
      </w:pPr>
      <w:r w:rsidRPr="008C0E08">
        <w:rPr>
          <w:rFonts w:asciiTheme="minorHAnsi" w:hAnsiTheme="minorHAnsi" w:cstheme="minorHAnsi"/>
          <w:szCs w:val="22"/>
        </w:rPr>
        <w:t>Kielce, dn.</w:t>
      </w:r>
      <w:r>
        <w:rPr>
          <w:rFonts w:asciiTheme="minorHAnsi" w:hAnsiTheme="minorHAnsi" w:cstheme="minorHAnsi"/>
          <w:szCs w:val="22"/>
        </w:rPr>
        <w:t>2</w:t>
      </w:r>
      <w:r w:rsidR="002427D4">
        <w:rPr>
          <w:rFonts w:asciiTheme="minorHAnsi" w:hAnsiTheme="minorHAnsi" w:cstheme="minorHAnsi"/>
          <w:szCs w:val="22"/>
        </w:rPr>
        <w:t>5</w:t>
      </w:r>
      <w:r>
        <w:rPr>
          <w:rFonts w:asciiTheme="minorHAnsi" w:hAnsiTheme="minorHAnsi" w:cstheme="minorHAnsi"/>
          <w:szCs w:val="22"/>
        </w:rPr>
        <w:t>.06.2024</w:t>
      </w:r>
      <w:r w:rsidRPr="008C0E08">
        <w:rPr>
          <w:rFonts w:asciiTheme="minorHAnsi" w:hAnsiTheme="minorHAnsi" w:cstheme="minorHAnsi"/>
          <w:szCs w:val="22"/>
        </w:rPr>
        <w:t xml:space="preserve"> r. </w:t>
      </w:r>
    </w:p>
    <w:p w14:paraId="43138DED" w14:textId="77777777" w:rsidR="00071B44" w:rsidRDefault="00071B44" w:rsidP="00071B44">
      <w:pPr>
        <w:pStyle w:val="Standard"/>
        <w:rPr>
          <w:rFonts w:ascii="Calibri" w:hAnsi="Calibri"/>
          <w:sz w:val="22"/>
          <w:szCs w:val="22"/>
        </w:rPr>
      </w:pPr>
    </w:p>
    <w:p w14:paraId="60389270" w14:textId="77777777" w:rsidR="00071B44" w:rsidRDefault="00071B44" w:rsidP="00071B44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7556CE9E" w14:textId="77777777" w:rsidR="00071B44" w:rsidRPr="00BE6A31" w:rsidRDefault="00071B44" w:rsidP="00071B44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1E416DE0" w14:textId="77777777" w:rsidR="00071B44" w:rsidRDefault="00071B44" w:rsidP="00071B44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14:paraId="4F20E232" w14:textId="77777777" w:rsidR="00071B44" w:rsidRDefault="00071B44" w:rsidP="00071B44">
      <w:pPr>
        <w:pStyle w:val="Bezodstpw"/>
        <w:ind w:left="9204"/>
      </w:pPr>
      <w:r>
        <w:rPr>
          <w:b/>
          <w:lang w:eastAsia="ar-SA"/>
        </w:rPr>
        <w:t>ul. Artwińskiego 3</w:t>
      </w:r>
    </w:p>
    <w:p w14:paraId="3B927E5E" w14:textId="77777777" w:rsidR="00071B44" w:rsidRDefault="00071B44" w:rsidP="00071B44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7E06ACB1" w14:textId="6387679F" w:rsidR="00071B44" w:rsidRDefault="00071B44" w:rsidP="00071B44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IZP.2411.1</w:t>
      </w:r>
      <w:r w:rsidR="002427D4">
        <w:rPr>
          <w:rFonts w:ascii="Calibri" w:hAnsi="Calibri"/>
          <w:b/>
          <w:sz w:val="22"/>
          <w:szCs w:val="22"/>
        </w:rPr>
        <w:t>31</w:t>
      </w:r>
      <w:r>
        <w:rPr>
          <w:rFonts w:ascii="Calibri" w:hAnsi="Calibri"/>
          <w:b/>
          <w:sz w:val="22"/>
          <w:szCs w:val="22"/>
        </w:rPr>
        <w:t>.2024.AM</w:t>
      </w:r>
    </w:p>
    <w:p w14:paraId="611C0C9E" w14:textId="77777777" w:rsidR="00071B44" w:rsidRDefault="00071B44" w:rsidP="00071B44">
      <w:pPr>
        <w:pStyle w:val="Nagwek11"/>
        <w:outlineLvl w:val="9"/>
        <w:rPr>
          <w:rFonts w:ascii="Calibri" w:hAnsi="Calibri"/>
          <w:sz w:val="22"/>
          <w:szCs w:val="22"/>
        </w:rPr>
      </w:pPr>
    </w:p>
    <w:p w14:paraId="0C1CEF3B" w14:textId="77777777" w:rsidR="00071B44" w:rsidRDefault="00071B44" w:rsidP="00071B44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4D125824" w14:textId="77777777" w:rsidR="00071B44" w:rsidRDefault="00071B44" w:rsidP="00071B4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Pakiet nr 1</w:t>
      </w:r>
    </w:p>
    <w:p w14:paraId="53CC2F46" w14:textId="77777777" w:rsidR="00071B44" w:rsidRDefault="00071B44" w:rsidP="00071B44">
      <w:pPr>
        <w:pStyle w:val="Standard"/>
      </w:pPr>
    </w:p>
    <w:tbl>
      <w:tblPr>
        <w:tblW w:w="1221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2579"/>
        <w:gridCol w:w="1559"/>
        <w:gridCol w:w="1701"/>
        <w:gridCol w:w="1842"/>
        <w:gridCol w:w="1842"/>
        <w:gridCol w:w="1842"/>
      </w:tblGrid>
      <w:tr w:rsidR="00071B44" w14:paraId="79235C80" w14:textId="77777777" w:rsidTr="00071B44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E743C" w14:textId="77777777" w:rsidR="00071B44" w:rsidRDefault="00071B44" w:rsidP="00DE7001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DF98B" w14:textId="77777777" w:rsidR="00071B44" w:rsidRDefault="00071B44" w:rsidP="00DE7001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AF181" w14:textId="77777777" w:rsidR="00071B44" w:rsidRDefault="00071B44" w:rsidP="00DE7001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FE1EA" w14:textId="77777777" w:rsidR="00071B44" w:rsidRDefault="00071B44" w:rsidP="00DE7001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BAB82F" w14:textId="77777777" w:rsidR="00071B44" w:rsidRDefault="00071B44" w:rsidP="00DE7001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60 pkt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38A564" w14:textId="77777777" w:rsidR="00071B44" w:rsidRDefault="00071B44" w:rsidP="00DE7001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Termin płatności</w:t>
            </w:r>
          </w:p>
          <w:p w14:paraId="5D2D9749" w14:textId="77777777" w:rsidR="00071B44" w:rsidRDefault="00071B44" w:rsidP="00DE7001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40 pkt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11C0EF" w14:textId="77777777" w:rsidR="00071B44" w:rsidRDefault="00071B44" w:rsidP="00DE7001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Razem:</w:t>
            </w:r>
          </w:p>
        </w:tc>
      </w:tr>
      <w:tr w:rsidR="00071B44" w14:paraId="0FC76315" w14:textId="77777777" w:rsidTr="00071B44">
        <w:trPr>
          <w:trHeight w:val="1542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085DF" w14:textId="076E9D88" w:rsidR="00071B44" w:rsidRPr="00E64891" w:rsidRDefault="00071B44" w:rsidP="00071B44">
            <w:pPr>
              <w:pStyle w:val="Standard"/>
              <w:jc w:val="center"/>
              <w:rPr>
                <w:rFonts w:ascii="Calibri" w:hAnsi="Calibri"/>
              </w:rPr>
            </w:pPr>
            <w:r w:rsidRPr="00EA3208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36E25" w14:textId="77777777" w:rsidR="002427D4" w:rsidRPr="00EE1533" w:rsidRDefault="002427D4" w:rsidP="002427D4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1533">
              <w:rPr>
                <w:rFonts w:asciiTheme="minorHAnsi" w:hAnsiTheme="minorHAnsi" w:cstheme="minorHAnsi"/>
                <w:sz w:val="22"/>
                <w:szCs w:val="22"/>
              </w:rPr>
              <w:t>DreamGene Sp. z o.o.</w:t>
            </w:r>
          </w:p>
          <w:p w14:paraId="09B55152" w14:textId="77777777" w:rsidR="002427D4" w:rsidRPr="00EE1533" w:rsidRDefault="002427D4" w:rsidP="002427D4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EE1533">
              <w:rPr>
                <w:rFonts w:asciiTheme="minorHAnsi" w:hAnsiTheme="minorHAnsi" w:cstheme="minorHAnsi"/>
                <w:sz w:val="22"/>
                <w:szCs w:val="22"/>
              </w:rPr>
              <w:t>l. Sempołowskiej 26</w:t>
            </w:r>
          </w:p>
          <w:p w14:paraId="0BFD5C08" w14:textId="77777777" w:rsidR="002427D4" w:rsidRPr="00EE1533" w:rsidRDefault="002427D4" w:rsidP="002427D4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1533">
              <w:rPr>
                <w:rFonts w:asciiTheme="minorHAnsi" w:hAnsiTheme="minorHAnsi" w:cstheme="minorHAnsi"/>
                <w:sz w:val="22"/>
                <w:szCs w:val="22"/>
              </w:rPr>
              <w:t>20-810 Lublin</w:t>
            </w:r>
          </w:p>
          <w:p w14:paraId="11C05CF3" w14:textId="77777777" w:rsidR="002427D4" w:rsidRPr="00EE1533" w:rsidRDefault="002427D4" w:rsidP="002427D4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1533">
              <w:rPr>
                <w:rFonts w:asciiTheme="minorHAnsi" w:hAnsiTheme="minorHAnsi" w:cstheme="minorHAnsi"/>
                <w:sz w:val="22"/>
                <w:szCs w:val="22"/>
              </w:rPr>
              <w:t>woj.  lubelskie</w:t>
            </w:r>
          </w:p>
          <w:p w14:paraId="3ED37746" w14:textId="1BBA990A" w:rsidR="00071B44" w:rsidRPr="00E64891" w:rsidRDefault="002427D4" w:rsidP="002427D4">
            <w:pPr>
              <w:pStyle w:val="Standard"/>
              <w:rPr>
                <w:rFonts w:asciiTheme="minorHAnsi" w:hAnsiTheme="minorHAnsi" w:cstheme="minorHAnsi"/>
              </w:rPr>
            </w:pPr>
            <w:r w:rsidRPr="00EE1533">
              <w:rPr>
                <w:rFonts w:asciiTheme="minorHAnsi" w:hAnsiTheme="minorHAnsi" w:cstheme="minorHAnsi"/>
                <w:sz w:val="22"/>
                <w:szCs w:val="22"/>
              </w:rPr>
              <w:t>NIP: 7123462569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28998" w14:textId="77777777" w:rsidR="002427D4" w:rsidRPr="00EE1533" w:rsidRDefault="002427D4" w:rsidP="002427D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EE1533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514 850,00</w:t>
            </w:r>
          </w:p>
          <w:p w14:paraId="2495FBCB" w14:textId="62C56B9A" w:rsidR="00071B44" w:rsidRPr="00E64891" w:rsidRDefault="002427D4" w:rsidP="002427D4">
            <w:pPr>
              <w:pStyle w:val="Standard"/>
              <w:jc w:val="center"/>
            </w:pPr>
            <w:r w:rsidRPr="00EE1533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563 485,50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475B8" w14:textId="4B6AEB66" w:rsidR="00071B44" w:rsidRPr="00EA3208" w:rsidRDefault="002427D4" w:rsidP="00071B4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 xml:space="preserve">45 </w:t>
            </w:r>
            <w:r w:rsidR="00071B44" w:rsidRPr="00EA3208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dni</w:t>
            </w:r>
          </w:p>
          <w:p w14:paraId="1C5610C2" w14:textId="6344FDA4" w:rsidR="00071B44" w:rsidRPr="00E64891" w:rsidRDefault="00071B44" w:rsidP="00071B44">
            <w:pPr>
              <w:pStyle w:val="Standard"/>
              <w:jc w:val="center"/>
            </w:pPr>
            <w:r w:rsidRPr="00EA3208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od daty wystawienia faktury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CD9834" w14:textId="77777777" w:rsidR="00071B44" w:rsidRPr="00F931B6" w:rsidRDefault="00071B44" w:rsidP="00071B44">
            <w:pPr>
              <w:pStyle w:val="Standard"/>
              <w:jc w:val="center"/>
              <w:rPr>
                <w:rFonts w:ascii="Calibri" w:hAnsi="Calibri"/>
              </w:rPr>
            </w:pPr>
          </w:p>
          <w:p w14:paraId="6654BF6E" w14:textId="77777777" w:rsidR="00071B44" w:rsidRPr="00F931B6" w:rsidRDefault="00071B44" w:rsidP="00071B44">
            <w:pPr>
              <w:pStyle w:val="Standard"/>
              <w:rPr>
                <w:rFonts w:ascii="Calibri" w:hAnsi="Calibri"/>
              </w:rPr>
            </w:pPr>
          </w:p>
          <w:p w14:paraId="5C40D62C" w14:textId="77777777" w:rsidR="00071B44" w:rsidRPr="00F931B6" w:rsidRDefault="00071B44" w:rsidP="00071B44">
            <w:pPr>
              <w:pStyle w:val="Standard"/>
              <w:jc w:val="center"/>
              <w:rPr>
                <w:rFonts w:ascii="Calibri" w:hAnsi="Calibri"/>
              </w:rPr>
            </w:pPr>
            <w:r w:rsidRPr="00F931B6">
              <w:rPr>
                <w:rFonts w:ascii="Calibri" w:hAnsi="Calibri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652F73" w14:textId="77777777" w:rsidR="00071B44" w:rsidRPr="00F931B6" w:rsidRDefault="00071B44" w:rsidP="00071B44">
            <w:pPr>
              <w:pStyle w:val="Standard"/>
              <w:jc w:val="center"/>
              <w:rPr>
                <w:rFonts w:ascii="Calibri" w:hAnsi="Calibri"/>
              </w:rPr>
            </w:pPr>
          </w:p>
          <w:p w14:paraId="4ADA23F8" w14:textId="77777777" w:rsidR="00071B44" w:rsidRPr="00F931B6" w:rsidRDefault="00071B44" w:rsidP="00071B44">
            <w:pPr>
              <w:pStyle w:val="Standard"/>
              <w:jc w:val="center"/>
              <w:rPr>
                <w:rFonts w:ascii="Calibri" w:hAnsi="Calibri"/>
              </w:rPr>
            </w:pPr>
          </w:p>
          <w:p w14:paraId="2DA2CF17" w14:textId="77777777" w:rsidR="00071B44" w:rsidRPr="00F931B6" w:rsidRDefault="00071B44" w:rsidP="00071B44">
            <w:pPr>
              <w:pStyle w:val="Standard"/>
              <w:jc w:val="center"/>
              <w:rPr>
                <w:rFonts w:ascii="Calibri" w:hAnsi="Calibri"/>
              </w:rPr>
            </w:pPr>
            <w:r w:rsidRPr="00F931B6">
              <w:rPr>
                <w:rFonts w:ascii="Calibri" w:hAnsi="Calibri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EF71B5" w14:textId="77777777" w:rsidR="00071B44" w:rsidRPr="00F931B6" w:rsidRDefault="00071B44" w:rsidP="00071B44">
            <w:pPr>
              <w:pStyle w:val="Standard"/>
              <w:jc w:val="center"/>
              <w:rPr>
                <w:rFonts w:ascii="Calibri" w:hAnsi="Calibri"/>
              </w:rPr>
            </w:pPr>
          </w:p>
          <w:p w14:paraId="51EA0A1D" w14:textId="77777777" w:rsidR="00071B44" w:rsidRPr="00F931B6" w:rsidRDefault="00071B44" w:rsidP="00071B44">
            <w:pPr>
              <w:pStyle w:val="Standard"/>
              <w:jc w:val="center"/>
              <w:rPr>
                <w:rFonts w:ascii="Calibri" w:hAnsi="Calibri"/>
              </w:rPr>
            </w:pPr>
          </w:p>
          <w:p w14:paraId="1A92E0D1" w14:textId="77777777" w:rsidR="00071B44" w:rsidRPr="00F931B6" w:rsidRDefault="00071B44" w:rsidP="00071B44">
            <w:pPr>
              <w:pStyle w:val="Standard"/>
              <w:jc w:val="center"/>
              <w:rPr>
                <w:rFonts w:ascii="Calibri" w:hAnsi="Calibri"/>
              </w:rPr>
            </w:pPr>
            <w:r w:rsidRPr="00F931B6">
              <w:rPr>
                <w:rFonts w:ascii="Calibri" w:hAnsi="Calibri"/>
              </w:rPr>
              <w:t>100</w:t>
            </w:r>
          </w:p>
        </w:tc>
      </w:tr>
    </w:tbl>
    <w:p w14:paraId="6F30D619" w14:textId="77777777" w:rsidR="00071B44" w:rsidRDefault="00071B44" w:rsidP="00071B44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F931B6">
        <w:rPr>
          <w:rFonts w:asciiTheme="minorHAnsi" w:hAnsiTheme="minorHAnsi" w:cstheme="minorHAnsi"/>
          <w:b/>
          <w:sz w:val="18"/>
          <w:szCs w:val="18"/>
        </w:rPr>
        <w:t>Osoby wykonujące czynności związane z przygotowaniem postępowania:</w:t>
      </w:r>
    </w:p>
    <w:p w14:paraId="606EF52A" w14:textId="77777777" w:rsidR="00071B44" w:rsidRPr="002B7352" w:rsidRDefault="00071B44" w:rsidP="00071B44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F926322" w14:textId="78B4683A" w:rsidR="00071B44" w:rsidRDefault="002427D4" w:rsidP="00071B44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Janusz Kopczyński</w:t>
      </w:r>
    </w:p>
    <w:p w14:paraId="6DF1F879" w14:textId="3C0F7680" w:rsidR="00071B44" w:rsidRPr="00F931B6" w:rsidRDefault="00071B44" w:rsidP="00071B44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F931B6">
        <w:rPr>
          <w:rFonts w:asciiTheme="minorHAnsi" w:hAnsiTheme="minorHAnsi" w:cstheme="minorHAnsi"/>
          <w:sz w:val="18"/>
          <w:szCs w:val="18"/>
        </w:rPr>
        <w:t>Anna Mokosiej</w:t>
      </w:r>
    </w:p>
    <w:p w14:paraId="76D63416" w14:textId="3841E90A" w:rsidR="00071B44" w:rsidRDefault="00071B44" w:rsidP="00071B44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F931B6">
        <w:rPr>
          <w:rFonts w:asciiTheme="minorHAnsi" w:hAnsiTheme="minorHAnsi" w:cstheme="minorHAnsi"/>
          <w:sz w:val="18"/>
          <w:szCs w:val="18"/>
        </w:rPr>
        <w:t>Anna Król</w:t>
      </w:r>
    </w:p>
    <w:p w14:paraId="3DAA7D89" w14:textId="77777777" w:rsidR="00071B44" w:rsidRDefault="00071B44"/>
    <w:p w14:paraId="1299B9D5" w14:textId="77777777" w:rsidR="00071B44" w:rsidRDefault="00071B44"/>
    <w:sectPr w:rsidR="00071B44" w:rsidSect="00071B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44"/>
    <w:rsid w:val="00071B44"/>
    <w:rsid w:val="001E4EC2"/>
    <w:rsid w:val="002427D4"/>
    <w:rsid w:val="00417181"/>
    <w:rsid w:val="00497581"/>
    <w:rsid w:val="00C44055"/>
    <w:rsid w:val="00C61FF0"/>
    <w:rsid w:val="00E077AE"/>
    <w:rsid w:val="00E9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E3C9"/>
  <w15:chartTrackingRefBased/>
  <w15:docId w15:val="{F4B92EC5-4B4D-4D1A-9664-D535FE58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B44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71B44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14:ligatures w14:val="none"/>
    </w:rPr>
  </w:style>
  <w:style w:type="paragraph" w:customStyle="1" w:styleId="Standard">
    <w:name w:val="Standard"/>
    <w:rsid w:val="00071B4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071B44"/>
    <w:pPr>
      <w:jc w:val="center"/>
    </w:pPr>
    <w:rPr>
      <w:rFonts w:ascii="Arial" w:hAnsi="Arial"/>
      <w:sz w:val="22"/>
    </w:rPr>
  </w:style>
  <w:style w:type="paragraph" w:customStyle="1" w:styleId="Nagwek11">
    <w:name w:val="Nagłówek 11"/>
    <w:basedOn w:val="Standard"/>
    <w:next w:val="Textbody"/>
    <w:rsid w:val="00071B44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5</cp:revision>
  <cp:lastPrinted>2024-06-20T10:14:00Z</cp:lastPrinted>
  <dcterms:created xsi:type="dcterms:W3CDTF">2024-06-20T10:12:00Z</dcterms:created>
  <dcterms:modified xsi:type="dcterms:W3CDTF">2024-06-25T05:50:00Z</dcterms:modified>
</cp:coreProperties>
</file>