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40B5" w14:textId="4D2B6334" w:rsidR="007A7157" w:rsidRPr="005C1AB1" w:rsidRDefault="005C1AB1">
      <w:pPr>
        <w:pStyle w:val="Standard"/>
        <w:spacing w:after="120"/>
        <w:jc w:val="both"/>
        <w:rPr>
          <w:b/>
          <w:bCs/>
        </w:rPr>
      </w:pPr>
      <w:r w:rsidRPr="005C1AB1">
        <w:rPr>
          <w:b/>
          <w:bCs/>
        </w:rPr>
        <w:t>ZP/S/17/23</w:t>
      </w:r>
      <w:r w:rsidRPr="005C1AB1">
        <w:rPr>
          <w:b/>
          <w:bCs/>
        </w:rPr>
        <w:tab/>
      </w:r>
      <w:r w:rsidRPr="005C1AB1">
        <w:rPr>
          <w:b/>
          <w:bCs/>
        </w:rPr>
        <w:tab/>
      </w:r>
      <w:r w:rsidRPr="005C1AB1">
        <w:rPr>
          <w:b/>
          <w:bCs/>
        </w:rPr>
        <w:tab/>
      </w:r>
      <w:r w:rsidRPr="005C1AB1">
        <w:rPr>
          <w:b/>
          <w:bCs/>
        </w:rPr>
        <w:tab/>
      </w:r>
      <w:r w:rsidRPr="005C1AB1">
        <w:rPr>
          <w:b/>
          <w:bCs/>
        </w:rPr>
        <w:tab/>
      </w:r>
      <w:r w:rsidRPr="005C1AB1">
        <w:rPr>
          <w:b/>
          <w:bCs/>
        </w:rPr>
        <w:tab/>
      </w:r>
      <w:r w:rsidRPr="005C1AB1">
        <w:rPr>
          <w:b/>
          <w:bCs/>
        </w:rPr>
        <w:tab/>
      </w:r>
      <w:r w:rsidRPr="005C1AB1">
        <w:rPr>
          <w:b/>
          <w:bCs/>
        </w:rPr>
        <w:tab/>
        <w:t>Zał. nr 6 do SWZ</w:t>
      </w:r>
    </w:p>
    <w:p w14:paraId="1489B1D6" w14:textId="77777777" w:rsidR="005C1AB1" w:rsidRDefault="005C1AB1">
      <w:pPr>
        <w:pStyle w:val="Standard"/>
        <w:spacing w:after="120"/>
        <w:jc w:val="both"/>
        <w:rPr>
          <w:b/>
          <w:bCs/>
          <w:sz w:val="24"/>
          <w:szCs w:val="24"/>
        </w:rPr>
      </w:pPr>
    </w:p>
    <w:p w14:paraId="4F881449" w14:textId="55DA5F98" w:rsidR="00A97E3C" w:rsidRDefault="00997A87">
      <w:pPr>
        <w:pStyle w:val="Standard"/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OPIS PRZEDMIOTU ZAMÓWIENIA</w:t>
      </w:r>
    </w:p>
    <w:p w14:paraId="327F0DE9" w14:textId="77777777" w:rsidR="00A97E3C" w:rsidRDefault="00997A87">
      <w:pPr>
        <w:pStyle w:val="Standard"/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I.1. Opis przedmiotu zamówienia</w:t>
      </w:r>
    </w:p>
    <w:p w14:paraId="2D3AE722" w14:textId="77777777" w:rsidR="00873589" w:rsidRDefault="00997A87">
      <w:pPr>
        <w:pStyle w:val="Standard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dostawa </w:t>
      </w:r>
      <w:bookmarkStart w:id="0" w:name="_Hlk129699894"/>
      <w:r>
        <w:rPr>
          <w:sz w:val="24"/>
          <w:szCs w:val="24"/>
        </w:rPr>
        <w:t>urządzeń i podzespołów niezbędnych do wykonania modernizacji stanowiska do odlewania wlewków aluminiowych</w:t>
      </w:r>
      <w:bookmarkEnd w:id="0"/>
      <w:r>
        <w:rPr>
          <w:sz w:val="24"/>
          <w:szCs w:val="24"/>
        </w:rPr>
        <w:t xml:space="preserve"> wraz z ich montażem i uruchomieniem. </w:t>
      </w:r>
    </w:p>
    <w:p w14:paraId="47C1D70C" w14:textId="7ED23364" w:rsidR="00873589" w:rsidRPr="008E6318" w:rsidRDefault="00873589" w:rsidP="00873589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E6318">
        <w:rPr>
          <w:rFonts w:ascii="Times New Roman" w:hAnsi="Times New Roman"/>
          <w:color w:val="000000" w:themeColor="text1"/>
          <w:sz w:val="24"/>
          <w:szCs w:val="24"/>
        </w:rPr>
        <w:t xml:space="preserve">Rzeczowy zakres </w:t>
      </w:r>
      <w:r>
        <w:rPr>
          <w:sz w:val="24"/>
          <w:szCs w:val="24"/>
        </w:rPr>
        <w:t>modernizacji</w:t>
      </w:r>
      <w:r w:rsidRPr="008E6318">
        <w:rPr>
          <w:rFonts w:ascii="Times New Roman" w:hAnsi="Times New Roman"/>
          <w:color w:val="000000" w:themeColor="text1"/>
          <w:sz w:val="24"/>
          <w:szCs w:val="24"/>
        </w:rPr>
        <w:t xml:space="preserve"> obejmuje:</w:t>
      </w:r>
    </w:p>
    <w:p w14:paraId="362E43C4" w14:textId="5702F87B" w:rsidR="00A97E3C" w:rsidRPr="00C66639" w:rsidRDefault="00997A87">
      <w:pPr>
        <w:pStyle w:val="Akapitzlist"/>
        <w:numPr>
          <w:ilvl w:val="0"/>
          <w:numId w:val="9"/>
        </w:numPr>
        <w:suppressAutoHyphens w:val="0"/>
        <w:spacing w:after="12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modernizacja systemu prowadzenia stołu odlewniczego poprzez wykonanie nowej ramy prowadzącej stół odlewniczy, tak aby możliwe było odlanie wysokojakościowych </w:t>
      </w:r>
      <w:r w:rsidRPr="00C66639">
        <w:rPr>
          <w:sz w:val="24"/>
          <w:szCs w:val="24"/>
        </w:rPr>
        <w:t xml:space="preserve">wlewków o średnicy przemysłowej 7” o długości minimalnej </w:t>
      </w:r>
      <w:r w:rsidR="00F555F4">
        <w:rPr>
          <w:sz w:val="24"/>
          <w:szCs w:val="24"/>
        </w:rPr>
        <w:t>3</w:t>
      </w:r>
      <w:r w:rsidRPr="00C66639">
        <w:rPr>
          <w:sz w:val="24"/>
          <w:szCs w:val="24"/>
        </w:rPr>
        <w:t xml:space="preserve">500mm ze stopów </w:t>
      </w:r>
      <w:r w:rsidR="004A1575" w:rsidRPr="00C66639">
        <w:rPr>
          <w:sz w:val="24"/>
          <w:szCs w:val="24"/>
        </w:rPr>
        <w:t xml:space="preserve">Al. (zgodnie z załącznikiem nr </w:t>
      </w:r>
      <w:r w:rsidR="00C66639" w:rsidRPr="00C66639">
        <w:rPr>
          <w:sz w:val="24"/>
          <w:szCs w:val="24"/>
        </w:rPr>
        <w:t>1-3</w:t>
      </w:r>
      <w:r w:rsidR="004A1575" w:rsidRPr="00C66639">
        <w:rPr>
          <w:sz w:val="24"/>
          <w:szCs w:val="24"/>
        </w:rPr>
        <w:t xml:space="preserve"> do OPZ)</w:t>
      </w:r>
      <w:r w:rsidRPr="00C66639">
        <w:rPr>
          <w:sz w:val="24"/>
          <w:szCs w:val="24"/>
        </w:rPr>
        <w:t>,</w:t>
      </w:r>
    </w:p>
    <w:p w14:paraId="27EA822F" w14:textId="7BE81214" w:rsidR="00A97E3C" w:rsidRDefault="004A1575">
      <w:pPr>
        <w:pStyle w:val="Akapitzlist"/>
        <w:numPr>
          <w:ilvl w:val="0"/>
          <w:numId w:val="9"/>
        </w:numPr>
        <w:suppressAutoHyphens w:val="0"/>
        <w:spacing w:after="120"/>
        <w:contextualSpacing/>
        <w:jc w:val="both"/>
        <w:textAlignment w:val="auto"/>
        <w:rPr>
          <w:sz w:val="24"/>
          <w:szCs w:val="24"/>
        </w:rPr>
      </w:pPr>
      <w:r w:rsidRPr="00C66639">
        <w:rPr>
          <w:sz w:val="24"/>
          <w:szCs w:val="24"/>
        </w:rPr>
        <w:t>modyfikacja systemu sterowania odlewaniem</w:t>
      </w:r>
      <w:r>
        <w:rPr>
          <w:sz w:val="24"/>
          <w:szCs w:val="24"/>
        </w:rPr>
        <w:t xml:space="preserve"> wlewków</w:t>
      </w:r>
      <w:r w:rsidR="00C66639">
        <w:rPr>
          <w:sz w:val="24"/>
          <w:szCs w:val="24"/>
        </w:rPr>
        <w:t xml:space="preserve"> zgodnie z wytycznymi w punkcie 6 w tabeli</w:t>
      </w:r>
      <w:r>
        <w:rPr>
          <w:sz w:val="24"/>
          <w:szCs w:val="24"/>
        </w:rPr>
        <w:t>,</w:t>
      </w:r>
    </w:p>
    <w:p w14:paraId="6A90FF97" w14:textId="77777777" w:rsidR="00A97E3C" w:rsidRDefault="00997A87">
      <w:pPr>
        <w:pStyle w:val="Akapitzlist"/>
        <w:numPr>
          <w:ilvl w:val="0"/>
          <w:numId w:val="9"/>
        </w:numPr>
        <w:suppressAutoHyphens w:val="0"/>
        <w:spacing w:after="12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modyfikacja systemu chłodzenia wody w obiegu zamkniętym polegająca na montażu w istniejącym układzie:</w:t>
      </w:r>
    </w:p>
    <w:p w14:paraId="57AA3EBD" w14:textId="77777777" w:rsidR="00A97E3C" w:rsidRDefault="00997A87">
      <w:pPr>
        <w:pStyle w:val="Akapitzlist"/>
        <w:suppressAutoHyphens w:val="0"/>
        <w:spacing w:after="12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chłodni wentylatorowej, </w:t>
      </w:r>
    </w:p>
    <w:p w14:paraId="3935AE4E" w14:textId="77777777" w:rsidR="00A97E3C" w:rsidRDefault="00997A87">
      <w:pPr>
        <w:pStyle w:val="Akapitzlist"/>
        <w:suppressAutoHyphens w:val="0"/>
        <w:spacing w:after="12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odolejacza,</w:t>
      </w:r>
    </w:p>
    <w:p w14:paraId="5B6CB16A" w14:textId="77777777" w:rsidR="00A97E3C" w:rsidRDefault="00997A87">
      <w:pPr>
        <w:pStyle w:val="Akapitzlist"/>
        <w:suppressAutoHyphens w:val="0"/>
        <w:spacing w:after="12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dodatkowego układu wodnego pomiędzy istniejącym zbiornikiem a studnią do odlewania wlewków wykonanego z: 2’ rurociągu stalowego, pompy wraz z falownikiem, czujnika przepływu wraz z przetwornikiem oraz zaworem z siłownikiem elektrycznym.</w:t>
      </w:r>
    </w:p>
    <w:p w14:paraId="73DF097E" w14:textId="2AE8A937" w:rsidR="00A97E3C" w:rsidRDefault="00997A87">
      <w:pPr>
        <w:pStyle w:val="Akapitzlist"/>
        <w:numPr>
          <w:ilvl w:val="0"/>
          <w:numId w:val="9"/>
        </w:numPr>
        <w:suppressAutoHyphens w:val="0"/>
        <w:spacing w:after="12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instalacja oraz uruchomienie </w:t>
      </w:r>
      <w:r w:rsidR="00F555F4">
        <w:rPr>
          <w:sz w:val="24"/>
          <w:szCs w:val="24"/>
        </w:rPr>
        <w:t>powyższych podzespołów oraz urządzeń niezbędnych do przeprowadzenia modernizacji.</w:t>
      </w:r>
    </w:p>
    <w:p w14:paraId="4E7C2CBF" w14:textId="77777777" w:rsidR="00A97E3C" w:rsidRDefault="00997A87">
      <w:pPr>
        <w:pStyle w:val="Akapitzlist"/>
        <w:numPr>
          <w:ilvl w:val="0"/>
          <w:numId w:val="9"/>
        </w:numPr>
        <w:suppressAutoHyphens w:val="0"/>
        <w:spacing w:after="120"/>
        <w:contextualSpacing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dokumentacja techniczno-ruchowa.</w:t>
      </w:r>
    </w:p>
    <w:p w14:paraId="0CCD6C8A" w14:textId="77777777" w:rsidR="00A97E3C" w:rsidRDefault="00997A87" w:rsidP="00873589">
      <w:pPr>
        <w:spacing w:after="120"/>
        <w:jc w:val="both"/>
      </w:pPr>
      <w:r w:rsidRPr="00873589">
        <w:rPr>
          <w:b/>
          <w:sz w:val="24"/>
          <w:szCs w:val="24"/>
        </w:rPr>
        <w:t xml:space="preserve">Zmodernizowane stanowisko do odlewania wlewków </w:t>
      </w:r>
      <w:r w:rsidRPr="00873589">
        <w:rPr>
          <w:sz w:val="24"/>
          <w:szCs w:val="24"/>
        </w:rPr>
        <w:t>przeznaczone do realizacji prób odlewania</w:t>
      </w:r>
      <w:r w:rsidRPr="00873589">
        <w:rPr>
          <w:b/>
          <w:sz w:val="24"/>
          <w:szCs w:val="24"/>
        </w:rPr>
        <w:t xml:space="preserve"> musi cechować się:</w:t>
      </w:r>
    </w:p>
    <w:p w14:paraId="3FC992BF" w14:textId="77777777" w:rsidR="00A97E3C" w:rsidRDefault="00A97E3C">
      <w:pPr>
        <w:pStyle w:val="Akapitzlist"/>
        <w:spacing w:after="120"/>
        <w:rPr>
          <w:sz w:val="24"/>
          <w:szCs w:val="24"/>
        </w:rPr>
      </w:pPr>
    </w:p>
    <w:tbl>
      <w:tblPr>
        <w:tblW w:w="494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916"/>
        <w:gridCol w:w="4471"/>
      </w:tblGrid>
      <w:tr w:rsidR="00A97E3C" w14:paraId="7199C23E" w14:textId="77777777">
        <w:trPr>
          <w:trHeight w:val="4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F6E19" w14:textId="77777777" w:rsidR="00A97E3C" w:rsidRDefault="00997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F7E36" w14:textId="77777777" w:rsidR="00A97E3C" w:rsidRDefault="00997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parametru</w:t>
            </w:r>
          </w:p>
        </w:tc>
      </w:tr>
      <w:tr w:rsidR="00A97E3C" w14:paraId="04CF0773" w14:textId="77777777" w:rsidTr="004A157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DC2A1" w14:textId="77777777" w:rsidR="00A97E3C" w:rsidRDefault="00997A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068F0" w14:textId="2880397A" w:rsidR="00A97E3C" w:rsidRDefault="00997A87" w:rsidP="004A1575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Rama prowadząca stół odlewniczy pozwalająca na odlanie wlewków o minimalnej długość </w:t>
            </w:r>
            <w:r w:rsidR="00F555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4A1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69FD9" w14:textId="77A90C58" w:rsidR="00A97E3C" w:rsidRDefault="00997A8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Rama wykonana z</w:t>
            </w:r>
            <w:r w:rsidR="00F555F4">
              <w:rPr>
                <w:rFonts w:ascii="Times New Roman" w:hAnsi="Times New Roman"/>
                <w:sz w:val="24"/>
                <w:szCs w:val="24"/>
              </w:rPr>
              <w:t xml:space="preserve">e stali w gatunku </w:t>
            </w:r>
            <w:r w:rsidRPr="00997A87">
              <w:rPr>
                <w:rFonts w:ascii="Times New Roman" w:hAnsi="Times New Roman"/>
                <w:sz w:val="24"/>
                <w:szCs w:val="24"/>
              </w:rPr>
              <w:t>S235JR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ocynkowanej</w:t>
            </w:r>
            <w:r w:rsidR="00F555F4">
              <w:rPr>
                <w:rFonts w:ascii="Times New Roman" w:hAnsi="Times New Roman"/>
                <w:sz w:val="24"/>
                <w:szCs w:val="24"/>
              </w:rPr>
              <w:t xml:space="preserve"> ogniowo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wraz z wałkiem prowadzącym ze stali nierdzewnej </w:t>
            </w:r>
            <w:r w:rsidR="00F555F4">
              <w:rPr>
                <w:rFonts w:ascii="Times New Roman" w:hAnsi="Times New Roman"/>
                <w:sz w:val="24"/>
                <w:szCs w:val="24"/>
              </w:rPr>
              <w:t xml:space="preserve">w gatunku 1H13, 1.4006, X12CR13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średnicy 88-90mm o minimalnej długości </w:t>
            </w:r>
            <w:r w:rsidR="00F555F4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00mm</w:t>
            </w:r>
          </w:p>
        </w:tc>
      </w:tr>
      <w:tr w:rsidR="00A97E3C" w14:paraId="7F948CF8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D826C" w14:textId="77777777" w:rsidR="00A97E3C" w:rsidRDefault="00A97E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13330" w14:textId="77777777" w:rsidR="00A97E3C" w:rsidRDefault="00997A87">
            <w:pPr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Długość odlewanego wlewka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9CFF" w14:textId="270F6999" w:rsidR="00A97E3C" w:rsidRDefault="00997A8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min. </w:t>
            </w:r>
            <w:r w:rsidR="00F555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500 mm</w:t>
            </w:r>
          </w:p>
        </w:tc>
      </w:tr>
      <w:tr w:rsidR="00A97E3C" w14:paraId="7281EFD1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0F7FD" w14:textId="77777777" w:rsidR="00A97E3C" w:rsidRDefault="00997A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65BFC" w14:textId="1DA7627A" w:rsidR="00A97E3C" w:rsidRDefault="004A15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A3">
              <w:rPr>
                <w:rFonts w:ascii="Times New Roman" w:hAnsi="Times New Roman"/>
                <w:color w:val="000000"/>
                <w:sz w:val="24"/>
                <w:szCs w:val="24"/>
              </w:rPr>
              <w:t>Dopuszczalna temperatura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wody w systemie chłodzenia</w:t>
            </w:r>
            <w:r w:rsidR="00F555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podczas odlewania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9D3C2" w14:textId="77777777" w:rsidR="00F555F4" w:rsidRDefault="00F555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min. 10ᵒC</w:t>
            </w:r>
          </w:p>
          <w:p w14:paraId="6CE3996E" w14:textId="44082E6D" w:rsidR="00A97E3C" w:rsidRDefault="00997A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max. 40ᵒC</w:t>
            </w:r>
          </w:p>
        </w:tc>
      </w:tr>
      <w:tr w:rsidR="00A97E3C" w14:paraId="0AF7C2F4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23A0" w14:textId="77777777" w:rsidR="00A97E3C" w:rsidRDefault="00997A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5B753" w14:textId="585E5B66" w:rsidR="00A97E3C" w:rsidRDefault="00873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997A87">
              <w:rPr>
                <w:rFonts w:ascii="Times New Roman" w:hAnsi="Times New Roman"/>
                <w:sz w:val="24"/>
                <w:szCs w:val="24"/>
              </w:rPr>
              <w:t>hłodni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997A87">
              <w:rPr>
                <w:rFonts w:ascii="Times New Roman" w:hAnsi="Times New Roman"/>
                <w:sz w:val="24"/>
                <w:szCs w:val="24"/>
              </w:rPr>
              <w:t xml:space="preserve"> wentylatorow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997A87">
              <w:rPr>
                <w:rFonts w:ascii="Times New Roman" w:hAnsi="Times New Roman"/>
                <w:sz w:val="24"/>
                <w:szCs w:val="24"/>
              </w:rPr>
              <w:t xml:space="preserve"> wody wraz z układem pompowym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0198D" w14:textId="77777777" w:rsidR="00A97E3C" w:rsidRDefault="00873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Odebrana moc cieplna </w:t>
            </w:r>
            <w:r w:rsidR="00997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97A87">
              <w:rPr>
                <w:rFonts w:ascii="Times New Roman" w:hAnsi="Times New Roman"/>
                <w:color w:val="000000"/>
                <w:sz w:val="24"/>
                <w:szCs w:val="24"/>
              </w:rPr>
              <w:t>0 kW</w:t>
            </w:r>
          </w:p>
          <w:p w14:paraId="473C76B2" w14:textId="77777777" w:rsidR="00873589" w:rsidRDefault="00873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color w:val="000000"/>
                <w:sz w:val="24"/>
                <w:szCs w:val="24"/>
              </w:rPr>
              <w:t>Nominalny przepływ wody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min. 10m3/h</w:t>
            </w:r>
          </w:p>
          <w:p w14:paraId="782B6234" w14:textId="219518BA" w:rsidR="00873589" w:rsidRDefault="00D27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42">
              <w:rPr>
                <w:rFonts w:ascii="Times New Roman" w:hAnsi="Times New Roman"/>
                <w:color w:val="000000"/>
                <w:sz w:val="24"/>
                <w:szCs w:val="24"/>
              </w:rPr>
              <w:t>Temperatura wody podgrzanej (zasilanie)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-45ᵒC</w:t>
            </w:r>
          </w:p>
          <w:p w14:paraId="6EA6AAEA" w14:textId="4694DBF0" w:rsidR="00D27D42" w:rsidRDefault="00D27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42">
              <w:rPr>
                <w:rFonts w:ascii="Times New Roman" w:hAnsi="Times New Roman"/>
                <w:color w:val="000000"/>
                <w:sz w:val="24"/>
                <w:szCs w:val="24"/>
              </w:rPr>
              <w:t>Temperatura wody ochłodzonej (powrót)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-26ᵒC</w:t>
            </w:r>
          </w:p>
        </w:tc>
      </w:tr>
      <w:tr w:rsidR="00A97E3C" w14:paraId="44A4891E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ECC80" w14:textId="77777777" w:rsidR="00A97E3C" w:rsidRDefault="00997A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83DBE" w14:textId="32BEB1B3" w:rsidR="00A97E3C" w:rsidRDefault="00997A8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Przepływ wody w dodatkowym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układzie wodnym pomiędzy istniejącym zbiornikiem</w:t>
            </w:r>
            <w:r w:rsidR="004A157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studnią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5636F" w14:textId="77777777" w:rsidR="00A97E3C" w:rsidRDefault="00997A8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min. 23 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/h</w:t>
            </w:r>
          </w:p>
        </w:tc>
      </w:tr>
      <w:tr w:rsidR="00A97E3C" w14:paraId="554878D8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D1E09" w14:textId="77777777" w:rsidR="00A97E3C" w:rsidRDefault="00997A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62CD1" w14:textId="77777777" w:rsidR="00A97E3C" w:rsidRDefault="00997A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Wydajność odolejacza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216FB" w14:textId="77777777" w:rsidR="00A97E3C" w:rsidRDefault="00997A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min. 2 l/h</w:t>
            </w:r>
          </w:p>
        </w:tc>
      </w:tr>
      <w:tr w:rsidR="00A97E3C" w14:paraId="1A0709CA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0D241" w14:textId="77777777" w:rsidR="00A97E3C" w:rsidRPr="005A42A3" w:rsidRDefault="00997A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F503" w14:textId="2438204A" w:rsidR="00A97E3C" w:rsidRPr="005A42A3" w:rsidRDefault="004A1575">
            <w:pPr>
              <w:jc w:val="center"/>
            </w:pPr>
            <w:r w:rsidRPr="005A42A3">
              <w:rPr>
                <w:rFonts w:ascii="Times New Roman" w:hAnsi="Times New Roman"/>
                <w:sz w:val="24"/>
                <w:szCs w:val="24"/>
              </w:rPr>
              <w:t>Modernizacja systemu sterowania</w:t>
            </w:r>
            <w:r w:rsidR="00C66639" w:rsidRPr="005A42A3">
              <w:rPr>
                <w:rFonts w:ascii="Times New Roman" w:hAnsi="Times New Roman"/>
                <w:sz w:val="24"/>
                <w:szCs w:val="24"/>
              </w:rPr>
              <w:t xml:space="preserve"> odlewaniem wlewków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2F10" w14:textId="6A8C0937" w:rsidR="00A97E3C" w:rsidRDefault="00997A87">
            <w:pPr>
              <w:pStyle w:val="Standard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sterowania powinien pozwalać na</w:t>
            </w:r>
            <w:r w:rsidR="00C666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zapis, sterowanie oraz odczyt takich parametrów jak:</w:t>
            </w:r>
          </w:p>
          <w:p w14:paraId="6D5C2A6A" w14:textId="17B35762" w:rsidR="00A97E3C" w:rsidRDefault="00997A8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szybkość odlewania</w:t>
            </w:r>
            <w:r w:rsidR="00C66639">
              <w:rPr>
                <w:sz w:val="24"/>
                <w:szCs w:val="24"/>
              </w:rPr>
              <w:t xml:space="preserve"> (prędkość poruszania się stołu odlewniczego)</w:t>
            </w:r>
            <w:r>
              <w:rPr>
                <w:sz w:val="24"/>
                <w:szCs w:val="24"/>
              </w:rPr>
              <w:t>,</w:t>
            </w:r>
          </w:p>
          <w:p w14:paraId="03D407CB" w14:textId="18662DC3" w:rsidR="00A97E3C" w:rsidRDefault="00997A8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długość wlewka</w:t>
            </w:r>
            <w:r w:rsidR="00C66639">
              <w:rPr>
                <w:sz w:val="24"/>
                <w:szCs w:val="24"/>
              </w:rPr>
              <w:t xml:space="preserve"> (położenie stołu odlewniczego)</w:t>
            </w:r>
            <w:r>
              <w:rPr>
                <w:sz w:val="24"/>
                <w:szCs w:val="24"/>
              </w:rPr>
              <w:t>,</w:t>
            </w:r>
          </w:p>
          <w:p w14:paraId="783BAC2B" w14:textId="39A45F2C" w:rsidR="00A97E3C" w:rsidRDefault="00997A8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przepływ wody chłodzącej</w:t>
            </w:r>
            <w:r w:rsidR="00C66639">
              <w:rPr>
                <w:sz w:val="24"/>
                <w:szCs w:val="24"/>
              </w:rPr>
              <w:t xml:space="preserve"> w zakresie 50-450l/min </w:t>
            </w:r>
            <w:r>
              <w:rPr>
                <w:sz w:val="24"/>
                <w:szCs w:val="24"/>
              </w:rPr>
              <w:t xml:space="preserve">przy ciśnieniu minimalnym 4 bary </w:t>
            </w:r>
            <w:r w:rsidR="00C66639">
              <w:rPr>
                <w:sz w:val="24"/>
                <w:szCs w:val="24"/>
              </w:rPr>
              <w:t>(sterowanie pracą 3 pomp</w:t>
            </w:r>
            <w:r>
              <w:rPr>
                <w:sz w:val="24"/>
                <w:szCs w:val="24"/>
              </w:rPr>
              <w:t>)</w:t>
            </w:r>
          </w:p>
          <w:p w14:paraId="2448DB05" w14:textId="30F45742" w:rsidR="00A97E3C" w:rsidRDefault="00997A8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temp. </w:t>
            </w:r>
            <w:r w:rsidR="00F555F4">
              <w:rPr>
                <w:sz w:val="24"/>
                <w:szCs w:val="24"/>
              </w:rPr>
              <w:t xml:space="preserve">oraz poziom </w:t>
            </w:r>
            <w:r>
              <w:rPr>
                <w:sz w:val="24"/>
                <w:szCs w:val="24"/>
              </w:rPr>
              <w:t>wody w zbiorniku</w:t>
            </w:r>
          </w:p>
        </w:tc>
      </w:tr>
      <w:tr w:rsidR="00C66639" w14:paraId="14F6F1F9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9AC44" w14:textId="1EED609C" w:rsidR="00C66639" w:rsidRDefault="00C666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276CF" w14:textId="62562C46" w:rsidR="00C66639" w:rsidRPr="004A1575" w:rsidRDefault="00C6663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Systemu sterowania pracą układu chłodzenia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4AF54" w14:textId="0D185563" w:rsidR="00C66639" w:rsidRDefault="007551C6">
            <w:pPr>
              <w:pStyle w:val="Standard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sterowania powinien pozwalać na  sterowanie pracą chłodni wentylatorowej oraz </w:t>
            </w:r>
            <w:r w:rsidR="00F555F4">
              <w:rPr>
                <w:sz w:val="24"/>
                <w:szCs w:val="24"/>
              </w:rPr>
              <w:t xml:space="preserve">silnika doprowadzającego wodę do niej. </w:t>
            </w:r>
          </w:p>
        </w:tc>
      </w:tr>
      <w:tr w:rsidR="00A97E3C" w14:paraId="3FAD7BD4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3BFD" w14:textId="7B157F96" w:rsidR="00A97E3C" w:rsidRDefault="00C6663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15D4" w14:textId="77777777" w:rsidR="00A97E3C" w:rsidRDefault="00997A87">
            <w:pPr>
              <w:spacing w:after="12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Sposób montażu niezbędnych podzespołów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B3358" w14:textId="1F75DF58" w:rsidR="00A97E3C" w:rsidRDefault="004A1575">
            <w:pPr>
              <w:spacing w:after="12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 istniejącym stanowisku do odlewania wlewków aluminiowych</w:t>
            </w:r>
          </w:p>
        </w:tc>
      </w:tr>
    </w:tbl>
    <w:p w14:paraId="7D744B14" w14:textId="77777777" w:rsidR="00A97E3C" w:rsidRDefault="00A97E3C">
      <w:pPr>
        <w:pStyle w:val="Akapitzlist"/>
        <w:spacing w:after="120"/>
        <w:rPr>
          <w:sz w:val="24"/>
          <w:szCs w:val="24"/>
        </w:rPr>
      </w:pPr>
    </w:p>
    <w:p w14:paraId="71714103" w14:textId="77777777" w:rsidR="00A97E3C" w:rsidRDefault="00997A87">
      <w:pPr>
        <w:pStyle w:val="Standard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I.2. Inne warunki techniczno – eksploatacyjne:</w:t>
      </w:r>
    </w:p>
    <w:p w14:paraId="754B4719" w14:textId="0C624AE8" w:rsidR="005A42A3" w:rsidRPr="005A42A3" w:rsidRDefault="00997A87" w:rsidP="005A42A3">
      <w:pPr>
        <w:pStyle w:val="Akapitzlist"/>
        <w:numPr>
          <w:ilvl w:val="0"/>
          <w:numId w:val="2"/>
        </w:numPr>
        <w:suppressAutoHyphens w:val="0"/>
        <w:spacing w:after="1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Wszystkie składniki przedmiotu zamówienia powinny być kompatybilne z zainstalowanymi i pracującymi elementami stanowiska do odlewania wlewków Al będącej na wyposażeniu Zamawiającego. </w:t>
      </w:r>
      <w:r w:rsidRPr="00FE2DB9">
        <w:rPr>
          <w:b/>
          <w:bCs/>
          <w:sz w:val="24"/>
          <w:szCs w:val="24"/>
          <w:u w:val="single"/>
        </w:rPr>
        <w:t>Stanowisko oraz je</w:t>
      </w:r>
      <w:r w:rsidR="00907866">
        <w:rPr>
          <w:b/>
          <w:bCs/>
          <w:sz w:val="24"/>
          <w:szCs w:val="24"/>
          <w:u w:val="single"/>
        </w:rPr>
        <w:t>go</w:t>
      </w:r>
      <w:r w:rsidRPr="00FE2DB9">
        <w:rPr>
          <w:b/>
          <w:bCs/>
          <w:sz w:val="24"/>
          <w:szCs w:val="24"/>
          <w:u w:val="single"/>
        </w:rPr>
        <w:t xml:space="preserve"> dokumentacja techniczno-ruchowa jest dostępna u Zamawiającego pod adresem Sieć Badawcza Łukasiewicz – Instytut Metali Nieżelaznych Oddział w Skawinie, ul. Piłsudskiego 19. </w:t>
      </w:r>
      <w:r w:rsidR="005A42A3">
        <w:rPr>
          <w:b/>
          <w:bCs/>
          <w:sz w:val="24"/>
          <w:szCs w:val="24"/>
          <w:u w:val="single"/>
        </w:rPr>
        <w:t>Dokumentacja techniczna zostanie udostępniona na wniosek oferenta.</w:t>
      </w:r>
    </w:p>
    <w:p w14:paraId="1BC22153" w14:textId="77777777" w:rsidR="00A97E3C" w:rsidRDefault="00997A87">
      <w:pPr>
        <w:pStyle w:val="Akapitzlist"/>
        <w:numPr>
          <w:ilvl w:val="0"/>
          <w:numId w:val="2"/>
        </w:numPr>
        <w:suppressAutoHyphens w:val="0"/>
        <w:spacing w:after="1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Urządzenie oraz wszystkie zastosowane podzespoły muszą być fabrycznie nowe oraz pracować niezawodnie.</w:t>
      </w:r>
    </w:p>
    <w:p w14:paraId="0185249A" w14:textId="77777777" w:rsidR="00A97E3C" w:rsidRDefault="00997A87">
      <w:pPr>
        <w:pStyle w:val="Akapitzlist"/>
        <w:numPr>
          <w:ilvl w:val="0"/>
          <w:numId w:val="2"/>
        </w:numPr>
        <w:suppressAutoHyphens w:val="0"/>
        <w:spacing w:after="1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Zamawiający nie dopuszcza możliwości zainstalowania w przedmiocie zamówienia jakichkolwiek urządzeń lub podzespołów używanych.</w:t>
      </w:r>
    </w:p>
    <w:p w14:paraId="6BD9EB4E" w14:textId="77777777" w:rsidR="00A97E3C" w:rsidRDefault="00997A87">
      <w:pPr>
        <w:pStyle w:val="Akapitzlist"/>
        <w:numPr>
          <w:ilvl w:val="0"/>
          <w:numId w:val="2"/>
        </w:numPr>
        <w:suppressAutoHyphens w:val="0"/>
        <w:spacing w:after="1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Przed przystąpieniem do wykonywania przedmiotu zamówienia Dostawca musi uzgodnić z Zamawiającym dokumentację techniczną nowych elementów stanowiska do odlewania wlewków. Wykonywanie przedmiotu zamówienia może się rozpocząć po zatwierdzeniu dokumentacji technicznej przez Zamawiającego.</w:t>
      </w:r>
    </w:p>
    <w:p w14:paraId="2224F47E" w14:textId="77777777" w:rsidR="00A97E3C" w:rsidRDefault="00997A87">
      <w:pPr>
        <w:pStyle w:val="Akapitzlist"/>
        <w:numPr>
          <w:ilvl w:val="0"/>
          <w:numId w:val="2"/>
        </w:numPr>
        <w:suppressAutoHyphens w:val="0"/>
        <w:spacing w:after="1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Podzespoły oraz urządzenia wraz z akcesoriami muszą być objęte minimum 24 miesiącami gwarancji.</w:t>
      </w:r>
    </w:p>
    <w:p w14:paraId="7EC44D07" w14:textId="77777777" w:rsidR="00A97E3C" w:rsidRDefault="00997A87">
      <w:pPr>
        <w:pStyle w:val="Akapitzlist"/>
        <w:numPr>
          <w:ilvl w:val="0"/>
          <w:numId w:val="2"/>
        </w:numPr>
        <w:suppressAutoHyphens w:val="0"/>
        <w:spacing w:after="1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Podzespoły oraz urządzenia wraz z akcesoriami musi spełniać wymagania BHP oraz innych przepisów jeżeli go dotyczą.</w:t>
      </w:r>
    </w:p>
    <w:p w14:paraId="4BCBFBC8" w14:textId="77777777" w:rsidR="00A97E3C" w:rsidRDefault="00997A87" w:rsidP="00663007">
      <w:pPr>
        <w:pStyle w:val="Akapitzlist"/>
        <w:numPr>
          <w:ilvl w:val="0"/>
          <w:numId w:val="2"/>
        </w:numPr>
        <w:suppressAutoHyphens w:val="0"/>
        <w:spacing w:after="120"/>
        <w:ind w:left="714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oświadcza, że zapewni dostęp do istniejących urządzeń oraz miejsce do instalacji nowych urządzeń oraz podzespołów wraz z komponentami na Hali technologicznej.</w:t>
      </w:r>
    </w:p>
    <w:p w14:paraId="6B86F368" w14:textId="77777777" w:rsidR="00A97E3C" w:rsidRDefault="00997A87" w:rsidP="00663007">
      <w:pPr>
        <w:pStyle w:val="Akapitzlist"/>
        <w:numPr>
          <w:ilvl w:val="0"/>
          <w:numId w:val="2"/>
        </w:numPr>
        <w:spacing w:after="120"/>
        <w:jc w:val="both"/>
      </w:pPr>
      <w:r>
        <w:rPr>
          <w:color w:val="000000"/>
          <w:sz w:val="24"/>
          <w:szCs w:val="24"/>
        </w:rPr>
        <w:t xml:space="preserve">Wykonawca po podpisaniu umowy przekaże Zamawiającemu informacje dotyczące </w:t>
      </w:r>
      <w:r>
        <w:rPr>
          <w:sz w:val="24"/>
          <w:szCs w:val="24"/>
        </w:rPr>
        <w:t>zapewnienia niezbędnych warunków technicznych instalacji urządzeń oraz podzespołów, w szczególności:</w:t>
      </w:r>
    </w:p>
    <w:p w14:paraId="3334CF1F" w14:textId="77777777" w:rsidR="00A97E3C" w:rsidRDefault="00997A87" w:rsidP="0066300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wytyczne dot. chłodzenia wodnego,</w:t>
      </w:r>
    </w:p>
    <w:p w14:paraId="0BFAB94C" w14:textId="77777777" w:rsidR="00A97E3C" w:rsidRDefault="00997A87" w:rsidP="0066300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wytyczne dot. systemu sterowania,</w:t>
      </w:r>
    </w:p>
    <w:p w14:paraId="2CA354B4" w14:textId="77777777" w:rsidR="00A97E3C" w:rsidRDefault="00997A87" w:rsidP="0066300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wytyczne dot. prowadzenia stołu odlewniczego w studni,</w:t>
      </w:r>
    </w:p>
    <w:p w14:paraId="10F54ACB" w14:textId="77777777" w:rsidR="00A97E3C" w:rsidRDefault="00997A87" w:rsidP="0066300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wytyczne dot. zasilania.</w:t>
      </w:r>
    </w:p>
    <w:p w14:paraId="2D431993" w14:textId="77777777" w:rsidR="00A97E3C" w:rsidRDefault="00A97E3C">
      <w:pPr>
        <w:pStyle w:val="Standard"/>
        <w:spacing w:after="120"/>
        <w:jc w:val="both"/>
        <w:rPr>
          <w:sz w:val="24"/>
          <w:szCs w:val="24"/>
        </w:rPr>
      </w:pPr>
    </w:p>
    <w:p w14:paraId="0238EF5A" w14:textId="77777777" w:rsidR="00A97E3C" w:rsidRDefault="00997A87">
      <w:pPr>
        <w:pStyle w:val="Standard"/>
        <w:spacing w:after="120"/>
        <w:jc w:val="both"/>
      </w:pPr>
      <w:r>
        <w:rPr>
          <w:b/>
          <w:bCs/>
          <w:sz w:val="24"/>
          <w:szCs w:val="24"/>
        </w:rPr>
        <w:t xml:space="preserve">II. </w:t>
      </w:r>
      <w:bookmarkStart w:id="1" w:name="_Hlk114728568"/>
      <w:r>
        <w:rPr>
          <w:b/>
          <w:bCs/>
          <w:sz w:val="24"/>
          <w:szCs w:val="24"/>
        </w:rPr>
        <w:t>TESTY ODBIOROWE</w:t>
      </w:r>
      <w:bookmarkEnd w:id="1"/>
    </w:p>
    <w:p w14:paraId="5D430617" w14:textId="77777777" w:rsidR="00A97E3C" w:rsidRDefault="00997A8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przedmiotu zamówienia nastąpi po zainstalowaniu wykonanych elementów </w:t>
      </w:r>
      <w:r>
        <w:rPr>
          <w:rFonts w:ascii="Times New Roman" w:hAnsi="Times New Roman"/>
          <w:sz w:val="24"/>
          <w:szCs w:val="24"/>
        </w:rPr>
        <w:br/>
        <w:t>i przeprowadzeniu przynajmniej jednej próby odlewania wlewków ze stopów aluminium. Zamawiający zabezpieczy materiał do prób.</w:t>
      </w:r>
    </w:p>
    <w:p w14:paraId="6F4D9B9D" w14:textId="77777777" w:rsidR="00A97E3C" w:rsidRDefault="00997A87">
      <w:pPr>
        <w:spacing w:after="120"/>
        <w:jc w:val="both"/>
        <w:rPr>
          <w:rFonts w:ascii="Times New Roman" w:hAnsi="Times New Roman"/>
          <w:sz w:val="24"/>
          <w:szCs w:val="24"/>
        </w:rPr>
      </w:pPr>
      <w:bookmarkStart w:id="2" w:name="_Hlk129699967"/>
      <w:r>
        <w:rPr>
          <w:rFonts w:ascii="Times New Roman" w:hAnsi="Times New Roman"/>
          <w:sz w:val="24"/>
          <w:szCs w:val="24"/>
        </w:rPr>
        <w:t>Przedmiotowe próby będą polegać na:</w:t>
      </w:r>
    </w:p>
    <w:p w14:paraId="0F57BF2A" w14:textId="77777777" w:rsidR="00A97E3C" w:rsidRDefault="00997A87">
      <w:pPr>
        <w:pStyle w:val="Akapitzlist"/>
        <w:numPr>
          <w:ilvl w:val="0"/>
          <w:numId w:val="11"/>
        </w:numPr>
        <w:suppressAutoHyphens w:val="0"/>
        <w:spacing w:after="12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Co najmniej dwóch przejazdów stołem przez całą długość studni,</w:t>
      </w:r>
    </w:p>
    <w:p w14:paraId="344D5BBE" w14:textId="77777777" w:rsidR="00A97E3C" w:rsidRDefault="00997A87">
      <w:pPr>
        <w:pStyle w:val="Akapitzlist"/>
        <w:numPr>
          <w:ilvl w:val="0"/>
          <w:numId w:val="11"/>
        </w:numPr>
        <w:suppressAutoHyphens w:val="0"/>
        <w:spacing w:after="12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Sprawdzeniu poprawności działania systemu chłodzeniem wodnym, </w:t>
      </w:r>
    </w:p>
    <w:p w14:paraId="16C54551" w14:textId="77777777" w:rsidR="00A97E3C" w:rsidRDefault="00997A87">
      <w:pPr>
        <w:pStyle w:val="Akapitzlist"/>
        <w:numPr>
          <w:ilvl w:val="0"/>
          <w:numId w:val="11"/>
        </w:numPr>
        <w:suppressAutoHyphens w:val="0"/>
        <w:spacing w:after="12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Odlaniu 3 szt. wlewków o średnicy 7” o długości 2500mm, ze stopu Al.</w:t>
      </w:r>
    </w:p>
    <w:bookmarkEnd w:id="2"/>
    <w:p w14:paraId="2625F40D" w14:textId="49E93872" w:rsidR="00A97E3C" w:rsidRDefault="00997A87" w:rsidP="0066300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zweryfikuje poprawność wykonania przedmiotu zamówienia. W przypadku stwierdzenia braku wad i poprawnego działania dostarczonych elementów sporządzony zostanie protokół odbioru.</w:t>
      </w:r>
    </w:p>
    <w:p w14:paraId="13275A70" w14:textId="5A15D501" w:rsidR="005A42A3" w:rsidRDefault="005A42A3" w:rsidP="0066300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8DFF14C" w14:textId="3D62B37C" w:rsidR="005A42A3" w:rsidRDefault="005A42A3" w:rsidP="0066300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3F30">
        <w:rPr>
          <w:rFonts w:ascii="Times New Roman" w:hAnsi="Times New Roman"/>
          <w:sz w:val="24"/>
          <w:szCs w:val="24"/>
        </w:rPr>
        <w:t>Załączniki:</w:t>
      </w:r>
    </w:p>
    <w:p w14:paraId="0E8C7A16" w14:textId="6C7FFA9F" w:rsidR="00513F30" w:rsidRDefault="00513F30" w:rsidP="0066300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1-3. Rama prowadząca stół odlewniczy</w:t>
      </w:r>
    </w:p>
    <w:p w14:paraId="7F7EEC48" w14:textId="177CFE21" w:rsidR="00513F30" w:rsidRPr="00663007" w:rsidRDefault="00513F30" w:rsidP="0066300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6740B">
        <w:rPr>
          <w:rFonts w:ascii="Times New Roman" w:hAnsi="Times New Roman"/>
          <w:sz w:val="24"/>
          <w:szCs w:val="24"/>
        </w:rPr>
        <w:t>Schemat chłodzenia wodnego.</w:t>
      </w:r>
    </w:p>
    <w:sectPr w:rsidR="00513F30" w:rsidRPr="0066300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1E13" w14:textId="77777777" w:rsidR="00404F46" w:rsidRDefault="00404F46">
      <w:r>
        <w:separator/>
      </w:r>
    </w:p>
  </w:endnote>
  <w:endnote w:type="continuationSeparator" w:id="0">
    <w:p w14:paraId="70F2587B" w14:textId="77777777" w:rsidR="00404F46" w:rsidRDefault="0040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FDE5" w14:textId="77777777" w:rsidR="00404F46" w:rsidRDefault="00404F46">
      <w:r>
        <w:rPr>
          <w:color w:val="000000"/>
        </w:rPr>
        <w:separator/>
      </w:r>
    </w:p>
  </w:footnote>
  <w:footnote w:type="continuationSeparator" w:id="0">
    <w:p w14:paraId="7BC90842" w14:textId="77777777" w:rsidR="00404F46" w:rsidRDefault="0040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7DF"/>
    <w:multiLevelType w:val="multilevel"/>
    <w:tmpl w:val="53E01512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9E65417"/>
    <w:multiLevelType w:val="multilevel"/>
    <w:tmpl w:val="9D4E43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CB1BF5"/>
    <w:multiLevelType w:val="multilevel"/>
    <w:tmpl w:val="7BE44B5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53BB8"/>
    <w:multiLevelType w:val="multilevel"/>
    <w:tmpl w:val="73642100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3C6F7A"/>
    <w:multiLevelType w:val="multilevel"/>
    <w:tmpl w:val="CAA48BE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31504"/>
    <w:multiLevelType w:val="multilevel"/>
    <w:tmpl w:val="E8F488C2"/>
    <w:styleLink w:val="WWNum3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3FB95178"/>
    <w:multiLevelType w:val="multilevel"/>
    <w:tmpl w:val="6414F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5CF2"/>
    <w:multiLevelType w:val="multilevel"/>
    <w:tmpl w:val="DFE27B20"/>
    <w:styleLink w:val="WWNum7"/>
    <w:lvl w:ilvl="0">
      <w:numFmt w:val="bullet"/>
      <w:lvlText w:val="-"/>
      <w:lvlJc w:val="left"/>
      <w:pPr>
        <w:ind w:left="1440" w:hanging="360"/>
      </w:pPr>
      <w:rPr>
        <w:color w:val="auto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5DF004F8"/>
    <w:multiLevelType w:val="multilevel"/>
    <w:tmpl w:val="8DC6594A"/>
    <w:styleLink w:val="WWNum6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745248E9"/>
    <w:multiLevelType w:val="multilevel"/>
    <w:tmpl w:val="C0F89752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24287311">
    <w:abstractNumId w:val="2"/>
  </w:num>
  <w:num w:numId="2" w16cid:durableId="1611863292">
    <w:abstractNumId w:val="4"/>
  </w:num>
  <w:num w:numId="3" w16cid:durableId="1851987939">
    <w:abstractNumId w:val="5"/>
  </w:num>
  <w:num w:numId="4" w16cid:durableId="1328053195">
    <w:abstractNumId w:val="0"/>
  </w:num>
  <w:num w:numId="5" w16cid:durableId="1432968483">
    <w:abstractNumId w:val="9"/>
  </w:num>
  <w:num w:numId="6" w16cid:durableId="1944914675">
    <w:abstractNumId w:val="8"/>
  </w:num>
  <w:num w:numId="7" w16cid:durableId="2025202057">
    <w:abstractNumId w:val="7"/>
  </w:num>
  <w:num w:numId="8" w16cid:durableId="885064215">
    <w:abstractNumId w:val="3"/>
  </w:num>
  <w:num w:numId="9" w16cid:durableId="813451006">
    <w:abstractNumId w:val="1"/>
  </w:num>
  <w:num w:numId="10" w16cid:durableId="972323563">
    <w:abstractNumId w:val="5"/>
  </w:num>
  <w:num w:numId="11" w16cid:durableId="4901757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3C"/>
    <w:rsid w:val="00012DD1"/>
    <w:rsid w:val="00262B66"/>
    <w:rsid w:val="0036740B"/>
    <w:rsid w:val="00377C3C"/>
    <w:rsid w:val="003F59FA"/>
    <w:rsid w:val="00404F46"/>
    <w:rsid w:val="004A1575"/>
    <w:rsid w:val="004D63FD"/>
    <w:rsid w:val="00513F30"/>
    <w:rsid w:val="0052063B"/>
    <w:rsid w:val="005A42A3"/>
    <w:rsid w:val="005C1AB1"/>
    <w:rsid w:val="00663007"/>
    <w:rsid w:val="007551C6"/>
    <w:rsid w:val="007A7157"/>
    <w:rsid w:val="00873589"/>
    <w:rsid w:val="00907866"/>
    <w:rsid w:val="00997A87"/>
    <w:rsid w:val="00A97E3C"/>
    <w:rsid w:val="00C66639"/>
    <w:rsid w:val="00D27D42"/>
    <w:rsid w:val="00F555F4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F9FA"/>
  <w15:docId w15:val="{938EEA90-3BC0-4EFE-9FAB-7E6B705B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</w:style>
  <w:style w:type="character" w:customStyle="1" w:styleId="ListLabel55">
    <w:name w:val="ListLabel 55"/>
    <w:rPr>
      <w:color w:val="auto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</w:style>
  <w:style w:type="paragraph" w:styleId="Poprawka">
    <w:name w:val="Revision"/>
    <w:pPr>
      <w:widowControl/>
      <w:textAlignment w:val="auto"/>
    </w:pPr>
  </w:style>
  <w:style w:type="character" w:customStyle="1" w:styleId="AkapitzlistZnak">
    <w:name w:val="Akapit z listą Znak"/>
    <w:rPr>
      <w:rFonts w:ascii="Times New Roman" w:eastAsia="Times New Roman" w:hAnsi="Times New Roman"/>
      <w:sz w:val="20"/>
      <w:szCs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7205E-AB4B-403B-B3D7-EE6DE566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Remsak</dc:creator>
  <cp:lastModifiedBy>Jolanta Łopata</cp:lastModifiedBy>
  <cp:revision>3</cp:revision>
  <cp:lastPrinted>2023-03-14T13:20:00Z</cp:lastPrinted>
  <dcterms:created xsi:type="dcterms:W3CDTF">2023-03-23T11:00:00Z</dcterms:created>
  <dcterms:modified xsi:type="dcterms:W3CDTF">2023-03-23T13:18:00Z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_NewReviewCycle">
    <vt:lpwstr/>
  </property>
</Properties>
</file>