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9069" w14:textId="2086D952" w:rsidR="00F7470E" w:rsidRPr="00833E25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833E25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751574" w:rsidRPr="00833E25">
        <w:rPr>
          <w:rFonts w:ascii="Calibri" w:eastAsia="Times New Roman" w:hAnsi="Calibri" w:cs="Times New Roman"/>
          <w:b/>
          <w:lang w:val="pl-PL" w:eastAsia="pl-PL"/>
        </w:rPr>
        <w:t>a</w:t>
      </w:r>
      <w:r w:rsidRPr="00833E25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833E25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1F5EC265" w14:textId="0673BFF1" w:rsidR="00F7470E" w:rsidRPr="00833E25" w:rsidRDefault="00744CA1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833E25">
        <w:rPr>
          <w:rFonts w:ascii="Calibri" w:eastAsia="Times New Roman" w:hAnsi="Calibri" w:cs="Times New Roman"/>
          <w:b/>
          <w:lang w:val="pl-PL" w:eastAsia="pl-PL"/>
        </w:rPr>
        <w:t>Cześć 1</w:t>
      </w:r>
    </w:p>
    <w:p w14:paraId="115463A7" w14:textId="77777777" w:rsidR="00F7470E" w:rsidRPr="00833E25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D7FB1AA" w14:textId="50C2CA5A" w:rsidR="00F7470E" w:rsidRPr="00833E25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833E25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</w:t>
      </w:r>
      <w:r w:rsidR="00F7470E" w:rsidRPr="00833E25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5BD9BA8F" w14:textId="77777777" w:rsidR="00744CA1" w:rsidRPr="00833E25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31A61E61" w14:textId="4AEEFDD7" w:rsidR="00F7470E" w:rsidRPr="00833E25" w:rsidRDefault="00744CA1" w:rsidP="00AB6EA8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833E25">
        <w:rPr>
          <w:rFonts w:ascii="Calibri" w:eastAsia="Times New Roman" w:hAnsi="Calibri" w:cs="Calibri"/>
          <w:sz w:val="22"/>
          <w:szCs w:val="22"/>
          <w:lang w:val="pl-PL" w:eastAsia="pl-PL"/>
        </w:rPr>
        <w:t>Cześć 1 - Zadanie I. Dostawa 5 szt. plus 5 szt. w opcji komputerów z systemem operacyjnym wraz z monitorami</w:t>
      </w:r>
    </w:p>
    <w:p w14:paraId="34B8B8F1" w14:textId="77777777" w:rsidR="00744CA1" w:rsidRPr="00833E25" w:rsidRDefault="00744CA1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33D9C31E" w:rsidR="00F7470E" w:rsidRPr="00833E25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833E25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429FB5DB" w14:textId="04106EE0" w:rsidR="002264CC" w:rsidRPr="00833E25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833E25" w:rsidRPr="00833E25" w14:paraId="10A97965" w14:textId="77777777" w:rsidTr="00F1136C">
        <w:tc>
          <w:tcPr>
            <w:tcW w:w="534" w:type="dxa"/>
            <w:vAlign w:val="center"/>
          </w:tcPr>
          <w:p w14:paraId="7845B5C5" w14:textId="1977B095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55B384F" w14:textId="1FBE0C5D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378BFE59" w14:textId="7ABCE900" w:rsidR="002264CC" w:rsidRPr="00833E25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833E25" w:rsidRPr="00833E25" w14:paraId="01BDA97E" w14:textId="77777777" w:rsidTr="00F1136C">
        <w:tc>
          <w:tcPr>
            <w:tcW w:w="534" w:type="dxa"/>
          </w:tcPr>
          <w:p w14:paraId="50A2E218" w14:textId="15160122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13C89AB9" w14:textId="179EF84A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324C56C7" w14:textId="126ED23E" w:rsidR="002264CC" w:rsidRPr="00833E25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 S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WZ:</w:t>
            </w:r>
          </w:p>
          <w:p w14:paraId="1B76E269" w14:textId="77777777" w:rsidR="00064DF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1E4632E" w14:textId="4820EDB7" w:rsidR="00751574" w:rsidRPr="00833E25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68AC47B3" w14:textId="77777777" w:rsidTr="00F1136C">
        <w:tc>
          <w:tcPr>
            <w:tcW w:w="534" w:type="dxa"/>
          </w:tcPr>
          <w:p w14:paraId="641BE8B7" w14:textId="083620E3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DBB9930" w14:textId="6AAD7263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6CBD7115" w14:textId="2F324982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 S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WZ:</w:t>
            </w:r>
          </w:p>
          <w:p w14:paraId="248857DF" w14:textId="77777777" w:rsidR="002264CC" w:rsidRPr="00833E25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0F095B6" w14:textId="3AD8A6EB" w:rsidR="00064DF4" w:rsidRPr="00833E25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362D8364" w14:textId="77777777" w:rsidTr="00F1136C">
        <w:tc>
          <w:tcPr>
            <w:tcW w:w="534" w:type="dxa"/>
          </w:tcPr>
          <w:p w14:paraId="2AB9ECF4" w14:textId="1F986C66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39C41147" w14:textId="72948B91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16591E0F" w14:textId="60313E47" w:rsidR="00751574" w:rsidRPr="00833E25" w:rsidRDefault="001A0523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25</w:t>
            </w:r>
            <w:r w:rsidR="00751574"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3E2F339" w14:textId="3D001B96" w:rsidR="00751574" w:rsidRPr="00833E25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- zgodnie z formularzem oferty.</w:t>
            </w:r>
          </w:p>
          <w:p w14:paraId="6499C060" w14:textId="00DB99AA" w:rsidR="00751574" w:rsidRPr="00833E25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Productivity – wynik ………………</w:t>
            </w:r>
          </w:p>
          <w:p w14:paraId="797607A6" w14:textId="124AC087" w:rsidR="00751574" w:rsidRPr="00833E25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40107745" w14:textId="5D3A3740" w:rsidR="00751574" w:rsidRPr="00833E25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1D667CCD" w14:textId="77777777" w:rsidR="00751574" w:rsidRPr="00833E25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2BC7798" w14:textId="6E7835A2" w:rsidR="00751574" w:rsidRPr="00833E25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Dostarczone dokumenty</w:t>
            </w:r>
            <w:r w:rsidR="00744CA1"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/wydruki 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dotyczące wyników testów tak/nie: ………………</w:t>
            </w:r>
          </w:p>
          <w:p w14:paraId="7AF69BF2" w14:textId="41D43FD3" w:rsidR="00751574" w:rsidRPr="00833E25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A11549B" w14:textId="77777777" w:rsidR="00064DF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37E80D0" w14:textId="77777777" w:rsidR="0075157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1D792F5" w14:textId="636D47CB" w:rsidR="00064DF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833E25" w:rsidRPr="00833E25" w14:paraId="371738E7" w14:textId="77777777" w:rsidTr="00F1136C">
        <w:tc>
          <w:tcPr>
            <w:tcW w:w="534" w:type="dxa"/>
          </w:tcPr>
          <w:p w14:paraId="2BE304F5" w14:textId="358346EB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3F41FAF4" w14:textId="4377C53A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Pamięć RAM</w:t>
            </w:r>
          </w:p>
        </w:tc>
        <w:tc>
          <w:tcPr>
            <w:tcW w:w="7255" w:type="dxa"/>
          </w:tcPr>
          <w:p w14:paraId="792BFBA3" w14:textId="6ECA62B2" w:rsidR="002264CC" w:rsidRPr="00833E25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  <w:p w14:paraId="61453536" w14:textId="647807D3" w:rsidR="00751574" w:rsidRPr="00833E25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Jeden wolny slot na rozbudowę pamięci tak/nie: ..........................</w:t>
            </w:r>
          </w:p>
        </w:tc>
      </w:tr>
      <w:tr w:rsidR="00833E25" w:rsidRPr="00833E25" w14:paraId="395C9C8A" w14:textId="77777777" w:rsidTr="00F1136C">
        <w:tc>
          <w:tcPr>
            <w:tcW w:w="534" w:type="dxa"/>
          </w:tcPr>
          <w:p w14:paraId="31DE6460" w14:textId="546533EA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3BBD8673" w14:textId="070A7386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70DBBFDE" w14:textId="26AF7235" w:rsidR="002264CC" w:rsidRPr="00833E25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Zintegrowana  karta graficzna z procesorem tak/nie: …………………………</w:t>
            </w:r>
          </w:p>
        </w:tc>
      </w:tr>
      <w:tr w:rsidR="00833E25" w:rsidRPr="00833E25" w14:paraId="526932B9" w14:textId="77777777" w:rsidTr="00F1136C">
        <w:tc>
          <w:tcPr>
            <w:tcW w:w="534" w:type="dxa"/>
          </w:tcPr>
          <w:p w14:paraId="2F5AD28A" w14:textId="498588D9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A4BD737" w14:textId="2596A2D1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Dysk twardy</w:t>
            </w:r>
          </w:p>
        </w:tc>
        <w:tc>
          <w:tcPr>
            <w:tcW w:w="7255" w:type="dxa"/>
          </w:tcPr>
          <w:p w14:paraId="690C77B9" w14:textId="77777777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Dysk </w:t>
            </w: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MVMe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ilość GB zgodna z formularzem oferty. </w:t>
            </w:r>
          </w:p>
          <w:p w14:paraId="087AAEFB" w14:textId="66C32FC5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Dysk twardy z preinstalowanym systemem operacyjnym. </w:t>
            </w:r>
          </w:p>
          <w:p w14:paraId="659775F3" w14:textId="2D992281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Dysk twardy zawiera partycję RECOVERY, umożliwiającą odtworzenie po awarii fabrycznie zainstalowanego na komputerze systemu operacyjnego </w:t>
            </w:r>
            <w:r w:rsidR="00F1136C" w:rsidRPr="00833E25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tak/nie: …………………………………………………………………………..</w:t>
            </w:r>
          </w:p>
          <w:p w14:paraId="7E94CFE7" w14:textId="66CD7D16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Wykonawca zamiast partycji RECOVERY na dysku twardym, przekazuje nośnik RECOVERY (pendrive, płyty DVD), umożliwiający odtworzenie po awarii fabrycznie zainstalowanego na komputerze systemu operacyjnego </w:t>
            </w:r>
            <w:r w:rsidR="00F1136C" w:rsidRPr="00833E25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tak/nie ……………………………………………………………………………</w:t>
            </w:r>
          </w:p>
          <w:p w14:paraId="2DF8CEF3" w14:textId="77777777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Obsługa dysków: </w:t>
            </w:r>
          </w:p>
          <w:p w14:paraId="3D2807D6" w14:textId="77777777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A8C4613" w14:textId="43C16220" w:rsidR="00751574" w:rsidRPr="00833E25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……………………………………………………………………………………………………………..</w:t>
            </w:r>
          </w:p>
        </w:tc>
      </w:tr>
      <w:tr w:rsidR="00833E25" w:rsidRPr="00833E25" w14:paraId="4860ECE8" w14:textId="77777777" w:rsidTr="00F1136C">
        <w:tc>
          <w:tcPr>
            <w:tcW w:w="534" w:type="dxa"/>
          </w:tcPr>
          <w:p w14:paraId="579863F0" w14:textId="22DFDBCE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7</w:t>
            </w:r>
          </w:p>
        </w:tc>
        <w:tc>
          <w:tcPr>
            <w:tcW w:w="1984" w:type="dxa"/>
          </w:tcPr>
          <w:p w14:paraId="0C3ED092" w14:textId="004C532B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Wyposażenie multimedialne</w:t>
            </w:r>
          </w:p>
        </w:tc>
        <w:tc>
          <w:tcPr>
            <w:tcW w:w="7255" w:type="dxa"/>
          </w:tcPr>
          <w:p w14:paraId="5A26519F" w14:textId="745FE38D" w:rsidR="00064DF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B16252B" w14:textId="77777777" w:rsidR="00064DF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D43778" w14:textId="558493C8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58ECD97" w14:textId="77777777" w:rsidTr="00F1136C">
        <w:tc>
          <w:tcPr>
            <w:tcW w:w="534" w:type="dxa"/>
          </w:tcPr>
          <w:p w14:paraId="715864B4" w14:textId="010021B1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671C4FFD" w14:textId="33BD1015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Matryca</w:t>
            </w:r>
          </w:p>
        </w:tc>
        <w:tc>
          <w:tcPr>
            <w:tcW w:w="7255" w:type="dxa"/>
          </w:tcPr>
          <w:p w14:paraId="18722432" w14:textId="0B58413B" w:rsidR="00064DF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DE361CF" w14:textId="77777777" w:rsidR="00064DF4" w:rsidRPr="00833E25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358DD4" w14:textId="6B9CA561" w:rsidR="002264CC" w:rsidRPr="00833E25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09B2C04C" w14:textId="77777777" w:rsidTr="00F1136C">
        <w:tc>
          <w:tcPr>
            <w:tcW w:w="534" w:type="dxa"/>
          </w:tcPr>
          <w:p w14:paraId="095F84C4" w14:textId="7D192B16" w:rsidR="00744CA1" w:rsidRPr="00833E25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30751118" w14:textId="02945198" w:rsidR="00744CA1" w:rsidRPr="00833E25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2E288334" w14:textId="77777777" w:rsidR="00744CA1" w:rsidRPr="00833E25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633E3E80" w14:textId="77777777" w:rsidR="00744CA1" w:rsidRPr="00833E25" w:rsidRDefault="00744CA1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5F0A1D2" w14:textId="77777777" w:rsidR="00744CA1" w:rsidRPr="00833E25" w:rsidRDefault="00744CA1" w:rsidP="002264CC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5B7CCFA7" w14:textId="77777777" w:rsidR="00744CA1" w:rsidRPr="00833E25" w:rsidRDefault="00744CA1" w:rsidP="00064DF4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 w zakresie opisanym w kolumnie</w:t>
            </w:r>
            <w:r w:rsidRPr="00833E25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161DA0E9" w14:textId="5E3715C1" w:rsidR="00744CA1" w:rsidRPr="00833E25" w:rsidRDefault="00744CA1" w:rsidP="00064DF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Należy dołączyć oświadczenie wykonawcy potwierdzające spełnienie kryteriów środowiskowych w zakresie opisanym w kolumnie. </w:t>
            </w:r>
          </w:p>
        </w:tc>
      </w:tr>
      <w:tr w:rsidR="00833E25" w:rsidRPr="00833E25" w14:paraId="15C2D419" w14:textId="77777777" w:rsidTr="00F1136C">
        <w:tc>
          <w:tcPr>
            <w:tcW w:w="534" w:type="dxa"/>
          </w:tcPr>
          <w:p w14:paraId="2E5E9556" w14:textId="3AA1FEB7" w:rsidR="00744CA1" w:rsidRPr="00833E25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7D93C188" w14:textId="7CB840A9" w:rsidR="00744CA1" w:rsidRPr="00833E25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Warunki gwarancji</w:t>
            </w:r>
          </w:p>
        </w:tc>
        <w:tc>
          <w:tcPr>
            <w:tcW w:w="7255" w:type="dxa"/>
          </w:tcPr>
          <w:p w14:paraId="5C3DDDFA" w14:textId="72FAF689" w:rsidR="00744CA1" w:rsidRPr="00833E25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  <w:r w:rsidR="00CF3ACC">
              <w:rPr>
                <w:rFonts w:eastAsia="Calibri" w:cstheme="minorHAnsi"/>
                <w:sz w:val="22"/>
                <w:szCs w:val="22"/>
                <w:lang w:val="pl-PL"/>
              </w:rPr>
              <w:t xml:space="preserve"> na sprzęt: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="00CF3ACC">
              <w:rPr>
                <w:rFonts w:eastAsia="Calibri" w:cstheme="minorHAnsi"/>
                <w:sz w:val="22"/>
                <w:szCs w:val="22"/>
                <w:lang w:val="pl-PL"/>
              </w:rPr>
              <w:t>……… miesięcy.</w:t>
            </w:r>
          </w:p>
          <w:p w14:paraId="4C79ABB7" w14:textId="77777777" w:rsidR="00744CA1" w:rsidRPr="00833E25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72BD7AE5" w14:textId="77777777" w:rsidR="00744CA1" w:rsidRPr="00833E25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Dysk twardy w okresie gwarancji, dyski  pozostają u Zamawiającego</w:t>
            </w:r>
          </w:p>
          <w:p w14:paraId="6A20A736" w14:textId="015893C6" w:rsidR="00744CA1" w:rsidRPr="00833E25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tak/nie: ................ </w:t>
            </w:r>
          </w:p>
          <w:p w14:paraId="01BBC4EC" w14:textId="77777777" w:rsidR="00744CA1" w:rsidRPr="00833E25" w:rsidRDefault="00744CA1" w:rsidP="00A555A8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w zakresie opisanym w kolumnie.</w:t>
            </w:r>
            <w:r w:rsidRPr="00833E25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1B7E4058" w14:textId="77777777" w:rsidR="00744CA1" w:rsidRPr="00833E25" w:rsidRDefault="00744CA1" w:rsidP="00A555A8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</w:p>
          <w:p w14:paraId="557722B2" w14:textId="4B4A159C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będzie realizowany przez producenta lub autoryzowanego partnera serwisowego producenta </w:t>
            </w:r>
            <w:r w:rsidR="00F1136C" w:rsidRPr="00833E25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tak/nie: ................ </w:t>
            </w:r>
          </w:p>
          <w:p w14:paraId="47D4F906" w14:textId="77777777" w:rsidR="00744CA1" w:rsidRPr="00833E25" w:rsidRDefault="00744CA1" w:rsidP="00064DF4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tego wymogu.</w:t>
            </w:r>
          </w:p>
          <w:p w14:paraId="6633ED2C" w14:textId="69D27E74" w:rsidR="00F1136C" w:rsidRPr="00833E25" w:rsidRDefault="00F1136C" w:rsidP="00F1136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Serwis urządzeń realizowany zgodnie z wymaganiami normy ISO 9001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br/>
              <w:t xml:space="preserve">tak/nie: ................ </w:t>
            </w:r>
          </w:p>
          <w:p w14:paraId="28746E93" w14:textId="08CBA927" w:rsidR="00F1136C" w:rsidRPr="00833E25" w:rsidRDefault="00F1136C" w:rsidP="00064DF4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tego wymogu.</w:t>
            </w:r>
          </w:p>
        </w:tc>
      </w:tr>
      <w:tr w:rsidR="00833E25" w:rsidRPr="00833E25" w14:paraId="54D6D31E" w14:textId="77777777" w:rsidTr="00F1136C">
        <w:tc>
          <w:tcPr>
            <w:tcW w:w="534" w:type="dxa"/>
          </w:tcPr>
          <w:p w14:paraId="0A27783C" w14:textId="048873D6" w:rsidR="00744CA1" w:rsidRPr="00833E25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273C4BD2" w14:textId="419DD73C" w:rsidR="00744CA1" w:rsidRPr="00833E25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230F26C3" w14:textId="77777777" w:rsidR="00744CA1" w:rsidRPr="00833E25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74ED91D" w14:textId="77777777" w:rsidR="00744CA1" w:rsidRPr="00833E25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F358FB4" w14:textId="5F56E153" w:rsidR="00744CA1" w:rsidRPr="00833E25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7B956499" w14:textId="77777777" w:rsidTr="00F1136C">
        <w:tc>
          <w:tcPr>
            <w:tcW w:w="534" w:type="dxa"/>
          </w:tcPr>
          <w:p w14:paraId="0A2BFCF6" w14:textId="397A8830" w:rsidR="00744CA1" w:rsidRPr="00833E25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54942BD4" w14:textId="64ADA488" w:rsidR="00744CA1" w:rsidRPr="00833E25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Wymagania dodatkowe</w:t>
            </w:r>
          </w:p>
        </w:tc>
        <w:tc>
          <w:tcPr>
            <w:tcW w:w="7255" w:type="dxa"/>
          </w:tcPr>
          <w:p w14:paraId="23C700C7" w14:textId="77777777" w:rsidR="00F1136C" w:rsidRPr="00833E25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59B1ACD7" w14:textId="3E04D0C1" w:rsidR="00F1136C" w:rsidRPr="00833E25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1. System operacyjny:</w:t>
            </w:r>
          </w:p>
          <w:p w14:paraId="2475A757" w14:textId="1FE61B4A" w:rsidR="00F1136C" w:rsidRPr="00833E25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40F4180" w14:textId="45F2AE29" w:rsidR="00F1136C" w:rsidRPr="00833E25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2. Wbudowane porty: ……………………………………………………………………………………………………………..</w:t>
            </w:r>
          </w:p>
          <w:p w14:paraId="785091B4" w14:textId="77777777" w:rsidR="00F1136C" w:rsidRPr="00833E25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48D5C5C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2E1D0466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Karta Sieciowa:</w:t>
            </w:r>
          </w:p>
          <w:p w14:paraId="2A3E81C4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- ………………. </w:t>
            </w: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Mbps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Ethernet RJ 45 </w:t>
            </w:r>
          </w:p>
          <w:p w14:paraId="3B050555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WiFi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……. + Bluetooth ……………….</w:t>
            </w:r>
          </w:p>
          <w:p w14:paraId="4AAA7282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07F7BCE5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Nagrywarka DVD +/-RW – tak/nie ………………………………………………………..</w:t>
            </w:r>
          </w:p>
          <w:p w14:paraId="72A7290D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Klawiatura:</w:t>
            </w:r>
          </w:p>
          <w:p w14:paraId="11DEBCE1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900BF9C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Mysz:</w:t>
            </w:r>
          </w:p>
          <w:p w14:paraId="1CC37C2C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45F3CED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Zasilacz:</w:t>
            </w:r>
          </w:p>
          <w:p w14:paraId="04B13C73" w14:textId="77777777" w:rsidR="00744CA1" w:rsidRPr="00833E25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3624246" w14:textId="417CE38E" w:rsidR="00744CA1" w:rsidRPr="00833E25" w:rsidRDefault="00744CA1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7519CD47" w14:textId="77777777" w:rsidTr="00F1136C">
        <w:tc>
          <w:tcPr>
            <w:tcW w:w="534" w:type="dxa"/>
          </w:tcPr>
          <w:p w14:paraId="7CDA977D" w14:textId="4A18E401" w:rsidR="00744CA1" w:rsidRPr="00833E25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13</w:t>
            </w:r>
          </w:p>
        </w:tc>
        <w:tc>
          <w:tcPr>
            <w:tcW w:w="1984" w:type="dxa"/>
          </w:tcPr>
          <w:p w14:paraId="68F28E4B" w14:textId="32B30669" w:rsidR="00744CA1" w:rsidRPr="00833E25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BIOS</w:t>
            </w:r>
          </w:p>
        </w:tc>
        <w:tc>
          <w:tcPr>
            <w:tcW w:w="7255" w:type="dxa"/>
          </w:tcPr>
          <w:p w14:paraId="1909B659" w14:textId="77777777" w:rsidR="00744CA1" w:rsidRPr="00833E25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4A543C2" w14:textId="77777777" w:rsidR="00744CA1" w:rsidRPr="00833E25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49C510" w14:textId="598133CF" w:rsidR="00744CA1" w:rsidRPr="00833E25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375483B5" w14:textId="77777777" w:rsidTr="00F1136C">
        <w:tc>
          <w:tcPr>
            <w:tcW w:w="534" w:type="dxa"/>
          </w:tcPr>
          <w:p w14:paraId="6D37AE66" w14:textId="0633E5FF" w:rsidR="00F1136C" w:rsidRPr="00833E25" w:rsidRDefault="00F1136C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0C2A5FA4" w14:textId="0AC12B30" w:rsidR="00F1136C" w:rsidRPr="00833E25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Cs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4F3D40B7" w14:textId="77777777" w:rsidR="00F1136C" w:rsidRPr="00833E25" w:rsidRDefault="00F1136C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BE88F62" w14:textId="77777777" w:rsidR="00F1136C" w:rsidRPr="00833E25" w:rsidRDefault="00F1136C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0A3CF4C" w14:textId="347530B1" w:rsidR="00F1136C" w:rsidRPr="00833E25" w:rsidRDefault="00F1136C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057A3276" w14:textId="3BEE9D5A" w:rsidR="002264CC" w:rsidRPr="00833E25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5856A8AE" w14:textId="77777777" w:rsidR="00F1136C" w:rsidRPr="00833E25" w:rsidRDefault="00F1136C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  <w:sectPr w:rsidR="00F1136C" w:rsidRPr="00833E25" w:rsidSect="00744C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7778EA40" w14:textId="298E6F75" w:rsidR="00D160D0" w:rsidRPr="00833E25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833E25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</w:t>
      </w:r>
      <w:r w:rsidR="003970D7" w:rsidRPr="00833E25">
        <w:rPr>
          <w:rFonts w:ascii="Calibri" w:eastAsia="Times New Roman" w:hAnsi="Calibri" w:cs="Times New Roman"/>
          <w:b/>
          <w:lang w:val="pl-PL" w:eastAsia="pl-PL"/>
        </w:rPr>
        <w:t>a</w:t>
      </w:r>
      <w:r w:rsidRPr="00833E25">
        <w:rPr>
          <w:rFonts w:ascii="Calibri" w:eastAsia="Times New Roman" w:hAnsi="Calibri" w:cs="Times New Roman"/>
          <w:b/>
          <w:lang w:val="pl-PL" w:eastAsia="pl-PL"/>
        </w:rPr>
        <w:t xml:space="preserve"> do SWZ</w:t>
      </w:r>
    </w:p>
    <w:p w14:paraId="6330B590" w14:textId="6DF6FF71" w:rsidR="00D160D0" w:rsidRPr="00833E25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833E25">
        <w:rPr>
          <w:rFonts w:ascii="Calibri" w:eastAsia="Times New Roman" w:hAnsi="Calibri" w:cs="Times New Roman"/>
          <w:b/>
          <w:lang w:val="pl-PL" w:eastAsia="pl-PL"/>
        </w:rPr>
        <w:t xml:space="preserve">Cześć </w:t>
      </w:r>
      <w:r w:rsidR="00F1136C" w:rsidRPr="00833E25">
        <w:rPr>
          <w:rFonts w:ascii="Calibri" w:eastAsia="Times New Roman" w:hAnsi="Calibri" w:cs="Times New Roman"/>
          <w:b/>
          <w:lang w:val="pl-PL" w:eastAsia="pl-PL"/>
        </w:rPr>
        <w:t>2</w:t>
      </w:r>
    </w:p>
    <w:p w14:paraId="5EB239A4" w14:textId="77777777" w:rsidR="00D160D0" w:rsidRPr="00833E25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4A7A344E" w14:textId="77777777" w:rsidR="00F1136C" w:rsidRPr="00833E25" w:rsidRDefault="00F1136C" w:rsidP="00F1136C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833E25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Warszawie.</w:t>
      </w:r>
    </w:p>
    <w:p w14:paraId="4D356735" w14:textId="77777777" w:rsidR="00F1136C" w:rsidRPr="00833E25" w:rsidRDefault="00F1136C" w:rsidP="00F1136C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4C5320D" w14:textId="01AA1F2D" w:rsidR="00F1136C" w:rsidRPr="00833E25" w:rsidRDefault="00F1136C" w:rsidP="00F1136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833E25">
        <w:rPr>
          <w:rFonts w:ascii="Calibri" w:eastAsia="Times New Roman" w:hAnsi="Calibri" w:cs="Calibri"/>
          <w:sz w:val="22"/>
          <w:szCs w:val="22"/>
          <w:lang w:val="pl-PL" w:eastAsia="pl-PL"/>
        </w:rPr>
        <w:t>Cześć 2 - Zadanie I</w:t>
      </w:r>
      <w:r w:rsidR="00D24449" w:rsidRPr="00833E25">
        <w:rPr>
          <w:rFonts w:ascii="Calibri" w:eastAsia="Times New Roman" w:hAnsi="Calibri" w:cs="Calibri"/>
          <w:sz w:val="22"/>
          <w:szCs w:val="22"/>
          <w:lang w:val="pl-PL" w:eastAsia="pl-PL"/>
        </w:rPr>
        <w:t>I</w:t>
      </w:r>
      <w:r w:rsidRPr="00833E25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Dostawa </w:t>
      </w:r>
      <w:r w:rsidR="00D24449" w:rsidRPr="00833E25">
        <w:rPr>
          <w:rFonts w:ascii="Calibri" w:eastAsia="Times New Roman" w:hAnsi="Calibri" w:cs="Calibri"/>
          <w:sz w:val="22"/>
          <w:szCs w:val="22"/>
          <w:lang w:val="pl-PL" w:eastAsia="pl-PL"/>
        </w:rPr>
        <w:t>6 szt. (plus 4 szt. w opcji) notebooków z systemem operacyjnym</w:t>
      </w:r>
    </w:p>
    <w:p w14:paraId="6C1DCF5F" w14:textId="77777777" w:rsidR="00F1136C" w:rsidRPr="00833E25" w:rsidRDefault="00F1136C" w:rsidP="00F1136C">
      <w:pPr>
        <w:rPr>
          <w:rFonts w:eastAsia="Times New Roman" w:cstheme="minorHAnsi"/>
          <w:sz w:val="22"/>
          <w:szCs w:val="22"/>
          <w:lang w:val="pl-PL" w:eastAsia="pl-PL"/>
        </w:rPr>
      </w:pPr>
      <w:bookmarkStart w:id="0" w:name="_GoBack"/>
      <w:bookmarkEnd w:id="0"/>
    </w:p>
    <w:p w14:paraId="4EA9679F" w14:textId="77777777" w:rsidR="00F1136C" w:rsidRPr="00833E25" w:rsidRDefault="00F1136C" w:rsidP="00F1136C">
      <w:pPr>
        <w:numPr>
          <w:ilvl w:val="0"/>
          <w:numId w:val="17"/>
        </w:numPr>
        <w:ind w:left="567"/>
        <w:contextualSpacing/>
        <w:rPr>
          <w:rFonts w:eastAsia="Calibri" w:cstheme="minorHAnsi"/>
          <w:sz w:val="22"/>
          <w:szCs w:val="22"/>
          <w:lang w:val="pl-PL"/>
        </w:rPr>
      </w:pPr>
      <w:r w:rsidRPr="00833E25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1FD19E7E" w14:textId="77777777" w:rsidR="009824B1" w:rsidRPr="00833E25" w:rsidRDefault="009824B1" w:rsidP="009824B1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833E25" w:rsidRPr="00833E25" w14:paraId="4A16DC49" w14:textId="77777777" w:rsidTr="00DB4E33">
        <w:tc>
          <w:tcPr>
            <w:tcW w:w="534" w:type="dxa"/>
            <w:vAlign w:val="center"/>
          </w:tcPr>
          <w:p w14:paraId="1C94D2FC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146ED9E7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7BAA29E9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833E25" w:rsidRPr="00833E25" w14:paraId="708580FB" w14:textId="77777777" w:rsidTr="00DB4E33">
        <w:tc>
          <w:tcPr>
            <w:tcW w:w="534" w:type="dxa"/>
          </w:tcPr>
          <w:p w14:paraId="6A0DB41C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2AC37CFA" w14:textId="17CDFACF" w:rsidR="009824B1" w:rsidRPr="00833E25" w:rsidRDefault="009824B1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Typ </w:t>
            </w:r>
          </w:p>
        </w:tc>
        <w:tc>
          <w:tcPr>
            <w:tcW w:w="7255" w:type="dxa"/>
          </w:tcPr>
          <w:p w14:paraId="289E3E64" w14:textId="288E95C5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9CC4550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C8BF6BE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53B1280" w14:textId="77777777" w:rsidTr="00DB4E33">
        <w:tc>
          <w:tcPr>
            <w:tcW w:w="534" w:type="dxa"/>
          </w:tcPr>
          <w:p w14:paraId="4CB21299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6804355" w14:textId="11939CE8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61A40638" w14:textId="07EE45B8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C8F7339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6444C97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3777E85" w14:textId="77777777" w:rsidTr="009B5AED">
        <w:trPr>
          <w:trHeight w:val="525"/>
        </w:trPr>
        <w:tc>
          <w:tcPr>
            <w:tcW w:w="534" w:type="dxa"/>
          </w:tcPr>
          <w:p w14:paraId="16418395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6A619EC1" w14:textId="1B3B2012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7AA4AA88" w14:textId="77777777" w:rsidR="009B5AED" w:rsidRPr="00833E25" w:rsidRDefault="009B5AED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A2F18AC" w14:textId="77777777" w:rsidR="009B5AED" w:rsidRPr="00833E25" w:rsidRDefault="009B5AED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7F4C007" w14:textId="57EF86B7" w:rsidR="009824B1" w:rsidRPr="00833E25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6211B97C" w14:textId="77777777" w:rsidTr="00DB4E33">
        <w:trPr>
          <w:trHeight w:val="2430"/>
        </w:trPr>
        <w:tc>
          <w:tcPr>
            <w:tcW w:w="534" w:type="dxa"/>
          </w:tcPr>
          <w:p w14:paraId="48AD6162" w14:textId="1BD23C4E" w:rsidR="009B5AED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3E7DC1B8" w14:textId="02BF9228" w:rsidR="009B5AED" w:rsidRPr="00833E25" w:rsidRDefault="002273E9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3E79F340" w14:textId="77777777" w:rsidR="002273E9" w:rsidRPr="00833E25" w:rsidRDefault="002273E9" w:rsidP="002273E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25:</w:t>
            </w:r>
          </w:p>
          <w:p w14:paraId="6775C5DD" w14:textId="77777777" w:rsidR="002273E9" w:rsidRPr="00833E25" w:rsidRDefault="002273E9" w:rsidP="002273E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 - zgodnie z formularzem oferty.</w:t>
            </w:r>
          </w:p>
          <w:p w14:paraId="2C34A839" w14:textId="77777777" w:rsidR="002273E9" w:rsidRPr="00833E25" w:rsidRDefault="002273E9" w:rsidP="002273E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Productivity – wynik ………………</w:t>
            </w:r>
          </w:p>
          <w:p w14:paraId="7B264CA0" w14:textId="77777777" w:rsidR="002273E9" w:rsidRPr="00833E25" w:rsidRDefault="002273E9" w:rsidP="002273E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07567FA1" w14:textId="77777777" w:rsidR="002273E9" w:rsidRPr="00833E25" w:rsidRDefault="002273E9" w:rsidP="002273E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1C6AED60" w14:textId="77777777" w:rsidR="002273E9" w:rsidRPr="00833E25" w:rsidRDefault="002273E9" w:rsidP="002273E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D2143F5" w14:textId="77777777" w:rsidR="002273E9" w:rsidRPr="00833E25" w:rsidRDefault="002273E9" w:rsidP="002273E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Dostarczone dokumenty/wydruki dotyczące wyników testów tak/nie: ………………</w:t>
            </w:r>
          </w:p>
          <w:p w14:paraId="1038DDCE" w14:textId="77777777" w:rsidR="002273E9" w:rsidRPr="00833E25" w:rsidRDefault="002273E9" w:rsidP="002273E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0A1EC78" w14:textId="77777777" w:rsidR="002273E9" w:rsidRPr="00833E25" w:rsidRDefault="002273E9" w:rsidP="002273E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EF9A01F" w14:textId="77777777" w:rsidR="002273E9" w:rsidRPr="00833E25" w:rsidRDefault="002273E9" w:rsidP="002273E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97D96DE" w14:textId="198087BA" w:rsidR="009B5AED" w:rsidRPr="00833E25" w:rsidRDefault="002273E9" w:rsidP="002273E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833E25" w:rsidRPr="00833E25" w14:paraId="0569EB82" w14:textId="77777777" w:rsidTr="00DB4E33">
        <w:tc>
          <w:tcPr>
            <w:tcW w:w="534" w:type="dxa"/>
          </w:tcPr>
          <w:p w14:paraId="2A3D9414" w14:textId="3C13F282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17667BFD" w14:textId="6BB12A0A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Pamięć </w:t>
            </w:r>
            <w:r w:rsidR="009B5AED"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operacyjna 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RAM</w:t>
            </w:r>
          </w:p>
        </w:tc>
        <w:tc>
          <w:tcPr>
            <w:tcW w:w="7255" w:type="dxa"/>
          </w:tcPr>
          <w:p w14:paraId="4FF50266" w14:textId="3E7E662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833E25" w:rsidRPr="00833E25" w14:paraId="0D2097EB" w14:textId="77777777" w:rsidTr="009B5AED">
        <w:trPr>
          <w:trHeight w:val="345"/>
        </w:trPr>
        <w:tc>
          <w:tcPr>
            <w:tcW w:w="534" w:type="dxa"/>
          </w:tcPr>
          <w:p w14:paraId="4B7C95A5" w14:textId="579AF056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0585B65C" w14:textId="13B4E75C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Parametry pamięci masowej</w:t>
            </w:r>
          </w:p>
        </w:tc>
        <w:tc>
          <w:tcPr>
            <w:tcW w:w="7255" w:type="dxa"/>
          </w:tcPr>
          <w:p w14:paraId="3745D59C" w14:textId="23EFFB20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833E25" w:rsidRPr="00833E25" w14:paraId="29F9713C" w14:textId="77777777" w:rsidTr="00DB4E33">
        <w:trPr>
          <w:trHeight w:val="450"/>
        </w:trPr>
        <w:tc>
          <w:tcPr>
            <w:tcW w:w="534" w:type="dxa"/>
          </w:tcPr>
          <w:p w14:paraId="15387666" w14:textId="6E02EE34" w:rsidR="009B5AED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222D6B6" w14:textId="0EB84723" w:rsidR="009B5AED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3CB24227" w14:textId="77777777" w:rsidR="009B5AED" w:rsidRPr="00833E25" w:rsidRDefault="009B5AED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DA0A33E" w14:textId="77777777" w:rsidR="009B5AED" w:rsidRPr="00833E25" w:rsidRDefault="009B5AED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D93CBAC" w14:textId="035A5D19" w:rsidR="009B5AED" w:rsidRPr="00833E25" w:rsidRDefault="009B5AED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3C7BC45" w14:textId="77777777" w:rsidTr="00DB4E33">
        <w:tc>
          <w:tcPr>
            <w:tcW w:w="534" w:type="dxa"/>
          </w:tcPr>
          <w:p w14:paraId="3670C878" w14:textId="20F467CD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1FC782FB" w14:textId="42816DEC" w:rsidR="009824B1" w:rsidRPr="00833E25" w:rsidRDefault="009B5AED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Karta dźwiękowa</w:t>
            </w:r>
          </w:p>
        </w:tc>
        <w:tc>
          <w:tcPr>
            <w:tcW w:w="7255" w:type="dxa"/>
          </w:tcPr>
          <w:p w14:paraId="23134BD1" w14:textId="77777777" w:rsidR="009B5AED" w:rsidRPr="00833E25" w:rsidRDefault="009B5AED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36505E1A" w14:textId="77777777" w:rsidR="009B5AED" w:rsidRPr="00833E25" w:rsidRDefault="009B5AED" w:rsidP="009B5A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60AB4D2" w14:textId="3148AF3D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76192E21" w14:textId="77777777" w:rsidTr="00DB4E33">
        <w:tc>
          <w:tcPr>
            <w:tcW w:w="534" w:type="dxa"/>
          </w:tcPr>
          <w:p w14:paraId="308E970F" w14:textId="5134D8C6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6945D4D1" w14:textId="5703FE24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Łączność przewodowa</w:t>
            </w:r>
          </w:p>
        </w:tc>
        <w:tc>
          <w:tcPr>
            <w:tcW w:w="7255" w:type="dxa"/>
          </w:tcPr>
          <w:p w14:paraId="370242DF" w14:textId="0C111B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CCC42E5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32F3BE1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61EFCEE2" w14:textId="77777777" w:rsidTr="00DB4E33">
        <w:tc>
          <w:tcPr>
            <w:tcW w:w="534" w:type="dxa"/>
          </w:tcPr>
          <w:p w14:paraId="3F0BB0E2" w14:textId="691A07F6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10</w:t>
            </w:r>
          </w:p>
        </w:tc>
        <w:tc>
          <w:tcPr>
            <w:tcW w:w="1984" w:type="dxa"/>
          </w:tcPr>
          <w:p w14:paraId="3E8DA28C" w14:textId="72FB7A5A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Łączność bezprzewodowa</w:t>
            </w:r>
          </w:p>
        </w:tc>
        <w:tc>
          <w:tcPr>
            <w:tcW w:w="7255" w:type="dxa"/>
          </w:tcPr>
          <w:p w14:paraId="5AA1A388" w14:textId="3BB5B8F9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60B8DF9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4523CB6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449EB20" w14:textId="77777777" w:rsidTr="00DB4E33">
        <w:tc>
          <w:tcPr>
            <w:tcW w:w="534" w:type="dxa"/>
          </w:tcPr>
          <w:p w14:paraId="47E099DB" w14:textId="71FEB87D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0E7B33AA" w14:textId="7B6183A1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Porty / złącza</w:t>
            </w:r>
          </w:p>
        </w:tc>
        <w:tc>
          <w:tcPr>
            <w:tcW w:w="7255" w:type="dxa"/>
          </w:tcPr>
          <w:p w14:paraId="2824C171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51DDC60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27D198D" w14:textId="2E37A795" w:rsidR="009824B1" w:rsidRPr="00833E25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2E93DEA7" w14:textId="77777777" w:rsidTr="0072420F">
        <w:trPr>
          <w:trHeight w:val="615"/>
        </w:trPr>
        <w:tc>
          <w:tcPr>
            <w:tcW w:w="534" w:type="dxa"/>
          </w:tcPr>
          <w:p w14:paraId="72CDE73E" w14:textId="0004D9A7" w:rsidR="009824B1" w:rsidRPr="00833E25" w:rsidRDefault="009824B1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  <w:r w:rsidR="0072420F" w:rsidRPr="00833E25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02D2457" w14:textId="0F27D008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Klawiatura</w:t>
            </w:r>
          </w:p>
        </w:tc>
        <w:tc>
          <w:tcPr>
            <w:tcW w:w="7255" w:type="dxa"/>
          </w:tcPr>
          <w:p w14:paraId="5117A6F1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36C5F3E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30B965A" w14:textId="19A103B3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543ADCE" w14:textId="77777777" w:rsidTr="0072420F">
        <w:trPr>
          <w:trHeight w:val="176"/>
        </w:trPr>
        <w:tc>
          <w:tcPr>
            <w:tcW w:w="534" w:type="dxa"/>
          </w:tcPr>
          <w:p w14:paraId="1C366061" w14:textId="747C1CC6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6D1C1F56" w14:textId="4CD44CA6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Urządzenie wskazujące</w:t>
            </w:r>
          </w:p>
        </w:tc>
        <w:tc>
          <w:tcPr>
            <w:tcW w:w="7255" w:type="dxa"/>
          </w:tcPr>
          <w:p w14:paraId="5A7FB3F3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0275C33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AEB05A0" w14:textId="77777777" w:rsidR="0072420F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E538BFF" w14:textId="77777777" w:rsidTr="0072420F">
        <w:trPr>
          <w:trHeight w:val="645"/>
        </w:trPr>
        <w:tc>
          <w:tcPr>
            <w:tcW w:w="534" w:type="dxa"/>
          </w:tcPr>
          <w:p w14:paraId="10AA384F" w14:textId="47BCF32B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7B9859B8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Napęd Optyczny</w:t>
            </w:r>
          </w:p>
          <w:p w14:paraId="6D3EFA4D" w14:textId="20E4CAB5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7255" w:type="dxa"/>
          </w:tcPr>
          <w:p w14:paraId="3108F216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3F3BFCA6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4154061" w14:textId="77777777" w:rsidR="0072420F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0A352DDC" w14:textId="77777777" w:rsidTr="0072420F">
        <w:trPr>
          <w:trHeight w:val="146"/>
        </w:trPr>
        <w:tc>
          <w:tcPr>
            <w:tcW w:w="534" w:type="dxa"/>
          </w:tcPr>
          <w:p w14:paraId="714226CF" w14:textId="1C78BE6F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044152E8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Kamera</w:t>
            </w:r>
          </w:p>
          <w:p w14:paraId="11D7C16C" w14:textId="2131682D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7255" w:type="dxa"/>
          </w:tcPr>
          <w:p w14:paraId="23F903D0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313F8D0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D240735" w14:textId="77777777" w:rsidR="0072420F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012323AB" w14:textId="77777777" w:rsidTr="0072420F">
        <w:trPr>
          <w:trHeight w:val="236"/>
        </w:trPr>
        <w:tc>
          <w:tcPr>
            <w:tcW w:w="534" w:type="dxa"/>
          </w:tcPr>
          <w:p w14:paraId="019E1C1A" w14:textId="131F7B25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29A8D2A2" w14:textId="03BF90A4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Bateria</w:t>
            </w:r>
          </w:p>
        </w:tc>
        <w:tc>
          <w:tcPr>
            <w:tcW w:w="7255" w:type="dxa"/>
          </w:tcPr>
          <w:p w14:paraId="503D0A85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50C96AAE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CA56BBE" w14:textId="77777777" w:rsidR="0072420F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4009F8E1" w14:textId="77777777" w:rsidTr="0072420F">
        <w:trPr>
          <w:trHeight w:val="675"/>
        </w:trPr>
        <w:tc>
          <w:tcPr>
            <w:tcW w:w="534" w:type="dxa"/>
          </w:tcPr>
          <w:p w14:paraId="4E5F76C5" w14:textId="2CECDDA6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17</w:t>
            </w:r>
          </w:p>
        </w:tc>
        <w:tc>
          <w:tcPr>
            <w:tcW w:w="1984" w:type="dxa"/>
          </w:tcPr>
          <w:p w14:paraId="3F5C4772" w14:textId="7F6F05A0" w:rsidR="0072420F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Zasilacz</w:t>
            </w:r>
          </w:p>
        </w:tc>
        <w:tc>
          <w:tcPr>
            <w:tcW w:w="7255" w:type="dxa"/>
          </w:tcPr>
          <w:p w14:paraId="5A0E714C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71D5383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22DBF1F" w14:textId="77777777" w:rsidR="0072420F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B837995" w14:textId="77777777" w:rsidTr="0072420F">
        <w:trPr>
          <w:trHeight w:val="116"/>
        </w:trPr>
        <w:tc>
          <w:tcPr>
            <w:tcW w:w="534" w:type="dxa"/>
          </w:tcPr>
          <w:p w14:paraId="2D216AD7" w14:textId="64BFCD0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18</w:t>
            </w:r>
          </w:p>
        </w:tc>
        <w:tc>
          <w:tcPr>
            <w:tcW w:w="1984" w:type="dxa"/>
          </w:tcPr>
          <w:p w14:paraId="760C749F" w14:textId="623176F2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Zgodność z systemami operacyjnymi i standardami.</w:t>
            </w:r>
          </w:p>
        </w:tc>
        <w:tc>
          <w:tcPr>
            <w:tcW w:w="7255" w:type="dxa"/>
          </w:tcPr>
          <w:p w14:paraId="6436DB1A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7805AB9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1. System operacyjny:</w:t>
            </w:r>
          </w:p>
          <w:p w14:paraId="022542BA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6E2F2A5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09FC472" w14:textId="77777777" w:rsidTr="00DB4E33">
        <w:trPr>
          <w:trHeight w:val="206"/>
        </w:trPr>
        <w:tc>
          <w:tcPr>
            <w:tcW w:w="534" w:type="dxa"/>
          </w:tcPr>
          <w:p w14:paraId="085E9121" w14:textId="281A5A51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19</w:t>
            </w:r>
          </w:p>
        </w:tc>
        <w:tc>
          <w:tcPr>
            <w:tcW w:w="1984" w:type="dxa"/>
          </w:tcPr>
          <w:p w14:paraId="2EF2455A" w14:textId="1EAD117C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5CAEF770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3F576B17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F5B6789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E204C47" w14:textId="77777777" w:rsidTr="00DB4E33">
        <w:tc>
          <w:tcPr>
            <w:tcW w:w="534" w:type="dxa"/>
          </w:tcPr>
          <w:p w14:paraId="79D16BFB" w14:textId="497E2165" w:rsidR="009824B1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20</w:t>
            </w:r>
          </w:p>
        </w:tc>
        <w:tc>
          <w:tcPr>
            <w:tcW w:w="1984" w:type="dxa"/>
          </w:tcPr>
          <w:p w14:paraId="722868AD" w14:textId="4F47777B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1344B5A7" w14:textId="7CDCCFF5" w:rsidR="009824B1" w:rsidRPr="00833E25" w:rsidRDefault="00CF3ACC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na sprzęt: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 miesięcy.</w:t>
            </w:r>
          </w:p>
          <w:p w14:paraId="4DF9846F" w14:textId="77777777" w:rsidR="009824B1" w:rsidRPr="00833E25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D5A2E20" w14:textId="77777777" w:rsidR="0072420F" w:rsidRPr="00833E25" w:rsidRDefault="0072420F" w:rsidP="0072420F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Dysk twardy w okresie gwarancji, dyski  pozostają u Zamawiającego</w:t>
            </w:r>
          </w:p>
          <w:p w14:paraId="67A86281" w14:textId="77777777" w:rsidR="0072420F" w:rsidRPr="00833E25" w:rsidRDefault="0072420F" w:rsidP="0072420F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tak/nie: ................ </w:t>
            </w:r>
          </w:p>
          <w:p w14:paraId="41D7E9BF" w14:textId="77777777" w:rsidR="0072420F" w:rsidRPr="00833E25" w:rsidRDefault="0072420F" w:rsidP="0072420F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w zakresie opisanym w kolumnie.</w:t>
            </w:r>
            <w:r w:rsidRPr="00833E25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132F1A08" w14:textId="77777777" w:rsidR="0072420F" w:rsidRPr="00833E25" w:rsidRDefault="0072420F" w:rsidP="0072420F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</w:p>
          <w:p w14:paraId="11066FFD" w14:textId="77777777" w:rsidR="0072420F" w:rsidRPr="00833E25" w:rsidRDefault="0072420F" w:rsidP="0072420F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będzie realizowany przez producenta lub autoryzowanego partnera serwisowego producenta 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br/>
              <w:t xml:space="preserve">tak/nie: ................ </w:t>
            </w:r>
          </w:p>
          <w:p w14:paraId="3F02F089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tego wymogu.</w:t>
            </w:r>
          </w:p>
          <w:p w14:paraId="6ED29760" w14:textId="77777777" w:rsidR="0072420F" w:rsidRPr="00833E25" w:rsidRDefault="0072420F" w:rsidP="0072420F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Serwis urządzeń realizowany zgodnie z wymaganiami normy ISO 9001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br/>
              <w:t xml:space="preserve">tak/nie: ................ </w:t>
            </w:r>
          </w:p>
          <w:p w14:paraId="14D08238" w14:textId="20063563" w:rsidR="009824B1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tego wymogu.</w:t>
            </w:r>
          </w:p>
        </w:tc>
      </w:tr>
      <w:tr w:rsidR="00833E25" w:rsidRPr="00833E25" w14:paraId="259025D4" w14:textId="77777777" w:rsidTr="00DB4E33">
        <w:tc>
          <w:tcPr>
            <w:tcW w:w="534" w:type="dxa"/>
          </w:tcPr>
          <w:p w14:paraId="581B0088" w14:textId="60FA245C" w:rsidR="009824B1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21</w:t>
            </w:r>
          </w:p>
        </w:tc>
        <w:tc>
          <w:tcPr>
            <w:tcW w:w="1984" w:type="dxa"/>
          </w:tcPr>
          <w:p w14:paraId="1EF038DA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Wsparcie 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techniczne</w:t>
            </w:r>
          </w:p>
        </w:tc>
        <w:tc>
          <w:tcPr>
            <w:tcW w:w="7255" w:type="dxa"/>
          </w:tcPr>
          <w:p w14:paraId="00C1B5B3" w14:textId="3DABF678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26457D7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……………………………………………………………………………………………………………..</w:t>
            </w:r>
          </w:p>
          <w:p w14:paraId="7E8A9557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83FD39C" w14:textId="77777777" w:rsidTr="00DB4E33">
        <w:tc>
          <w:tcPr>
            <w:tcW w:w="534" w:type="dxa"/>
          </w:tcPr>
          <w:p w14:paraId="2607F196" w14:textId="0282F733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22</w:t>
            </w:r>
          </w:p>
        </w:tc>
        <w:tc>
          <w:tcPr>
            <w:tcW w:w="1984" w:type="dxa"/>
          </w:tcPr>
          <w:p w14:paraId="19CBCA7B" w14:textId="636A0994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Certyfikaty i </w:t>
            </w:r>
            <w:proofErr w:type="spellStart"/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starndardy</w:t>
            </w:r>
            <w:proofErr w:type="spellEnd"/>
          </w:p>
        </w:tc>
        <w:tc>
          <w:tcPr>
            <w:tcW w:w="7255" w:type="dxa"/>
          </w:tcPr>
          <w:p w14:paraId="1F6A2D82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47609DA8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8D102B" w14:textId="77777777" w:rsidR="0072420F" w:rsidRPr="00833E25" w:rsidRDefault="0072420F" w:rsidP="0072420F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1EB22F2B" w14:textId="2649F39D" w:rsidR="0072420F" w:rsidRPr="00833E25" w:rsidRDefault="0072420F" w:rsidP="0072420F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wszystkie niezbędne certyfikaty oraz dokument potwierdzający spełnianie wymogów</w:t>
            </w:r>
            <w:r w:rsidRPr="00833E25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592FC25A" w14:textId="035303C5" w:rsidR="009824B1" w:rsidRPr="00833E25" w:rsidRDefault="009824B1" w:rsidP="0072420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CFD7BF6" w14:textId="77777777" w:rsidTr="00DB4E33">
        <w:tc>
          <w:tcPr>
            <w:tcW w:w="534" w:type="dxa"/>
          </w:tcPr>
          <w:p w14:paraId="63A5C423" w14:textId="67768D22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23</w:t>
            </w:r>
          </w:p>
        </w:tc>
        <w:tc>
          <w:tcPr>
            <w:tcW w:w="1984" w:type="dxa"/>
          </w:tcPr>
          <w:p w14:paraId="696262F5" w14:textId="0CF3FA62" w:rsidR="009824B1" w:rsidRPr="00833E25" w:rsidRDefault="0072420F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Inne</w:t>
            </w:r>
          </w:p>
        </w:tc>
        <w:tc>
          <w:tcPr>
            <w:tcW w:w="7255" w:type="dxa"/>
          </w:tcPr>
          <w:p w14:paraId="7E7B2E96" w14:textId="70E7B9A5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833E25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6B72BAC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C135700" w14:textId="77777777" w:rsidR="009824B1" w:rsidRPr="00833E25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53FEA725" w14:textId="77777777" w:rsidR="0072420F" w:rsidRPr="00833E25" w:rsidRDefault="0072420F">
      <w:pPr>
        <w:rPr>
          <w:rFonts w:eastAsia="Times New Roman" w:cstheme="minorHAnsi"/>
          <w:sz w:val="22"/>
          <w:szCs w:val="22"/>
          <w:lang w:val="pl-PL" w:eastAsia="pl-PL"/>
        </w:rPr>
        <w:sectPr w:rsidR="0072420F" w:rsidRPr="00833E25" w:rsidSect="00744CA1"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273DB395" w14:textId="77777777" w:rsidR="00833E25" w:rsidRPr="00833E25" w:rsidRDefault="00833E25" w:rsidP="00833E25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833E25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2a do SWZ</w:t>
      </w:r>
    </w:p>
    <w:p w14:paraId="051F1055" w14:textId="565B8319" w:rsidR="00833E25" w:rsidRPr="00833E25" w:rsidRDefault="00833E25" w:rsidP="00833E25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833E25">
        <w:rPr>
          <w:rFonts w:ascii="Calibri" w:eastAsia="Times New Roman" w:hAnsi="Calibri" w:cs="Times New Roman"/>
          <w:b/>
          <w:lang w:val="pl-PL" w:eastAsia="pl-PL"/>
        </w:rPr>
        <w:t>Cześć 4</w:t>
      </w:r>
    </w:p>
    <w:p w14:paraId="13C23F02" w14:textId="77777777" w:rsidR="00833E25" w:rsidRPr="00833E25" w:rsidRDefault="00833E25" w:rsidP="00833E2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1DF7F710" w14:textId="77777777" w:rsidR="00833E25" w:rsidRPr="00833E25" w:rsidRDefault="00833E25" w:rsidP="00833E25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833E25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Warszawie.</w:t>
      </w:r>
    </w:p>
    <w:p w14:paraId="4CCDD14A" w14:textId="77777777" w:rsidR="00833E25" w:rsidRPr="00833E25" w:rsidRDefault="00833E25" w:rsidP="00833E25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0EE2F1BB" w14:textId="0219EAA6" w:rsidR="00833E25" w:rsidRPr="00833E25" w:rsidRDefault="00833E25" w:rsidP="00833E25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833E25">
        <w:rPr>
          <w:rFonts w:ascii="Calibri" w:eastAsia="Times New Roman" w:hAnsi="Calibri" w:cs="Calibri"/>
          <w:sz w:val="22"/>
          <w:szCs w:val="22"/>
          <w:lang w:val="pl-PL" w:eastAsia="pl-PL"/>
        </w:rPr>
        <w:t>Cześć 4 - Zadanie IV. Dostawa 29 szt. (plus 10 szt. w opcji)  monitorów</w:t>
      </w:r>
    </w:p>
    <w:p w14:paraId="3360515A" w14:textId="77777777" w:rsidR="00833E25" w:rsidRPr="00833E25" w:rsidRDefault="00833E25" w:rsidP="00833E25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111DA8F0" w14:textId="77777777" w:rsidR="00833E25" w:rsidRPr="00833E25" w:rsidRDefault="00833E25" w:rsidP="00833E25">
      <w:pPr>
        <w:numPr>
          <w:ilvl w:val="0"/>
          <w:numId w:val="18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833E25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39E6BE5A" w14:textId="77777777" w:rsidR="00833E25" w:rsidRPr="00833E25" w:rsidRDefault="00833E25" w:rsidP="00833E25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833E25" w:rsidRPr="00833E25" w14:paraId="5BD1CF0D" w14:textId="77777777" w:rsidTr="00591005">
        <w:tc>
          <w:tcPr>
            <w:tcW w:w="534" w:type="dxa"/>
            <w:vAlign w:val="center"/>
          </w:tcPr>
          <w:p w14:paraId="64216141" w14:textId="77777777" w:rsidR="00833E25" w:rsidRPr="00833E25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6F9CDD4B" w14:textId="77777777" w:rsidR="00833E25" w:rsidRPr="00833E25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6FE2688D" w14:textId="77777777" w:rsidR="00833E25" w:rsidRPr="00833E25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833E25" w:rsidRPr="00833E25" w14:paraId="5E7A706D" w14:textId="77777777" w:rsidTr="00591005">
        <w:tc>
          <w:tcPr>
            <w:tcW w:w="534" w:type="dxa"/>
          </w:tcPr>
          <w:p w14:paraId="1B00F9DF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0F7E92D1" w14:textId="3894BA0C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Przeznaczenie </w:t>
            </w:r>
          </w:p>
        </w:tc>
        <w:tc>
          <w:tcPr>
            <w:tcW w:w="7255" w:type="dxa"/>
          </w:tcPr>
          <w:p w14:paraId="05D31540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0DE2EA01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537F337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83DB8F1" w14:textId="77777777" w:rsidTr="00591005">
        <w:tc>
          <w:tcPr>
            <w:tcW w:w="534" w:type="dxa"/>
          </w:tcPr>
          <w:p w14:paraId="1A37F192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F3B3E0F" w14:textId="3CB22551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4EC8C55A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0747E9F0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E6404D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742F606" w14:textId="77777777" w:rsidTr="00591005">
        <w:trPr>
          <w:trHeight w:val="525"/>
        </w:trPr>
        <w:tc>
          <w:tcPr>
            <w:tcW w:w="534" w:type="dxa"/>
          </w:tcPr>
          <w:p w14:paraId="52ECCFD7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61EE4039" w14:textId="194E6ECB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Rozdzielczość</w:t>
            </w:r>
          </w:p>
        </w:tc>
        <w:tc>
          <w:tcPr>
            <w:tcW w:w="7255" w:type="dxa"/>
          </w:tcPr>
          <w:p w14:paraId="0C22B1BD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A0949C6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15FE78D" w14:textId="77777777" w:rsidR="00833E25" w:rsidRPr="00833E25" w:rsidRDefault="00833E25" w:rsidP="00833E25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70EEAD56" w14:textId="77777777" w:rsidTr="00591005">
        <w:trPr>
          <w:trHeight w:val="525"/>
        </w:trPr>
        <w:tc>
          <w:tcPr>
            <w:tcW w:w="534" w:type="dxa"/>
          </w:tcPr>
          <w:p w14:paraId="1735AC0D" w14:textId="693E109B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0116213A" w14:textId="70FD1778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377A50C2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A7901C8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90571E1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670E244F" w14:textId="77777777" w:rsidTr="00591005">
        <w:trPr>
          <w:trHeight w:val="525"/>
        </w:trPr>
        <w:tc>
          <w:tcPr>
            <w:tcW w:w="534" w:type="dxa"/>
          </w:tcPr>
          <w:p w14:paraId="1B754899" w14:textId="0D0FFFE0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7D6ED9D7" w14:textId="387A3980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Regulacja wysokości</w:t>
            </w:r>
          </w:p>
        </w:tc>
        <w:tc>
          <w:tcPr>
            <w:tcW w:w="7255" w:type="dxa"/>
          </w:tcPr>
          <w:p w14:paraId="3F4657A8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089DA77E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0A7F928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535E6CDF" w14:textId="77777777" w:rsidTr="00591005">
        <w:trPr>
          <w:trHeight w:val="525"/>
        </w:trPr>
        <w:tc>
          <w:tcPr>
            <w:tcW w:w="534" w:type="dxa"/>
          </w:tcPr>
          <w:p w14:paraId="36FE1A69" w14:textId="39D7E7A0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D480476" w14:textId="43FCB459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Kolor</w:t>
            </w:r>
          </w:p>
        </w:tc>
        <w:tc>
          <w:tcPr>
            <w:tcW w:w="7255" w:type="dxa"/>
          </w:tcPr>
          <w:p w14:paraId="232F4FFC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91C4DC3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EE0064C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265C78B8" w14:textId="77777777" w:rsidTr="00591005">
        <w:trPr>
          <w:trHeight w:val="525"/>
        </w:trPr>
        <w:tc>
          <w:tcPr>
            <w:tcW w:w="534" w:type="dxa"/>
          </w:tcPr>
          <w:p w14:paraId="2E52ACA2" w14:textId="2ADDC842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4B5974C" w14:textId="509F93CC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Częstotliwość odświeżania obrazu</w:t>
            </w:r>
          </w:p>
        </w:tc>
        <w:tc>
          <w:tcPr>
            <w:tcW w:w="7255" w:type="dxa"/>
          </w:tcPr>
          <w:p w14:paraId="7DE01C29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9A5476F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57A0D49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6EED52B" w14:textId="77777777" w:rsidTr="00591005">
        <w:trPr>
          <w:trHeight w:val="525"/>
        </w:trPr>
        <w:tc>
          <w:tcPr>
            <w:tcW w:w="534" w:type="dxa"/>
          </w:tcPr>
          <w:p w14:paraId="61690C8F" w14:textId="19584B5E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1613C595" w14:textId="14F5CE4E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24E7971C" w14:textId="77777777" w:rsidR="00833E25" w:rsidRPr="00833E25" w:rsidRDefault="00833E25" w:rsidP="00833E25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 xml:space="preserve">Gwarancja została udzielona zgodnie z formularzem oferty. </w:t>
            </w:r>
          </w:p>
          <w:p w14:paraId="0F8FB3BB" w14:textId="11DC17DB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138F639F" w14:textId="77777777" w:rsidTr="00591005">
        <w:trPr>
          <w:trHeight w:val="525"/>
        </w:trPr>
        <w:tc>
          <w:tcPr>
            <w:tcW w:w="534" w:type="dxa"/>
          </w:tcPr>
          <w:p w14:paraId="4F80696D" w14:textId="6B50223F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0C59478D" w14:textId="34F84DF8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Wyposażenie standardowe</w:t>
            </w:r>
          </w:p>
        </w:tc>
        <w:tc>
          <w:tcPr>
            <w:tcW w:w="7255" w:type="dxa"/>
          </w:tcPr>
          <w:p w14:paraId="74B22E95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2B21259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81AB49A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833E25" w:rsidRPr="00833E25" w14:paraId="089A8D2A" w14:textId="77777777" w:rsidTr="00591005">
        <w:trPr>
          <w:trHeight w:val="525"/>
        </w:trPr>
        <w:tc>
          <w:tcPr>
            <w:tcW w:w="534" w:type="dxa"/>
          </w:tcPr>
          <w:p w14:paraId="7951A08D" w14:textId="0F7AE91C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4B8947CB" w14:textId="34D3EF72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Termin dostawy</w:t>
            </w:r>
          </w:p>
        </w:tc>
        <w:tc>
          <w:tcPr>
            <w:tcW w:w="7255" w:type="dxa"/>
          </w:tcPr>
          <w:p w14:paraId="3476C2DD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B1E6CBB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E25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941946" w14:textId="77777777" w:rsidR="00833E25" w:rsidRPr="00833E25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3FF6DEA3" w14:textId="06D928CB" w:rsidR="00D160D0" w:rsidRPr="00833E25" w:rsidRDefault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sectPr w:rsidR="00D160D0" w:rsidRPr="00833E25" w:rsidSect="00744CA1">
      <w:pgSz w:w="11901" w:h="16840"/>
      <w:pgMar w:top="1464" w:right="1134" w:bottom="170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62C" w14:textId="77777777" w:rsidR="006E5012" w:rsidRDefault="006E5012" w:rsidP="00826822">
      <w:r>
        <w:separator/>
      </w:r>
    </w:p>
  </w:endnote>
  <w:endnote w:type="continuationSeparator" w:id="0">
    <w:p w14:paraId="0BDF1851" w14:textId="77777777" w:rsidR="006E5012" w:rsidRDefault="006E501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9C19" w14:textId="77777777" w:rsidR="00744CA1" w:rsidRDefault="00744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6E5012" w:rsidRPr="00EE7E5A" w:rsidRDefault="006E5012">
    <w:pPr>
      <w:rPr>
        <w:rFonts w:ascii="Calibri" w:hAnsi="Calibri" w:cs="Calibri"/>
        <w:lang w:val="pl-PL"/>
      </w:rPr>
    </w:pPr>
  </w:p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6E5012" w:rsidRPr="005E2ABF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tbl>
          <w:tblPr>
            <w:tblStyle w:val="Tabela-Siatka"/>
            <w:tblW w:w="12818" w:type="dxa"/>
            <w:tblLayout w:type="fixed"/>
            <w:tblLook w:val="04A0" w:firstRow="1" w:lastRow="0" w:firstColumn="1" w:lastColumn="0" w:noHBand="0" w:noVBand="1"/>
          </w:tblPr>
          <w:tblGrid>
            <w:gridCol w:w="3204"/>
            <w:gridCol w:w="3204"/>
            <w:gridCol w:w="3205"/>
            <w:gridCol w:w="3205"/>
          </w:tblGrid>
          <w:tr w:rsidR="006E5012" w:rsidRPr="005E2ABF" w14:paraId="2713FA13" w14:textId="77777777" w:rsidTr="00096E23"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179767D" w14:textId="3E7CCDAD" w:rsidR="006E5012" w:rsidRDefault="006E5012" w:rsidP="002C4614">
                <w:pPr>
                  <w:pStyle w:val="tekst"/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c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BC37B90" w14:textId="052FE36B" w:rsidR="006E5012" w:rsidRDefault="006E5012" w:rsidP="00CA04B9">
                <w:pPr>
                  <w:pStyle w:val="Stopka"/>
                  <w:jc w:val="center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  <w:tc>
              <w:tcPr>
                <w:tcW w:w="3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A86AB4" w14:textId="77777777" w:rsidR="006E5012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Sprawę prowadzi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:</w:t>
                </w: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</w:t>
                </w:r>
              </w:p>
              <w:p w14:paraId="4BA83410" w14:textId="15684569" w:rsidR="006E5012" w:rsidRPr="00827FE0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Specjalista Maciej Cieśla 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br/>
                  <w:t>Zespół ds. Zamówień Publicznych</w:t>
                </w:r>
              </w:p>
              <w:p w14:paraId="0EE2223B" w14:textId="1C7F7EAC" w:rsidR="006E5012" w:rsidRPr="00A657B1" w:rsidRDefault="006E5012" w:rsidP="00115FF1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tel.+48 22 578 44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68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, m.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ciesla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@wup.mazowsze.pl</w:t>
                </w:r>
              </w:p>
            </w:tc>
            <w:tc>
              <w:tcPr>
                <w:tcW w:w="3205" w:type="dxa"/>
                <w:tcBorders>
                  <w:left w:val="nil"/>
                </w:tcBorders>
              </w:tcPr>
              <w:p w14:paraId="1447F1CD" w14:textId="77777777" w:rsidR="006E5012" w:rsidRPr="00A657B1" w:rsidRDefault="006E5012" w:rsidP="00CA04B9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</w:tr>
        </w:tbl>
        <w:p w14:paraId="5C30206C" w14:textId="5DBDA673" w:rsidR="006E5012" w:rsidRPr="00A657B1" w:rsidRDefault="006E5012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6E5012" w:rsidRPr="00A657B1" w:rsidRDefault="006E5012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D963" w14:textId="77777777" w:rsidR="00744CA1" w:rsidRDefault="0074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3FA5" w14:textId="77777777" w:rsidR="006E5012" w:rsidRDefault="006E5012" w:rsidP="00826822">
      <w:r>
        <w:separator/>
      </w:r>
    </w:p>
  </w:footnote>
  <w:footnote w:type="continuationSeparator" w:id="0">
    <w:p w14:paraId="27C5016B" w14:textId="77777777" w:rsidR="006E5012" w:rsidRDefault="006E501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5E83" w14:textId="77777777" w:rsidR="00744CA1" w:rsidRDefault="00744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FB2" w14:textId="000565A9" w:rsidR="006E5012" w:rsidRPr="00744CA1" w:rsidRDefault="006E5012" w:rsidP="00744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AC3F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72B1F860" wp14:editId="309260B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7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5B90CE98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5D5271A9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3EDF556F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18DD5287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</w:rPr>
      <w:t>wup@wup.mazowsze.pl</w:t>
    </w:r>
  </w:p>
  <w:p w14:paraId="65B994D9" w14:textId="34D239EF" w:rsidR="00744CA1" w:rsidRPr="00744CA1" w:rsidRDefault="00744CA1" w:rsidP="00744CA1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3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366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EE433B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77A48"/>
    <w:rsid w:val="00182D4C"/>
    <w:rsid w:val="0019745A"/>
    <w:rsid w:val="00197FCC"/>
    <w:rsid w:val="001A0523"/>
    <w:rsid w:val="001B3225"/>
    <w:rsid w:val="001C5A27"/>
    <w:rsid w:val="001D222D"/>
    <w:rsid w:val="001D5D9B"/>
    <w:rsid w:val="001D75FC"/>
    <w:rsid w:val="001D7953"/>
    <w:rsid w:val="001E3988"/>
    <w:rsid w:val="001E736F"/>
    <w:rsid w:val="002127C7"/>
    <w:rsid w:val="002158ED"/>
    <w:rsid w:val="002264CC"/>
    <w:rsid w:val="002273E9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20F"/>
    <w:rsid w:val="00724C14"/>
    <w:rsid w:val="007331ED"/>
    <w:rsid w:val="00744CA1"/>
    <w:rsid w:val="00751574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33E25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B5AED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CF3ACC"/>
    <w:rsid w:val="00D00A2A"/>
    <w:rsid w:val="00D04BEC"/>
    <w:rsid w:val="00D160D0"/>
    <w:rsid w:val="00D20101"/>
    <w:rsid w:val="00D218F7"/>
    <w:rsid w:val="00D24449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1136C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EC7-DADF-4AE9-B553-229ED76B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1279</Words>
  <Characters>7675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MCiesla</cp:lastModifiedBy>
  <cp:revision>18</cp:revision>
  <cp:lastPrinted>2022-11-10T12:51:00Z</cp:lastPrinted>
  <dcterms:created xsi:type="dcterms:W3CDTF">2020-11-18T10:09:00Z</dcterms:created>
  <dcterms:modified xsi:type="dcterms:W3CDTF">2022-11-14T09:13:00Z</dcterms:modified>
</cp:coreProperties>
</file>