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</w:t>
      </w:r>
      <w:r w:rsidR="005658B9">
        <w:rPr>
          <w:b/>
          <w:bCs/>
          <w:sz w:val="22"/>
          <w:szCs w:val="22"/>
        </w:rPr>
        <w:t>A</w:t>
      </w:r>
      <w:r w:rsidRPr="00AA243F">
        <w:rPr>
          <w:b/>
          <w:bCs/>
          <w:sz w:val="22"/>
          <w:szCs w:val="22"/>
        </w:rPr>
        <w:t xml:space="preserve"> do SWZ</w:t>
      </w:r>
    </w:p>
    <w:p w:rsidR="00BC29F7" w:rsidRPr="00AA243F" w:rsidRDefault="00F74E57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6B133E">
        <w:rPr>
          <w:b/>
          <w:sz w:val="22"/>
          <w:szCs w:val="22"/>
        </w:rPr>
        <w:t>2</w:t>
      </w:r>
      <w:r w:rsidR="003E6C2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.2021.DA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p w:rsidR="00690058" w:rsidRPr="00AA243F" w:rsidRDefault="00690058" w:rsidP="00690058">
      <w:pPr>
        <w:rPr>
          <w:iCs/>
          <w:sz w:val="22"/>
          <w:szCs w:val="22"/>
        </w:rPr>
      </w:pPr>
      <w:r w:rsidRPr="00AA243F">
        <w:rPr>
          <w:sz w:val="22"/>
          <w:szCs w:val="22"/>
        </w:rPr>
        <w:t xml:space="preserve">Nazwa Wykonawcy  </w:t>
      </w:r>
      <w:r w:rsidRPr="00AA243F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</w:t>
      </w:r>
      <w:r w:rsidRPr="00AA243F">
        <w:rPr>
          <w:sz w:val="22"/>
          <w:szCs w:val="22"/>
        </w:rPr>
        <w:tab/>
        <w:t xml:space="preserve">           </w:t>
      </w:r>
    </w:p>
    <w:p w:rsidR="00690058" w:rsidRPr="00AA243F" w:rsidRDefault="00690058" w:rsidP="00690058">
      <w:pPr>
        <w:rPr>
          <w:i/>
          <w:sz w:val="22"/>
          <w:szCs w:val="22"/>
        </w:rPr>
      </w:pPr>
      <w:r w:rsidRPr="00AA243F">
        <w:rPr>
          <w:sz w:val="22"/>
          <w:szCs w:val="22"/>
        </w:rPr>
        <w:t>Adres Wykonawcy    .</w:t>
      </w:r>
      <w:r w:rsidRPr="00AA243F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                                </w:t>
      </w:r>
      <w:r w:rsidRPr="00AA243F">
        <w:rPr>
          <w:sz w:val="22"/>
          <w:szCs w:val="22"/>
        </w:rPr>
        <w:tab/>
        <w:t xml:space="preserve">          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tel.   ………………………...    </w:t>
      </w:r>
      <w:r w:rsidRPr="00AA243F">
        <w:rPr>
          <w:sz w:val="22"/>
          <w:szCs w:val="22"/>
        </w:rPr>
        <w:tab/>
        <w:t xml:space="preserve">e-mail ……………………………………    </w:t>
      </w: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AA243F" w:rsidRDefault="00A110CF" w:rsidP="003F2472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 xml:space="preserve">WYKAZ </w:t>
      </w:r>
      <w:r w:rsidR="00DC1F87">
        <w:rPr>
          <w:sz w:val="22"/>
          <w:szCs w:val="22"/>
        </w:rPr>
        <w:t>OSÓB</w:t>
      </w:r>
      <w:r w:rsidR="005658B9">
        <w:rPr>
          <w:sz w:val="22"/>
          <w:szCs w:val="22"/>
        </w:rPr>
        <w:t xml:space="preserve"> (na każdą część osobno)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DC1F87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5658B9">
        <w:rPr>
          <w:b/>
          <w:sz w:val="22"/>
          <w:szCs w:val="22"/>
        </w:rPr>
        <w:t>2</w:t>
      </w:r>
      <w:r w:rsidR="005725DB">
        <w:rPr>
          <w:b/>
          <w:sz w:val="22"/>
          <w:szCs w:val="22"/>
        </w:rPr>
        <w:t>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6B133E" w:rsidRDefault="005658B9">
      <w:pPr>
        <w:jc w:val="center"/>
        <w:rPr>
          <w:b/>
          <w:i/>
          <w:iCs/>
          <w:sz w:val="22"/>
          <w:szCs w:val="22"/>
        </w:rPr>
      </w:pPr>
      <w:r w:rsidRPr="00EE1843">
        <w:rPr>
          <w:b/>
          <w:i/>
          <w:iCs/>
          <w:sz w:val="22"/>
          <w:szCs w:val="22"/>
        </w:rPr>
        <w:t>„</w:t>
      </w:r>
      <w:r>
        <w:rPr>
          <w:b/>
          <w:i/>
          <w:iCs/>
          <w:sz w:val="22"/>
          <w:szCs w:val="22"/>
        </w:rPr>
        <w:t xml:space="preserve">Przebudowa dróg powiatowych nr 3162G, 3165G, 3175G </w:t>
      </w:r>
      <w:r>
        <w:rPr>
          <w:b/>
          <w:i/>
          <w:iCs/>
          <w:sz w:val="22"/>
          <w:szCs w:val="22"/>
        </w:rPr>
        <w:br/>
      </w:r>
      <w:r>
        <w:rPr>
          <w:b/>
          <w:i/>
          <w:iCs/>
          <w:sz w:val="22"/>
          <w:szCs w:val="22"/>
        </w:rPr>
        <w:t>w ramach Rządowego Funduszu Rozwoju Dróg</w:t>
      </w:r>
      <w:r w:rsidRPr="00AC1C61">
        <w:rPr>
          <w:b/>
          <w:i/>
          <w:iCs/>
          <w:sz w:val="22"/>
          <w:szCs w:val="22"/>
        </w:rPr>
        <w:t>”</w:t>
      </w:r>
    </w:p>
    <w:p w:rsidR="005658B9" w:rsidRDefault="005658B9">
      <w:pPr>
        <w:jc w:val="center"/>
        <w:rPr>
          <w:b/>
          <w:sz w:val="22"/>
          <w:szCs w:val="22"/>
        </w:rPr>
      </w:pPr>
    </w:p>
    <w:p w:rsidR="005658B9" w:rsidRPr="00AA243F" w:rsidRDefault="005658B9">
      <w:pPr>
        <w:jc w:val="center"/>
        <w:rPr>
          <w:b/>
          <w:sz w:val="22"/>
          <w:szCs w:val="22"/>
        </w:rPr>
      </w:pPr>
    </w:p>
    <w:tbl>
      <w:tblPr>
        <w:tblW w:w="10710" w:type="dxa"/>
        <w:tblInd w:w="-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69"/>
        <w:gridCol w:w="2164"/>
        <w:gridCol w:w="3433"/>
        <w:gridCol w:w="2092"/>
      </w:tblGrid>
      <w:tr w:rsidR="00DC1F87" w:rsidTr="00DC1F87">
        <w:trPr>
          <w:trHeight w:val="64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DC1F8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Nazwisko i imię</w:t>
            </w:r>
          </w:p>
          <w:p w:rsidR="00DC1F87" w:rsidRPr="00DC1F87" w:rsidRDefault="00DC1F87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Zakres czynności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Posiadane uprawienia / wykształcenie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doświadczenie  zawodowe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Podstawa dysponowania osobą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4"/>
                <w:sz w:val="18"/>
                <w:szCs w:val="18"/>
              </w:rPr>
            </w:pPr>
            <w:r w:rsidRPr="00DC1F87">
              <w:rPr>
                <w:b/>
                <w:bCs/>
                <w:spacing w:val="4"/>
                <w:sz w:val="18"/>
                <w:szCs w:val="18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pStyle w:val="Standard"/>
              <w:spacing w:line="276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</w:rPr>
            </w:pPr>
            <w:r w:rsidRPr="00DC1F87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C1F87">
              <w:rPr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E" w:rsidRDefault="00DC1F87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6B133E" w:rsidRDefault="006B133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DC1F87" w:rsidRPr="00DC1F87" w:rsidRDefault="005658B9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KIEROWNIK BUDOWY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3E6C2E" w:rsidRDefault="003E6C2E" w:rsidP="003E6C2E">
            <w:pPr>
              <w:pStyle w:val="Standard"/>
              <w:jc w:val="both"/>
              <w:textAlignment w:val="baseline"/>
              <w:rPr>
                <w:rFonts w:cs="Times New Roman"/>
                <w:sz w:val="22"/>
                <w:szCs w:val="22"/>
              </w:rPr>
            </w:pPr>
            <w:r w:rsidRPr="003E6C2E">
              <w:rPr>
                <w:rFonts w:cs="Times New Roman"/>
                <w:sz w:val="22"/>
                <w:szCs w:val="22"/>
              </w:rPr>
              <w:t xml:space="preserve">posiada uprawnienia budowlane </w:t>
            </w:r>
            <w:r w:rsidRPr="003E6C2E">
              <w:rPr>
                <w:rFonts w:cs="Times New Roman"/>
                <w:b/>
                <w:sz w:val="22"/>
                <w:szCs w:val="22"/>
              </w:rPr>
              <w:t xml:space="preserve">w specjalności </w:t>
            </w:r>
            <w:r w:rsidR="005658B9">
              <w:rPr>
                <w:rFonts w:cs="Times New Roman"/>
                <w:b/>
                <w:sz w:val="22"/>
                <w:szCs w:val="22"/>
              </w:rPr>
              <w:t xml:space="preserve">drogowej </w:t>
            </w:r>
            <w:r w:rsidRPr="003E6C2E">
              <w:rPr>
                <w:rFonts w:cs="Times New Roman"/>
                <w:b/>
                <w:sz w:val="22"/>
                <w:szCs w:val="22"/>
              </w:rPr>
              <w:t>bez ograniczeń</w:t>
            </w:r>
            <w:r w:rsidRPr="003E6C2E">
              <w:rPr>
                <w:rFonts w:cs="Times New Roman"/>
                <w:sz w:val="22"/>
                <w:szCs w:val="22"/>
              </w:rPr>
              <w:t xml:space="preserve"> oraz co najmniej </w:t>
            </w:r>
            <w:r w:rsidRPr="003E6C2E">
              <w:rPr>
                <w:rFonts w:cs="Times New Roman"/>
                <w:b/>
                <w:sz w:val="22"/>
                <w:szCs w:val="22"/>
              </w:rPr>
              <w:t>3 lata doświadczenia</w:t>
            </w:r>
            <w:r w:rsidRPr="003E6C2E">
              <w:rPr>
                <w:rFonts w:cs="Times New Roman"/>
                <w:sz w:val="22"/>
                <w:szCs w:val="22"/>
              </w:rPr>
              <w:t xml:space="preserve"> (licząc od dnia uzyskania uprawnień) na stanowisku </w:t>
            </w:r>
            <w:r w:rsidR="005658B9">
              <w:rPr>
                <w:rFonts w:cs="Times New Roman"/>
                <w:sz w:val="22"/>
                <w:szCs w:val="22"/>
              </w:rPr>
              <w:t>Kierownika Budowy</w:t>
            </w:r>
            <w:r w:rsidRPr="003E6C2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5658B9" w:rsidRDefault="005658B9" w:rsidP="00924C9F">
      <w:pPr>
        <w:spacing w:before="57"/>
        <w:rPr>
          <w:sz w:val="22"/>
          <w:szCs w:val="22"/>
        </w:rPr>
      </w:pPr>
    </w:p>
    <w:p w:rsidR="005658B9" w:rsidRDefault="005658B9" w:rsidP="00924C9F">
      <w:pPr>
        <w:spacing w:before="57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  <w:bookmarkStart w:id="0" w:name="_GoBack"/>
      <w:bookmarkEnd w:id="0"/>
    </w:p>
    <w:p w:rsidR="005658B9" w:rsidRDefault="00924C9F" w:rsidP="00DC1F87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</w:p>
    <w:p w:rsidR="005658B9" w:rsidRDefault="005658B9" w:rsidP="00DC1F87">
      <w:pPr>
        <w:spacing w:before="57"/>
        <w:ind w:firstLine="708"/>
        <w:jc w:val="both"/>
        <w:rPr>
          <w:sz w:val="22"/>
          <w:szCs w:val="22"/>
        </w:rPr>
      </w:pPr>
    </w:p>
    <w:p w:rsidR="00924C9F" w:rsidRPr="00DC1F87" w:rsidRDefault="005658B9" w:rsidP="00DC1F87">
      <w:pPr>
        <w:spacing w:before="57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924C9F" w:rsidRPr="00AA243F">
        <w:rPr>
          <w:b/>
          <w:bCs/>
          <w:sz w:val="22"/>
          <w:szCs w:val="22"/>
          <w:u w:val="single"/>
        </w:rPr>
        <w:t>Uwaga:</w:t>
      </w:r>
    </w:p>
    <w:p w:rsidR="007461A6" w:rsidRPr="004B37F8" w:rsidRDefault="00924C9F" w:rsidP="004B37F8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7461A6" w:rsidRPr="004B37F8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5" w:rsidRDefault="00573CD5">
      <w:r>
        <w:separator/>
      </w:r>
    </w:p>
  </w:endnote>
  <w:endnote w:type="continuationSeparator" w:id="0">
    <w:p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5" w:rsidRDefault="00573CD5">
      <w:r>
        <w:separator/>
      </w:r>
    </w:p>
  </w:footnote>
  <w:footnote w:type="continuationSeparator" w:id="0">
    <w:p w:rsidR="00573CD5" w:rsidRDefault="0057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5658B9" w:rsidP="00AE60D8">
    <w:pPr>
      <w:pStyle w:val="Nagwek"/>
      <w:tabs>
        <w:tab w:val="clear" w:pos="4536"/>
        <w:tab w:val="clear" w:pos="9072"/>
        <w:tab w:val="left" w:pos="8030"/>
      </w:tabs>
    </w:pPr>
    <w:r>
      <w:rPr>
        <w:rFonts w:ascii="Arial Narrow" w:hAnsi="Arial Narrow"/>
        <w:b/>
        <w:spacing w:val="10"/>
      </w:rPr>
      <w:t xml:space="preserve">                              </w:t>
    </w:r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  <w:r w:rsidRPr="007B3674">
      <w:rPr>
        <w:noProof/>
      </w:rPr>
      <w:t xml:space="preserve"> </w:t>
    </w:r>
    <w:r w:rsidRPr="007B3674">
      <w:rPr>
        <w:noProof/>
      </w:rPr>
      <w:drawing>
        <wp:anchor distT="0" distB="0" distL="114300" distR="114300" simplePos="0" relativeHeight="251661312" behindDoc="0" locked="0" layoutInCell="1" allowOverlap="1" wp14:anchorId="2CD61F2E" wp14:editId="2D76F723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28650" cy="752475"/>
          <wp:effectExtent l="0" t="0" r="0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674">
      <w:rPr>
        <w:noProof/>
      </w:rPr>
      <w:drawing>
        <wp:anchor distT="0" distB="0" distL="114300" distR="114300" simplePos="0" relativeHeight="251659264" behindDoc="0" locked="0" layoutInCell="1" allowOverlap="1" wp14:anchorId="63581ED6" wp14:editId="46A3D8D9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914400" cy="6381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37B24"/>
    <w:rsid w:val="003519EA"/>
    <w:rsid w:val="0037799B"/>
    <w:rsid w:val="00393BD0"/>
    <w:rsid w:val="003B5EC4"/>
    <w:rsid w:val="003D1787"/>
    <w:rsid w:val="003E2361"/>
    <w:rsid w:val="003E6C2E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52D3C7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Dominika</cp:lastModifiedBy>
  <cp:revision>2</cp:revision>
  <cp:lastPrinted>2014-02-25T13:11:00Z</cp:lastPrinted>
  <dcterms:created xsi:type="dcterms:W3CDTF">2021-11-03T10:10:00Z</dcterms:created>
  <dcterms:modified xsi:type="dcterms:W3CDTF">2021-11-03T10:10:00Z</dcterms:modified>
</cp:coreProperties>
</file>