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08DC5C" w14:textId="77777777" w:rsidR="00D45BC9" w:rsidRPr="00A37911" w:rsidRDefault="00D45BC9" w:rsidP="00CE48D5">
      <w:pPr>
        <w:spacing w:after="0"/>
        <w:ind w:left="5246" w:firstLine="708"/>
        <w:jc w:val="right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Załącznik nr 4</w:t>
      </w:r>
      <w:r w:rsidR="00CC2915">
        <w:rPr>
          <w:rFonts w:ascii="Cambria" w:hAnsi="Cambria" w:cs="Arial"/>
          <w:b/>
          <w:sz w:val="20"/>
          <w:szCs w:val="20"/>
        </w:rPr>
        <w:t>a</w:t>
      </w:r>
      <w:r>
        <w:rPr>
          <w:rFonts w:ascii="Cambria" w:hAnsi="Cambria" w:cs="Arial"/>
          <w:b/>
          <w:sz w:val="20"/>
          <w:szCs w:val="20"/>
        </w:rPr>
        <w:t xml:space="preserve"> do SWZ</w:t>
      </w:r>
    </w:p>
    <w:p w14:paraId="35FA9EEC" w14:textId="77777777" w:rsidR="00D45BC9" w:rsidRPr="00A37911" w:rsidRDefault="00D45BC9" w:rsidP="004F23F7">
      <w:pPr>
        <w:spacing w:after="0"/>
        <w:ind w:left="5246" w:firstLine="708"/>
        <w:rPr>
          <w:rFonts w:ascii="Cambria" w:hAnsi="Cambria" w:cs="Arial"/>
          <w:b/>
          <w:sz w:val="20"/>
          <w:szCs w:val="20"/>
        </w:rPr>
      </w:pPr>
    </w:p>
    <w:p w14:paraId="45808B06" w14:textId="77777777" w:rsidR="00F873FA" w:rsidRPr="00F873FA" w:rsidRDefault="00F873FA" w:rsidP="00440DF7">
      <w:pPr>
        <w:spacing w:after="0"/>
        <w:ind w:left="5954" w:hanging="284"/>
        <w:rPr>
          <w:rFonts w:ascii="Cambria" w:hAnsi="Cambria" w:cs="Arial"/>
          <w:b/>
          <w:sz w:val="20"/>
          <w:szCs w:val="20"/>
        </w:rPr>
      </w:pPr>
      <w:bookmarkStart w:id="0" w:name="_Hlk60466387"/>
      <w:bookmarkStart w:id="1" w:name="_Hlk83713010"/>
      <w:bookmarkStart w:id="2" w:name="_Hlk515021021"/>
      <w:r w:rsidRPr="00F873FA">
        <w:rPr>
          <w:rFonts w:ascii="Cambria" w:hAnsi="Cambria" w:cs="Arial"/>
          <w:b/>
          <w:sz w:val="20"/>
          <w:szCs w:val="20"/>
        </w:rPr>
        <w:t>Zamawiający:</w:t>
      </w:r>
    </w:p>
    <w:p w14:paraId="6F624071" w14:textId="77777777" w:rsidR="00F873FA" w:rsidRPr="00F873FA" w:rsidRDefault="00F873FA" w:rsidP="00F873FA">
      <w:pPr>
        <w:spacing w:after="0"/>
        <w:ind w:left="5954"/>
        <w:rPr>
          <w:rFonts w:ascii="Cambria" w:hAnsi="Cambria" w:cs="Arial"/>
          <w:b/>
          <w:sz w:val="20"/>
          <w:szCs w:val="20"/>
        </w:rPr>
      </w:pPr>
    </w:p>
    <w:p w14:paraId="7E15E1E8" w14:textId="77777777" w:rsidR="00440DF7" w:rsidRPr="00440DF7" w:rsidRDefault="00440DF7" w:rsidP="00440DF7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440DF7">
        <w:rPr>
          <w:rFonts w:ascii="Cambria" w:hAnsi="Cambria" w:cs="Arial"/>
          <w:b/>
          <w:bCs/>
          <w:sz w:val="20"/>
          <w:szCs w:val="20"/>
          <w:lang w:bidi="pl-PL"/>
        </w:rPr>
        <w:t>Przedsiębiorstwo Gospodarki Odpadami Sp. z o.o. w Promniku</w:t>
      </w:r>
    </w:p>
    <w:p w14:paraId="28888C0D" w14:textId="77777777" w:rsidR="00440DF7" w:rsidRPr="00440DF7" w:rsidRDefault="00440DF7" w:rsidP="00440DF7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440DF7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1971917D" w14:textId="77777777" w:rsidR="00440DF7" w:rsidRPr="00440DF7" w:rsidRDefault="00440DF7" w:rsidP="00440DF7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440DF7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21DA40B8" w14:textId="0CF59C79" w:rsidR="00D567DC" w:rsidRPr="00D567DC" w:rsidRDefault="00D567DC" w:rsidP="00D567DC">
      <w:pPr>
        <w:spacing w:after="0"/>
        <w:ind w:left="5954"/>
        <w:rPr>
          <w:rFonts w:ascii="Cambria" w:hAnsi="Cambria" w:cs="Arial"/>
          <w:b/>
          <w:sz w:val="20"/>
          <w:szCs w:val="20"/>
        </w:rPr>
      </w:pPr>
    </w:p>
    <w:bookmarkEnd w:id="0"/>
    <w:bookmarkEnd w:id="1"/>
    <w:bookmarkEnd w:id="2"/>
    <w:p w14:paraId="414C1809" w14:textId="77777777" w:rsidR="00D45BC9" w:rsidRPr="00340B15" w:rsidRDefault="00D45BC9" w:rsidP="007C6BBE">
      <w:pPr>
        <w:spacing w:after="0" w:line="276" w:lineRule="auto"/>
        <w:ind w:left="5954"/>
        <w:rPr>
          <w:rFonts w:ascii="Cambria" w:hAnsi="Cambria" w:cs="Arial"/>
          <w:b/>
          <w:bCs/>
          <w:sz w:val="20"/>
          <w:szCs w:val="20"/>
        </w:rPr>
      </w:pPr>
    </w:p>
    <w:p w14:paraId="1F42D8AE" w14:textId="77777777" w:rsidR="00D45BC9" w:rsidRPr="00A37911" w:rsidRDefault="00D45BC9" w:rsidP="0035282E">
      <w:pPr>
        <w:spacing w:after="0" w:line="480" w:lineRule="auto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Wykonawca:</w:t>
      </w:r>
    </w:p>
    <w:p w14:paraId="627F42A8" w14:textId="77777777" w:rsidR="00D45BC9" w:rsidRPr="00A37911" w:rsidRDefault="00D45BC9" w:rsidP="0035282E">
      <w:pPr>
        <w:spacing w:after="0" w:line="240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……………………………………………………</w:t>
      </w:r>
    </w:p>
    <w:p w14:paraId="472D10C1" w14:textId="77777777" w:rsidR="00D45BC9" w:rsidRPr="00A37911" w:rsidRDefault="00D45BC9" w:rsidP="007936D6">
      <w:pPr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(pełna nazwa/firma, adres, w zależności od podmiotu: NIP/PESEL, KRS/</w:t>
      </w:r>
      <w:proofErr w:type="spellStart"/>
      <w:r w:rsidRPr="00A37911">
        <w:rPr>
          <w:rFonts w:ascii="Cambria" w:hAnsi="Cambria" w:cs="Arial"/>
          <w:i/>
          <w:sz w:val="16"/>
          <w:szCs w:val="16"/>
        </w:rPr>
        <w:t>CEiDG</w:t>
      </w:r>
      <w:proofErr w:type="spellEnd"/>
      <w:r w:rsidRPr="00A37911">
        <w:rPr>
          <w:rFonts w:ascii="Cambria" w:hAnsi="Cambria" w:cs="Arial"/>
          <w:i/>
          <w:sz w:val="16"/>
          <w:szCs w:val="16"/>
        </w:rPr>
        <w:t>)</w:t>
      </w:r>
    </w:p>
    <w:p w14:paraId="26E8A145" w14:textId="77777777" w:rsidR="00D45BC9" w:rsidRPr="00A37911" w:rsidRDefault="00D45BC9" w:rsidP="0035282E">
      <w:pPr>
        <w:spacing w:after="0" w:line="480" w:lineRule="auto"/>
        <w:rPr>
          <w:rFonts w:ascii="Cambria" w:hAnsi="Cambria" w:cs="Arial"/>
          <w:sz w:val="20"/>
          <w:szCs w:val="20"/>
          <w:u w:val="single"/>
        </w:rPr>
      </w:pPr>
      <w:r w:rsidRPr="00A37911">
        <w:rPr>
          <w:rFonts w:ascii="Cambria" w:hAnsi="Cambria" w:cs="Arial"/>
          <w:sz w:val="20"/>
          <w:szCs w:val="20"/>
          <w:u w:val="single"/>
        </w:rPr>
        <w:t>reprezentowany przez:</w:t>
      </w:r>
    </w:p>
    <w:p w14:paraId="457F8FC9" w14:textId="77777777" w:rsidR="00D45BC9" w:rsidRPr="00A37911" w:rsidRDefault="00D45BC9" w:rsidP="0035282E">
      <w:pPr>
        <w:spacing w:after="0" w:line="240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</w:t>
      </w:r>
      <w:r>
        <w:rPr>
          <w:rFonts w:ascii="Cambria" w:hAnsi="Cambria" w:cs="Arial"/>
          <w:sz w:val="20"/>
          <w:szCs w:val="20"/>
        </w:rPr>
        <w:t>……………</w:t>
      </w:r>
      <w:r w:rsidRPr="00A37911">
        <w:rPr>
          <w:rFonts w:ascii="Cambria" w:hAnsi="Cambria" w:cs="Arial"/>
          <w:sz w:val="20"/>
          <w:szCs w:val="20"/>
        </w:rPr>
        <w:t>…</w:t>
      </w:r>
    </w:p>
    <w:p w14:paraId="49BBE2F1" w14:textId="77777777" w:rsidR="00D45BC9" w:rsidRPr="00A37911" w:rsidRDefault="00D45BC9" w:rsidP="007936D6">
      <w:pPr>
        <w:spacing w:after="0"/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(imię, nazwisko, stanowisko/podstawa do reprezentacji)</w:t>
      </w:r>
    </w:p>
    <w:p w14:paraId="47FE17FC" w14:textId="77777777" w:rsidR="00D45BC9" w:rsidRPr="00A37911" w:rsidRDefault="00D45BC9" w:rsidP="00C4103F">
      <w:pPr>
        <w:rPr>
          <w:rFonts w:ascii="Cambria" w:hAnsi="Cambria" w:cs="Arial"/>
        </w:rPr>
      </w:pPr>
    </w:p>
    <w:p w14:paraId="79EAEF9E" w14:textId="77777777" w:rsidR="00D45BC9" w:rsidRDefault="00687896" w:rsidP="000578D2">
      <w:pPr>
        <w:spacing w:after="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 xml:space="preserve">Oświadczenie Podmiotu udostępniającego zasoby </w:t>
      </w:r>
      <w:r w:rsidR="00D45BC9" w:rsidRPr="00A37911">
        <w:rPr>
          <w:rFonts w:ascii="Cambria" w:hAnsi="Cambria" w:cs="Arial"/>
          <w:b/>
          <w:u w:val="single"/>
        </w:rPr>
        <w:t xml:space="preserve"> </w:t>
      </w:r>
    </w:p>
    <w:p w14:paraId="44F76EC5" w14:textId="77777777" w:rsidR="000578D2" w:rsidRPr="00A37911" w:rsidRDefault="000578D2" w:rsidP="000578D2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(jeżeli dotyczy)</w:t>
      </w:r>
    </w:p>
    <w:p w14:paraId="63614478" w14:textId="77777777" w:rsidR="00D45BC9" w:rsidRPr="00A37911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składane na podstawie </w:t>
      </w:r>
      <w:r w:rsidR="001677B2">
        <w:rPr>
          <w:rFonts w:ascii="Cambria" w:hAnsi="Cambria" w:cs="Arial"/>
          <w:b/>
          <w:sz w:val="20"/>
          <w:szCs w:val="20"/>
        </w:rPr>
        <w:t>art. 125</w:t>
      </w:r>
      <w:r w:rsidRPr="00A37911">
        <w:rPr>
          <w:rFonts w:ascii="Cambria" w:hAnsi="Cambria" w:cs="Arial"/>
          <w:b/>
          <w:sz w:val="20"/>
          <w:szCs w:val="20"/>
        </w:rPr>
        <w:t xml:space="preserve"> ust. 1 ustawy z dnia </w:t>
      </w:r>
      <w:r w:rsidR="001677B2">
        <w:rPr>
          <w:rFonts w:ascii="Cambria" w:hAnsi="Cambria" w:cs="Arial"/>
          <w:b/>
          <w:sz w:val="20"/>
          <w:szCs w:val="20"/>
        </w:rPr>
        <w:t>11.09.2019</w:t>
      </w:r>
      <w:r w:rsidRPr="00A37911">
        <w:rPr>
          <w:rFonts w:ascii="Cambria" w:hAnsi="Cambria" w:cs="Arial"/>
          <w:b/>
          <w:sz w:val="20"/>
          <w:szCs w:val="20"/>
        </w:rPr>
        <w:t xml:space="preserve"> r. </w:t>
      </w:r>
    </w:p>
    <w:p w14:paraId="258CA5AF" w14:textId="77777777" w:rsidR="00D45BC9" w:rsidRPr="00A37911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 Prawo zamówień publicznych (dalej jako: ustawa Pzp), </w:t>
      </w:r>
    </w:p>
    <w:p w14:paraId="1FBCE83E" w14:textId="77777777" w:rsidR="00D45BC9" w:rsidRPr="00A37911" w:rsidRDefault="00D45BC9" w:rsidP="00BF1F3F">
      <w:pPr>
        <w:spacing w:before="120" w:after="0" w:line="360" w:lineRule="auto"/>
        <w:jc w:val="center"/>
        <w:rPr>
          <w:rFonts w:ascii="Cambria" w:hAnsi="Cambria" w:cs="Arial"/>
          <w:b/>
          <w:u w:val="single"/>
        </w:rPr>
      </w:pPr>
      <w:r w:rsidRPr="00A37911">
        <w:rPr>
          <w:rFonts w:ascii="Cambria" w:hAnsi="Cambria" w:cs="Arial"/>
          <w:b/>
          <w:u w:val="single"/>
        </w:rPr>
        <w:t>DOTYCZĄCE PRZESŁANEK WYKLUCZENIA Z POSTĘPOWANIA</w:t>
      </w:r>
    </w:p>
    <w:p w14:paraId="2D2658CF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3329BF36" w14:textId="661CD618" w:rsidR="00CF3FBF" w:rsidRPr="0008065F" w:rsidRDefault="00B63CA8" w:rsidP="0008065F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>
        <w:rPr>
          <w:rFonts w:ascii="Cambria" w:hAnsi="Cambria" w:cs="Arial"/>
          <w:sz w:val="20"/>
          <w:szCs w:val="20"/>
        </w:rPr>
        <w:tab/>
      </w:r>
      <w:r w:rsidR="0008065F"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 w:rsidR="0008065F">
        <w:rPr>
          <w:rFonts w:ascii="Cambria" w:hAnsi="Cambria" w:cs="Arial"/>
          <w:sz w:val="20"/>
          <w:szCs w:val="20"/>
        </w:rPr>
        <w:t xml:space="preserve">. </w:t>
      </w:r>
      <w:r w:rsidR="003A2745" w:rsidRPr="003A2745">
        <w:rPr>
          <w:rFonts w:ascii="Cambria" w:hAnsi="Cambria" w:cs="Arial"/>
          <w:b/>
          <w:bCs/>
          <w:sz w:val="20"/>
          <w:szCs w:val="20"/>
        </w:rPr>
        <w:t>Sukcesywne dostawy</w:t>
      </w:r>
      <w:r w:rsidR="003A2745">
        <w:rPr>
          <w:rFonts w:ascii="Cambria" w:hAnsi="Cambria" w:cs="Arial"/>
          <w:sz w:val="20"/>
          <w:szCs w:val="20"/>
        </w:rPr>
        <w:t xml:space="preserve"> </w:t>
      </w:r>
      <w:r w:rsidR="00657441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 xml:space="preserve"> środka do redukcji siarkowodoru (H2S) w procesie fermentacji metanowej</w:t>
      </w:r>
      <w:r w:rsidR="00AF71C8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-powt.</w:t>
      </w:r>
      <w:r w:rsidR="00255CFF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2</w:t>
      </w:r>
      <w:bookmarkStart w:id="3" w:name="_GoBack"/>
      <w:bookmarkEnd w:id="3"/>
      <w:r w:rsidR="00786175">
        <w:rPr>
          <w:rFonts w:ascii="Cambria" w:hAnsi="Cambria" w:cs="Arial"/>
          <w:b/>
          <w:sz w:val="20"/>
          <w:szCs w:val="20"/>
        </w:rPr>
        <w:t xml:space="preserve"> </w:t>
      </w:r>
      <w:r w:rsidR="0008065F" w:rsidRPr="00E473D6">
        <w:rPr>
          <w:rFonts w:ascii="Cambria" w:hAnsi="Cambria" w:cs="Arial"/>
          <w:sz w:val="20"/>
          <w:szCs w:val="20"/>
        </w:rPr>
        <w:t xml:space="preserve">prowadzonego przez </w:t>
      </w:r>
      <w:r w:rsidR="0008065F" w:rsidRPr="00E473D6">
        <w:rPr>
          <w:rFonts w:ascii="Cambria" w:hAnsi="Cambria" w:cs="Arial"/>
          <w:b/>
          <w:bCs/>
          <w:sz w:val="20"/>
          <w:szCs w:val="20"/>
          <w:lang w:eastAsia="pl-PL"/>
        </w:rPr>
        <w:t>Kancelarię Prawną Jakóbik i Ziemba Kielce, ul. Warszawska 7 lok. 27A</w:t>
      </w:r>
      <w:r w:rsidR="0008065F" w:rsidRPr="00E473D6">
        <w:rPr>
          <w:rFonts w:ascii="Cambria" w:hAnsi="Cambria" w:cs="Arial"/>
          <w:i/>
          <w:sz w:val="20"/>
          <w:szCs w:val="20"/>
        </w:rPr>
        <w:t xml:space="preserve">, </w:t>
      </w:r>
      <w:r w:rsidR="0008065F" w:rsidRPr="00E473D6">
        <w:rPr>
          <w:rFonts w:ascii="Cambria" w:hAnsi="Cambria" w:cs="Arial"/>
          <w:sz w:val="20"/>
          <w:szCs w:val="20"/>
        </w:rPr>
        <w:t xml:space="preserve">oświadczam, co następuje: </w:t>
      </w:r>
    </w:p>
    <w:p w14:paraId="6399556E" w14:textId="77777777" w:rsidR="00687896" w:rsidRPr="00F27362" w:rsidRDefault="00687896" w:rsidP="00687896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INFORMACJA DOTYCZĄCA </w:t>
      </w:r>
      <w:r>
        <w:rPr>
          <w:rFonts w:ascii="Cambria" w:hAnsi="Cambria" w:cs="Arial"/>
          <w:b/>
          <w:sz w:val="21"/>
          <w:szCs w:val="21"/>
        </w:rPr>
        <w:t>PODMIOTU UDOSTĘPNIAJĄCEGO ZASOBY</w:t>
      </w:r>
      <w:r w:rsidRPr="00F27362">
        <w:rPr>
          <w:rFonts w:ascii="Cambria" w:hAnsi="Cambria" w:cs="Arial"/>
          <w:b/>
          <w:sz w:val="21"/>
          <w:szCs w:val="21"/>
        </w:rPr>
        <w:t>:</w:t>
      </w:r>
    </w:p>
    <w:p w14:paraId="0C6F3C7F" w14:textId="77777777" w:rsidR="00D45BC9" w:rsidRPr="00A37911" w:rsidRDefault="00D45BC9" w:rsidP="0079713A">
      <w:pPr>
        <w:pStyle w:val="Akapitzlist"/>
        <w:spacing w:after="0" w:line="360" w:lineRule="auto"/>
        <w:jc w:val="both"/>
        <w:rPr>
          <w:rFonts w:ascii="Cambria" w:hAnsi="Cambria" w:cs="Arial"/>
        </w:rPr>
      </w:pPr>
    </w:p>
    <w:p w14:paraId="22709E51" w14:textId="77777777" w:rsidR="00D45BC9" w:rsidRDefault="00D45BC9" w:rsidP="0035282E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że nie podlegam wykluczeniu z postępowania na podstawie art. </w:t>
      </w:r>
      <w:r w:rsidR="001677B2">
        <w:rPr>
          <w:rFonts w:ascii="Cambria" w:hAnsi="Cambria" w:cs="Arial"/>
          <w:sz w:val="21"/>
          <w:szCs w:val="21"/>
        </w:rPr>
        <w:t>108 ust. 1</w:t>
      </w:r>
      <w:r w:rsidRPr="00A37911">
        <w:rPr>
          <w:rFonts w:ascii="Cambria" w:hAnsi="Cambria" w:cs="Arial"/>
          <w:sz w:val="21"/>
          <w:szCs w:val="21"/>
        </w:rPr>
        <w:t xml:space="preserve"> ustawy Pzp.</w:t>
      </w:r>
    </w:p>
    <w:p w14:paraId="55765C85" w14:textId="77777777" w:rsidR="00D45BC9" w:rsidRPr="004C59AE" w:rsidRDefault="00D45BC9" w:rsidP="0035282E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35282E">
        <w:rPr>
          <w:rFonts w:ascii="Cambria" w:hAnsi="Cambria" w:cs="Arial"/>
          <w:sz w:val="21"/>
          <w:szCs w:val="21"/>
        </w:rPr>
        <w:t xml:space="preserve">Oświadczam, że nie podlegam wykluczeniu z postępowania na podstawie art. </w:t>
      </w:r>
      <w:r w:rsidR="001677B2">
        <w:rPr>
          <w:rFonts w:ascii="Cambria" w:hAnsi="Cambria" w:cs="Arial"/>
          <w:sz w:val="21"/>
          <w:szCs w:val="21"/>
        </w:rPr>
        <w:t>109</w:t>
      </w:r>
      <w:r w:rsidRPr="0035282E">
        <w:rPr>
          <w:rFonts w:ascii="Cambria" w:hAnsi="Cambria" w:cs="Arial"/>
          <w:sz w:val="21"/>
          <w:szCs w:val="21"/>
        </w:rPr>
        <w:t xml:space="preserve"> ustawy Pzp</w:t>
      </w:r>
      <w:r w:rsidR="001677B2">
        <w:rPr>
          <w:rFonts w:ascii="Cambria" w:hAnsi="Cambria" w:cs="Arial"/>
          <w:sz w:val="21"/>
          <w:szCs w:val="21"/>
        </w:rPr>
        <w:t xml:space="preserve"> w zakresie jaki Zamawiający wymagał</w:t>
      </w:r>
      <w:r w:rsidRPr="0035282E">
        <w:rPr>
          <w:rFonts w:ascii="Cambria" w:hAnsi="Cambria" w:cs="Arial"/>
          <w:sz w:val="16"/>
          <w:szCs w:val="16"/>
        </w:rPr>
        <w:t>.</w:t>
      </w:r>
    </w:p>
    <w:p w14:paraId="38C84504" w14:textId="77777777" w:rsidR="004C59AE" w:rsidRPr="004C59AE" w:rsidRDefault="004C59AE" w:rsidP="004C59AE">
      <w:pPr>
        <w:pStyle w:val="Akapitzlist1"/>
        <w:numPr>
          <w:ilvl w:val="0"/>
          <w:numId w:val="7"/>
        </w:numPr>
        <w:spacing w:after="0" w:line="360" w:lineRule="auto"/>
        <w:jc w:val="both"/>
        <w:rPr>
          <w:rFonts w:ascii="Cambria" w:hAnsi="Cambria" w:cs="Arial"/>
          <w:i/>
          <w:sz w:val="20"/>
          <w:szCs w:val="20"/>
        </w:rPr>
      </w:pPr>
      <w:r w:rsidRPr="004C59AE">
        <w:rPr>
          <w:rFonts w:ascii="Cambria" w:hAnsi="Cambria" w:cs="Arial"/>
          <w:sz w:val="20"/>
          <w:szCs w:val="20"/>
        </w:rPr>
        <w:t xml:space="preserve">Oświadczam, że </w:t>
      </w:r>
      <w:r w:rsidRPr="004C59AE">
        <w:rPr>
          <w:rFonts w:ascii="Cambria" w:hAnsi="Cambria" w:cs="Arial"/>
          <w:sz w:val="21"/>
          <w:szCs w:val="21"/>
        </w:rPr>
        <w:t xml:space="preserve">nie podlegam wykluczeniu z postępowania w związku z okolicznościami wskazanymi w art. 7 ust. 1 ustawy z dnia 13 kwietnia 2022 r. o szczególnych rozwiązaniach </w:t>
      </w:r>
      <w:r w:rsidRPr="004C59AE">
        <w:rPr>
          <w:rFonts w:ascii="Cambria" w:hAnsi="Cambria" w:cs="Arial"/>
          <w:sz w:val="21"/>
          <w:szCs w:val="21"/>
        </w:rPr>
        <w:lastRenderedPageBreak/>
        <w:t>w zakresie przeciwdziałania wspieraniu agresji na Ukrainę oraz służących ochronie bezpieczeństwa narodowego, na czas trwania tych okoliczności.</w:t>
      </w:r>
    </w:p>
    <w:p w14:paraId="760C771A" w14:textId="77777777" w:rsidR="004C59AE" w:rsidRPr="0035282E" w:rsidRDefault="004C59AE" w:rsidP="004C59AE">
      <w:pPr>
        <w:pStyle w:val="Akapitzlist"/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574219AE" w14:textId="77777777" w:rsidR="00D45BC9" w:rsidRPr="00A37911" w:rsidRDefault="00D45BC9" w:rsidP="0035282E">
      <w:pPr>
        <w:spacing w:after="0" w:line="240" w:lineRule="auto"/>
        <w:jc w:val="both"/>
        <w:rPr>
          <w:rFonts w:ascii="Cambria" w:hAnsi="Cambria" w:cs="Arial"/>
          <w:i/>
          <w:sz w:val="20"/>
          <w:szCs w:val="20"/>
        </w:rPr>
      </w:pPr>
    </w:p>
    <w:p w14:paraId="1DDFFE28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(miejscowość),</w:t>
      </w:r>
      <w:r w:rsidRPr="00A37911">
        <w:rPr>
          <w:rFonts w:ascii="Cambria" w:hAnsi="Cambria" w:cs="Arial"/>
          <w:i/>
          <w:sz w:val="18"/>
          <w:szCs w:val="18"/>
        </w:rPr>
        <w:t xml:space="preserve"> </w:t>
      </w:r>
      <w:r w:rsidRPr="00A37911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0E9F3FC5" w14:textId="317F88BE" w:rsidR="006D3401" w:rsidRPr="000B6691" w:rsidRDefault="003426A0" w:rsidP="00D567DC">
      <w:pPr>
        <w:spacing w:after="0" w:line="360" w:lineRule="auto"/>
        <w:ind w:left="5664" w:firstLine="6"/>
        <w:jc w:val="both"/>
        <w:rPr>
          <w:rFonts w:ascii="Cambria" w:hAnsi="Cambria" w:cs="Arial"/>
          <w:i/>
          <w:sz w:val="16"/>
          <w:szCs w:val="16"/>
        </w:rPr>
      </w:pP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</w:p>
    <w:p w14:paraId="0E5E2350" w14:textId="77777777" w:rsidR="00D45BC9" w:rsidRDefault="00D45BC9" w:rsidP="00036694">
      <w:pPr>
        <w:spacing w:after="0" w:line="360" w:lineRule="auto"/>
        <w:ind w:left="5664" w:firstLine="6"/>
        <w:jc w:val="both"/>
        <w:rPr>
          <w:rFonts w:ascii="Cambria" w:hAnsi="Cambria" w:cs="Arial"/>
          <w:i/>
          <w:sz w:val="18"/>
          <w:szCs w:val="18"/>
        </w:rPr>
      </w:pPr>
    </w:p>
    <w:p w14:paraId="4C7D771F" w14:textId="77777777" w:rsidR="00D45BC9" w:rsidRPr="00A37911" w:rsidRDefault="00D45BC9" w:rsidP="00E252C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</w:t>
      </w:r>
      <w:r w:rsidRPr="00CF3FBF">
        <w:rPr>
          <w:rFonts w:ascii="Cambria" w:hAnsi="Cambria" w:cs="Arial"/>
          <w:b/>
          <w:sz w:val="21"/>
          <w:szCs w:val="21"/>
        </w:rPr>
        <w:t>że zachodzą</w:t>
      </w:r>
      <w:r w:rsidR="00E4110C">
        <w:rPr>
          <w:rFonts w:ascii="Cambria" w:hAnsi="Cambria" w:cs="Arial"/>
          <w:b/>
          <w:sz w:val="21"/>
          <w:szCs w:val="21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w stosunku do mnie podstawy wykluczenia</w:t>
      </w:r>
      <w:r w:rsidR="00CF3FBF">
        <w:rPr>
          <w:rFonts w:ascii="Cambria" w:hAnsi="Cambria" w:cs="Arial"/>
          <w:sz w:val="21"/>
          <w:szCs w:val="21"/>
        </w:rPr>
        <w:t xml:space="preserve"> wymienione poniżej</w:t>
      </w:r>
      <w:r w:rsidRPr="00A37911">
        <w:rPr>
          <w:rFonts w:ascii="Cambria" w:hAnsi="Cambria" w:cs="Arial"/>
          <w:sz w:val="21"/>
          <w:szCs w:val="21"/>
        </w:rPr>
        <w:t xml:space="preserve"> z postępowania na podstawie art. …………. ustawy Pzp</w:t>
      </w:r>
      <w:r w:rsidRPr="00A37911">
        <w:rPr>
          <w:rFonts w:ascii="Cambria" w:hAnsi="Cambria" w:cs="Arial"/>
          <w:sz w:val="20"/>
          <w:szCs w:val="20"/>
        </w:rPr>
        <w:t xml:space="preserve"> </w:t>
      </w:r>
      <w:r w:rsidRPr="00A37911">
        <w:rPr>
          <w:rFonts w:ascii="Cambria" w:hAnsi="Cambria" w:cs="Arial"/>
          <w:i/>
          <w:sz w:val="16"/>
          <w:szCs w:val="16"/>
        </w:rPr>
        <w:t xml:space="preserve">(podać mającą zastosowanie podstawę wykluczenia spośród wymienionych w art. </w:t>
      </w:r>
      <w:r w:rsidR="001677B2">
        <w:rPr>
          <w:rFonts w:ascii="Cambria" w:hAnsi="Cambria" w:cs="Arial"/>
          <w:i/>
          <w:sz w:val="16"/>
          <w:szCs w:val="16"/>
        </w:rPr>
        <w:t xml:space="preserve">108 </w:t>
      </w:r>
      <w:r w:rsidRPr="00A37911">
        <w:rPr>
          <w:rFonts w:ascii="Cambria" w:hAnsi="Cambria" w:cs="Arial"/>
          <w:i/>
          <w:sz w:val="16"/>
          <w:szCs w:val="16"/>
        </w:rPr>
        <w:t xml:space="preserve">ust. 1 pkt </w:t>
      </w:r>
      <w:r w:rsidR="001677B2">
        <w:rPr>
          <w:rFonts w:ascii="Cambria" w:hAnsi="Cambria" w:cs="Arial"/>
          <w:i/>
          <w:sz w:val="16"/>
          <w:szCs w:val="16"/>
        </w:rPr>
        <w:t>1, 2, 5 ustawy Pzp</w:t>
      </w:r>
      <w:r w:rsidRPr="00A37911">
        <w:rPr>
          <w:rFonts w:ascii="Cambria" w:hAnsi="Cambria" w:cs="Arial"/>
          <w:i/>
          <w:sz w:val="16"/>
          <w:szCs w:val="16"/>
        </w:rPr>
        <w:t xml:space="preserve"> lub art. </w:t>
      </w:r>
      <w:r w:rsidR="001677B2">
        <w:rPr>
          <w:rFonts w:ascii="Cambria" w:hAnsi="Cambria" w:cs="Arial"/>
          <w:i/>
          <w:sz w:val="16"/>
          <w:szCs w:val="16"/>
        </w:rPr>
        <w:t>109</w:t>
      </w:r>
      <w:r w:rsidRPr="00A37911">
        <w:rPr>
          <w:rFonts w:ascii="Cambria" w:hAnsi="Cambria" w:cs="Arial"/>
          <w:i/>
          <w:sz w:val="16"/>
          <w:szCs w:val="16"/>
        </w:rPr>
        <w:t xml:space="preserve"> ustawy Pzp).</w:t>
      </w:r>
      <w:r w:rsidRPr="00A37911">
        <w:rPr>
          <w:rFonts w:ascii="Cambria" w:hAnsi="Cambria" w:cs="Arial"/>
          <w:sz w:val="20"/>
          <w:szCs w:val="20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 xml:space="preserve">Jednocześnie oświadczam, że w związku z ww. okolicznością, na podstawie art. </w:t>
      </w:r>
      <w:r w:rsidR="001677B2">
        <w:rPr>
          <w:rFonts w:ascii="Cambria" w:hAnsi="Cambria" w:cs="Arial"/>
          <w:sz w:val="21"/>
          <w:szCs w:val="21"/>
        </w:rPr>
        <w:t xml:space="preserve">110 </w:t>
      </w:r>
      <w:r w:rsidRPr="00A37911">
        <w:rPr>
          <w:rFonts w:ascii="Cambria" w:hAnsi="Cambria" w:cs="Arial"/>
          <w:sz w:val="21"/>
          <w:szCs w:val="21"/>
        </w:rPr>
        <w:t xml:space="preserve">ust. </w:t>
      </w:r>
      <w:r w:rsidR="001677B2">
        <w:rPr>
          <w:rFonts w:ascii="Cambria" w:hAnsi="Cambria" w:cs="Arial"/>
          <w:sz w:val="21"/>
          <w:szCs w:val="21"/>
        </w:rPr>
        <w:t>2</w:t>
      </w:r>
      <w:r w:rsidRPr="00A37911">
        <w:rPr>
          <w:rFonts w:ascii="Cambria" w:hAnsi="Cambria" w:cs="Arial"/>
          <w:sz w:val="21"/>
          <w:szCs w:val="21"/>
        </w:rPr>
        <w:t xml:space="preserve"> ustawy Pzp podjąłem</w:t>
      </w:r>
      <w:r w:rsidR="00E252CA">
        <w:rPr>
          <w:rFonts w:ascii="Cambria" w:hAnsi="Cambria" w:cs="Arial"/>
          <w:sz w:val="21"/>
          <w:szCs w:val="21"/>
        </w:rPr>
        <w:t> </w:t>
      </w:r>
      <w:r w:rsidRPr="00A37911">
        <w:rPr>
          <w:rFonts w:ascii="Cambria" w:hAnsi="Cambria" w:cs="Arial"/>
          <w:sz w:val="21"/>
          <w:szCs w:val="21"/>
        </w:rPr>
        <w:t>następujące</w:t>
      </w:r>
      <w:r w:rsidR="00E252CA">
        <w:rPr>
          <w:rFonts w:ascii="Cambria" w:hAnsi="Cambria" w:cs="Arial"/>
          <w:sz w:val="21"/>
          <w:szCs w:val="21"/>
        </w:rPr>
        <w:t> </w:t>
      </w:r>
      <w:r w:rsidRPr="00A37911">
        <w:rPr>
          <w:rFonts w:ascii="Cambria" w:hAnsi="Cambria" w:cs="Arial"/>
          <w:sz w:val="21"/>
          <w:szCs w:val="21"/>
        </w:rPr>
        <w:t>środki</w:t>
      </w:r>
      <w:r w:rsidR="00E252CA">
        <w:rPr>
          <w:rFonts w:ascii="Cambria" w:hAnsi="Cambria" w:cs="Arial"/>
          <w:sz w:val="21"/>
          <w:szCs w:val="21"/>
        </w:rPr>
        <w:t> </w:t>
      </w:r>
      <w:r w:rsidRPr="00A37911">
        <w:rPr>
          <w:rFonts w:ascii="Cambria" w:hAnsi="Cambria" w:cs="Arial"/>
          <w:sz w:val="21"/>
          <w:szCs w:val="21"/>
        </w:rPr>
        <w:t>naprawcze: ……………………………………………………………………………………..</w:t>
      </w:r>
      <w:r w:rsidRPr="00A37911">
        <w:rPr>
          <w:rFonts w:ascii="Cambria" w:hAnsi="Cambria" w:cs="Arial"/>
          <w:sz w:val="20"/>
          <w:szCs w:val="20"/>
        </w:rPr>
        <w:t>……………………………………………………………………</w:t>
      </w:r>
    </w:p>
    <w:p w14:paraId="044FCFE9" w14:textId="77777777" w:rsidR="00D45BC9" w:rsidRPr="00A37911" w:rsidRDefault="00D45BC9" w:rsidP="00B35FD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</w:t>
      </w:r>
      <w:r w:rsidRPr="00A37911">
        <w:rPr>
          <w:rFonts w:ascii="Cambria" w:hAnsi="Cambria" w:cs="Arial"/>
          <w:i/>
          <w:sz w:val="20"/>
          <w:szCs w:val="20"/>
        </w:rPr>
        <w:t xml:space="preserve">, </w:t>
      </w:r>
      <w:r w:rsidRPr="00A37911">
        <w:rPr>
          <w:rFonts w:ascii="Cambria" w:hAnsi="Cambria" w:cs="Arial"/>
          <w:sz w:val="20"/>
          <w:szCs w:val="20"/>
        </w:rPr>
        <w:t xml:space="preserve">dnia …………………. r. </w:t>
      </w:r>
    </w:p>
    <w:p w14:paraId="04E7C37D" w14:textId="77777777" w:rsidR="00036694" w:rsidRDefault="000D77F1" w:rsidP="00036694">
      <w:pPr>
        <w:spacing w:after="0" w:line="360" w:lineRule="auto"/>
        <w:ind w:left="5664" w:firstLine="6"/>
        <w:jc w:val="both"/>
        <w:rPr>
          <w:rFonts w:ascii="Cambria" w:hAnsi="Cambria" w:cs="Arial"/>
          <w:i/>
          <w:sz w:val="16"/>
          <w:szCs w:val="16"/>
        </w:rPr>
      </w:pP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</w:p>
    <w:p w14:paraId="4A433B78" w14:textId="77777777" w:rsidR="00605DF6" w:rsidRDefault="00605DF6" w:rsidP="00036694">
      <w:pPr>
        <w:spacing w:after="0" w:line="360" w:lineRule="auto"/>
        <w:ind w:left="5664" w:firstLine="6"/>
        <w:jc w:val="both"/>
        <w:rPr>
          <w:rFonts w:ascii="Cambria" w:hAnsi="Cambria" w:cs="Arial"/>
          <w:i/>
        </w:rPr>
      </w:pPr>
    </w:p>
    <w:p w14:paraId="104D591E" w14:textId="77777777" w:rsidR="00687896" w:rsidRPr="00A37911" w:rsidRDefault="00687896" w:rsidP="0025358A">
      <w:pPr>
        <w:spacing w:after="0" w:line="360" w:lineRule="auto"/>
        <w:jc w:val="both"/>
        <w:rPr>
          <w:rFonts w:ascii="Cambria" w:hAnsi="Cambria" w:cs="Arial"/>
          <w:i/>
        </w:rPr>
      </w:pPr>
    </w:p>
    <w:p w14:paraId="0260844E" w14:textId="77777777" w:rsidR="001A1051" w:rsidRDefault="001A1051" w:rsidP="0025358A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</w:p>
    <w:p w14:paraId="4BC064D9" w14:textId="77777777" w:rsidR="00CF3FBF" w:rsidRPr="00A37911" w:rsidRDefault="00D45BC9" w:rsidP="0025358A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A37911">
        <w:rPr>
          <w:rFonts w:ascii="Cambria" w:hAnsi="Cambria" w:cs="Arial"/>
          <w:b/>
          <w:sz w:val="21"/>
          <w:szCs w:val="21"/>
        </w:rPr>
        <w:t>OŚWIADCZENIE DOTYCZĄCE PODANYCH INFORMACJI:</w:t>
      </w:r>
    </w:p>
    <w:p w14:paraId="2EE9C1BC" w14:textId="77777777" w:rsidR="00D45BC9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58BA1F2A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że wszystkie informacje podane w powyższych oświadczeniach są aktualne </w:t>
      </w:r>
      <w:r w:rsidRPr="00A37911">
        <w:rPr>
          <w:rFonts w:ascii="Cambria" w:hAnsi="Cambria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774A6E3D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7D740E25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684FA889" w14:textId="77777777" w:rsidR="00D45BC9" w:rsidRPr="00A37911" w:rsidRDefault="00D45BC9" w:rsidP="0025358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(miejscowość),</w:t>
      </w:r>
      <w:r w:rsidRPr="00A37911">
        <w:rPr>
          <w:rFonts w:ascii="Cambria" w:hAnsi="Cambria" w:cs="Arial"/>
          <w:i/>
          <w:sz w:val="20"/>
          <w:szCs w:val="20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dnia …………………. r.</w:t>
      </w:r>
      <w:r w:rsidRPr="00A37911">
        <w:rPr>
          <w:rFonts w:ascii="Cambria" w:hAnsi="Cambria" w:cs="Arial"/>
          <w:sz w:val="20"/>
          <w:szCs w:val="20"/>
        </w:rPr>
        <w:t xml:space="preserve"> </w:t>
      </w:r>
    </w:p>
    <w:p w14:paraId="53017CCA" w14:textId="77777777" w:rsidR="00D45BC9" w:rsidRPr="00A37911" w:rsidRDefault="00D45BC9" w:rsidP="0025358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7B1D363C" w14:textId="77777777" w:rsidR="00D45BC9" w:rsidRPr="00A37911" w:rsidRDefault="00D45BC9" w:rsidP="00036694">
      <w:pPr>
        <w:spacing w:after="0" w:line="360" w:lineRule="auto"/>
        <w:ind w:left="5664" w:firstLine="6"/>
        <w:jc w:val="both"/>
        <w:rPr>
          <w:rFonts w:ascii="Cambria" w:hAnsi="Cambria" w:cs="Arial"/>
          <w:i/>
          <w:sz w:val="16"/>
          <w:szCs w:val="16"/>
        </w:rPr>
      </w:pPr>
    </w:p>
    <w:sectPr w:rsidR="00D45BC9" w:rsidRPr="00A37911" w:rsidSect="00A14D01">
      <w:headerReference w:type="default" r:id="rId7"/>
      <w:footerReference w:type="default" r:id="rId8"/>
      <w:endnotePr>
        <w:numFmt w:val="decimal"/>
      </w:endnotePr>
      <w:pgSz w:w="11906" w:h="16838"/>
      <w:pgMar w:top="993" w:right="1417" w:bottom="993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9E000C" w14:textId="77777777" w:rsidR="00AD4705" w:rsidRDefault="00AD4705" w:rsidP="0038231F">
      <w:pPr>
        <w:spacing w:after="0" w:line="240" w:lineRule="auto"/>
      </w:pPr>
      <w:r>
        <w:separator/>
      </w:r>
    </w:p>
  </w:endnote>
  <w:endnote w:type="continuationSeparator" w:id="0">
    <w:p w14:paraId="587CB1A2" w14:textId="77777777" w:rsidR="00AD4705" w:rsidRDefault="00AD4705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3891C6" w14:textId="77777777" w:rsidR="0035787E" w:rsidRPr="000B6691" w:rsidRDefault="0035787E" w:rsidP="0035787E">
    <w:pPr>
      <w:spacing w:after="0" w:line="360" w:lineRule="auto"/>
      <w:ind w:left="4253"/>
      <w:rPr>
        <w:rFonts w:ascii="Cambria" w:hAnsi="Cambria" w:cs="Arial"/>
        <w:i/>
        <w:sz w:val="16"/>
        <w:szCs w:val="16"/>
      </w:rPr>
    </w:pPr>
    <w:r w:rsidRPr="005439BC">
      <w:rPr>
        <w:rFonts w:ascii="Cambria" w:hAnsi="Cambria" w:cs="Arial"/>
        <w:i/>
        <w:sz w:val="16"/>
        <w:szCs w:val="16"/>
      </w:rPr>
      <w:t xml:space="preserve">Dokument należy podpisać  kwalifikowanym podpisem elektronicznym lub podpisem zaufanym lub </w:t>
    </w:r>
    <w:r>
      <w:rPr>
        <w:rFonts w:ascii="Cambria" w:hAnsi="Cambria" w:cs="Arial"/>
        <w:i/>
        <w:sz w:val="16"/>
        <w:szCs w:val="16"/>
      </w:rPr>
      <w:t xml:space="preserve">elektronicznym </w:t>
    </w:r>
    <w:r w:rsidRPr="005439BC">
      <w:rPr>
        <w:rFonts w:ascii="Cambria" w:hAnsi="Cambria" w:cs="Arial"/>
        <w:i/>
        <w:sz w:val="16"/>
        <w:szCs w:val="16"/>
      </w:rPr>
      <w:t>podpisem osobistym</w:t>
    </w:r>
  </w:p>
  <w:p w14:paraId="595E5AE6" w14:textId="3904592B" w:rsidR="008030FB" w:rsidRPr="00F873FA" w:rsidRDefault="008030FB" w:rsidP="00F873FA">
    <w:pPr>
      <w:pStyle w:val="Stopka"/>
      <w:jc w:val="center"/>
      <w:rPr>
        <w:rFonts w:ascii="Cambria" w:hAnsi="Cambria"/>
        <w:sz w:val="20"/>
        <w:szCs w:val="20"/>
      </w:rPr>
    </w:pPr>
    <w:r w:rsidRPr="008030FB">
      <w:rPr>
        <w:rFonts w:ascii="Cambria" w:hAnsi="Cambria"/>
        <w:sz w:val="20"/>
        <w:szCs w:val="20"/>
      </w:rPr>
      <w:fldChar w:fldCharType="begin"/>
    </w:r>
    <w:r w:rsidRPr="008030FB">
      <w:rPr>
        <w:rFonts w:ascii="Cambria" w:hAnsi="Cambria"/>
        <w:sz w:val="20"/>
        <w:szCs w:val="20"/>
      </w:rPr>
      <w:instrText>PAGE   \* MERGEFORMAT</w:instrText>
    </w:r>
    <w:r w:rsidRPr="008030FB">
      <w:rPr>
        <w:rFonts w:ascii="Cambria" w:hAnsi="Cambria"/>
        <w:sz w:val="20"/>
        <w:szCs w:val="20"/>
      </w:rPr>
      <w:fldChar w:fldCharType="separate"/>
    </w:r>
    <w:r w:rsidR="00440DF7">
      <w:rPr>
        <w:rFonts w:ascii="Cambria" w:hAnsi="Cambria"/>
        <w:noProof/>
        <w:sz w:val="20"/>
        <w:szCs w:val="20"/>
      </w:rPr>
      <w:t>1</w:t>
    </w:r>
    <w:r w:rsidRPr="008030FB">
      <w:rPr>
        <w:rFonts w:ascii="Cambria" w:hAnsi="Cambria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66D660" w14:textId="77777777" w:rsidR="00AD4705" w:rsidRDefault="00AD4705" w:rsidP="0038231F">
      <w:pPr>
        <w:spacing w:after="0" w:line="240" w:lineRule="auto"/>
      </w:pPr>
      <w:r>
        <w:separator/>
      </w:r>
    </w:p>
  </w:footnote>
  <w:footnote w:type="continuationSeparator" w:id="0">
    <w:p w14:paraId="102FB5FA" w14:textId="77777777" w:rsidR="00AD4705" w:rsidRDefault="00AD4705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E1A16B" w14:textId="28BCA49A" w:rsidR="00BE1DE1" w:rsidRDefault="00BE1DE1" w:rsidP="00BE1DE1">
    <w:pPr>
      <w:pStyle w:val="Nagwek"/>
      <w:tabs>
        <w:tab w:val="left" w:pos="1635"/>
      </w:tabs>
      <w:rPr>
        <w:smallCaps/>
        <w:noProof/>
        <w:sz w:val="24"/>
        <w:szCs w:val="24"/>
        <w:lang w:eastAsia="zh-CN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64ECAFC8" wp14:editId="659DC6A5">
              <wp:simplePos x="0" y="0"/>
              <wp:positionH relativeFrom="column">
                <wp:posOffset>942340</wp:posOffset>
              </wp:positionH>
              <wp:positionV relativeFrom="paragraph">
                <wp:posOffset>76835</wp:posOffset>
              </wp:positionV>
              <wp:extent cx="5422900" cy="762000"/>
              <wp:effectExtent l="0" t="0" r="6350" b="0"/>
              <wp:wrapSquare wrapText="bothSides"/>
              <wp:docPr id="217" name="Pole tekstowe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22900" cy="762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0001A6" w14:textId="77777777" w:rsidR="00BE1DE1" w:rsidRDefault="00BE1DE1" w:rsidP="00BE1DE1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>
                            <w:rPr>
                              <w:rFonts w:ascii="Book Antiqua" w:hAnsi="Book Antiqua"/>
                              <w:b/>
                            </w:rPr>
                            <w:t>Przedsiębiorstwo Gospodarki Odpadami Sp. z o.o. w Promniku</w:t>
                          </w:r>
                        </w:p>
                        <w:p w14:paraId="104C326C" w14:textId="77777777" w:rsidR="00BE1DE1" w:rsidRDefault="00BE1DE1" w:rsidP="00BE1DE1">
                          <w:pPr>
                            <w:ind w:firstLine="142"/>
                            <w:rPr>
                              <w:rFonts w:ascii="Book Antiqua" w:hAnsi="Book Antiqua"/>
                              <w:sz w:val="18"/>
                            </w:rPr>
                          </w:pPr>
                          <w:r>
                            <w:rPr>
                              <w:rFonts w:ascii="Book Antiqua" w:hAnsi="Book Antiqua"/>
                              <w:sz w:val="18"/>
                            </w:rPr>
                            <w:t>ul. Św. Tekli 62, Promnik, 26-067 Strawczyn</w:t>
                          </w:r>
                        </w:p>
                        <w:p w14:paraId="5637091D" w14:textId="77777777" w:rsidR="00BE1DE1" w:rsidRDefault="00BE1DE1" w:rsidP="00BE1DE1">
                          <w:pPr>
                            <w:ind w:firstLine="142"/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sym w:font="Wingdings" w:char="F028"/>
                          </w: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 xml:space="preserve">41 346-12-43/44 , </w:t>
                          </w:r>
                          <w:r>
                            <w:rPr>
                              <w:rFonts w:ascii="Book Antiqua" w:hAnsi="Book Antiqua" w:cs="Calibri"/>
                              <w:b/>
                              <w:sz w:val="18"/>
                              <w:szCs w:val="16"/>
                            </w:rPr>
                            <w:t>fax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>:+41 346-03-73, biuro@pgo.kielce.pl</w:t>
                          </w:r>
                        </w:p>
                        <w:p w14:paraId="18657A00" w14:textId="77777777" w:rsidR="00BE1DE1" w:rsidRDefault="00BE1DE1" w:rsidP="00BE1DE1">
                          <w:pPr>
                            <w:rPr>
                              <w:rFonts w:ascii="Book Antiqua" w:hAnsi="Book Antiqua"/>
                              <w:sz w:val="18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4ECAFC8" id="_x0000_t202" coordsize="21600,21600" o:spt="202" path="m,l,21600r21600,l21600,xe">
              <v:stroke joinstyle="miter"/>
              <v:path gradientshapeok="t" o:connecttype="rect"/>
            </v:shapetype>
            <v:shape id="Pole tekstowe 217" o:spid="_x0000_s1026" type="#_x0000_t202" style="position:absolute;margin-left:74.2pt;margin-top:6.05pt;width:427pt;height:60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" stroked="f">
              <v:textbox>
                <w:txbxContent>
                  <w:p w14:paraId="790001A6" w14:textId="77777777" w:rsidR="00BE1DE1" w:rsidRDefault="00BE1DE1" w:rsidP="00BE1DE1">
                    <w:pPr>
                      <w:ind w:firstLine="142"/>
                      <w:rPr>
                        <w:rFonts w:ascii="Book Antiqua" w:hAnsi="Book Antiqua"/>
                        <w:b/>
                      </w:rPr>
                    </w:pPr>
                    <w:r>
                      <w:rPr>
                        <w:rFonts w:ascii="Book Antiqua" w:hAnsi="Book Antiqua"/>
                        <w:b/>
                      </w:rPr>
                      <w:t>Przedsiębiorstwo Gospodarki Odpadami Sp. z o.o. w Promniku</w:t>
                    </w:r>
                  </w:p>
                  <w:p w14:paraId="104C326C" w14:textId="77777777" w:rsidR="00BE1DE1" w:rsidRDefault="00BE1DE1" w:rsidP="00BE1DE1">
                    <w:pPr>
                      <w:ind w:firstLine="142"/>
                      <w:rPr>
                        <w:rFonts w:ascii="Book Antiqua" w:hAnsi="Book Antiqua"/>
                        <w:sz w:val="18"/>
                      </w:rPr>
                    </w:pPr>
                    <w:r>
                      <w:rPr>
                        <w:rFonts w:ascii="Book Antiqua" w:hAnsi="Book Antiqua"/>
                        <w:sz w:val="18"/>
                      </w:rPr>
                      <w:t>ul. Św. Tekli 62, Promnik, 26-067 Strawczyn</w:t>
                    </w:r>
                  </w:p>
                  <w:p w14:paraId="5637091D" w14:textId="77777777" w:rsidR="00BE1DE1" w:rsidRDefault="00BE1DE1" w:rsidP="00BE1DE1">
                    <w:pPr>
                      <w:ind w:firstLine="142"/>
                      <w:rPr>
                        <w:rFonts w:ascii="Book Antiqua" w:hAnsi="Book Antiqua" w:cs="Calibri"/>
                        <w:sz w:val="18"/>
                        <w:szCs w:val="16"/>
                      </w:rPr>
                    </w:pP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sym w:font="Wingdings" w:char="F028"/>
                    </w: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t xml:space="preserve"> 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 xml:space="preserve">41 346-12-43/44 , </w:t>
                    </w:r>
                    <w:r>
                      <w:rPr>
                        <w:rFonts w:ascii="Book Antiqua" w:hAnsi="Book Antiqua" w:cs="Calibri"/>
                        <w:b/>
                        <w:sz w:val="18"/>
                        <w:szCs w:val="16"/>
                      </w:rPr>
                      <w:t>fax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>:+41 346-03-73, biuro@pgo.kielce.pl</w:t>
                    </w:r>
                  </w:p>
                  <w:p w14:paraId="18657A00" w14:textId="77777777" w:rsidR="00BE1DE1" w:rsidRDefault="00BE1DE1" w:rsidP="00BE1DE1">
                    <w:pPr>
                      <w:rPr>
                        <w:rFonts w:ascii="Book Antiqua" w:hAnsi="Book Antiqua"/>
                        <w:sz w:val="18"/>
                        <w:szCs w:val="24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bookmarkStart w:id="4" w:name="_Hlk97586067"/>
    <w:bookmarkStart w:id="5" w:name="_Hlk97586066"/>
    <w:bookmarkStart w:id="6" w:name="_Hlk115334170"/>
    <w:r>
      <w:rPr>
        <w:noProof/>
        <w:lang w:eastAsia="pl-PL"/>
      </w:rPr>
      <w:drawing>
        <wp:inline distT="0" distB="0" distL="0" distR="0" wp14:anchorId="657FF5A7" wp14:editId="592BF806">
          <wp:extent cx="683895" cy="771525"/>
          <wp:effectExtent l="0" t="0" r="1905" b="952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" cy="771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296" distR="114296" simplePos="0" relativeHeight="251661312" behindDoc="0" locked="0" layoutInCell="1" allowOverlap="1" wp14:anchorId="6720844A" wp14:editId="5B0F65BA">
              <wp:simplePos x="0" y="0"/>
              <wp:positionH relativeFrom="column">
                <wp:posOffset>765174</wp:posOffset>
              </wp:positionH>
              <wp:positionV relativeFrom="paragraph">
                <wp:posOffset>5080</wp:posOffset>
              </wp:positionV>
              <wp:extent cx="0" cy="952500"/>
              <wp:effectExtent l="0" t="0" r="19050" b="19050"/>
              <wp:wrapNone/>
              <wp:docPr id="4" name="Łącznik prosty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95250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9E66AA3" id="Łącznik prosty 4" o:spid="_x0000_s1026" style="position:absolute;z-index:251661312;visibility:visible;mso-wrap-style:square;mso-width-percent:0;mso-height-percent:0;mso-wrap-distance-left:3.17489mm;mso-wrap-distance-top:0;mso-wrap-distance-right:3.17489mm;mso-wrap-distance-bottom:0;mso-position-horizontal:absolute;mso-position-horizontal-relative:text;mso-position-vertical:absolute;mso-position-vertical-relative:text;mso-width-percent:0;mso-height-percent:0;mso-width-relative:page;mso-height-relative:page" from="60.25pt,.4pt" to="60.25pt,7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" strokecolor="windowText" strokeweight="1pt">
              <v:stroke joinstyle="miter"/>
              <o:lock v:ext="edit" shapetype="f"/>
            </v:line>
          </w:pict>
        </mc:Fallback>
      </mc:AlternateContent>
    </w:r>
    <w:r>
      <w:rPr>
        <w:smallCaps/>
        <w:noProof/>
      </w:rPr>
      <w:tab/>
    </w:r>
  </w:p>
  <w:p w14:paraId="6CFA8792" w14:textId="77777777" w:rsidR="00BE1DE1" w:rsidRDefault="00BE1DE1" w:rsidP="00BE1DE1">
    <w:pPr>
      <w:pStyle w:val="Nagwek"/>
    </w:pPr>
  </w:p>
  <w:bookmarkEnd w:id="4"/>
  <w:bookmarkEnd w:id="5"/>
  <w:bookmarkEnd w:id="6"/>
  <w:p w14:paraId="622FD610" w14:textId="587A47AE" w:rsidR="00BE1DE1" w:rsidRDefault="00BE1DE1" w:rsidP="00BE1DE1">
    <w:pPr>
      <w:pStyle w:val="Nagwek"/>
      <w:rPr>
        <w:rFonts w:ascii="Cambria" w:hAnsi="Cambria" w:cs="Arial"/>
        <w:b/>
        <w:sz w:val="20"/>
      </w:rPr>
    </w:pPr>
    <w:r>
      <w:rPr>
        <w:rFonts w:ascii="Cambria" w:hAnsi="Cambria" w:cs="Arial"/>
        <w:b/>
        <w:sz w:val="20"/>
      </w:rPr>
      <w:t xml:space="preserve">Nr referencyjny: </w:t>
    </w:r>
    <w:r w:rsidR="00AF71C8" w:rsidRPr="00AF71C8">
      <w:rPr>
        <w:rFonts w:ascii="Cambria" w:hAnsi="Cambria" w:cs="Arial"/>
        <w:b/>
        <w:sz w:val="20"/>
      </w:rPr>
      <w:t>PGO/0</w:t>
    </w:r>
    <w:r w:rsidR="00255CFF">
      <w:rPr>
        <w:rFonts w:ascii="Cambria" w:hAnsi="Cambria" w:cs="Arial"/>
        <w:b/>
        <w:sz w:val="20"/>
      </w:rPr>
      <w:t>1</w:t>
    </w:r>
    <w:r w:rsidR="00AF71C8" w:rsidRPr="00AF71C8">
      <w:rPr>
        <w:rFonts w:ascii="Cambria" w:hAnsi="Cambria" w:cs="Arial"/>
        <w:b/>
        <w:sz w:val="20"/>
      </w:rPr>
      <w:t>/0</w:t>
    </w:r>
    <w:r w:rsidR="00255CFF">
      <w:rPr>
        <w:rFonts w:ascii="Cambria" w:hAnsi="Cambria" w:cs="Arial"/>
        <w:b/>
        <w:sz w:val="20"/>
      </w:rPr>
      <w:t>5</w:t>
    </w:r>
    <w:r w:rsidR="00AF71C8" w:rsidRPr="00AF71C8">
      <w:rPr>
        <w:rFonts w:ascii="Cambria" w:hAnsi="Cambria" w:cs="Arial"/>
        <w:b/>
        <w:sz w:val="20"/>
      </w:rPr>
      <w:t>/2024</w:t>
    </w:r>
  </w:p>
  <w:p w14:paraId="745121FE" w14:textId="127D619F" w:rsidR="0050185B" w:rsidRPr="00F873FA" w:rsidRDefault="0050185B" w:rsidP="00DA378F">
    <w:pPr>
      <w:tabs>
        <w:tab w:val="left" w:pos="5400"/>
      </w:tabs>
      <w:rPr>
        <w:rFonts w:ascii="Cambria" w:hAnsi="Cambria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name w:val="WWNum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44509D7"/>
    <w:multiLevelType w:val="hybridMultilevel"/>
    <w:tmpl w:val="9D14B446"/>
    <w:lvl w:ilvl="0" w:tplc="6A38453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7"/>
  </w:num>
  <w:num w:numId="5">
    <w:abstractNumId w:val="6"/>
  </w:num>
  <w:num w:numId="6">
    <w:abstractNumId w:val="3"/>
  </w:num>
  <w:num w:numId="7">
    <w:abstractNumId w:val="2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056E0"/>
    <w:rsid w:val="00030FE2"/>
    <w:rsid w:val="00031A67"/>
    <w:rsid w:val="00036694"/>
    <w:rsid w:val="000578D2"/>
    <w:rsid w:val="000613EB"/>
    <w:rsid w:val="0008065F"/>
    <w:rsid w:val="000809B6"/>
    <w:rsid w:val="000817F4"/>
    <w:rsid w:val="00083212"/>
    <w:rsid w:val="00097D4D"/>
    <w:rsid w:val="000A07F4"/>
    <w:rsid w:val="000A4DC0"/>
    <w:rsid w:val="000B1025"/>
    <w:rsid w:val="000B1F47"/>
    <w:rsid w:val="000C021E"/>
    <w:rsid w:val="000C32F2"/>
    <w:rsid w:val="000D03AF"/>
    <w:rsid w:val="000D73C4"/>
    <w:rsid w:val="000D77F1"/>
    <w:rsid w:val="000E3B71"/>
    <w:rsid w:val="000E4D37"/>
    <w:rsid w:val="000F095F"/>
    <w:rsid w:val="000F1049"/>
    <w:rsid w:val="000F1229"/>
    <w:rsid w:val="000F2452"/>
    <w:rsid w:val="000F4C8A"/>
    <w:rsid w:val="0010384A"/>
    <w:rsid w:val="00103B61"/>
    <w:rsid w:val="00105F44"/>
    <w:rsid w:val="0011121A"/>
    <w:rsid w:val="00124A37"/>
    <w:rsid w:val="00143162"/>
    <w:rsid w:val="001448FB"/>
    <w:rsid w:val="001537B5"/>
    <w:rsid w:val="001670F2"/>
    <w:rsid w:val="001677B2"/>
    <w:rsid w:val="001807BF"/>
    <w:rsid w:val="001831A5"/>
    <w:rsid w:val="00187304"/>
    <w:rsid w:val="00190900"/>
    <w:rsid w:val="00190D6E"/>
    <w:rsid w:val="00193E01"/>
    <w:rsid w:val="001957C5"/>
    <w:rsid w:val="001A1051"/>
    <w:rsid w:val="001B5F22"/>
    <w:rsid w:val="001C6945"/>
    <w:rsid w:val="001D3A19"/>
    <w:rsid w:val="001D4C90"/>
    <w:rsid w:val="001F4C82"/>
    <w:rsid w:val="00203D1D"/>
    <w:rsid w:val="00210192"/>
    <w:rsid w:val="002167D3"/>
    <w:rsid w:val="00225EF0"/>
    <w:rsid w:val="0024732C"/>
    <w:rsid w:val="0025263C"/>
    <w:rsid w:val="0025358A"/>
    <w:rsid w:val="0025435C"/>
    <w:rsid w:val="00255142"/>
    <w:rsid w:val="00255CFF"/>
    <w:rsid w:val="00267089"/>
    <w:rsid w:val="0027560C"/>
    <w:rsid w:val="00287BCD"/>
    <w:rsid w:val="002B29A0"/>
    <w:rsid w:val="002C42F8"/>
    <w:rsid w:val="002C4948"/>
    <w:rsid w:val="002D69D8"/>
    <w:rsid w:val="002E641A"/>
    <w:rsid w:val="00300674"/>
    <w:rsid w:val="00304292"/>
    <w:rsid w:val="00307A36"/>
    <w:rsid w:val="00313911"/>
    <w:rsid w:val="003178CE"/>
    <w:rsid w:val="00330C0B"/>
    <w:rsid w:val="00340B15"/>
    <w:rsid w:val="003416FE"/>
    <w:rsid w:val="0034230E"/>
    <w:rsid w:val="003426A0"/>
    <w:rsid w:val="0035282E"/>
    <w:rsid w:val="0035787E"/>
    <w:rsid w:val="00361FFB"/>
    <w:rsid w:val="003636E7"/>
    <w:rsid w:val="003761EA"/>
    <w:rsid w:val="0038231F"/>
    <w:rsid w:val="00392EC7"/>
    <w:rsid w:val="003A2745"/>
    <w:rsid w:val="003B214C"/>
    <w:rsid w:val="003B295A"/>
    <w:rsid w:val="003B690E"/>
    <w:rsid w:val="003B7C7A"/>
    <w:rsid w:val="003C3B64"/>
    <w:rsid w:val="003C4E34"/>
    <w:rsid w:val="003C58F8"/>
    <w:rsid w:val="003C5F81"/>
    <w:rsid w:val="003D272A"/>
    <w:rsid w:val="003D7458"/>
    <w:rsid w:val="003E1710"/>
    <w:rsid w:val="003E1F19"/>
    <w:rsid w:val="003F024C"/>
    <w:rsid w:val="00434034"/>
    <w:rsid w:val="00434CC2"/>
    <w:rsid w:val="00440DF7"/>
    <w:rsid w:val="00451D6A"/>
    <w:rsid w:val="00456346"/>
    <w:rsid w:val="00465D08"/>
    <w:rsid w:val="00466838"/>
    <w:rsid w:val="00467B50"/>
    <w:rsid w:val="004761C6"/>
    <w:rsid w:val="00484F88"/>
    <w:rsid w:val="004A11D7"/>
    <w:rsid w:val="004B00A9"/>
    <w:rsid w:val="004C43B8"/>
    <w:rsid w:val="004C59AE"/>
    <w:rsid w:val="004C7F24"/>
    <w:rsid w:val="004F23F7"/>
    <w:rsid w:val="004F3005"/>
    <w:rsid w:val="00500358"/>
    <w:rsid w:val="0050185B"/>
    <w:rsid w:val="005031A7"/>
    <w:rsid w:val="005044DB"/>
    <w:rsid w:val="00505D6E"/>
    <w:rsid w:val="00520174"/>
    <w:rsid w:val="00520592"/>
    <w:rsid w:val="00525621"/>
    <w:rsid w:val="0053130C"/>
    <w:rsid w:val="005319CA"/>
    <w:rsid w:val="00534961"/>
    <w:rsid w:val="005461D5"/>
    <w:rsid w:val="005548F0"/>
    <w:rsid w:val="005641F0"/>
    <w:rsid w:val="00571F90"/>
    <w:rsid w:val="00585EA9"/>
    <w:rsid w:val="00594FA9"/>
    <w:rsid w:val="00596E24"/>
    <w:rsid w:val="005A4844"/>
    <w:rsid w:val="005A73FB"/>
    <w:rsid w:val="005B3D33"/>
    <w:rsid w:val="005C2B37"/>
    <w:rsid w:val="005C49C2"/>
    <w:rsid w:val="005D4441"/>
    <w:rsid w:val="005E0A23"/>
    <w:rsid w:val="005E176A"/>
    <w:rsid w:val="005F05FC"/>
    <w:rsid w:val="00603848"/>
    <w:rsid w:val="00605DF6"/>
    <w:rsid w:val="006440B0"/>
    <w:rsid w:val="0064500B"/>
    <w:rsid w:val="006553B1"/>
    <w:rsid w:val="00657441"/>
    <w:rsid w:val="00661EC9"/>
    <w:rsid w:val="0066264F"/>
    <w:rsid w:val="00673D1E"/>
    <w:rsid w:val="00677C66"/>
    <w:rsid w:val="00687896"/>
    <w:rsid w:val="00687919"/>
    <w:rsid w:val="00692DF3"/>
    <w:rsid w:val="00696F7D"/>
    <w:rsid w:val="006A52B6"/>
    <w:rsid w:val="006B46EF"/>
    <w:rsid w:val="006B6807"/>
    <w:rsid w:val="006D3401"/>
    <w:rsid w:val="006E16A6"/>
    <w:rsid w:val="006F3D32"/>
    <w:rsid w:val="007118F0"/>
    <w:rsid w:val="0072116C"/>
    <w:rsid w:val="00736853"/>
    <w:rsid w:val="007378E3"/>
    <w:rsid w:val="007437A2"/>
    <w:rsid w:val="00746532"/>
    <w:rsid w:val="007840F2"/>
    <w:rsid w:val="00786175"/>
    <w:rsid w:val="0079037F"/>
    <w:rsid w:val="007936D6"/>
    <w:rsid w:val="00795B20"/>
    <w:rsid w:val="0079713A"/>
    <w:rsid w:val="007A3225"/>
    <w:rsid w:val="007A4FB1"/>
    <w:rsid w:val="007C6BBE"/>
    <w:rsid w:val="007C7B7C"/>
    <w:rsid w:val="007E25BD"/>
    <w:rsid w:val="007E2F69"/>
    <w:rsid w:val="008030FB"/>
    <w:rsid w:val="00804F07"/>
    <w:rsid w:val="008275AB"/>
    <w:rsid w:val="00830AB1"/>
    <w:rsid w:val="008429DD"/>
    <w:rsid w:val="00850401"/>
    <w:rsid w:val="008560CF"/>
    <w:rsid w:val="00861D19"/>
    <w:rsid w:val="00861EA9"/>
    <w:rsid w:val="00874044"/>
    <w:rsid w:val="00875011"/>
    <w:rsid w:val="00877E67"/>
    <w:rsid w:val="00885E9D"/>
    <w:rsid w:val="00887E7D"/>
    <w:rsid w:val="00891FFB"/>
    <w:rsid w:val="00892E48"/>
    <w:rsid w:val="008A2594"/>
    <w:rsid w:val="008A5BE7"/>
    <w:rsid w:val="008C6DF8"/>
    <w:rsid w:val="008D0487"/>
    <w:rsid w:val="008D5C7D"/>
    <w:rsid w:val="008D67D9"/>
    <w:rsid w:val="008E3274"/>
    <w:rsid w:val="008F2698"/>
    <w:rsid w:val="008F3818"/>
    <w:rsid w:val="008F3F00"/>
    <w:rsid w:val="009129F3"/>
    <w:rsid w:val="00917303"/>
    <w:rsid w:val="00920F98"/>
    <w:rsid w:val="009301A2"/>
    <w:rsid w:val="009375EB"/>
    <w:rsid w:val="009469C7"/>
    <w:rsid w:val="00956C26"/>
    <w:rsid w:val="00975C49"/>
    <w:rsid w:val="0098137F"/>
    <w:rsid w:val="00984B47"/>
    <w:rsid w:val="009A397D"/>
    <w:rsid w:val="009C0C6C"/>
    <w:rsid w:val="009C6DDE"/>
    <w:rsid w:val="009C71D2"/>
    <w:rsid w:val="009D215A"/>
    <w:rsid w:val="009D314C"/>
    <w:rsid w:val="009D4272"/>
    <w:rsid w:val="009F33C1"/>
    <w:rsid w:val="00A058AD"/>
    <w:rsid w:val="00A0658E"/>
    <w:rsid w:val="00A07BCE"/>
    <w:rsid w:val="00A1401D"/>
    <w:rsid w:val="00A1471A"/>
    <w:rsid w:val="00A14A60"/>
    <w:rsid w:val="00A14D01"/>
    <w:rsid w:val="00A15F2C"/>
    <w:rsid w:val="00A1685D"/>
    <w:rsid w:val="00A23A96"/>
    <w:rsid w:val="00A3431A"/>
    <w:rsid w:val="00A347DE"/>
    <w:rsid w:val="00A36C5E"/>
    <w:rsid w:val="00A36E95"/>
    <w:rsid w:val="00A37911"/>
    <w:rsid w:val="00A428B2"/>
    <w:rsid w:val="00A55C16"/>
    <w:rsid w:val="00A56074"/>
    <w:rsid w:val="00A56607"/>
    <w:rsid w:val="00A62798"/>
    <w:rsid w:val="00A65829"/>
    <w:rsid w:val="00A72891"/>
    <w:rsid w:val="00A776FE"/>
    <w:rsid w:val="00A95D79"/>
    <w:rsid w:val="00AB39E6"/>
    <w:rsid w:val="00AB5E32"/>
    <w:rsid w:val="00AB71A8"/>
    <w:rsid w:val="00AD4705"/>
    <w:rsid w:val="00AE6FF2"/>
    <w:rsid w:val="00AF33BF"/>
    <w:rsid w:val="00AF69CC"/>
    <w:rsid w:val="00AF71C8"/>
    <w:rsid w:val="00B01B85"/>
    <w:rsid w:val="00B115EC"/>
    <w:rsid w:val="00B119F4"/>
    <w:rsid w:val="00B15219"/>
    <w:rsid w:val="00B154B4"/>
    <w:rsid w:val="00B22BBE"/>
    <w:rsid w:val="00B35FDB"/>
    <w:rsid w:val="00B37134"/>
    <w:rsid w:val="00B40FC8"/>
    <w:rsid w:val="00B4494B"/>
    <w:rsid w:val="00B44957"/>
    <w:rsid w:val="00B63CA8"/>
    <w:rsid w:val="00B968A5"/>
    <w:rsid w:val="00BD06C3"/>
    <w:rsid w:val="00BE1DE1"/>
    <w:rsid w:val="00BF1F3F"/>
    <w:rsid w:val="00C00C2E"/>
    <w:rsid w:val="00C157FF"/>
    <w:rsid w:val="00C22538"/>
    <w:rsid w:val="00C4103F"/>
    <w:rsid w:val="00C456FB"/>
    <w:rsid w:val="00C46308"/>
    <w:rsid w:val="00C53866"/>
    <w:rsid w:val="00C57DEB"/>
    <w:rsid w:val="00C7163A"/>
    <w:rsid w:val="00C75633"/>
    <w:rsid w:val="00C82244"/>
    <w:rsid w:val="00C83963"/>
    <w:rsid w:val="00CA5F28"/>
    <w:rsid w:val="00CC2579"/>
    <w:rsid w:val="00CC2915"/>
    <w:rsid w:val="00CC6896"/>
    <w:rsid w:val="00CC6FA6"/>
    <w:rsid w:val="00CE48D5"/>
    <w:rsid w:val="00CE6400"/>
    <w:rsid w:val="00CE743F"/>
    <w:rsid w:val="00CF3FBF"/>
    <w:rsid w:val="00CF4A74"/>
    <w:rsid w:val="00CF70DA"/>
    <w:rsid w:val="00D34D9A"/>
    <w:rsid w:val="00D364B7"/>
    <w:rsid w:val="00D409DE"/>
    <w:rsid w:val="00D42C9B"/>
    <w:rsid w:val="00D43E82"/>
    <w:rsid w:val="00D45BC9"/>
    <w:rsid w:val="00D46AA0"/>
    <w:rsid w:val="00D47D38"/>
    <w:rsid w:val="00D567DC"/>
    <w:rsid w:val="00D6490E"/>
    <w:rsid w:val="00D7532C"/>
    <w:rsid w:val="00D85213"/>
    <w:rsid w:val="00DA378F"/>
    <w:rsid w:val="00DC33B8"/>
    <w:rsid w:val="00DC3F44"/>
    <w:rsid w:val="00DD146A"/>
    <w:rsid w:val="00DD3E9D"/>
    <w:rsid w:val="00DE4EB6"/>
    <w:rsid w:val="00DE73EE"/>
    <w:rsid w:val="00E023ED"/>
    <w:rsid w:val="00E14552"/>
    <w:rsid w:val="00E15D59"/>
    <w:rsid w:val="00E21B42"/>
    <w:rsid w:val="00E252CA"/>
    <w:rsid w:val="00E30517"/>
    <w:rsid w:val="00E4110C"/>
    <w:rsid w:val="00E42CC3"/>
    <w:rsid w:val="00E5063B"/>
    <w:rsid w:val="00E55512"/>
    <w:rsid w:val="00E86A2B"/>
    <w:rsid w:val="00EA66CB"/>
    <w:rsid w:val="00EA74CD"/>
    <w:rsid w:val="00EB3286"/>
    <w:rsid w:val="00EE4535"/>
    <w:rsid w:val="00EE7394"/>
    <w:rsid w:val="00EE7725"/>
    <w:rsid w:val="00EF736D"/>
    <w:rsid w:val="00EF741B"/>
    <w:rsid w:val="00EF74CA"/>
    <w:rsid w:val="00F014B6"/>
    <w:rsid w:val="00F053EC"/>
    <w:rsid w:val="00F2074D"/>
    <w:rsid w:val="00F21456"/>
    <w:rsid w:val="00F32281"/>
    <w:rsid w:val="00F33AC3"/>
    <w:rsid w:val="00F364F7"/>
    <w:rsid w:val="00F365F2"/>
    <w:rsid w:val="00F443ED"/>
    <w:rsid w:val="00F54680"/>
    <w:rsid w:val="00F6029B"/>
    <w:rsid w:val="00F6766C"/>
    <w:rsid w:val="00F873FA"/>
    <w:rsid w:val="00FB7965"/>
    <w:rsid w:val="00FC0667"/>
    <w:rsid w:val="00FE7798"/>
    <w:rsid w:val="00FF0BF0"/>
    <w:rsid w:val="00FF2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BC56FCD"/>
  <w15:docId w15:val="{B5D9BCF0-0143-4552-8D24-EB0D427A3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2891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2B29A0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C53866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C53866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9D4272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locked/>
    <w:rsid w:val="005C2B37"/>
    <w:rPr>
      <w:sz w:val="24"/>
      <w:szCs w:val="24"/>
    </w:rPr>
  </w:style>
  <w:style w:type="paragraph" w:styleId="Bezodstpw">
    <w:name w:val="No Spacing"/>
    <w:uiPriority w:val="99"/>
    <w:qFormat/>
    <w:rsid w:val="00225EF0"/>
    <w:rPr>
      <w:rFonts w:ascii="Times New Roman" w:hAnsi="Times New Roman"/>
      <w:sz w:val="24"/>
      <w:szCs w:val="24"/>
    </w:rPr>
  </w:style>
  <w:style w:type="paragraph" w:styleId="NormalnyWeb">
    <w:name w:val="Normal (Web)"/>
    <w:basedOn w:val="Normalny"/>
    <w:rsid w:val="00097D4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Akapitzlist1">
    <w:name w:val="Akapit z listą1"/>
    <w:basedOn w:val="Normalny"/>
    <w:rsid w:val="004C59AE"/>
    <w:pPr>
      <w:suppressAutoHyphens/>
      <w:spacing w:line="256" w:lineRule="auto"/>
      <w:ind w:left="720"/>
    </w:pPr>
    <w:rPr>
      <w:lang w:eastAsia="ar-SA"/>
    </w:rPr>
  </w:style>
  <w:style w:type="character" w:customStyle="1" w:styleId="TekstkomentarzaZnak1">
    <w:name w:val="Tekst komentarza Znak1"/>
    <w:uiPriority w:val="99"/>
    <w:semiHidden/>
    <w:rsid w:val="004C59AE"/>
    <w:rPr>
      <w:rFonts w:ascii="Calibri" w:eastAsia="Calibri" w:hAnsi="Calibri"/>
      <w:lang w:eastAsia="ar-SA"/>
    </w:rPr>
  </w:style>
  <w:style w:type="character" w:customStyle="1" w:styleId="FontStyle93">
    <w:name w:val="Font Style93"/>
    <w:rsid w:val="00657441"/>
    <w:rPr>
      <w:rFonts w:ascii="Times New Roman" w:hAnsi="Times New Roman" w:cs="Times New Roman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51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5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334</Words>
  <Characters>2006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Remigiusz Stępień</dc:creator>
  <cp:lastModifiedBy>Adwokat Karol Ziemba</cp:lastModifiedBy>
  <cp:revision>21</cp:revision>
  <cp:lastPrinted>2016-07-26T08:32:00Z</cp:lastPrinted>
  <dcterms:created xsi:type="dcterms:W3CDTF">2023-01-27T08:15:00Z</dcterms:created>
  <dcterms:modified xsi:type="dcterms:W3CDTF">2024-05-15T08:46:00Z</dcterms:modified>
</cp:coreProperties>
</file>