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30553D8B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>, dnia</w:t>
      </w:r>
      <w:r w:rsidR="009001A5">
        <w:rPr>
          <w:rFonts w:ascii="Arial" w:hAnsi="Arial" w:cs="Arial"/>
          <w:b/>
        </w:rPr>
        <w:t xml:space="preserve"> </w:t>
      </w:r>
      <w:r w:rsidR="00D71B24">
        <w:rPr>
          <w:rFonts w:ascii="Arial" w:hAnsi="Arial" w:cs="Arial"/>
          <w:b/>
        </w:rPr>
        <w:t xml:space="preserve">08 </w:t>
      </w:r>
      <w:r w:rsidR="002A0296">
        <w:rPr>
          <w:rFonts w:ascii="Arial" w:hAnsi="Arial" w:cs="Arial"/>
          <w:b/>
        </w:rPr>
        <w:t>sierpnia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4C18A5">
        <w:rPr>
          <w:rFonts w:ascii="Arial" w:hAnsi="Arial" w:cs="Arial"/>
          <w:b/>
        </w:rPr>
        <w:t>3</w:t>
      </w:r>
      <w:r w:rsidR="00607E1F">
        <w:rPr>
          <w:rFonts w:ascii="Arial" w:hAnsi="Arial" w:cs="Arial"/>
          <w:b/>
        </w:rPr>
        <w:t>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7E9A4195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przeprowadzanym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3C717AFD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E4464E">
        <w:rPr>
          <w:rFonts w:ascii="Arial" w:hAnsi="Arial" w:cs="Arial"/>
          <w:b/>
        </w:rPr>
        <w:t>39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33BB5716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2A0296">
        <w:rPr>
          <w:rFonts w:ascii="Arial" w:hAnsi="Arial" w:cs="Arial"/>
          <w:b/>
          <w:bCs/>
          <w:i/>
          <w:iCs/>
          <w:color w:val="0070C0"/>
        </w:rPr>
        <w:t>Kompleksowa ochrona żubra w Polsce</w:t>
      </w:r>
      <w:r w:rsidR="00E4464E">
        <w:rPr>
          <w:rFonts w:ascii="Arial" w:hAnsi="Arial" w:cs="Arial"/>
          <w:b/>
          <w:bCs/>
          <w:i/>
          <w:iCs/>
          <w:color w:val="0070C0"/>
        </w:rPr>
        <w:t xml:space="preserve">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4C18A5">
        <w:rPr>
          <w:rFonts w:ascii="Arial" w:hAnsi="Arial" w:cs="Arial"/>
          <w:b/>
          <w:bCs/>
          <w:i/>
          <w:iCs/>
          <w:color w:val="0070C0"/>
        </w:rPr>
        <w:t>3</w:t>
      </w:r>
      <w:r w:rsidR="000D1A20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4C18A5">
        <w:rPr>
          <w:rFonts w:ascii="Arial" w:hAnsi="Arial" w:cs="Arial"/>
          <w:b/>
          <w:bCs/>
          <w:i/>
          <w:iCs/>
          <w:color w:val="0070C0"/>
        </w:rPr>
        <w:t>r</w:t>
      </w:r>
      <w:r w:rsidR="00DC0CAD">
        <w:rPr>
          <w:rFonts w:ascii="Arial" w:hAnsi="Arial" w:cs="Arial"/>
          <w:b/>
          <w:bCs/>
          <w:i/>
          <w:iCs/>
          <w:color w:val="0070C0"/>
        </w:rPr>
        <w:t>.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63A98845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414672">
        <w:rPr>
          <w:rFonts w:ascii="Arial" w:hAnsi="Arial" w:cs="Arial"/>
          <w:b/>
        </w:rPr>
        <w:t>5</w:t>
      </w:r>
      <w:r w:rsidR="004C18A5">
        <w:rPr>
          <w:rFonts w:ascii="Arial" w:hAnsi="Arial" w:cs="Arial"/>
          <w:b/>
        </w:rPr>
        <w:t>4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4C18A5">
        <w:rPr>
          <w:rFonts w:ascii="Arial" w:hAnsi="Arial" w:cs="Arial"/>
          <w:b/>
        </w:rPr>
        <w:t>3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352BA30E" w:rsidR="00607E1F" w:rsidRPr="00DE4E23" w:rsidRDefault="00DE4E23">
      <w:pPr>
        <w:spacing w:line="360" w:lineRule="auto"/>
        <w:ind w:left="4248"/>
        <w:rPr>
          <w:rFonts w:ascii="Arial" w:hAnsi="Arial" w:cs="Arial"/>
          <w:b/>
        </w:rPr>
      </w:pPr>
      <w:r w:rsidRPr="00DE4E23">
        <w:rPr>
          <w:rFonts w:ascii="Arial" w:hAnsi="Arial" w:cs="Arial"/>
          <w:b/>
        </w:rPr>
        <w:t xml:space="preserve">      </w:t>
      </w:r>
      <w:r w:rsidR="00316F54">
        <w:rPr>
          <w:rFonts w:ascii="Arial" w:hAnsi="Arial" w:cs="Arial"/>
          <w:b/>
        </w:rPr>
        <w:t xml:space="preserve">        Nadleśniczy Adam Morko</w:t>
      </w:r>
      <w:r w:rsidR="00162BE2" w:rsidRPr="00DE4E23">
        <w:rPr>
          <w:rFonts w:ascii="Arial" w:hAnsi="Arial" w:cs="Arial"/>
          <w:b/>
        </w:rPr>
        <w:t xml:space="preserve">     </w:t>
      </w:r>
      <w:r w:rsidR="00607E1F" w:rsidRPr="00DE4E23">
        <w:rPr>
          <w:rFonts w:ascii="Arial" w:hAnsi="Arial" w:cs="Arial"/>
          <w:b/>
        </w:rPr>
        <w:t xml:space="preserve">        </w:t>
      </w:r>
      <w:r w:rsidR="007C38D0" w:rsidRPr="00DE4E23">
        <w:rPr>
          <w:rFonts w:ascii="Arial" w:hAnsi="Arial" w:cs="Arial"/>
          <w:b/>
        </w:rPr>
        <w:t xml:space="preserve">   </w:t>
      </w:r>
    </w:p>
    <w:p w14:paraId="3ECB2CCB" w14:textId="5195682E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</w:t>
      </w:r>
      <w:r w:rsidR="00C22C60">
        <w:rPr>
          <w:rFonts w:ascii="Arial" w:hAnsi="Arial" w:cs="Arial"/>
          <w:b/>
        </w:rPr>
        <w:t xml:space="preserve">                                                 </w:t>
      </w:r>
      <w:r w:rsidR="001E4DA7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1C925A0B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7D10C7">
        <w:rPr>
          <w:rFonts w:ascii="Arial" w:hAnsi="Arial" w:cs="Arial"/>
          <w:sz w:val="20"/>
          <w:szCs w:val="20"/>
        </w:rPr>
        <w:t>platformazakupowa</w:t>
      </w:r>
      <w:r w:rsidRPr="002106D1">
        <w:rPr>
          <w:rFonts w:ascii="Arial" w:hAnsi="Arial" w:cs="Arial"/>
          <w:sz w:val="20"/>
          <w:szCs w:val="20"/>
        </w:rPr>
        <w:t>.pl</w:t>
      </w:r>
      <w:r w:rsidR="007D10C7">
        <w:rPr>
          <w:rFonts w:ascii="Arial" w:hAnsi="Arial" w:cs="Arial"/>
          <w:sz w:val="20"/>
          <w:szCs w:val="20"/>
        </w:rPr>
        <w:t>/pn</w:t>
      </w:r>
      <w:r w:rsidRPr="002106D1">
        <w:rPr>
          <w:rFonts w:ascii="Arial" w:hAnsi="Arial" w:cs="Arial"/>
          <w:sz w:val="20"/>
          <w:szCs w:val="20"/>
        </w:rPr>
        <w:t>/</w:t>
      </w:r>
      <w:r w:rsidR="007D10C7">
        <w:rPr>
          <w:rFonts w:ascii="Arial" w:hAnsi="Arial" w:cs="Arial"/>
          <w:sz w:val="20"/>
          <w:szCs w:val="20"/>
        </w:rPr>
        <w:t>lasy</w:t>
      </w:r>
      <w:r w:rsidRPr="002106D1">
        <w:rPr>
          <w:rFonts w:ascii="Arial" w:hAnsi="Arial" w:cs="Arial"/>
          <w:sz w:val="20"/>
          <w:szCs w:val="20"/>
        </w:rPr>
        <w:t>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1AB15A98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025235">
        <w:rPr>
          <w:sz w:val="20"/>
          <w:szCs w:val="20"/>
        </w:rPr>
        <w:t>39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</w:t>
      </w:r>
      <w:r w:rsidR="006C145E">
        <w:rPr>
          <w:sz w:val="20"/>
          <w:szCs w:val="20"/>
        </w:rPr>
        <w:t>275 pk</w:t>
      </w:r>
      <w:r>
        <w:rPr>
          <w:sz w:val="20"/>
          <w:szCs w:val="20"/>
        </w:rPr>
        <w:t>t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</w:t>
      </w:r>
      <w:r w:rsidR="006C145E">
        <w:rPr>
          <w:sz w:val="20"/>
          <w:szCs w:val="20"/>
        </w:rPr>
        <w:t>)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6C145E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20</w:t>
      </w:r>
      <w:r w:rsidR="006C145E">
        <w:rPr>
          <w:sz w:val="20"/>
          <w:szCs w:val="20"/>
        </w:rPr>
        <w:t>2</w:t>
      </w:r>
      <w:r w:rsidR="00A058BE">
        <w:rPr>
          <w:sz w:val="20"/>
          <w:szCs w:val="20"/>
        </w:rPr>
        <w:t>2</w:t>
      </w:r>
      <w:r w:rsidR="005121A3">
        <w:rPr>
          <w:sz w:val="20"/>
          <w:szCs w:val="20"/>
        </w:rPr>
        <w:t xml:space="preserve"> r. poz. </w:t>
      </w:r>
      <w:r w:rsidR="006C145E">
        <w:rPr>
          <w:sz w:val="20"/>
          <w:szCs w:val="20"/>
        </w:rPr>
        <w:t>1</w:t>
      </w:r>
      <w:r w:rsidR="00A058BE">
        <w:rPr>
          <w:sz w:val="20"/>
          <w:szCs w:val="20"/>
        </w:rPr>
        <w:t>710</w:t>
      </w:r>
      <w:r w:rsidR="0010088D">
        <w:rPr>
          <w:sz w:val="20"/>
          <w:szCs w:val="20"/>
        </w:rPr>
        <w:t xml:space="preserve">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3382A76" w14:textId="24AEA5AF" w:rsidR="008871FF" w:rsidRPr="004C18A5" w:rsidRDefault="00607E1F" w:rsidP="004C18A5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025235">
        <w:rPr>
          <w:sz w:val="20"/>
          <w:szCs w:val="20"/>
        </w:rPr>
        <w:t>karmy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2CC913E4" w14:textId="77777777" w:rsidR="005453FD" w:rsidRPr="005453FD" w:rsidRDefault="00607E1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5453FD">
        <w:rPr>
          <w:rFonts w:ascii="Arial" w:hAnsi="Arial" w:cs="Arial"/>
          <w:b/>
          <w:sz w:val="20"/>
          <w:szCs w:val="20"/>
        </w:rPr>
        <w:t>dostawa następujących rodzajów paszy</w:t>
      </w:r>
      <w:r w:rsidR="00673EC4">
        <w:rPr>
          <w:rFonts w:ascii="Arial" w:hAnsi="Arial" w:cs="Arial"/>
          <w:b/>
          <w:sz w:val="20"/>
          <w:szCs w:val="20"/>
        </w:rPr>
        <w:t xml:space="preserve">, kod </w:t>
      </w:r>
      <w:proofErr w:type="spellStart"/>
      <w:r w:rsidR="00673EC4">
        <w:rPr>
          <w:rFonts w:ascii="Arial" w:hAnsi="Arial" w:cs="Arial"/>
          <w:b/>
          <w:sz w:val="20"/>
          <w:szCs w:val="20"/>
        </w:rPr>
        <w:t>cpv</w:t>
      </w:r>
      <w:proofErr w:type="spellEnd"/>
      <w:r w:rsidR="00DC0CAD">
        <w:rPr>
          <w:rFonts w:ascii="Arial" w:hAnsi="Arial" w:cs="Arial"/>
          <w:b/>
          <w:sz w:val="20"/>
          <w:szCs w:val="20"/>
        </w:rPr>
        <w:t>:</w:t>
      </w:r>
    </w:p>
    <w:p w14:paraId="40242C02" w14:textId="59519C60" w:rsidR="00673EC4" w:rsidRDefault="00673EC4" w:rsidP="0041467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buraki pastewne </w:t>
      </w:r>
      <w:r w:rsidR="00B81835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(cz. nr </w:t>
      </w:r>
      <w:r w:rsidR="0041467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)        03221222-8,       </w:t>
      </w:r>
    </w:p>
    <w:p w14:paraId="47840571" w14:textId="4132366E" w:rsidR="00B81BD6" w:rsidRDefault="00673EC4" w:rsidP="006C14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414672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dynie                   </w:t>
      </w:r>
      <w:r w:rsidR="00414672">
        <w:rPr>
          <w:rFonts w:ascii="Arial" w:hAnsi="Arial" w:cs="Arial"/>
          <w:b/>
          <w:sz w:val="20"/>
          <w:szCs w:val="20"/>
        </w:rPr>
        <w:t xml:space="preserve">        </w:t>
      </w:r>
      <w:r w:rsidR="00B81835">
        <w:rPr>
          <w:rFonts w:ascii="Arial" w:hAnsi="Arial" w:cs="Arial"/>
          <w:b/>
          <w:sz w:val="20"/>
          <w:szCs w:val="20"/>
        </w:rPr>
        <w:t xml:space="preserve">(cz. nr </w:t>
      </w:r>
      <w:r w:rsidR="00414672">
        <w:rPr>
          <w:rFonts w:ascii="Arial" w:hAnsi="Arial" w:cs="Arial"/>
          <w:b/>
          <w:sz w:val="20"/>
          <w:szCs w:val="20"/>
        </w:rPr>
        <w:t>2</w:t>
      </w:r>
      <w:r w:rsidR="00B81835">
        <w:rPr>
          <w:rFonts w:ascii="Arial" w:hAnsi="Arial" w:cs="Arial"/>
          <w:b/>
          <w:sz w:val="20"/>
          <w:szCs w:val="20"/>
        </w:rPr>
        <w:t>)</w:t>
      </w:r>
      <w:r w:rsidR="00414672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03121000-5,</w:t>
      </w:r>
      <w:r w:rsidR="00B81835" w:rsidRPr="00B81835">
        <w:rPr>
          <w:rFonts w:ascii="Arial" w:hAnsi="Arial" w:cs="Arial"/>
          <w:b/>
          <w:sz w:val="20"/>
          <w:szCs w:val="20"/>
        </w:rPr>
        <w:t xml:space="preserve"> </w:t>
      </w:r>
      <w:r w:rsidR="00414672">
        <w:rPr>
          <w:rFonts w:ascii="Arial" w:hAnsi="Arial" w:cs="Arial"/>
          <w:b/>
          <w:sz w:val="20"/>
          <w:szCs w:val="20"/>
        </w:rPr>
        <w:t xml:space="preserve">    </w:t>
      </w:r>
      <w:r w:rsidR="00B81835">
        <w:rPr>
          <w:rFonts w:ascii="Arial" w:hAnsi="Arial" w:cs="Arial"/>
          <w:b/>
          <w:sz w:val="20"/>
          <w:szCs w:val="20"/>
        </w:rPr>
        <w:t xml:space="preserve"> sól paszowa </w:t>
      </w:r>
      <w:r w:rsidR="00414672">
        <w:rPr>
          <w:rFonts w:ascii="Arial" w:hAnsi="Arial" w:cs="Arial"/>
          <w:b/>
          <w:sz w:val="20"/>
          <w:szCs w:val="20"/>
        </w:rPr>
        <w:t xml:space="preserve">   </w:t>
      </w:r>
      <w:r w:rsidR="00B81835">
        <w:rPr>
          <w:rFonts w:ascii="Arial" w:hAnsi="Arial" w:cs="Arial"/>
          <w:b/>
          <w:sz w:val="20"/>
          <w:szCs w:val="20"/>
        </w:rPr>
        <w:t xml:space="preserve">(cz. nr </w:t>
      </w:r>
      <w:r w:rsidR="00414672">
        <w:rPr>
          <w:rFonts w:ascii="Arial" w:hAnsi="Arial" w:cs="Arial"/>
          <w:b/>
          <w:sz w:val="20"/>
          <w:szCs w:val="20"/>
        </w:rPr>
        <w:t>3</w:t>
      </w:r>
      <w:r w:rsidR="00B81835">
        <w:rPr>
          <w:rFonts w:ascii="Arial" w:hAnsi="Arial" w:cs="Arial"/>
          <w:b/>
          <w:sz w:val="20"/>
          <w:szCs w:val="20"/>
        </w:rPr>
        <w:t>)</w:t>
      </w:r>
      <w:r w:rsidR="00C4066A">
        <w:rPr>
          <w:rFonts w:ascii="Arial" w:hAnsi="Arial" w:cs="Arial"/>
          <w:b/>
          <w:sz w:val="20"/>
          <w:szCs w:val="20"/>
        </w:rPr>
        <w:t xml:space="preserve"> </w:t>
      </w:r>
      <w:r w:rsidR="00414672">
        <w:rPr>
          <w:rFonts w:ascii="Arial" w:hAnsi="Arial" w:cs="Arial"/>
          <w:b/>
          <w:sz w:val="20"/>
          <w:szCs w:val="20"/>
        </w:rPr>
        <w:t xml:space="preserve">       </w:t>
      </w:r>
      <w:r w:rsidR="00B81835">
        <w:rPr>
          <w:rFonts w:ascii="Arial" w:hAnsi="Arial" w:cs="Arial"/>
          <w:b/>
          <w:sz w:val="20"/>
          <w:szCs w:val="20"/>
        </w:rPr>
        <w:t xml:space="preserve"> 14410000-8. </w:t>
      </w:r>
      <w:r w:rsidR="00A53A75">
        <w:rPr>
          <w:rFonts w:ascii="Arial" w:hAnsi="Arial" w:cs="Arial"/>
          <w:b/>
          <w:sz w:val="20"/>
          <w:szCs w:val="20"/>
        </w:rPr>
        <w:t xml:space="preserve">       </w:t>
      </w:r>
    </w:p>
    <w:p w14:paraId="571A6BE8" w14:textId="1903C125" w:rsidR="00374F58" w:rsidRPr="00CF50D9" w:rsidRDefault="00921B6F" w:rsidP="00A5721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Potrzebne ilości pas</w:t>
      </w:r>
      <w:r w:rsidR="00374F58" w:rsidRPr="00CF50D9">
        <w:rPr>
          <w:rFonts w:ascii="Arial" w:hAnsi="Arial" w:cs="Arial"/>
          <w:sz w:val="20"/>
          <w:szCs w:val="20"/>
        </w:rPr>
        <w:t>zy: buraki</w:t>
      </w:r>
      <w:r w:rsidR="008D2D1C">
        <w:rPr>
          <w:rFonts w:ascii="Arial" w:hAnsi="Arial" w:cs="Arial"/>
          <w:sz w:val="20"/>
          <w:szCs w:val="20"/>
        </w:rPr>
        <w:t xml:space="preserve"> pastewne </w:t>
      </w:r>
      <w:r w:rsidR="00374F58" w:rsidRPr="00CF50D9">
        <w:rPr>
          <w:rFonts w:ascii="Arial" w:hAnsi="Arial" w:cs="Arial"/>
          <w:sz w:val="20"/>
          <w:szCs w:val="20"/>
        </w:rPr>
        <w:t>80 ton, dynie 30 ton, sól</w:t>
      </w:r>
      <w:r w:rsidR="000D1A20">
        <w:rPr>
          <w:rFonts w:ascii="Arial" w:hAnsi="Arial" w:cs="Arial"/>
          <w:sz w:val="20"/>
          <w:szCs w:val="20"/>
        </w:rPr>
        <w:t xml:space="preserve"> wzbogacona selenem</w:t>
      </w:r>
      <w:r w:rsidR="00374F58" w:rsidRPr="00CF50D9">
        <w:rPr>
          <w:rFonts w:ascii="Arial" w:hAnsi="Arial" w:cs="Arial"/>
          <w:sz w:val="20"/>
          <w:szCs w:val="20"/>
        </w:rPr>
        <w:t xml:space="preserve"> 3 tony. </w:t>
      </w:r>
    </w:p>
    <w:p w14:paraId="5EE3797C" w14:textId="08F67CCE" w:rsidR="00CA57A6" w:rsidRPr="001448FB" w:rsidRDefault="00DF2C7D" w:rsidP="001448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5B972233" w14:textId="086C21A1" w:rsidR="00855E2D" w:rsidRDefault="00CA57A6" w:rsidP="00C1048F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 Buraki pastewne zebrane jesienią br</w:t>
      </w:r>
      <w:r w:rsidR="00E25597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przed pierwszymi przymrozkami i dostarczone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bezpośrednio po zbiorze.</w:t>
      </w:r>
    </w:p>
    <w:p w14:paraId="5007E4CE" w14:textId="52C52628" w:rsidR="005E3412" w:rsidRDefault="005E3412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Dynie zebrane przed pierwszymi przymrozkami i dostarczone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bezpośrednio po zbiorze.</w:t>
      </w:r>
    </w:p>
    <w:p w14:paraId="787C2410" w14:textId="24B285E2" w:rsidR="007A73B9" w:rsidRDefault="007A73B9" w:rsidP="001448FB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Sól paszowa sprasowana w kostki o wadze ca 11 kg i dostarczona do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, do 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="001448FB">
        <w:rPr>
          <w:rFonts w:ascii="Arial" w:hAnsi="Arial" w:cs="Arial"/>
          <w:bCs/>
          <w:iCs/>
          <w:color w:val="000000"/>
          <w:sz w:val="20"/>
          <w:szCs w:val="20"/>
        </w:rPr>
        <w:t>0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1448FB">
        <w:rPr>
          <w:rFonts w:ascii="Arial" w:hAnsi="Arial" w:cs="Arial"/>
          <w:bCs/>
          <w:iCs/>
          <w:color w:val="000000"/>
          <w:sz w:val="20"/>
          <w:szCs w:val="20"/>
        </w:rPr>
        <w:t>10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.202</w:t>
      </w:r>
      <w:r w:rsidR="004C18A5">
        <w:rPr>
          <w:rFonts w:ascii="Arial" w:hAnsi="Arial" w:cs="Arial"/>
          <w:bCs/>
          <w:iCs/>
          <w:color w:val="000000"/>
          <w:sz w:val="20"/>
          <w:szCs w:val="20"/>
        </w:rPr>
        <w:t>3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r.</w:t>
      </w:r>
    </w:p>
    <w:p w14:paraId="59E18A5A" w14:textId="77777777" w:rsidR="00607E1F" w:rsidRPr="00B81BD6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Dowóz pasz i rozładunek – staraniem i kosztem wykonawcy</w:t>
      </w:r>
      <w:r w:rsidR="00DC0CAD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 xml:space="preserve">    </w:t>
      </w:r>
      <w:r w:rsidR="00607E1F" w:rsidRPr="00B81BD6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77777777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Zamawiający dopuszcza składanie ofert częściowych tzn. na jeden lub więcej rodzajów paszy.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 faktury końcowej.</w:t>
      </w:r>
    </w:p>
    <w:p w14:paraId="2B81213C" w14:textId="1F65095A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3.Zamawiający</w:t>
      </w:r>
      <w:r w:rsidR="004224AC">
        <w:rPr>
          <w:sz w:val="20"/>
          <w:szCs w:val="20"/>
        </w:rPr>
        <w:t>/Wykonawca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6E3EF04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 w przypadku opóźnienia płatności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63664155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DC7708">
        <w:rPr>
          <w:rFonts w:ascii="Arial" w:hAnsi="Arial" w:cs="Arial"/>
          <w:sz w:val="20"/>
          <w:szCs w:val="20"/>
        </w:rPr>
        <w:t>sierpnia</w:t>
      </w:r>
      <w:r w:rsidR="00A53A75" w:rsidRPr="00CF50D9">
        <w:rPr>
          <w:rFonts w:ascii="Arial" w:hAnsi="Arial" w:cs="Arial"/>
          <w:sz w:val="20"/>
          <w:szCs w:val="20"/>
        </w:rPr>
        <w:t xml:space="preserve"> do </w:t>
      </w:r>
      <w:r w:rsidR="00D70F5E">
        <w:rPr>
          <w:rFonts w:ascii="Arial" w:hAnsi="Arial" w:cs="Arial"/>
          <w:sz w:val="20"/>
          <w:szCs w:val="20"/>
        </w:rPr>
        <w:t>1</w:t>
      </w:r>
      <w:r w:rsidR="00C66691">
        <w:rPr>
          <w:rFonts w:ascii="Arial" w:hAnsi="Arial" w:cs="Arial"/>
          <w:sz w:val="20"/>
          <w:szCs w:val="20"/>
        </w:rPr>
        <w:t>5</w:t>
      </w:r>
      <w:r w:rsidR="00FF5053">
        <w:rPr>
          <w:rFonts w:ascii="Arial" w:hAnsi="Arial" w:cs="Arial"/>
          <w:sz w:val="20"/>
          <w:szCs w:val="20"/>
        </w:rPr>
        <w:t>.11.</w:t>
      </w:r>
      <w:r w:rsidR="007B6C3E" w:rsidRPr="00CF50D9">
        <w:rPr>
          <w:rFonts w:ascii="Arial" w:hAnsi="Arial" w:cs="Arial"/>
          <w:sz w:val="20"/>
          <w:szCs w:val="20"/>
        </w:rPr>
        <w:t>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4C18A5">
        <w:rPr>
          <w:rFonts w:ascii="Arial" w:hAnsi="Arial" w:cs="Arial"/>
          <w:sz w:val="20"/>
          <w:szCs w:val="20"/>
        </w:rPr>
        <w:t>3</w:t>
      </w:r>
      <w:r w:rsidR="0061567E" w:rsidRPr="00CF50D9">
        <w:rPr>
          <w:rFonts w:ascii="Arial" w:hAnsi="Arial" w:cs="Arial"/>
          <w:sz w:val="20"/>
          <w:szCs w:val="20"/>
        </w:rPr>
        <w:t>r</w:t>
      </w:r>
      <w:r w:rsidRPr="00CF50D9">
        <w:rPr>
          <w:rFonts w:ascii="Arial" w:hAnsi="Arial" w:cs="Arial"/>
          <w:sz w:val="20"/>
          <w:szCs w:val="20"/>
        </w:rPr>
        <w:t>.</w:t>
      </w:r>
      <w:r w:rsidR="003D6EDF" w:rsidRPr="00CF50D9">
        <w:rPr>
          <w:rFonts w:ascii="Arial" w:hAnsi="Arial" w:cs="Arial"/>
          <w:sz w:val="20"/>
          <w:szCs w:val="20"/>
        </w:rPr>
        <w:t xml:space="preserve"> Dostawa </w:t>
      </w:r>
      <w:r w:rsidR="00615678">
        <w:rPr>
          <w:rFonts w:ascii="Arial" w:hAnsi="Arial" w:cs="Arial"/>
          <w:sz w:val="20"/>
          <w:szCs w:val="20"/>
        </w:rPr>
        <w:t xml:space="preserve">soli i </w:t>
      </w:r>
      <w:r w:rsidR="00620AC4">
        <w:rPr>
          <w:rFonts w:ascii="Arial" w:hAnsi="Arial" w:cs="Arial"/>
          <w:sz w:val="20"/>
          <w:szCs w:val="20"/>
        </w:rPr>
        <w:t>dyń</w:t>
      </w:r>
      <w:r w:rsidR="00DC34AE">
        <w:rPr>
          <w:rFonts w:ascii="Arial" w:hAnsi="Arial" w:cs="Arial"/>
          <w:sz w:val="20"/>
          <w:szCs w:val="20"/>
        </w:rPr>
        <w:t xml:space="preserve"> </w:t>
      </w:r>
      <w:r w:rsidR="00620AC4">
        <w:rPr>
          <w:rFonts w:ascii="Arial" w:hAnsi="Arial" w:cs="Arial"/>
          <w:sz w:val="20"/>
          <w:szCs w:val="20"/>
        </w:rPr>
        <w:t>do 10.10.202</w:t>
      </w:r>
      <w:r w:rsidR="004C18A5">
        <w:rPr>
          <w:rFonts w:ascii="Arial" w:hAnsi="Arial" w:cs="Arial"/>
          <w:sz w:val="20"/>
          <w:szCs w:val="20"/>
        </w:rPr>
        <w:t>3</w:t>
      </w:r>
      <w:r w:rsidR="00620AC4">
        <w:rPr>
          <w:rFonts w:ascii="Arial" w:hAnsi="Arial" w:cs="Arial"/>
          <w:sz w:val="20"/>
          <w:szCs w:val="20"/>
        </w:rPr>
        <w:t>r., buraków do</w:t>
      </w:r>
      <w:r w:rsidR="00051A1B">
        <w:rPr>
          <w:rFonts w:ascii="Arial" w:hAnsi="Arial" w:cs="Arial"/>
          <w:sz w:val="20"/>
          <w:szCs w:val="20"/>
        </w:rPr>
        <w:t xml:space="preserve"> </w:t>
      </w:r>
      <w:r w:rsidR="00620AC4">
        <w:rPr>
          <w:rFonts w:ascii="Arial" w:hAnsi="Arial" w:cs="Arial"/>
          <w:sz w:val="20"/>
          <w:szCs w:val="20"/>
        </w:rPr>
        <w:t>15.11.202</w:t>
      </w:r>
      <w:r w:rsidR="004C18A5">
        <w:rPr>
          <w:rFonts w:ascii="Arial" w:hAnsi="Arial" w:cs="Arial"/>
          <w:sz w:val="20"/>
          <w:szCs w:val="20"/>
        </w:rPr>
        <w:t>3</w:t>
      </w:r>
      <w:r w:rsidR="00620AC4">
        <w:rPr>
          <w:rFonts w:ascii="Arial" w:hAnsi="Arial" w:cs="Arial"/>
          <w:sz w:val="20"/>
          <w:szCs w:val="20"/>
        </w:rPr>
        <w:t>r.</w:t>
      </w:r>
      <w:r w:rsidRPr="00CF50D9">
        <w:rPr>
          <w:rFonts w:ascii="Arial" w:hAnsi="Arial" w:cs="Arial"/>
          <w:sz w:val="20"/>
          <w:szCs w:val="20"/>
        </w:rPr>
        <w:t xml:space="preserve"> </w:t>
      </w:r>
    </w:p>
    <w:p w14:paraId="0DA6AEE2" w14:textId="77777777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 xml:space="preserve">Zmiana terminów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7777777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>port paszy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43169748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 xml:space="preserve">ustawy </w:t>
      </w:r>
      <w:proofErr w:type="spellStart"/>
      <w:r w:rsidR="00A72886"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D142AE">
        <w:rPr>
          <w:b/>
          <w:sz w:val="20"/>
          <w:szCs w:val="20"/>
        </w:rPr>
        <w:t>, lub art. 5K Rozporządzenia Rady (UE) nr 833/2014, lub art. 7 ust. 1 pkt 1 – 3 „Specustawy”, tj. ustawy z dn. 13.04.2022r. o przeciwdziałaniu wspierania agresji na Ukrainę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</w:t>
      </w:r>
      <w:r w:rsidR="00D142AE">
        <w:rPr>
          <w:b/>
          <w:sz w:val="20"/>
          <w:szCs w:val="20"/>
        </w:rPr>
        <w:t xml:space="preserve">oraz 5 </w:t>
      </w:r>
      <w:r w:rsidR="007C3DFC">
        <w:rPr>
          <w:b/>
          <w:sz w:val="20"/>
          <w:szCs w:val="20"/>
        </w:rPr>
        <w:t xml:space="preserve">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</w:t>
      </w:r>
      <w:proofErr w:type="spellStart"/>
      <w:r w:rsidR="004F786C">
        <w:rPr>
          <w:sz w:val="20"/>
          <w:szCs w:val="20"/>
        </w:rPr>
        <w:t>Pzp</w:t>
      </w:r>
      <w:proofErr w:type="spellEnd"/>
      <w:r w:rsidR="004F786C">
        <w:rPr>
          <w:sz w:val="20"/>
          <w:szCs w:val="20"/>
        </w:rPr>
        <w:t xml:space="preserve">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</w:t>
      </w:r>
      <w:proofErr w:type="spellStart"/>
      <w:r w:rsidR="00A7288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</w:t>
      </w:r>
      <w:r>
        <w:rPr>
          <w:sz w:val="20"/>
          <w:szCs w:val="20"/>
        </w:rPr>
        <w:lastRenderedPageBreak/>
        <w:t xml:space="preserve">upoważniony będzie do zaciągania zobowiązań, otrzymywania poleceń oraz instrukcji dla i w imieniu każdego, jak też dla wszystkich partnerów. Zamawiający może w ramach odpowiedzialności solidarnej 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54B67E2C" w:rsidR="00607E1F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 xml:space="preserve">, podanych w art. 108 </w:t>
      </w:r>
      <w:proofErr w:type="spellStart"/>
      <w:r w:rsidR="00952E86">
        <w:rPr>
          <w:sz w:val="20"/>
          <w:szCs w:val="20"/>
        </w:rPr>
        <w:t>Pzp</w:t>
      </w:r>
      <w:proofErr w:type="spellEnd"/>
      <w:r w:rsidR="00952E86">
        <w:rPr>
          <w:sz w:val="20"/>
          <w:szCs w:val="20"/>
        </w:rPr>
        <w:t>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 xml:space="preserve">) </w:t>
      </w:r>
      <w:proofErr w:type="spellStart"/>
      <w:r w:rsidR="0098045D">
        <w:rPr>
          <w:bCs/>
          <w:sz w:val="20"/>
          <w:szCs w:val="20"/>
        </w:rPr>
        <w:t>Pzp</w:t>
      </w:r>
      <w:proofErr w:type="spellEnd"/>
      <w:r w:rsidR="0098045D">
        <w:rPr>
          <w:bCs/>
          <w:sz w:val="20"/>
          <w:szCs w:val="20"/>
        </w:rPr>
        <w:t>.</w:t>
      </w:r>
    </w:p>
    <w:p w14:paraId="78132FBA" w14:textId="4CCC7F67" w:rsidR="00D142AE" w:rsidRPr="00F63280" w:rsidRDefault="00D142AE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Oświadczenie o braku podstaw wykluczenia podanych w art. 5K Rozporządzenia Rady (UE) nr 833/2014, oraz w art. 7 „Specustawy” z dn. 13.04.2022r. – </w:t>
      </w:r>
      <w:r>
        <w:rPr>
          <w:b/>
          <w:sz w:val="20"/>
          <w:szCs w:val="20"/>
        </w:rPr>
        <w:t xml:space="preserve">wg </w:t>
      </w:r>
      <w:r w:rsidR="00F63280">
        <w:rPr>
          <w:b/>
          <w:sz w:val="20"/>
          <w:szCs w:val="20"/>
        </w:rPr>
        <w:t xml:space="preserve">załącznika nr 5 </w:t>
      </w:r>
      <w:r w:rsidR="00F63280">
        <w:rPr>
          <w:bCs/>
          <w:sz w:val="20"/>
          <w:szCs w:val="20"/>
        </w:rPr>
        <w:t>do SWZ.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</w:t>
      </w:r>
      <w:proofErr w:type="spellStart"/>
      <w:r w:rsidR="00BF3A81">
        <w:rPr>
          <w:sz w:val="20"/>
          <w:szCs w:val="20"/>
        </w:rPr>
        <w:t>Pzp</w:t>
      </w:r>
      <w:proofErr w:type="spellEnd"/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5A3F6E7D" w14:textId="77777777" w:rsidR="00D71B24" w:rsidRDefault="00D71B24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3347A19A" w:rsidR="00607E1F" w:rsidRPr="002106D1" w:rsidRDefault="00F63280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Adrian Łuka             </w:t>
      </w:r>
      <w:r w:rsidR="00E91278" w:rsidRPr="002106D1">
        <w:rPr>
          <w:rFonts w:ascii="Arial" w:hAnsi="Arial" w:cs="Arial"/>
          <w:sz w:val="20"/>
          <w:szCs w:val="20"/>
        </w:rPr>
        <w:t xml:space="preserve">  – </w:t>
      </w:r>
      <w:r>
        <w:rPr>
          <w:rFonts w:ascii="Arial" w:hAnsi="Arial" w:cs="Arial"/>
          <w:sz w:val="20"/>
          <w:szCs w:val="20"/>
        </w:rPr>
        <w:t>Specjalista w nadleśnictwie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6060EFF7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D70F5E">
        <w:rPr>
          <w:rFonts w:ascii="Arial" w:hAnsi="Arial" w:cs="Arial"/>
          <w:sz w:val="20"/>
          <w:szCs w:val="20"/>
        </w:rPr>
        <w:t xml:space="preserve">  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4D787C5C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4F7DB590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warunków zamówienia wpłynął po upływie terminu </w:t>
      </w:r>
      <w:r>
        <w:rPr>
          <w:rFonts w:ascii="Arial" w:hAnsi="Arial" w:cs="Arial"/>
          <w:sz w:val="20"/>
          <w:szCs w:val="20"/>
        </w:rPr>
        <w:lastRenderedPageBreak/>
        <w:t xml:space="preserve">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49ACAA17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</w:t>
      </w:r>
      <w:r w:rsidRPr="005224CB">
        <w:rPr>
          <w:rFonts w:ascii="Arial" w:hAnsi="Arial" w:cs="Arial"/>
          <w:sz w:val="20"/>
          <w:szCs w:val="20"/>
        </w:rPr>
        <w:t>.</w:t>
      </w:r>
      <w:r w:rsidR="001E1C16" w:rsidRPr="005224C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A1985" w:rsidRPr="00C4699C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https://platformazakupowa.pl/pn/lasy_borki</w:t>
        </w:r>
      </w:hyperlink>
      <w:r w:rsidR="00BA198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4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1EB170" w14:textId="089B0120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0C56170F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16FA69E3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5F661F">
        <w:rPr>
          <w:sz w:val="20"/>
          <w:szCs w:val="20"/>
        </w:rPr>
        <w:t>18</w:t>
      </w:r>
      <w:r w:rsidR="00226277">
        <w:rPr>
          <w:sz w:val="20"/>
          <w:szCs w:val="20"/>
        </w:rPr>
        <w:t>.0</w:t>
      </w:r>
      <w:r w:rsidR="005F661F">
        <w:rPr>
          <w:sz w:val="20"/>
          <w:szCs w:val="20"/>
        </w:rPr>
        <w:t>9</w:t>
      </w:r>
      <w:r w:rsidR="00226277">
        <w:rPr>
          <w:sz w:val="20"/>
          <w:szCs w:val="20"/>
        </w:rPr>
        <w:t>.202</w:t>
      </w:r>
      <w:r w:rsidR="002378FA">
        <w:rPr>
          <w:sz w:val="20"/>
          <w:szCs w:val="20"/>
        </w:rPr>
        <w:t>3</w:t>
      </w:r>
      <w:r w:rsidR="00226277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 że Zamawiający może tylko raz, co najmniej na 3 dni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36BC40FE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Pr="00FE0B2E">
        <w:rPr>
          <w:color w:val="auto"/>
          <w:sz w:val="20"/>
          <w:szCs w:val="20"/>
        </w:rPr>
        <w:t>ofertę</w:t>
      </w:r>
      <w:r w:rsidR="001A31E3" w:rsidRPr="00FE0B2E">
        <w:rPr>
          <w:color w:val="auto"/>
          <w:sz w:val="20"/>
          <w:szCs w:val="20"/>
        </w:rPr>
        <w:t xml:space="preserve"> na jedn</w:t>
      </w:r>
      <w:r w:rsidR="005F661F">
        <w:rPr>
          <w:color w:val="auto"/>
          <w:sz w:val="20"/>
          <w:szCs w:val="20"/>
        </w:rPr>
        <w:t>ą</w:t>
      </w:r>
      <w:r w:rsidR="001A31E3" w:rsidRPr="00FE0B2E">
        <w:rPr>
          <w:color w:val="auto"/>
          <w:sz w:val="20"/>
          <w:szCs w:val="20"/>
        </w:rPr>
        <w:t xml:space="preserve"> lub więcej </w:t>
      </w:r>
      <w:r w:rsidR="00C22C60">
        <w:rPr>
          <w:color w:val="auto"/>
          <w:sz w:val="20"/>
          <w:szCs w:val="20"/>
        </w:rPr>
        <w:t>części</w:t>
      </w:r>
      <w:r w:rsidR="00AC2508" w:rsidRPr="00FE0B2E">
        <w:rPr>
          <w:color w:val="auto"/>
          <w:sz w:val="20"/>
          <w:szCs w:val="20"/>
        </w:rPr>
        <w:t>, tj. rodzajów paszy</w:t>
      </w:r>
      <w:r w:rsidR="005F661F">
        <w:rPr>
          <w:color w:val="auto"/>
          <w:sz w:val="20"/>
          <w:szCs w:val="20"/>
        </w:rPr>
        <w:t xml:space="preserve"> (cz. nr 1 = buraki, cz. 2 = dynie, cz. nr 3 = sól)</w:t>
      </w:r>
      <w:r w:rsidR="00AC2508" w:rsidRPr="00FE0B2E">
        <w:rPr>
          <w:color w:val="auto"/>
          <w:sz w:val="20"/>
          <w:szCs w:val="20"/>
        </w:rPr>
        <w:t>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lastRenderedPageBreak/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 xml:space="preserve">padków określonych w ustawie </w:t>
      </w:r>
      <w:proofErr w:type="spellStart"/>
      <w:r w:rsidR="009640F4" w:rsidRPr="00FE0B2E">
        <w:rPr>
          <w:sz w:val="20"/>
          <w:szCs w:val="20"/>
        </w:rPr>
        <w:t>Pzp</w:t>
      </w:r>
      <w:proofErr w:type="spellEnd"/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 xml:space="preserve">W terminie składania ofert określonym w pkt 12.1. SWZ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5D5742E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być opatrzone kwalifikowanym podpisem elektronicznym,</w:t>
      </w:r>
    </w:p>
    <w:p w14:paraId="149F0ED1" w14:textId="559C8638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 xml:space="preserve">zobowiązanie podmiotu trzeciego albo inny dokument służący wykazaniu udostępnienia wykonawcy potencjału przez podmiot trzeci zgodnie z pkt </w:t>
      </w:r>
      <w:r w:rsidR="002378FA">
        <w:rPr>
          <w:rFonts w:ascii="Arial" w:hAnsi="Arial" w:cs="Arial"/>
        </w:rPr>
        <w:t>5</w:t>
      </w:r>
      <w:r w:rsidRPr="00FE0B2E">
        <w:rPr>
          <w:rFonts w:ascii="Arial" w:hAnsi="Arial" w:cs="Arial"/>
        </w:rPr>
        <w:t xml:space="preserve">.3. SWZ, jeżeli wykonawca wykazując spełnienie </w:t>
      </w:r>
      <w:r w:rsidRPr="00FE0B2E">
        <w:rPr>
          <w:rFonts w:ascii="Arial" w:hAnsi="Arial" w:cs="Arial"/>
        </w:rPr>
        <w:lastRenderedPageBreak/>
        <w:t>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511CDFD2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</w:t>
      </w:r>
      <w:r w:rsidR="002378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sporządzone wg załącznik</w:t>
      </w:r>
      <w:r w:rsidR="002378FA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nr 3</w:t>
      </w:r>
      <w:r w:rsidR="002378FA">
        <w:rPr>
          <w:rFonts w:ascii="Arial" w:hAnsi="Arial" w:cs="Arial"/>
        </w:rPr>
        <w:t xml:space="preserve"> oraz 5</w:t>
      </w:r>
      <w:r>
        <w:rPr>
          <w:rFonts w:ascii="Arial" w:hAnsi="Arial" w:cs="Arial"/>
        </w:rPr>
        <w:t>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</w:t>
      </w:r>
      <w:proofErr w:type="spellStart"/>
      <w:r w:rsidRPr="00FE0B2E">
        <w:rPr>
          <w:rFonts w:ascii="Arial" w:hAnsi="Arial" w:cs="Arial"/>
          <w:sz w:val="20"/>
          <w:szCs w:val="20"/>
        </w:rPr>
        <w:t>późn</w:t>
      </w:r>
      <w:proofErr w:type="spellEnd"/>
      <w:r w:rsidRPr="00FE0B2E">
        <w:rPr>
          <w:rFonts w:ascii="Arial" w:hAnsi="Arial" w:cs="Arial"/>
          <w:sz w:val="20"/>
          <w:szCs w:val="20"/>
        </w:rPr>
        <w:t xml:space="preserve">. zm.), wówczas informacje te muszą być wyodrębnione w formie osobnego 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0DD1EC4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zgodnie z </w:t>
      </w:r>
      <w:r w:rsidR="002747E0">
        <w:rPr>
          <w:rFonts w:ascii="Arial" w:hAnsi="Arial" w:cs="Arial"/>
          <w:sz w:val="20"/>
          <w:szCs w:val="20"/>
        </w:rPr>
        <w:t>zapisem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</w:t>
      </w:r>
    </w:p>
    <w:p w14:paraId="18307D41" w14:textId="4FFE8EB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>. W przypadku nieprawidłowego złożenia oferty, Zamawiający nie bierze odpowiedzialności za złe jej przesłanie lub przedterminowe otwarcie. Oferta taka nie weźmie udziału w postępowaniu.</w:t>
      </w:r>
    </w:p>
    <w:p w14:paraId="62DB1CCD" w14:textId="73B5D56C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11.1</w:t>
      </w:r>
      <w:r w:rsidR="00671BD0" w:rsidRPr="00FE0B2E">
        <w:rPr>
          <w:sz w:val="20"/>
          <w:szCs w:val="20"/>
        </w:rPr>
        <w:t>6</w:t>
      </w:r>
      <w:r w:rsidRPr="00FE0B2E">
        <w:rPr>
          <w:sz w:val="20"/>
          <w:szCs w:val="20"/>
        </w:rPr>
        <w:t>. W przypadku gdy Wykonawca składa ofertę na więcej niż jedną część zamówienia, każdą ofertę musi złożyć oddzielnie.</w:t>
      </w: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0A9778A5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</w:t>
      </w:r>
      <w:r w:rsidR="005F661F">
        <w:rPr>
          <w:sz w:val="20"/>
          <w:szCs w:val="20"/>
        </w:rPr>
        <w:t xml:space="preserve">  </w:t>
      </w:r>
      <w:r w:rsidR="00E33E13" w:rsidRPr="00E33E13">
        <w:rPr>
          <w:sz w:val="20"/>
          <w:szCs w:val="20"/>
        </w:rPr>
        <w:t xml:space="preserve">do dnia </w:t>
      </w:r>
      <w:r w:rsidR="005F661F">
        <w:rPr>
          <w:b/>
          <w:bCs/>
          <w:sz w:val="20"/>
          <w:szCs w:val="20"/>
        </w:rPr>
        <w:t>18</w:t>
      </w:r>
      <w:r w:rsidR="00E33E13" w:rsidRPr="00E33E13">
        <w:rPr>
          <w:b/>
          <w:sz w:val="20"/>
          <w:szCs w:val="20"/>
        </w:rPr>
        <w:t>.0</w:t>
      </w:r>
      <w:r w:rsidR="005F661F">
        <w:rPr>
          <w:b/>
          <w:sz w:val="20"/>
          <w:szCs w:val="20"/>
        </w:rPr>
        <w:t>8</w:t>
      </w:r>
      <w:r w:rsidR="00E33E13" w:rsidRPr="00E33E13">
        <w:rPr>
          <w:b/>
          <w:sz w:val="20"/>
          <w:szCs w:val="20"/>
        </w:rPr>
        <w:t>.20</w:t>
      </w:r>
      <w:r w:rsidR="000F47BA">
        <w:rPr>
          <w:b/>
          <w:sz w:val="20"/>
          <w:szCs w:val="20"/>
        </w:rPr>
        <w:t>23</w:t>
      </w:r>
      <w:r w:rsidR="00E33E13" w:rsidRPr="00E33E13">
        <w:rPr>
          <w:b/>
          <w:sz w:val="20"/>
          <w:szCs w:val="20"/>
        </w:rPr>
        <w:t>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5BBC99A9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5F661F">
        <w:rPr>
          <w:b/>
          <w:sz w:val="20"/>
          <w:szCs w:val="20"/>
        </w:rPr>
        <w:t>18</w:t>
      </w:r>
      <w:r w:rsidRPr="00E33E13">
        <w:rPr>
          <w:b/>
          <w:sz w:val="20"/>
          <w:szCs w:val="20"/>
        </w:rPr>
        <w:t>.0</w:t>
      </w:r>
      <w:r w:rsidR="005F661F">
        <w:rPr>
          <w:b/>
          <w:sz w:val="20"/>
          <w:szCs w:val="20"/>
        </w:rPr>
        <w:t>8</w:t>
      </w:r>
      <w:r w:rsidRPr="00E33E13">
        <w:rPr>
          <w:b/>
          <w:sz w:val="20"/>
          <w:szCs w:val="20"/>
        </w:rPr>
        <w:t>.202</w:t>
      </w:r>
      <w:r w:rsidR="000F47BA">
        <w:rPr>
          <w:b/>
          <w:sz w:val="20"/>
          <w:szCs w:val="20"/>
        </w:rPr>
        <w:t>3</w:t>
      </w:r>
      <w:r w:rsidRPr="00E33E13">
        <w:rPr>
          <w:sz w:val="20"/>
          <w:szCs w:val="20"/>
        </w:rPr>
        <w:t xml:space="preserve">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70BF1ADC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>Otwarcie ofert dokonywane jest poprzez odszyfrowanie i o</w:t>
      </w:r>
      <w:r w:rsidR="000F47BA">
        <w:rPr>
          <w:sz w:val="20"/>
          <w:szCs w:val="20"/>
        </w:rPr>
        <w:t>dtworzenie czytelnych plików</w:t>
      </w:r>
      <w:r w:rsidRPr="00E33E13">
        <w:rPr>
          <w:sz w:val="20"/>
          <w:szCs w:val="20"/>
        </w:rPr>
        <w:t xml:space="preserve">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52B84943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Przed otwarciem ofert, na </w:t>
      </w:r>
      <w:r w:rsidR="000F47BA">
        <w:rPr>
          <w:sz w:val="20"/>
          <w:szCs w:val="20"/>
        </w:rPr>
        <w:t>w/</w:t>
      </w:r>
      <w:proofErr w:type="spellStart"/>
      <w:r w:rsidR="000F47BA">
        <w:rPr>
          <w:sz w:val="20"/>
          <w:szCs w:val="20"/>
        </w:rPr>
        <w:t>wym</w:t>
      </w:r>
      <w:proofErr w:type="spellEnd"/>
      <w:r w:rsidR="000F47BA">
        <w:rPr>
          <w:sz w:val="20"/>
          <w:szCs w:val="20"/>
        </w:rPr>
        <w:t xml:space="preserve"> platformie</w:t>
      </w:r>
      <w:r w:rsidRPr="00E33E13">
        <w:rPr>
          <w:sz w:val="20"/>
          <w:szCs w:val="20"/>
        </w:rPr>
        <w:t>, Zamawiający poda kwotę, jaką zamierza przeznaczyć na sfinansowanie zamówienia oraz poszczególnych części (Pakietów).</w:t>
      </w:r>
    </w:p>
    <w:p w14:paraId="5E8FEA57" w14:textId="631C8788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</w:t>
      </w:r>
      <w:r w:rsidR="000F47BA">
        <w:rPr>
          <w:sz w:val="20"/>
          <w:szCs w:val="20"/>
        </w:rPr>
        <w:t>platformy</w:t>
      </w:r>
      <w:r w:rsidRPr="00E33E13">
        <w:rPr>
          <w:sz w:val="20"/>
          <w:szCs w:val="20"/>
        </w:rPr>
        <w:t xml:space="preserve"> nazwy (firmy) i </w:t>
      </w:r>
      <w:r w:rsidR="000F47BA">
        <w:rPr>
          <w:sz w:val="20"/>
          <w:szCs w:val="20"/>
        </w:rPr>
        <w:t>siedziby</w:t>
      </w:r>
      <w:r w:rsidRPr="00E33E13">
        <w:rPr>
          <w:sz w:val="20"/>
          <w:szCs w:val="20"/>
        </w:rPr>
        <w:t xml:space="preserve"> wykonawców, którzy złożyli oferty w terminie, a także informacje dotyczące cen zawartych w ofertach. </w:t>
      </w:r>
    </w:p>
    <w:p w14:paraId="521DEA2A" w14:textId="5D085EE1" w:rsid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12.6.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>Jeśli ofertę złożono po terminie, Zamawiający niezwłocznie zawiadamia o tym wykonawcę.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/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>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 –najniższa cena brutto spośród ważnych ofert;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 xml:space="preserve">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2E2FE421" w14:textId="4B47AA80" w:rsidR="00607E1F" w:rsidRPr="00CF50D9" w:rsidRDefault="00BF4B8F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 Oferty na poszczególne części zamówienia będą oceniane oddzielnie.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</w:p>
    <w:p w14:paraId="411AE461" w14:textId="4BCAE559" w:rsidR="00AD2689" w:rsidRDefault="00B222BB" w:rsidP="00AD2689">
      <w:pPr>
        <w:pStyle w:val="Default"/>
        <w:spacing w:after="142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</w:t>
      </w:r>
      <w:proofErr w:type="spellStart"/>
      <w:r w:rsidR="00AD2689">
        <w:rPr>
          <w:color w:val="00000A"/>
          <w:sz w:val="20"/>
          <w:szCs w:val="20"/>
        </w:rPr>
        <w:t>Pzp</w:t>
      </w:r>
      <w:proofErr w:type="spellEnd"/>
      <w:r w:rsidR="00AD2689">
        <w:rPr>
          <w:color w:val="00000A"/>
          <w:sz w:val="20"/>
          <w:szCs w:val="20"/>
        </w:rPr>
        <w:t xml:space="preserve">. </w:t>
      </w: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 xml:space="preserve">ustawy </w:t>
      </w:r>
      <w:proofErr w:type="spellStart"/>
      <w:r w:rsidR="00EE78F7">
        <w:rPr>
          <w:sz w:val="20"/>
          <w:szCs w:val="20"/>
        </w:rPr>
        <w:t>Pzp</w:t>
      </w:r>
      <w:proofErr w:type="spellEnd"/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</w:t>
      </w:r>
      <w:proofErr w:type="spellStart"/>
      <w:r w:rsidR="00EE78F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</w:t>
      </w:r>
      <w:proofErr w:type="spellStart"/>
      <w:r w:rsidR="007D52CF">
        <w:rPr>
          <w:sz w:val="20"/>
          <w:szCs w:val="20"/>
        </w:rPr>
        <w:t>Pzp</w:t>
      </w:r>
      <w:proofErr w:type="spellEnd"/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78E13113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 w:rsidP="00A018E9">
      <w:pPr>
        <w:pStyle w:val="Default"/>
        <w:numPr>
          <w:ilvl w:val="0"/>
          <w:numId w:val="36"/>
        </w:numPr>
        <w:spacing w:after="211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 w:rsidP="00A018E9">
      <w:pPr>
        <w:pStyle w:val="Default"/>
        <w:numPr>
          <w:ilvl w:val="0"/>
          <w:numId w:val="36"/>
        </w:numPr>
        <w:spacing w:after="211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A018E9">
      <w:pPr>
        <w:pStyle w:val="Default"/>
        <w:numPr>
          <w:ilvl w:val="0"/>
          <w:numId w:val="36"/>
        </w:numPr>
        <w:spacing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 xml:space="preserve">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32566A89" w14:textId="0D075350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</w:t>
      </w:r>
      <w:proofErr w:type="spellStart"/>
      <w:r w:rsidR="00D529A2">
        <w:rPr>
          <w:sz w:val="20"/>
          <w:szCs w:val="20"/>
        </w:rPr>
        <w:t>Pzp</w:t>
      </w:r>
      <w:proofErr w:type="spellEnd"/>
      <w:r w:rsidR="00D529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Zamawiający jednocześnie zawiadomi Wykonawców, którzy złożyli oferty, o: </w:t>
      </w:r>
    </w:p>
    <w:p w14:paraId="3841E8A1" w14:textId="77777777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606C2508" w14:textId="77777777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Wykonawcach, którzy zostali wykluczeni z postępowania o udzielenie zamówienia, podając uzasadnienie faktyczne i prawne; </w:t>
      </w:r>
    </w:p>
    <w:p w14:paraId="2FD58B3C" w14:textId="03E7D5CF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terminie, określonym zgodnie z </w:t>
      </w:r>
      <w:r w:rsidR="00EC0D8D">
        <w:rPr>
          <w:sz w:val="20"/>
          <w:szCs w:val="20"/>
        </w:rPr>
        <w:t xml:space="preserve">art. </w:t>
      </w:r>
      <w:r w:rsidR="00E31A7F">
        <w:rPr>
          <w:sz w:val="20"/>
          <w:szCs w:val="20"/>
        </w:rPr>
        <w:t>308</w:t>
      </w:r>
      <w:r w:rsidR="00EC0D8D">
        <w:rPr>
          <w:sz w:val="20"/>
          <w:szCs w:val="20"/>
        </w:rPr>
        <w:t xml:space="preserve"> ust. </w:t>
      </w:r>
      <w:r w:rsidR="00E31A7F">
        <w:rPr>
          <w:sz w:val="20"/>
          <w:szCs w:val="20"/>
        </w:rPr>
        <w:t>2 oraz ust. 3 pkt 1)a</w:t>
      </w:r>
      <w:r w:rsidR="00EC0D8D">
        <w:rPr>
          <w:sz w:val="20"/>
          <w:szCs w:val="20"/>
        </w:rPr>
        <w:t xml:space="preserve"> 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po którego upływie umowa w sprawie zamówienia publicznego może być zawarta. </w:t>
      </w:r>
    </w:p>
    <w:p w14:paraId="2E4B42C8" w14:textId="1E15ADE5" w:rsidR="00607E1F" w:rsidRDefault="00607E1F">
      <w:pPr>
        <w:numPr>
          <w:ilvl w:val="0"/>
          <w:numId w:val="2"/>
        </w:numPr>
        <w:spacing w:after="142" w:line="360" w:lineRule="auto"/>
        <w:ind w:left="709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zawierające informacje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umieści na stronie </w:t>
      </w:r>
      <w:r w:rsidR="00215DF3">
        <w:rPr>
          <w:rFonts w:ascii="Arial" w:hAnsi="Arial" w:cs="Arial"/>
          <w:sz w:val="20"/>
          <w:szCs w:val="20"/>
        </w:rPr>
        <w:t>post</w:t>
      </w:r>
      <w:r w:rsidR="00AE1087">
        <w:rPr>
          <w:rFonts w:ascii="Arial" w:hAnsi="Arial" w:cs="Arial"/>
          <w:sz w:val="20"/>
          <w:szCs w:val="20"/>
        </w:rPr>
        <w:t>ę</w:t>
      </w:r>
      <w:r w:rsidR="00215DF3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: http</w:t>
      </w:r>
      <w:r w:rsidR="00215DF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://</w:t>
      </w:r>
      <w:r w:rsidR="00215DF3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BAF3F0D" w14:textId="7C991BC3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 xml:space="preserve">, Zamawiający </w:t>
      </w:r>
      <w:r w:rsidR="00AF71C4">
        <w:rPr>
          <w:sz w:val="20"/>
          <w:szCs w:val="20"/>
        </w:rPr>
        <w:t>wykona ponowną ocenę ofert pozostałych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AF71C4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 xml:space="preserve">ści przewidzianych w ustawie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50C7889F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11D12D48" w14:textId="77777777" w:rsidR="00595C27" w:rsidRDefault="00595C2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14D9F3BC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5F661F">
        <w:rPr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 w:rsidR="005F661F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24AD0C71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FA3EAA">
        <w:rPr>
          <w:sz w:val="20"/>
          <w:szCs w:val="20"/>
        </w:rPr>
        <w:t>,</w:t>
      </w:r>
    </w:p>
    <w:p w14:paraId="1DC30CB1" w14:textId="5F45FCCC" w:rsidR="00FA3EAA" w:rsidRDefault="00FA3EAA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5 -  oświadczenie dot. art. 5K Rozporządzenia RE + art. 7 „Specustawy”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96C8" w14:textId="77777777" w:rsidR="00FD0CF9" w:rsidRDefault="00FD0CF9" w:rsidP="007C3DFC">
      <w:r>
        <w:separator/>
      </w:r>
    </w:p>
  </w:endnote>
  <w:endnote w:type="continuationSeparator" w:id="0">
    <w:p w14:paraId="3F65D941" w14:textId="77777777" w:rsidR="00FD0CF9" w:rsidRDefault="00FD0CF9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C086" w14:textId="112947E4" w:rsidR="005F632C" w:rsidRDefault="005F632C">
    <w:pPr>
      <w:pStyle w:val="Stopka"/>
    </w:pPr>
    <w:r>
      <w:rPr>
        <w:noProof/>
        <w:lang w:val="en-US"/>
      </w:rPr>
      <w:drawing>
        <wp:inline distT="0" distB="0" distL="0" distR="0" wp14:anchorId="77B7B211" wp14:editId="5D3737E0">
          <wp:extent cx="5772150" cy="958850"/>
          <wp:effectExtent l="0" t="0" r="0" b="0"/>
          <wp:docPr id="534629515" name="Obraz 534629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F827" w14:textId="77777777" w:rsidR="00FD0CF9" w:rsidRDefault="00FD0CF9" w:rsidP="007C3DFC">
      <w:r>
        <w:separator/>
      </w:r>
    </w:p>
  </w:footnote>
  <w:footnote w:type="continuationSeparator" w:id="0">
    <w:p w14:paraId="4AF7F05D" w14:textId="77777777" w:rsidR="00FD0CF9" w:rsidRDefault="00FD0CF9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50E27611" w:rsidR="00DC0CAD" w:rsidRDefault="005F632C">
    <w:pPr>
      <w:pStyle w:val="Nagwek"/>
    </w:pPr>
    <w:r w:rsidRPr="00C60230">
      <w:rPr>
        <w:noProof/>
        <w:lang w:val="en-US"/>
      </w:rPr>
      <w:drawing>
        <wp:inline distT="0" distB="0" distL="0" distR="0" wp14:anchorId="1AD83B67" wp14:editId="746B8DFF">
          <wp:extent cx="5756910" cy="750981"/>
          <wp:effectExtent l="0" t="0" r="8890" b="11430"/>
          <wp:docPr id="133273126" name="Obraz 133273126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4881" w14:textId="4B7547F5" w:rsidR="005F632C" w:rsidRDefault="005F632C">
    <w:pPr>
      <w:pStyle w:val="Nagwek"/>
    </w:pPr>
    <w:r w:rsidRPr="00C60230">
      <w:rPr>
        <w:noProof/>
        <w:lang w:val="en-US"/>
      </w:rPr>
      <w:drawing>
        <wp:inline distT="0" distB="0" distL="0" distR="0" wp14:anchorId="6D566CED" wp14:editId="279DA1A8">
          <wp:extent cx="5756910" cy="750981"/>
          <wp:effectExtent l="0" t="0" r="8890" b="11430"/>
          <wp:docPr id="6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96944735">
    <w:abstractNumId w:val="0"/>
  </w:num>
  <w:num w:numId="2" w16cid:durableId="1772509552">
    <w:abstractNumId w:val="1"/>
  </w:num>
  <w:num w:numId="3" w16cid:durableId="1842431259">
    <w:abstractNumId w:val="2"/>
  </w:num>
  <w:num w:numId="4" w16cid:durableId="2046784079">
    <w:abstractNumId w:val="3"/>
  </w:num>
  <w:num w:numId="5" w16cid:durableId="211692502">
    <w:abstractNumId w:val="4"/>
  </w:num>
  <w:num w:numId="6" w16cid:durableId="1722754452">
    <w:abstractNumId w:val="5"/>
  </w:num>
  <w:num w:numId="7" w16cid:durableId="643857696">
    <w:abstractNumId w:val="6"/>
  </w:num>
  <w:num w:numId="8" w16cid:durableId="2030914518">
    <w:abstractNumId w:val="7"/>
  </w:num>
  <w:num w:numId="9" w16cid:durableId="478503305">
    <w:abstractNumId w:val="8"/>
  </w:num>
  <w:num w:numId="10" w16cid:durableId="1146512197">
    <w:abstractNumId w:val="9"/>
  </w:num>
  <w:num w:numId="11" w16cid:durableId="869496292">
    <w:abstractNumId w:val="10"/>
  </w:num>
  <w:num w:numId="12" w16cid:durableId="785931230">
    <w:abstractNumId w:val="11"/>
  </w:num>
  <w:num w:numId="13" w16cid:durableId="361904812">
    <w:abstractNumId w:val="12"/>
  </w:num>
  <w:num w:numId="14" w16cid:durableId="1826507121">
    <w:abstractNumId w:val="13"/>
  </w:num>
  <w:num w:numId="15" w16cid:durableId="1343123981">
    <w:abstractNumId w:val="14"/>
  </w:num>
  <w:num w:numId="16" w16cid:durableId="515315620">
    <w:abstractNumId w:val="15"/>
  </w:num>
  <w:num w:numId="17" w16cid:durableId="392310075">
    <w:abstractNumId w:val="16"/>
  </w:num>
  <w:num w:numId="18" w16cid:durableId="556283494">
    <w:abstractNumId w:val="17"/>
  </w:num>
  <w:num w:numId="19" w16cid:durableId="1226796957">
    <w:abstractNumId w:val="18"/>
  </w:num>
  <w:num w:numId="20" w16cid:durableId="2145157039">
    <w:abstractNumId w:val="19"/>
  </w:num>
  <w:num w:numId="21" w16cid:durableId="71968863">
    <w:abstractNumId w:val="20"/>
  </w:num>
  <w:num w:numId="22" w16cid:durableId="702246500">
    <w:abstractNumId w:val="21"/>
  </w:num>
  <w:num w:numId="23" w16cid:durableId="1317875611">
    <w:abstractNumId w:val="22"/>
  </w:num>
  <w:num w:numId="24" w16cid:durableId="1454858600">
    <w:abstractNumId w:val="23"/>
  </w:num>
  <w:num w:numId="25" w16cid:durableId="752509232">
    <w:abstractNumId w:val="24"/>
  </w:num>
  <w:num w:numId="26" w16cid:durableId="134219516">
    <w:abstractNumId w:val="25"/>
  </w:num>
  <w:num w:numId="27" w16cid:durableId="1664505369">
    <w:abstractNumId w:val="26"/>
  </w:num>
  <w:num w:numId="28" w16cid:durableId="644969504">
    <w:abstractNumId w:val="27"/>
  </w:num>
  <w:num w:numId="29" w16cid:durableId="1179586947">
    <w:abstractNumId w:val="28"/>
  </w:num>
  <w:num w:numId="30" w16cid:durableId="2116243048">
    <w:abstractNumId w:val="29"/>
  </w:num>
  <w:num w:numId="31" w16cid:durableId="1517307286">
    <w:abstractNumId w:val="30"/>
  </w:num>
  <w:num w:numId="32" w16cid:durableId="1415203935">
    <w:abstractNumId w:val="31"/>
  </w:num>
  <w:num w:numId="33" w16cid:durableId="697658495">
    <w:abstractNumId w:val="32"/>
  </w:num>
  <w:num w:numId="34" w16cid:durableId="302469256">
    <w:abstractNumId w:val="33"/>
  </w:num>
  <w:num w:numId="35" w16cid:durableId="1312322351">
    <w:abstractNumId w:val="34"/>
  </w:num>
  <w:num w:numId="36" w16cid:durableId="632713125">
    <w:abstractNumId w:val="35"/>
  </w:num>
  <w:num w:numId="37" w16cid:durableId="1240750419">
    <w:abstractNumId w:val="36"/>
  </w:num>
  <w:num w:numId="38" w16cid:durableId="216163702">
    <w:abstractNumId w:val="37"/>
  </w:num>
  <w:num w:numId="39" w16cid:durableId="1077556342">
    <w:abstractNumId w:val="39"/>
  </w:num>
  <w:num w:numId="40" w16cid:durableId="328101121">
    <w:abstractNumId w:val="38"/>
  </w:num>
  <w:num w:numId="41" w16cid:durableId="1834418696">
    <w:abstractNumId w:val="40"/>
  </w:num>
  <w:num w:numId="42" w16cid:durableId="1433433900">
    <w:abstractNumId w:val="44"/>
  </w:num>
  <w:num w:numId="43" w16cid:durableId="1677265062">
    <w:abstractNumId w:val="41"/>
  </w:num>
  <w:num w:numId="44" w16cid:durableId="1681656768">
    <w:abstractNumId w:val="43"/>
  </w:num>
  <w:num w:numId="45" w16cid:durableId="14160531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51A1B"/>
    <w:rsid w:val="000571C9"/>
    <w:rsid w:val="00065DDA"/>
    <w:rsid w:val="00066D69"/>
    <w:rsid w:val="00067EBE"/>
    <w:rsid w:val="00073EED"/>
    <w:rsid w:val="000907F8"/>
    <w:rsid w:val="000A46B4"/>
    <w:rsid w:val="000B26C4"/>
    <w:rsid w:val="000D1A20"/>
    <w:rsid w:val="000D3012"/>
    <w:rsid w:val="000D4448"/>
    <w:rsid w:val="000D4BAA"/>
    <w:rsid w:val="000E0C81"/>
    <w:rsid w:val="000E3DD9"/>
    <w:rsid w:val="000F47BA"/>
    <w:rsid w:val="000F7C7E"/>
    <w:rsid w:val="0010088D"/>
    <w:rsid w:val="00122DE7"/>
    <w:rsid w:val="00135B39"/>
    <w:rsid w:val="001448FB"/>
    <w:rsid w:val="00147A56"/>
    <w:rsid w:val="001575DE"/>
    <w:rsid w:val="00162BE2"/>
    <w:rsid w:val="00164676"/>
    <w:rsid w:val="00171328"/>
    <w:rsid w:val="00173F26"/>
    <w:rsid w:val="0017618E"/>
    <w:rsid w:val="00176E7F"/>
    <w:rsid w:val="0018326D"/>
    <w:rsid w:val="00187FA6"/>
    <w:rsid w:val="001919B0"/>
    <w:rsid w:val="001A31E3"/>
    <w:rsid w:val="001B7956"/>
    <w:rsid w:val="001D20EA"/>
    <w:rsid w:val="001E1C16"/>
    <w:rsid w:val="001E2D25"/>
    <w:rsid w:val="001E4DA7"/>
    <w:rsid w:val="001F7602"/>
    <w:rsid w:val="002044BE"/>
    <w:rsid w:val="002106D1"/>
    <w:rsid w:val="00215DF3"/>
    <w:rsid w:val="002175F3"/>
    <w:rsid w:val="00226277"/>
    <w:rsid w:val="00234351"/>
    <w:rsid w:val="002378FA"/>
    <w:rsid w:val="00241B2A"/>
    <w:rsid w:val="00250E96"/>
    <w:rsid w:val="00254A96"/>
    <w:rsid w:val="00264C7E"/>
    <w:rsid w:val="00271B7D"/>
    <w:rsid w:val="00274325"/>
    <w:rsid w:val="002747E0"/>
    <w:rsid w:val="00274B47"/>
    <w:rsid w:val="0029696D"/>
    <w:rsid w:val="002A0296"/>
    <w:rsid w:val="002A47ED"/>
    <w:rsid w:val="002A52BE"/>
    <w:rsid w:val="002D1134"/>
    <w:rsid w:val="002E1182"/>
    <w:rsid w:val="002E3292"/>
    <w:rsid w:val="00304F2B"/>
    <w:rsid w:val="00307E0D"/>
    <w:rsid w:val="00314B4E"/>
    <w:rsid w:val="00316F54"/>
    <w:rsid w:val="003409E7"/>
    <w:rsid w:val="00343CD1"/>
    <w:rsid w:val="003455A7"/>
    <w:rsid w:val="00356E62"/>
    <w:rsid w:val="003572FA"/>
    <w:rsid w:val="00365F5A"/>
    <w:rsid w:val="00371902"/>
    <w:rsid w:val="00371923"/>
    <w:rsid w:val="00374F58"/>
    <w:rsid w:val="00391CFA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672"/>
    <w:rsid w:val="00414957"/>
    <w:rsid w:val="00415C57"/>
    <w:rsid w:val="00420843"/>
    <w:rsid w:val="00421C4C"/>
    <w:rsid w:val="004224AC"/>
    <w:rsid w:val="004466E2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C18A5"/>
    <w:rsid w:val="004E6863"/>
    <w:rsid w:val="004F0003"/>
    <w:rsid w:val="004F786C"/>
    <w:rsid w:val="005108A7"/>
    <w:rsid w:val="005121A3"/>
    <w:rsid w:val="005224CB"/>
    <w:rsid w:val="00523FD8"/>
    <w:rsid w:val="005453FD"/>
    <w:rsid w:val="00552D57"/>
    <w:rsid w:val="00562D63"/>
    <w:rsid w:val="00564003"/>
    <w:rsid w:val="00567D1A"/>
    <w:rsid w:val="005750F4"/>
    <w:rsid w:val="0058402A"/>
    <w:rsid w:val="005925C0"/>
    <w:rsid w:val="00594988"/>
    <w:rsid w:val="00595C27"/>
    <w:rsid w:val="005A5D05"/>
    <w:rsid w:val="005B736D"/>
    <w:rsid w:val="005C3613"/>
    <w:rsid w:val="005D1BB6"/>
    <w:rsid w:val="005D704A"/>
    <w:rsid w:val="005E2912"/>
    <w:rsid w:val="005E2A3B"/>
    <w:rsid w:val="005E3412"/>
    <w:rsid w:val="005E532E"/>
    <w:rsid w:val="005F632C"/>
    <w:rsid w:val="005F661F"/>
    <w:rsid w:val="005F7D4E"/>
    <w:rsid w:val="00603D7E"/>
    <w:rsid w:val="00607E1F"/>
    <w:rsid w:val="00613854"/>
    <w:rsid w:val="00615678"/>
    <w:rsid w:val="0061567E"/>
    <w:rsid w:val="00620AC4"/>
    <w:rsid w:val="00631792"/>
    <w:rsid w:val="00631E1A"/>
    <w:rsid w:val="006378CF"/>
    <w:rsid w:val="006448FC"/>
    <w:rsid w:val="00645A38"/>
    <w:rsid w:val="00652C72"/>
    <w:rsid w:val="00662B33"/>
    <w:rsid w:val="00663668"/>
    <w:rsid w:val="00671BD0"/>
    <w:rsid w:val="00673EC4"/>
    <w:rsid w:val="006857F9"/>
    <w:rsid w:val="00686F76"/>
    <w:rsid w:val="006A181D"/>
    <w:rsid w:val="006A1AEE"/>
    <w:rsid w:val="006C145E"/>
    <w:rsid w:val="006C4573"/>
    <w:rsid w:val="006C65E3"/>
    <w:rsid w:val="006D3674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21D25"/>
    <w:rsid w:val="00730EDC"/>
    <w:rsid w:val="00731670"/>
    <w:rsid w:val="00734FF6"/>
    <w:rsid w:val="007353DB"/>
    <w:rsid w:val="00774790"/>
    <w:rsid w:val="00781CBD"/>
    <w:rsid w:val="0078664B"/>
    <w:rsid w:val="00795E77"/>
    <w:rsid w:val="00796F7C"/>
    <w:rsid w:val="007A73B9"/>
    <w:rsid w:val="007B6C3E"/>
    <w:rsid w:val="007B7053"/>
    <w:rsid w:val="007C38D0"/>
    <w:rsid w:val="007C3DFC"/>
    <w:rsid w:val="007D03D5"/>
    <w:rsid w:val="007D10C7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7F5F2F"/>
    <w:rsid w:val="00803525"/>
    <w:rsid w:val="0081020E"/>
    <w:rsid w:val="00823447"/>
    <w:rsid w:val="00830584"/>
    <w:rsid w:val="00832583"/>
    <w:rsid w:val="00846835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D2D1C"/>
    <w:rsid w:val="008D6104"/>
    <w:rsid w:val="008D64BF"/>
    <w:rsid w:val="008E68F3"/>
    <w:rsid w:val="009001A5"/>
    <w:rsid w:val="00900A2D"/>
    <w:rsid w:val="009014ED"/>
    <w:rsid w:val="0090384F"/>
    <w:rsid w:val="009039DB"/>
    <w:rsid w:val="00904344"/>
    <w:rsid w:val="00911621"/>
    <w:rsid w:val="00915934"/>
    <w:rsid w:val="00921B6F"/>
    <w:rsid w:val="00936B25"/>
    <w:rsid w:val="00951208"/>
    <w:rsid w:val="00952E86"/>
    <w:rsid w:val="009554F2"/>
    <w:rsid w:val="00960785"/>
    <w:rsid w:val="009640F4"/>
    <w:rsid w:val="009707C5"/>
    <w:rsid w:val="0098045D"/>
    <w:rsid w:val="009919EC"/>
    <w:rsid w:val="00996C07"/>
    <w:rsid w:val="009970B6"/>
    <w:rsid w:val="009A5FF7"/>
    <w:rsid w:val="009B57C2"/>
    <w:rsid w:val="009D1A32"/>
    <w:rsid w:val="00A018E9"/>
    <w:rsid w:val="00A058BE"/>
    <w:rsid w:val="00A53A75"/>
    <w:rsid w:val="00A5721B"/>
    <w:rsid w:val="00A60139"/>
    <w:rsid w:val="00A62114"/>
    <w:rsid w:val="00A63AAA"/>
    <w:rsid w:val="00A72886"/>
    <w:rsid w:val="00A77348"/>
    <w:rsid w:val="00A776BA"/>
    <w:rsid w:val="00A817BC"/>
    <w:rsid w:val="00AA2C71"/>
    <w:rsid w:val="00AB0BEB"/>
    <w:rsid w:val="00AB32CB"/>
    <w:rsid w:val="00AC2508"/>
    <w:rsid w:val="00AD2689"/>
    <w:rsid w:val="00AE1087"/>
    <w:rsid w:val="00AF6F71"/>
    <w:rsid w:val="00AF71C4"/>
    <w:rsid w:val="00AF7EBD"/>
    <w:rsid w:val="00B0616E"/>
    <w:rsid w:val="00B0638A"/>
    <w:rsid w:val="00B222BB"/>
    <w:rsid w:val="00B32310"/>
    <w:rsid w:val="00B32C51"/>
    <w:rsid w:val="00B81835"/>
    <w:rsid w:val="00B81BD6"/>
    <w:rsid w:val="00B83D9B"/>
    <w:rsid w:val="00B86997"/>
    <w:rsid w:val="00BA1985"/>
    <w:rsid w:val="00BB5A29"/>
    <w:rsid w:val="00BD5013"/>
    <w:rsid w:val="00BE03E6"/>
    <w:rsid w:val="00BF3A81"/>
    <w:rsid w:val="00BF4B8F"/>
    <w:rsid w:val="00C01BF3"/>
    <w:rsid w:val="00C1048F"/>
    <w:rsid w:val="00C11901"/>
    <w:rsid w:val="00C14DAE"/>
    <w:rsid w:val="00C22C60"/>
    <w:rsid w:val="00C4066A"/>
    <w:rsid w:val="00C4748D"/>
    <w:rsid w:val="00C5709C"/>
    <w:rsid w:val="00C60E84"/>
    <w:rsid w:val="00C66691"/>
    <w:rsid w:val="00C66B7B"/>
    <w:rsid w:val="00C7284F"/>
    <w:rsid w:val="00C756D9"/>
    <w:rsid w:val="00C928F7"/>
    <w:rsid w:val="00C95750"/>
    <w:rsid w:val="00CA12E7"/>
    <w:rsid w:val="00CA57A6"/>
    <w:rsid w:val="00CA5E25"/>
    <w:rsid w:val="00CA6617"/>
    <w:rsid w:val="00CE09B0"/>
    <w:rsid w:val="00CE2CED"/>
    <w:rsid w:val="00CF50D9"/>
    <w:rsid w:val="00D004CF"/>
    <w:rsid w:val="00D042EF"/>
    <w:rsid w:val="00D044CC"/>
    <w:rsid w:val="00D13BD4"/>
    <w:rsid w:val="00D142AE"/>
    <w:rsid w:val="00D2208C"/>
    <w:rsid w:val="00D46F49"/>
    <w:rsid w:val="00D529A2"/>
    <w:rsid w:val="00D70F5E"/>
    <w:rsid w:val="00D71B24"/>
    <w:rsid w:val="00D73C77"/>
    <w:rsid w:val="00D77C33"/>
    <w:rsid w:val="00D836DB"/>
    <w:rsid w:val="00D92634"/>
    <w:rsid w:val="00D97E38"/>
    <w:rsid w:val="00DB4748"/>
    <w:rsid w:val="00DC0CAD"/>
    <w:rsid w:val="00DC2B79"/>
    <w:rsid w:val="00DC34AE"/>
    <w:rsid w:val="00DC7708"/>
    <w:rsid w:val="00DE4E23"/>
    <w:rsid w:val="00DF2C7D"/>
    <w:rsid w:val="00DF3459"/>
    <w:rsid w:val="00E129DA"/>
    <w:rsid w:val="00E1404A"/>
    <w:rsid w:val="00E25597"/>
    <w:rsid w:val="00E3181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66097"/>
    <w:rsid w:val="00E71E45"/>
    <w:rsid w:val="00E74780"/>
    <w:rsid w:val="00E8206C"/>
    <w:rsid w:val="00E847A8"/>
    <w:rsid w:val="00E87C3C"/>
    <w:rsid w:val="00E91278"/>
    <w:rsid w:val="00E927C1"/>
    <w:rsid w:val="00E95D98"/>
    <w:rsid w:val="00EA24BE"/>
    <w:rsid w:val="00EC0D8D"/>
    <w:rsid w:val="00EC1E76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280"/>
    <w:rsid w:val="00F637AC"/>
    <w:rsid w:val="00F73001"/>
    <w:rsid w:val="00F92D85"/>
    <w:rsid w:val="00FA3EAA"/>
    <w:rsid w:val="00FA601A"/>
    <w:rsid w:val="00FC7753"/>
    <w:rsid w:val="00FD0CF9"/>
    <w:rsid w:val="00FE0B2E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asy_bor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397</TotalTime>
  <Pages>1</Pages>
  <Words>4069</Words>
  <Characters>24417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28430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54</cp:revision>
  <cp:lastPrinted>2023-08-08T09:36:00Z</cp:lastPrinted>
  <dcterms:created xsi:type="dcterms:W3CDTF">2021-04-23T09:49:00Z</dcterms:created>
  <dcterms:modified xsi:type="dcterms:W3CDTF">2023-08-08T09:41:00Z</dcterms:modified>
</cp:coreProperties>
</file>