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AB3285" w:rsidP="00AB3285">
      <w:pPr>
        <w:spacing w:line="320" w:lineRule="atLeast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12FAA">
        <w:rPr>
          <w:rFonts w:ascii="CG Omega" w:hAnsi="CG Omega" w:cs="Gautami"/>
          <w:b/>
        </w:rPr>
        <w:t>RG3.271.23</w:t>
      </w:r>
      <w:r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                                       </w:t>
      </w:r>
      <w:r w:rsidR="008D4F91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F7DFD">
        <w:rPr>
          <w:rFonts w:ascii="CG Omega" w:eastAsia="Times New Roman" w:hAnsi="CG Omega" w:cs="Tahoma"/>
          <w:b/>
          <w:sz w:val="20"/>
          <w:szCs w:val="20"/>
          <w:lang w:eastAsia="pl-PL"/>
        </w:rPr>
        <w:t>nr 5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AB3285" w:rsidRPr="00AB3285" w:rsidRDefault="00AB3285" w:rsidP="00AB3285">
      <w:pPr>
        <w:spacing w:line="20" w:lineRule="atLeast"/>
        <w:jc w:val="center"/>
        <w:rPr>
          <w:rFonts w:ascii="CG Omega" w:eastAsia="Calibri" w:hAnsi="CG Omega" w:cs="Times New Roman"/>
          <w:b/>
        </w:rPr>
      </w:pPr>
      <w:r w:rsidRPr="00AB3285">
        <w:rPr>
          <w:rFonts w:ascii="CG Omega" w:hAnsi="CG Omega"/>
          <w:b/>
          <w:bCs/>
        </w:rPr>
        <w:t xml:space="preserve"> </w:t>
      </w:r>
      <w:r w:rsidRPr="00AB3285">
        <w:rPr>
          <w:rFonts w:ascii="CG Omega" w:eastAsia="Calibri" w:hAnsi="CG Omega" w:cs="Times New Roman"/>
          <w:b/>
          <w:bCs/>
        </w:rPr>
        <w:t>Pełnienie obowiązków inspektora nadzoru inwestycyjnego na zadaniu  inwestycyjnym</w:t>
      </w:r>
      <w:r w:rsidRPr="00AB328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AB3285">
        <w:rPr>
          <w:rFonts w:ascii="CG Omega" w:eastAsia="Calibri" w:hAnsi="CG Omega" w:cs="Times New Roman"/>
          <w:b/>
          <w:bCs/>
        </w:rPr>
        <w:t>pn</w:t>
      </w:r>
      <w:proofErr w:type="spellEnd"/>
      <w:r w:rsidRPr="00AB3285">
        <w:rPr>
          <w:rFonts w:ascii="CG Omega" w:eastAsia="Calibri" w:hAnsi="CG Omega" w:cs="Times New Roman"/>
          <w:b/>
          <w:bCs/>
        </w:rPr>
        <w:t>:</w:t>
      </w:r>
    </w:p>
    <w:p w:rsidR="00AB3285" w:rsidRPr="00AB3285" w:rsidRDefault="00AB3285" w:rsidP="00AB3285">
      <w:pPr>
        <w:autoSpaceDE w:val="0"/>
        <w:autoSpaceDN w:val="0"/>
        <w:adjustRightInd w:val="0"/>
        <w:spacing w:line="20" w:lineRule="atLeast"/>
        <w:ind w:left="709" w:hanging="709"/>
        <w:jc w:val="center"/>
        <w:rPr>
          <w:rFonts w:ascii="CG Omega" w:eastAsia="Calibri" w:hAnsi="CG Omega" w:cs="Times New Roman"/>
          <w:b/>
          <w:bCs/>
        </w:rPr>
      </w:pPr>
      <w:r w:rsidRPr="00AB3285">
        <w:rPr>
          <w:rFonts w:ascii="CG Omega" w:eastAsia="Calibri" w:hAnsi="CG Omega" w:cs="Times New Roman"/>
          <w:b/>
          <w:bCs/>
        </w:rPr>
        <w:t>Rozwój infrastruktury w gminie Wiązownica poprzez przebudowę dróg, budowę kanalizacji</w:t>
      </w:r>
    </w:p>
    <w:p w:rsidR="00AB3285" w:rsidRPr="00AB3285" w:rsidRDefault="00AB3285" w:rsidP="00AB3285">
      <w:pPr>
        <w:autoSpaceDE w:val="0"/>
        <w:autoSpaceDN w:val="0"/>
        <w:adjustRightInd w:val="0"/>
        <w:spacing w:line="20" w:lineRule="atLeast"/>
        <w:ind w:left="709" w:hanging="709"/>
        <w:jc w:val="center"/>
        <w:rPr>
          <w:rFonts w:ascii="CG Omega" w:eastAsia="Calibri" w:hAnsi="CG Omega" w:cs="Times New Roman"/>
          <w:b/>
        </w:rPr>
      </w:pPr>
      <w:r w:rsidRPr="00AB3285">
        <w:rPr>
          <w:rFonts w:ascii="CG Omega" w:eastAsia="Calibri" w:hAnsi="CG Omega" w:cs="Times New Roman"/>
          <w:b/>
          <w:bCs/>
        </w:rPr>
        <w:t>sanitarnej w m. Ryszkowa Wola oraz budowę boiska wielofunkcyjnego w m. Szówsko</w:t>
      </w:r>
      <w:r w:rsidRPr="00AB3285">
        <w:rPr>
          <w:rFonts w:ascii="CG Omega" w:eastAsia="Calibri" w:hAnsi="CG Omega" w:cs="Times New Roman"/>
          <w:b/>
        </w:rPr>
        <w:t>.</w:t>
      </w:r>
    </w:p>
    <w:p w:rsidR="0070127C" w:rsidRPr="00AB3285" w:rsidRDefault="0070127C" w:rsidP="00AB3285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hAnsi="CG Omega"/>
          <w:b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B3285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912FAA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 w:rsidP="00AB3285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Inspektor nadzoru </w:t>
            </w:r>
          </w:p>
          <w:p w:rsidR="00AB3285" w:rsidRDefault="00AB3285" w:rsidP="00AB3285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drogowej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AB3285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912FAA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Inspektor nadzoru </w:t>
            </w:r>
          </w:p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W spec. sanitarnej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AB3285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912FAA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Inspektor nadzoru </w:t>
            </w:r>
          </w:p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w spec. instalacje elektroenergetyczne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912FAA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>4</w:t>
            </w:r>
            <w:bookmarkStart w:id="0" w:name="_GoBack"/>
            <w:bookmarkEnd w:id="0"/>
          </w:p>
          <w:p w:rsidR="006E713B" w:rsidRPr="006E713B" w:rsidRDefault="00AB3285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912FAA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Inspektor nadzoru </w:t>
            </w:r>
          </w:p>
          <w:p w:rsidR="00766DB0" w:rsidRPr="00CE75E1" w:rsidRDefault="00AB3285" w:rsidP="00912FAA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w spec. </w:t>
            </w:r>
            <w:proofErr w:type="spellStart"/>
            <w:r>
              <w:rPr>
                <w:rFonts w:ascii="CG Omega" w:hAnsi="CG Omega"/>
              </w:rPr>
              <w:t>konstrukcyjno</w:t>
            </w:r>
            <w:proofErr w:type="spellEnd"/>
            <w:r>
              <w:rPr>
                <w:rFonts w:ascii="CG Omega" w:hAnsi="CG Omega"/>
              </w:rPr>
              <w:t xml:space="preserve"> - budowlanej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EF70C3" w:rsidRDefault="007F7DFD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AB3285" w:rsidRDefault="00AB3285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912FAA" w:rsidRDefault="00912FAA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912FAA" w:rsidRDefault="00912FAA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912FAA" w:rsidRDefault="00912FAA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912FAA" w:rsidRPr="00AB3285" w:rsidRDefault="00912FAA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A2665" w:rsidRPr="003C00F4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 xml:space="preserve">mówienia (dysponowanie </w:t>
      </w:r>
      <w:r w:rsidR="00AB3285">
        <w:rPr>
          <w:rFonts w:ascii="CG Omega" w:hAnsi="CG Omega" w:cs="Gautami"/>
          <w:b w:val="0"/>
          <w:sz w:val="16"/>
          <w:szCs w:val="16"/>
        </w:rPr>
        <w:t>pośrednie</w:t>
      </w: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17" w:rsidRDefault="00877217" w:rsidP="00B56A8F">
      <w:pPr>
        <w:spacing w:line="240" w:lineRule="auto"/>
      </w:pPr>
      <w:r>
        <w:separator/>
      </w:r>
    </w:p>
  </w:endnote>
  <w:endnote w:type="continuationSeparator" w:id="0">
    <w:p w:rsidR="00877217" w:rsidRDefault="00877217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17" w:rsidRDefault="00877217" w:rsidP="00B56A8F">
      <w:pPr>
        <w:spacing w:line="240" w:lineRule="auto"/>
      </w:pPr>
      <w:r>
        <w:separator/>
      </w:r>
    </w:p>
  </w:footnote>
  <w:footnote w:type="continuationSeparator" w:id="0">
    <w:p w:rsidR="00877217" w:rsidRDefault="00877217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1C6B43"/>
    <w:rsid w:val="002D0A2C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7F7DFD"/>
    <w:rsid w:val="00877217"/>
    <w:rsid w:val="008A1773"/>
    <w:rsid w:val="008B0A24"/>
    <w:rsid w:val="008D4F91"/>
    <w:rsid w:val="008F0C32"/>
    <w:rsid w:val="00912FAA"/>
    <w:rsid w:val="00925BF7"/>
    <w:rsid w:val="009378D8"/>
    <w:rsid w:val="009676DD"/>
    <w:rsid w:val="00A17518"/>
    <w:rsid w:val="00A95B07"/>
    <w:rsid w:val="00AB3285"/>
    <w:rsid w:val="00B163BE"/>
    <w:rsid w:val="00B56A8F"/>
    <w:rsid w:val="00BE5A18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F70C3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2022-01-18T08:48:00Z</cp:lastPrinted>
  <dcterms:created xsi:type="dcterms:W3CDTF">2017-06-30T09:58:00Z</dcterms:created>
  <dcterms:modified xsi:type="dcterms:W3CDTF">2024-07-12T07:10:00Z</dcterms:modified>
</cp:coreProperties>
</file>