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26EF" w14:textId="77777777" w:rsidR="00D91B48" w:rsidRPr="00A674B8" w:rsidRDefault="00D91B48" w:rsidP="00780CD3">
      <w:pPr>
        <w:pStyle w:val="Default"/>
        <w:rPr>
          <w:rFonts w:ascii="Lato" w:hAnsi="Lato" w:cs="Arial"/>
          <w:sz w:val="22"/>
          <w:szCs w:val="22"/>
        </w:rPr>
      </w:pPr>
    </w:p>
    <w:p w14:paraId="0844F696" w14:textId="5BE2C5F0" w:rsidR="00780CD3" w:rsidRDefault="00780CD3" w:rsidP="00780CD3">
      <w:pPr>
        <w:pStyle w:val="Default"/>
        <w:jc w:val="center"/>
        <w:rPr>
          <w:rFonts w:ascii="Lato" w:hAnsi="Lato" w:cs="Arial"/>
          <w:b/>
          <w:bCs/>
          <w:sz w:val="22"/>
          <w:szCs w:val="22"/>
        </w:rPr>
      </w:pPr>
      <w:r w:rsidRPr="00A674B8">
        <w:rPr>
          <w:rFonts w:ascii="Lato" w:hAnsi="Lato" w:cs="Arial"/>
          <w:b/>
          <w:bCs/>
          <w:sz w:val="22"/>
          <w:szCs w:val="22"/>
        </w:rPr>
        <w:t>UMOWA NR RG.272.1</w:t>
      </w:r>
      <w:r w:rsidR="00EA5032">
        <w:rPr>
          <w:rFonts w:ascii="Lato" w:hAnsi="Lato" w:cs="Arial"/>
          <w:b/>
          <w:bCs/>
          <w:sz w:val="22"/>
          <w:szCs w:val="22"/>
        </w:rPr>
        <w:t>.</w:t>
      </w:r>
      <w:r w:rsidRPr="00A674B8">
        <w:rPr>
          <w:rFonts w:ascii="Lato" w:hAnsi="Lato" w:cs="Arial"/>
          <w:b/>
          <w:bCs/>
          <w:sz w:val="22"/>
          <w:szCs w:val="22"/>
        </w:rPr>
        <w:t>202</w:t>
      </w:r>
      <w:r w:rsidR="004A44E8">
        <w:rPr>
          <w:rFonts w:ascii="Lato" w:hAnsi="Lato" w:cs="Arial"/>
          <w:b/>
          <w:bCs/>
          <w:sz w:val="22"/>
          <w:szCs w:val="22"/>
        </w:rPr>
        <w:t>4</w:t>
      </w:r>
    </w:p>
    <w:p w14:paraId="0144F656" w14:textId="77777777" w:rsidR="00D91B48" w:rsidRPr="00A674B8" w:rsidRDefault="00D91B48" w:rsidP="00780CD3">
      <w:pPr>
        <w:pStyle w:val="Default"/>
        <w:jc w:val="center"/>
        <w:rPr>
          <w:rFonts w:ascii="Lato" w:hAnsi="Lato" w:cs="Arial"/>
          <w:sz w:val="22"/>
          <w:szCs w:val="22"/>
        </w:rPr>
      </w:pPr>
    </w:p>
    <w:p w14:paraId="0DABF82E" w14:textId="07B35CF8" w:rsidR="00D91B48" w:rsidRPr="00AC279C" w:rsidRDefault="00D91B48" w:rsidP="00D91B48">
      <w:pPr>
        <w:tabs>
          <w:tab w:val="left" w:pos="993"/>
        </w:tabs>
        <w:spacing w:after="0" w:line="240" w:lineRule="auto"/>
        <w:rPr>
          <w:rFonts w:ascii="Lato" w:hAnsi="Lato" w:cs="Lato"/>
          <w:bCs/>
          <w:kern w:val="2"/>
        </w:rPr>
      </w:pPr>
      <w:r w:rsidRPr="00AC279C">
        <w:rPr>
          <w:rFonts w:ascii="Lato" w:hAnsi="Lato" w:cs="Lato"/>
          <w:bCs/>
          <w:kern w:val="2"/>
        </w:rPr>
        <w:t>zawarta w dniu ……………. 202</w:t>
      </w:r>
      <w:r w:rsidR="004A44E8">
        <w:rPr>
          <w:rFonts w:ascii="Lato" w:hAnsi="Lato" w:cs="Lato"/>
          <w:bCs/>
          <w:kern w:val="2"/>
        </w:rPr>
        <w:t>4</w:t>
      </w:r>
      <w:r w:rsidRPr="00AC279C">
        <w:rPr>
          <w:rFonts w:ascii="Lato" w:hAnsi="Lato" w:cs="Lato"/>
          <w:bCs/>
          <w:kern w:val="2"/>
        </w:rPr>
        <w:t xml:space="preserve"> roku w Krzeszowie pomiędzy: Gminą Krzeszów, z siedzibą w Krzeszowie, ul. Rynek 2, 37-418 Krzeszów, NIP: 6020009697, w imieniu której działa:</w:t>
      </w:r>
    </w:p>
    <w:p w14:paraId="195CB882" w14:textId="77777777" w:rsidR="00D91B48" w:rsidRPr="00AC279C" w:rsidRDefault="00D91B48" w:rsidP="00D91B48">
      <w:pPr>
        <w:tabs>
          <w:tab w:val="left" w:pos="993"/>
        </w:tabs>
        <w:spacing w:after="0" w:line="240" w:lineRule="auto"/>
        <w:rPr>
          <w:rFonts w:ascii="Lato" w:hAnsi="Lato" w:cs="Lato"/>
          <w:bCs/>
          <w:kern w:val="2"/>
        </w:rPr>
      </w:pPr>
      <w:r w:rsidRPr="00AC279C">
        <w:rPr>
          <w:rFonts w:ascii="Lato" w:hAnsi="Lato" w:cs="Lato"/>
          <w:bCs/>
          <w:kern w:val="2"/>
        </w:rPr>
        <w:t>Stanisław Nowakowski – Wójt Gminy Krzeszów</w:t>
      </w:r>
    </w:p>
    <w:p w14:paraId="151F04C2" w14:textId="77777777" w:rsidR="00D91B48" w:rsidRPr="00AC279C" w:rsidRDefault="00D91B48" w:rsidP="00D91B48">
      <w:pPr>
        <w:tabs>
          <w:tab w:val="left" w:pos="993"/>
        </w:tabs>
        <w:spacing w:after="0" w:line="240" w:lineRule="auto"/>
        <w:rPr>
          <w:rFonts w:ascii="Lato" w:hAnsi="Lato" w:cs="Lato"/>
          <w:bCs/>
          <w:kern w:val="2"/>
        </w:rPr>
      </w:pPr>
      <w:r w:rsidRPr="00AC279C">
        <w:rPr>
          <w:rFonts w:ascii="Lato" w:hAnsi="Lato" w:cs="Lato"/>
          <w:bCs/>
          <w:kern w:val="2"/>
        </w:rPr>
        <w:t xml:space="preserve">za kontrasygnatą Skarbnika Gminy – Bożeny </w:t>
      </w:r>
      <w:proofErr w:type="spellStart"/>
      <w:r w:rsidRPr="00AC279C">
        <w:rPr>
          <w:rFonts w:ascii="Lato" w:hAnsi="Lato" w:cs="Lato"/>
          <w:bCs/>
          <w:kern w:val="2"/>
        </w:rPr>
        <w:t>Klekacz</w:t>
      </w:r>
      <w:proofErr w:type="spellEnd"/>
    </w:p>
    <w:p w14:paraId="62063C6C" w14:textId="77777777" w:rsidR="00D91B48" w:rsidRPr="00AC279C" w:rsidRDefault="00D91B48" w:rsidP="00D91B48">
      <w:pPr>
        <w:tabs>
          <w:tab w:val="left" w:pos="993"/>
        </w:tabs>
        <w:spacing w:after="0" w:line="240" w:lineRule="auto"/>
        <w:rPr>
          <w:rFonts w:ascii="Lato" w:hAnsi="Lato" w:cs="Lato"/>
          <w:bCs/>
          <w:kern w:val="2"/>
        </w:rPr>
      </w:pPr>
      <w:r w:rsidRPr="00AC279C">
        <w:rPr>
          <w:rFonts w:ascii="Lato" w:hAnsi="Lato" w:cs="Lato"/>
          <w:bCs/>
          <w:kern w:val="2"/>
        </w:rPr>
        <w:t xml:space="preserve">zwaną w dalszej treści umowy </w:t>
      </w:r>
      <w:r w:rsidRPr="00AC279C">
        <w:rPr>
          <w:rFonts w:ascii="Lato" w:hAnsi="Lato" w:cs="Lato"/>
          <w:b/>
          <w:kern w:val="2"/>
        </w:rPr>
        <w:t>Zamawiającym,</w:t>
      </w:r>
    </w:p>
    <w:p w14:paraId="43F41BAB" w14:textId="77777777" w:rsidR="00780CD3" w:rsidRPr="00AC279C" w:rsidRDefault="00780CD3" w:rsidP="00D91B48">
      <w:pPr>
        <w:pStyle w:val="Default"/>
        <w:rPr>
          <w:rFonts w:ascii="Lato" w:hAnsi="Lato" w:cs="Arial"/>
          <w:sz w:val="22"/>
          <w:szCs w:val="22"/>
        </w:rPr>
      </w:pPr>
      <w:r w:rsidRPr="00AC279C">
        <w:rPr>
          <w:rFonts w:ascii="Lato" w:hAnsi="Lato" w:cs="Arial"/>
          <w:sz w:val="22"/>
          <w:szCs w:val="22"/>
        </w:rPr>
        <w:t xml:space="preserve">a </w:t>
      </w:r>
    </w:p>
    <w:p w14:paraId="3A8E152D"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(w przypadku spółek prawa handlowego)</w:t>
      </w:r>
    </w:p>
    <w:p w14:paraId="77CF3D4E" w14:textId="5070FB1F"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w:t>
      </w:r>
    </w:p>
    <w:p w14:paraId="646FD0FF"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zarejestrowanym w Sądzie Rejonowym w .............................., Wydział ......... Gospodarczy Krajowego Rejestru Sądowego pod numerem KRS ..............................., kapitał zakładowy w wysokości …………..(dotyczy spółki</w:t>
      </w:r>
    </w:p>
    <w:p w14:paraId="30B1A3A0"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 xml:space="preserve"> z o.o. i spółki akcyjnej), opłacony w części/w całości (dotyczy spółki akcyjnej), posiadającym REGON: .............................. i NIP: .............................., reprezentowanym przez:</w:t>
      </w:r>
    </w:p>
    <w:p w14:paraId="29DEF490"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w:t>
      </w:r>
    </w:p>
    <w:p w14:paraId="6958FE12"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(w przypadku osoby fizycznej prowadzącej działalność gospodarczą)</w:t>
      </w:r>
    </w:p>
    <w:p w14:paraId="1617D681"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 xml:space="preserve">……………………………… prowadzącym działalność gospodarczą pod nazwą …………………………… na podstawie wpisu do Centralnej Ewidencji i Informacji o Działalności Gospodarczej prowadzonej przez Ministra Gospodarki, zamieszkałym………..…………………..……………………. legitymującym się dowodem osobistym (seria i numer)....................................................., posiadającym REGON: .............................. i NIP: .............................., </w:t>
      </w:r>
    </w:p>
    <w:p w14:paraId="2B8CBDCC"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(w przypadku spółki cywilnej )</w:t>
      </w:r>
    </w:p>
    <w:p w14:paraId="515A1805"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 xml:space="preserve">1. ………………………….... prowadzącym działalność gospodarczą pod nazwą …………………………zamieszkałym …………………………………………….,  legitymującym się dowodem osobistym (seria i numer) .................................................... </w:t>
      </w:r>
    </w:p>
    <w:p w14:paraId="08585AA7"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wpisanym do Centralnej Ewidencji i Informacji o Działalności Gospodarczej prowadzonej przez Ministra Gospodarki,</w:t>
      </w:r>
    </w:p>
    <w:p w14:paraId="409A5C2F"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2. ……………………………. prowadzącym działalność gospodarczą pod nazwą …………………………… zamieszkałym …………….……………….……………… legitymującym się dowodem osobistym (seria i numer) .............................. wpisanym do Centralnej Ewidencji i Informacji o Działalności Gospodarczej prowadzonej przez Ministra Gospodarki prowadzącymi działalność gospodarczą w formie spółki cywilnej pod nazwą ……………….……………………. posiadającym REGON ……………………………… i NIP ……………………………………………………., działającymi solidarnie jako wspólnicy spółki cywilnej …………………………………………………………, NIP: ……………………………….., REGON: …………………………………………</w:t>
      </w:r>
    </w:p>
    <w:p w14:paraId="7CCF54A8"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(w przypadku wykonawców wspólnie ubiegających się o udzielenie zamówienia, na przykład w ramach konsorcjum)</w:t>
      </w:r>
    </w:p>
    <w:p w14:paraId="38EFAC37"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1. ………………........................................................................................................................................ zarejestrowanym w Sądzie Rejonowym w .............................., Wydział .................. Gospodarczy Krajowego Rejestru Sądowego pod numerem KRS ..............................., kapitał zakładowy w wysokości ……………….. (dotyczy spółki z o.o. i spółki akcyjnej), opłacony w całości/w części (dotyczy spółki akcyjnej), posiadającym REGON: .............................. i NIP: .............................., reprezentowanym przez:……………………………...</w:t>
      </w:r>
    </w:p>
    <w:p w14:paraId="5DAE8522"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lub  (w przypadku osoby fizycznej prowadzącej działalność gospodarczą)</w:t>
      </w:r>
    </w:p>
    <w:p w14:paraId="0B364A50"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2.</w:t>
      </w:r>
      <w:r w:rsidRPr="00AC279C">
        <w:rPr>
          <w:rFonts w:ascii="Lato" w:hAnsi="Lato" w:cs="Lato"/>
          <w:bCs/>
          <w:kern w:val="2"/>
        </w:rPr>
        <w:tab/>
        <w:t xml:space="preserve">………………………………, prowadzącym działalność gospodarczą pod nazwą …………………………. zam. …………………..……………………. legitymującym się dowodem osobistym (seria i numer) .................................................., wpisanym do Centralnej Ewidencji i Informacji o Działalności Gospodarczej prowadzonej przez Ministra Gospodarki, posiadającym REGON: ....................................... i NIP: ........................................, </w:t>
      </w:r>
    </w:p>
    <w:p w14:paraId="3CCD9430" w14:textId="77777777" w:rsidR="00D91B48" w:rsidRPr="00AC279C" w:rsidRDefault="00D91B48" w:rsidP="00D91B48">
      <w:pPr>
        <w:tabs>
          <w:tab w:val="left" w:pos="993"/>
        </w:tabs>
        <w:spacing w:after="0" w:line="240" w:lineRule="auto"/>
        <w:jc w:val="both"/>
        <w:rPr>
          <w:rFonts w:ascii="Lato" w:hAnsi="Lato" w:cs="Lato"/>
          <w:bCs/>
          <w:kern w:val="2"/>
        </w:rPr>
      </w:pPr>
      <w:r w:rsidRPr="00AC279C">
        <w:rPr>
          <w:rFonts w:ascii="Lato" w:hAnsi="Lato" w:cs="Lato"/>
          <w:bCs/>
          <w:kern w:val="2"/>
        </w:rPr>
        <w:t xml:space="preserve">działającymi solidarnie, reprezentowanymi przez pełnomocnika do reprezentowania ich w postępowaniu o udzielenie zamówienia i zawarcia umowy w sprawie zamówienia publicznego, </w:t>
      </w:r>
      <w:r w:rsidRPr="00AC279C">
        <w:rPr>
          <w:rFonts w:ascii="Lato" w:hAnsi="Lato" w:cs="Lato"/>
          <w:bCs/>
          <w:kern w:val="2"/>
        </w:rPr>
        <w:lastRenderedPageBreak/>
        <w:t xml:space="preserve">na podstawie pełnomocnictwa nr …. z dnia: …………………………………………………. (Lider Konsorcjum), </w:t>
      </w:r>
    </w:p>
    <w:p w14:paraId="35BAC6F6" w14:textId="77777777" w:rsidR="00D91B48" w:rsidRPr="00AC279C" w:rsidRDefault="00D91B48" w:rsidP="00D91B48">
      <w:pPr>
        <w:tabs>
          <w:tab w:val="left" w:pos="993"/>
        </w:tabs>
        <w:spacing w:after="0" w:line="240" w:lineRule="auto"/>
        <w:jc w:val="both"/>
        <w:rPr>
          <w:rFonts w:ascii="Lato" w:hAnsi="Lato" w:cs="Arial"/>
          <w:b/>
          <w:bCs/>
        </w:rPr>
      </w:pPr>
      <w:r w:rsidRPr="00AC279C">
        <w:rPr>
          <w:rFonts w:ascii="Lato" w:hAnsi="Lato" w:cs="Lato"/>
          <w:bCs/>
          <w:kern w:val="2"/>
        </w:rPr>
        <w:t xml:space="preserve">zwanym w dalszej treści umowy </w:t>
      </w:r>
      <w:r w:rsidRPr="00AC279C">
        <w:rPr>
          <w:rFonts w:ascii="Lato" w:hAnsi="Lato" w:cs="Lato"/>
          <w:b/>
          <w:kern w:val="2"/>
        </w:rPr>
        <w:t>Wykonawcą</w:t>
      </w:r>
      <w:r w:rsidRPr="00AC279C">
        <w:rPr>
          <w:rFonts w:ascii="Lato" w:hAnsi="Lato" w:cs="Arial"/>
          <w:b/>
          <w:bCs/>
        </w:rPr>
        <w:t>.</w:t>
      </w:r>
    </w:p>
    <w:p w14:paraId="5EF0FCA2" w14:textId="77777777" w:rsidR="00D91B48" w:rsidRPr="00AC279C" w:rsidRDefault="00D91B48" w:rsidP="00D91B48">
      <w:pPr>
        <w:autoSpaceDE w:val="0"/>
        <w:autoSpaceDN w:val="0"/>
        <w:adjustRightInd w:val="0"/>
        <w:spacing w:after="0" w:line="240" w:lineRule="auto"/>
        <w:jc w:val="both"/>
        <w:rPr>
          <w:rFonts w:ascii="Lato" w:hAnsi="Lato" w:cs="Lato"/>
          <w:i/>
          <w:iCs/>
        </w:rPr>
      </w:pPr>
    </w:p>
    <w:p w14:paraId="1783B682" w14:textId="45F00E24" w:rsidR="00780CD3" w:rsidRPr="00AC279C" w:rsidRDefault="00780CD3" w:rsidP="00780CD3">
      <w:pPr>
        <w:pStyle w:val="Default"/>
        <w:jc w:val="center"/>
        <w:rPr>
          <w:rFonts w:ascii="Lato" w:hAnsi="Lato" w:cs="Arial"/>
          <w:sz w:val="22"/>
          <w:szCs w:val="22"/>
        </w:rPr>
      </w:pPr>
      <w:r w:rsidRPr="00AC279C">
        <w:rPr>
          <w:rFonts w:ascii="Lato" w:hAnsi="Lato" w:cs="Arial"/>
          <w:b/>
          <w:bCs/>
          <w:sz w:val="22"/>
          <w:szCs w:val="22"/>
        </w:rPr>
        <w:t>§ 1</w:t>
      </w:r>
    </w:p>
    <w:p w14:paraId="32FD656E" w14:textId="255B663A" w:rsidR="00780CD3" w:rsidRPr="00AC279C" w:rsidRDefault="00780CD3" w:rsidP="00780CD3">
      <w:pPr>
        <w:pStyle w:val="Default"/>
        <w:jc w:val="center"/>
        <w:rPr>
          <w:rFonts w:ascii="Lato" w:hAnsi="Lato" w:cs="Arial"/>
          <w:b/>
          <w:bCs/>
          <w:sz w:val="22"/>
          <w:szCs w:val="22"/>
        </w:rPr>
      </w:pPr>
      <w:r w:rsidRPr="00AC279C">
        <w:rPr>
          <w:rFonts w:ascii="Lato" w:hAnsi="Lato" w:cs="Arial"/>
          <w:b/>
          <w:bCs/>
          <w:sz w:val="22"/>
          <w:szCs w:val="22"/>
        </w:rPr>
        <w:t>[PRZEDMIOT UMOWY]</w:t>
      </w:r>
    </w:p>
    <w:p w14:paraId="6ED7A135" w14:textId="77777777" w:rsidR="00406EB3" w:rsidRPr="00AC279C" w:rsidRDefault="00406EB3" w:rsidP="00780CD3">
      <w:pPr>
        <w:pStyle w:val="Default"/>
        <w:jc w:val="center"/>
        <w:rPr>
          <w:rFonts w:ascii="Lato" w:hAnsi="Lato" w:cs="Arial"/>
          <w:sz w:val="22"/>
          <w:szCs w:val="22"/>
        </w:rPr>
      </w:pPr>
    </w:p>
    <w:p w14:paraId="51FA3E01" w14:textId="49D6EF7A" w:rsidR="00D91B48" w:rsidRPr="00AC279C" w:rsidRDefault="00780CD3" w:rsidP="002D5A6D">
      <w:pPr>
        <w:pStyle w:val="Default"/>
        <w:numPr>
          <w:ilvl w:val="0"/>
          <w:numId w:val="1"/>
        </w:numPr>
        <w:tabs>
          <w:tab w:val="left" w:pos="284"/>
        </w:tabs>
        <w:ind w:left="0" w:firstLine="0"/>
        <w:jc w:val="both"/>
        <w:rPr>
          <w:rFonts w:ascii="Lato" w:hAnsi="Lato" w:cs="Arial"/>
          <w:sz w:val="22"/>
          <w:szCs w:val="22"/>
        </w:rPr>
      </w:pPr>
      <w:r w:rsidRPr="00AC279C">
        <w:rPr>
          <w:rFonts w:ascii="Lato" w:hAnsi="Lato" w:cs="Arial"/>
          <w:sz w:val="22"/>
          <w:szCs w:val="22"/>
        </w:rPr>
        <w:t xml:space="preserve">Na podstawie rozstrzygnięcia postępowania o udzielenia zamówienia w trybie podstawowym, na wykonanie zadania inwestycyjnego, Zamawiający powierza, a Wykonawca </w:t>
      </w:r>
      <w:r w:rsidRPr="004A44E8">
        <w:rPr>
          <w:rFonts w:ascii="Lato" w:hAnsi="Lato" w:cs="Arial"/>
          <w:sz w:val="22"/>
          <w:szCs w:val="22"/>
        </w:rPr>
        <w:t>zobowiązuje się do wykonania dokumentacji projektowej i robót budowlanych zadania pod nazwą: „</w:t>
      </w:r>
      <w:bookmarkStart w:id="0" w:name="_Hlk124946984"/>
      <w:r w:rsidR="004A44E8" w:rsidRPr="004A44E8">
        <w:rPr>
          <w:rFonts w:ascii="Arial" w:eastAsia="Arial" w:hAnsi="Arial" w:cs="Arial"/>
          <w:b/>
          <w:sz w:val="22"/>
          <w:szCs w:val="22"/>
          <w:lang w:eastAsia="ar-SA"/>
        </w:rPr>
        <w:t xml:space="preserve">Przebudowa drogi gminnej nr 102407R w miejscowości Koziarnia </w:t>
      </w:r>
      <w:r w:rsidR="004A44E8" w:rsidRPr="004A44E8">
        <w:rPr>
          <w:rFonts w:ascii="Arial" w:eastAsia="Arial" w:hAnsi="Arial" w:cs="Arial"/>
          <w:b/>
          <w:sz w:val="22"/>
          <w:szCs w:val="22"/>
          <w:lang w:eastAsia="ar-SA"/>
        </w:rPr>
        <w:br/>
        <w:t>w systemie zaprojektuj i wybuduj</w:t>
      </w:r>
      <w:bookmarkEnd w:id="0"/>
      <w:r w:rsidRPr="004A44E8">
        <w:rPr>
          <w:rFonts w:ascii="Lato" w:hAnsi="Lato" w:cs="Arial"/>
          <w:sz w:val="22"/>
          <w:szCs w:val="22"/>
        </w:rPr>
        <w:t>”, zwanych</w:t>
      </w:r>
      <w:r w:rsidRPr="00AC279C">
        <w:rPr>
          <w:rFonts w:ascii="Lato" w:hAnsi="Lato" w:cs="Arial"/>
          <w:sz w:val="22"/>
          <w:szCs w:val="22"/>
        </w:rPr>
        <w:t xml:space="preserve"> w dalszej treści Umowy „robotami”. </w:t>
      </w:r>
    </w:p>
    <w:p w14:paraId="57EBB2AD" w14:textId="77777777" w:rsidR="004A44E8" w:rsidRPr="004A44E8" w:rsidRDefault="00780CD3" w:rsidP="002D5A6D">
      <w:pPr>
        <w:pStyle w:val="Default"/>
        <w:jc w:val="both"/>
        <w:rPr>
          <w:rFonts w:ascii="Lato" w:hAnsi="Lato" w:cs="Arial"/>
          <w:b/>
          <w:bCs/>
          <w:sz w:val="22"/>
          <w:szCs w:val="22"/>
        </w:rPr>
      </w:pPr>
      <w:r w:rsidRPr="004A44E8">
        <w:rPr>
          <w:rFonts w:ascii="Lato" w:hAnsi="Lato" w:cs="Arial"/>
          <w:sz w:val="22"/>
          <w:szCs w:val="22"/>
        </w:rPr>
        <w:t xml:space="preserve">2. </w:t>
      </w:r>
      <w:r w:rsidR="002D5A6D" w:rsidRPr="004A44E8">
        <w:rPr>
          <w:rFonts w:ascii="Lato" w:hAnsi="Lato" w:cs="Arial"/>
          <w:sz w:val="22"/>
          <w:szCs w:val="22"/>
        </w:rPr>
        <w:t xml:space="preserve"> </w:t>
      </w:r>
      <w:r w:rsidRPr="004A44E8">
        <w:rPr>
          <w:rFonts w:ascii="Lato" w:hAnsi="Lato" w:cs="Arial"/>
          <w:sz w:val="22"/>
          <w:szCs w:val="22"/>
        </w:rPr>
        <w:t xml:space="preserve">Wykonanie przedmiotu Umowy </w:t>
      </w:r>
      <w:r w:rsidR="004A44E8" w:rsidRPr="004A44E8">
        <w:rPr>
          <w:rFonts w:ascii="Lato" w:hAnsi="Lato" w:cs="Arial"/>
          <w:sz w:val="22"/>
          <w:szCs w:val="22"/>
        </w:rPr>
        <w:t>będzie realizowane w ramach operacji typu „Budowa lub modernizacja dróg lokalnych” w ramach poddziałania „Wsparcie inwestycji związanych z tworzeniem, ulepszaniem lub rozbudową wszystkich rodzajów małej architektury, w tym inwestycji w energię odnawialną i oszczędzanie energii” objętego PROW na lata 2014 – 2020</w:t>
      </w:r>
      <w:r w:rsidR="004A44E8" w:rsidRPr="004A44E8">
        <w:rPr>
          <w:rFonts w:ascii="Lato" w:hAnsi="Lato" w:cs="Arial"/>
          <w:b/>
          <w:bCs/>
          <w:sz w:val="22"/>
          <w:szCs w:val="22"/>
        </w:rPr>
        <w:t xml:space="preserve">  </w:t>
      </w:r>
    </w:p>
    <w:p w14:paraId="06D1F96C" w14:textId="01C5F809" w:rsidR="00780CD3" w:rsidRPr="00AC279C" w:rsidRDefault="00406EB3" w:rsidP="004A44E8">
      <w:pPr>
        <w:pStyle w:val="Default"/>
        <w:jc w:val="both"/>
        <w:rPr>
          <w:rFonts w:ascii="Lato" w:hAnsi="Lato" w:cs="Arial"/>
          <w:sz w:val="22"/>
          <w:szCs w:val="22"/>
        </w:rPr>
      </w:pPr>
      <w:r w:rsidRPr="00AC279C">
        <w:rPr>
          <w:rFonts w:ascii="Lato" w:hAnsi="Lato" w:cs="Arial"/>
          <w:sz w:val="22"/>
          <w:szCs w:val="22"/>
        </w:rPr>
        <w:t>3.</w:t>
      </w:r>
      <w:r w:rsidR="002D5A6D" w:rsidRPr="00AC279C">
        <w:rPr>
          <w:rFonts w:ascii="Lato" w:hAnsi="Lato" w:cs="Arial"/>
          <w:sz w:val="22"/>
          <w:szCs w:val="22"/>
        </w:rPr>
        <w:t xml:space="preserve"> </w:t>
      </w:r>
      <w:r w:rsidR="00780CD3" w:rsidRPr="00AC279C">
        <w:rPr>
          <w:rFonts w:ascii="Lato" w:hAnsi="Lato" w:cs="Arial"/>
          <w:sz w:val="22"/>
          <w:szCs w:val="22"/>
        </w:rPr>
        <w:t>Przedmiot umowy obejmuje kompleksowe wykonanie usług architektonicznych i inżynieryjnych w zakresie projektowania, uzyskanie niezbędny</w:t>
      </w:r>
      <w:r w:rsidRPr="00AC279C">
        <w:rPr>
          <w:rFonts w:ascii="Lato" w:hAnsi="Lato" w:cs="Arial"/>
          <w:sz w:val="22"/>
          <w:szCs w:val="22"/>
        </w:rPr>
        <w:t>ch opinii, uzgodnień i pozwoleń</w:t>
      </w:r>
      <w:r w:rsidR="00780CD3" w:rsidRPr="00AC279C">
        <w:rPr>
          <w:rFonts w:ascii="Lato" w:hAnsi="Lato" w:cs="Arial"/>
          <w:sz w:val="22"/>
          <w:szCs w:val="22"/>
        </w:rPr>
        <w:t xml:space="preserve"> oraz kompleksowe wykonanie robót budowlanych, na podstawie Programu Funkcjonalno-Użytkowego, udostępnionego przez Zamawiającego, SWZ i niniejszej Umowy, w szczególności: </w:t>
      </w:r>
    </w:p>
    <w:p w14:paraId="405A66C5" w14:textId="77777777" w:rsidR="00780CD3" w:rsidRPr="00AC279C" w:rsidRDefault="00780CD3" w:rsidP="00780CD3">
      <w:pPr>
        <w:pStyle w:val="Default"/>
        <w:rPr>
          <w:rFonts w:ascii="Lato" w:hAnsi="Lato" w:cs="Arial"/>
          <w:sz w:val="22"/>
          <w:szCs w:val="22"/>
        </w:rPr>
      </w:pPr>
      <w:r w:rsidRPr="00AC279C">
        <w:rPr>
          <w:rFonts w:ascii="Lato" w:hAnsi="Lato" w:cs="Arial"/>
          <w:sz w:val="22"/>
          <w:szCs w:val="22"/>
        </w:rPr>
        <w:t xml:space="preserve">1) </w:t>
      </w:r>
      <w:r w:rsidRPr="00AC279C">
        <w:rPr>
          <w:rFonts w:ascii="Lato" w:hAnsi="Lato" w:cs="Arial"/>
          <w:b/>
          <w:bCs/>
          <w:sz w:val="22"/>
          <w:szCs w:val="22"/>
        </w:rPr>
        <w:t xml:space="preserve">wykonanie dokumentacji projektowej, </w:t>
      </w:r>
      <w:r w:rsidRPr="00AC279C">
        <w:rPr>
          <w:rFonts w:ascii="Lato" w:hAnsi="Lato" w:cs="Arial"/>
          <w:sz w:val="22"/>
          <w:szCs w:val="22"/>
        </w:rPr>
        <w:t xml:space="preserve">tj.: </w:t>
      </w:r>
    </w:p>
    <w:p w14:paraId="672578CB" w14:textId="5695CB3E" w:rsidR="00780CD3" w:rsidRPr="00AC279C" w:rsidRDefault="00780CD3" w:rsidP="00406EB3">
      <w:pPr>
        <w:pStyle w:val="Default"/>
        <w:jc w:val="both"/>
        <w:rPr>
          <w:rFonts w:ascii="Lato" w:hAnsi="Lato" w:cs="Arial"/>
          <w:sz w:val="22"/>
          <w:szCs w:val="22"/>
        </w:rPr>
      </w:pPr>
      <w:r w:rsidRPr="00AC279C">
        <w:rPr>
          <w:rFonts w:ascii="Lato" w:hAnsi="Lato" w:cs="Arial"/>
          <w:sz w:val="22"/>
          <w:szCs w:val="22"/>
        </w:rPr>
        <w:t xml:space="preserve">a) wykonanie prac przedprojektowych takich jak: pomiary sytuacyjno-wysokościowe i sporządzenie aktualnych map do celów projektowych, </w:t>
      </w:r>
      <w:r w:rsidR="00DF23FC">
        <w:rPr>
          <w:rFonts w:ascii="Lato" w:hAnsi="Lato" w:cs="Arial"/>
          <w:sz w:val="22"/>
          <w:szCs w:val="22"/>
        </w:rPr>
        <w:t>wykonanie badań geologicznych</w:t>
      </w:r>
      <w:r w:rsidR="00A91F3B">
        <w:rPr>
          <w:rFonts w:ascii="Lato" w:hAnsi="Lato" w:cs="Arial"/>
          <w:sz w:val="22"/>
          <w:szCs w:val="22"/>
        </w:rPr>
        <w:t xml:space="preserve"> </w:t>
      </w:r>
      <w:r w:rsidRPr="00AC279C">
        <w:rPr>
          <w:rFonts w:ascii="Lato" w:hAnsi="Lato" w:cs="Arial"/>
          <w:sz w:val="22"/>
          <w:szCs w:val="22"/>
        </w:rPr>
        <w:t xml:space="preserve">itp., </w:t>
      </w:r>
    </w:p>
    <w:p w14:paraId="16641AEA" w14:textId="19F7E3A1" w:rsidR="00780CD3" w:rsidRPr="00AC279C" w:rsidRDefault="00780CD3" w:rsidP="00406EB3">
      <w:pPr>
        <w:pStyle w:val="Default"/>
        <w:jc w:val="both"/>
        <w:rPr>
          <w:rFonts w:ascii="Lato" w:hAnsi="Lato" w:cs="Arial"/>
          <w:sz w:val="22"/>
          <w:szCs w:val="22"/>
        </w:rPr>
      </w:pPr>
      <w:r w:rsidRPr="00AC279C">
        <w:rPr>
          <w:rFonts w:ascii="Lato" w:hAnsi="Lato" w:cs="Arial"/>
          <w:sz w:val="22"/>
          <w:szCs w:val="22"/>
        </w:rPr>
        <w:t xml:space="preserve">b) opracowanie kompletnej dokumentacji projektowej (wielobranżowy projekt budowlano-wykonawczy, specyfikacje techniczne wykonania i odbioru robót, plan BIOZ) niezbędnej do </w:t>
      </w:r>
      <w:r w:rsidR="00DF23FC" w:rsidRPr="005C356D">
        <w:rPr>
          <w:rFonts w:ascii="Arial" w:hAnsi="Arial" w:cs="Arial"/>
          <w:bCs/>
          <w:sz w:val="22"/>
          <w:szCs w:val="22"/>
        </w:rPr>
        <w:t>uzyskaniem zezwolenia na realizacje inwestycji drogowej (ZRID)</w:t>
      </w:r>
      <w:r w:rsidR="001E0DFB">
        <w:rPr>
          <w:rFonts w:ascii="Arial" w:hAnsi="Arial" w:cs="Arial"/>
          <w:bCs/>
          <w:sz w:val="22"/>
          <w:szCs w:val="22"/>
        </w:rPr>
        <w:t>n</w:t>
      </w:r>
      <w:r w:rsidRPr="00AC279C">
        <w:rPr>
          <w:rFonts w:ascii="Lato" w:hAnsi="Lato" w:cs="Arial"/>
          <w:sz w:val="22"/>
          <w:szCs w:val="22"/>
        </w:rPr>
        <w:t>, zgodnie z obowiązującymi przepisami prawa, zakresem opisanym w SWZ i w szczególności w Programie Funkcjonalno – Użytkowym,</w:t>
      </w:r>
    </w:p>
    <w:p w14:paraId="4A19AAFD" w14:textId="24C6B5B6"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 </w:t>
      </w:r>
      <w:r w:rsidRPr="00AC279C">
        <w:rPr>
          <w:rFonts w:ascii="Lato" w:hAnsi="Lato" w:cs="Arial"/>
          <w:b/>
          <w:bCs/>
          <w:color w:val="auto"/>
          <w:sz w:val="22"/>
          <w:szCs w:val="22"/>
        </w:rPr>
        <w:t xml:space="preserve">wykonanie robót budowlanych </w:t>
      </w:r>
      <w:r w:rsidRPr="00AC279C">
        <w:rPr>
          <w:rFonts w:ascii="Lato" w:hAnsi="Lato" w:cs="Arial"/>
          <w:color w:val="auto"/>
          <w:sz w:val="22"/>
          <w:szCs w:val="22"/>
        </w:rPr>
        <w:t>w oparciu o opracowaną i zatwierdzoną prz</w:t>
      </w:r>
      <w:r w:rsidR="00A91F3B">
        <w:rPr>
          <w:rFonts w:ascii="Lato" w:hAnsi="Lato" w:cs="Arial"/>
          <w:color w:val="auto"/>
          <w:sz w:val="22"/>
          <w:szCs w:val="22"/>
        </w:rPr>
        <w:t xml:space="preserve">ez </w:t>
      </w:r>
      <w:r w:rsidRPr="00AC279C">
        <w:rPr>
          <w:rFonts w:ascii="Lato" w:hAnsi="Lato" w:cs="Arial"/>
          <w:color w:val="auto"/>
          <w:sz w:val="22"/>
          <w:szCs w:val="22"/>
        </w:rPr>
        <w:t>Zamawiającego</w:t>
      </w:r>
      <w:r w:rsidR="007825B6" w:rsidRPr="00AC279C">
        <w:rPr>
          <w:rFonts w:ascii="Lato" w:hAnsi="Lato" w:cs="Arial"/>
          <w:color w:val="auto"/>
          <w:sz w:val="22"/>
          <w:szCs w:val="22"/>
        </w:rPr>
        <w:t xml:space="preserve"> </w:t>
      </w:r>
      <w:r w:rsidRPr="00AC279C">
        <w:rPr>
          <w:rFonts w:ascii="Lato" w:hAnsi="Lato" w:cs="Arial"/>
          <w:color w:val="auto"/>
          <w:sz w:val="22"/>
          <w:szCs w:val="22"/>
        </w:rPr>
        <w:t xml:space="preserve">dokumentację projektową; </w:t>
      </w:r>
    </w:p>
    <w:p w14:paraId="55C19808"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3) </w:t>
      </w:r>
      <w:r w:rsidRPr="00AC279C">
        <w:rPr>
          <w:rFonts w:ascii="Lato" w:hAnsi="Lato" w:cs="Arial"/>
          <w:b/>
          <w:bCs/>
          <w:color w:val="auto"/>
          <w:sz w:val="22"/>
          <w:szCs w:val="22"/>
        </w:rPr>
        <w:t>wykonanie dokumentacji powykonawczej</w:t>
      </w:r>
      <w:r w:rsidRPr="00AC279C">
        <w:rPr>
          <w:rFonts w:ascii="Lato" w:hAnsi="Lato" w:cs="Arial"/>
          <w:color w:val="auto"/>
          <w:sz w:val="22"/>
          <w:szCs w:val="22"/>
        </w:rPr>
        <w:t xml:space="preserve">; </w:t>
      </w:r>
    </w:p>
    <w:p w14:paraId="7EF248DD" w14:textId="6D9C24A6"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4) </w:t>
      </w:r>
      <w:r w:rsidRPr="00AC279C">
        <w:rPr>
          <w:rFonts w:ascii="Lato" w:hAnsi="Lato" w:cs="Arial"/>
          <w:b/>
          <w:bCs/>
          <w:color w:val="auto"/>
          <w:sz w:val="22"/>
          <w:szCs w:val="22"/>
        </w:rPr>
        <w:t xml:space="preserve">zapewnienie nadzoru autorskiego </w:t>
      </w:r>
      <w:r w:rsidRPr="00AC279C">
        <w:rPr>
          <w:rFonts w:ascii="Lato" w:hAnsi="Lato" w:cs="Arial"/>
          <w:color w:val="auto"/>
          <w:sz w:val="22"/>
          <w:szCs w:val="22"/>
        </w:rPr>
        <w:t>zgodnie z §</w:t>
      </w:r>
      <w:r w:rsidR="00406EB3" w:rsidRPr="00AC279C">
        <w:rPr>
          <w:rFonts w:ascii="Lato" w:hAnsi="Lato" w:cs="Arial"/>
          <w:color w:val="auto"/>
          <w:sz w:val="22"/>
          <w:szCs w:val="22"/>
        </w:rPr>
        <w:t xml:space="preserve"> </w:t>
      </w:r>
      <w:r w:rsidRPr="00AC279C">
        <w:rPr>
          <w:rFonts w:ascii="Lato" w:hAnsi="Lato" w:cs="Arial"/>
          <w:color w:val="auto"/>
          <w:sz w:val="22"/>
          <w:szCs w:val="22"/>
        </w:rPr>
        <w:t xml:space="preserve">2 ust. 7 niniejszej Umowy. </w:t>
      </w:r>
    </w:p>
    <w:p w14:paraId="2FE23DF2" w14:textId="77777777" w:rsidR="00780CD3" w:rsidRPr="00AC279C" w:rsidRDefault="00780CD3" w:rsidP="00780CD3">
      <w:pPr>
        <w:pStyle w:val="Default"/>
        <w:rPr>
          <w:rFonts w:ascii="Lato" w:hAnsi="Lato" w:cs="Arial"/>
          <w:color w:val="auto"/>
          <w:sz w:val="22"/>
          <w:szCs w:val="22"/>
        </w:rPr>
      </w:pPr>
    </w:p>
    <w:p w14:paraId="156F49E7" w14:textId="3E6D8F2B"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 2</w:t>
      </w:r>
    </w:p>
    <w:p w14:paraId="6972E65A" w14:textId="0C1A4522"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[OBOWIĄZKI WYKONAWCY]</w:t>
      </w:r>
    </w:p>
    <w:p w14:paraId="77FBF6D0" w14:textId="5D9F0685"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1. Wykonawca zobowiązany jest po wykonaniu wstępnych założeń i rozwiązań projektowych przedstawić je Zamawiającemu</w:t>
      </w:r>
      <w:r w:rsidR="00A91F3B">
        <w:rPr>
          <w:rFonts w:ascii="Lato" w:hAnsi="Lato" w:cs="Arial"/>
          <w:color w:val="auto"/>
          <w:sz w:val="22"/>
          <w:szCs w:val="22"/>
        </w:rPr>
        <w:t xml:space="preserve"> </w:t>
      </w:r>
      <w:r w:rsidRPr="00AC279C">
        <w:rPr>
          <w:rFonts w:ascii="Lato" w:hAnsi="Lato" w:cs="Arial"/>
          <w:color w:val="auto"/>
          <w:sz w:val="22"/>
          <w:szCs w:val="22"/>
        </w:rPr>
        <w:t xml:space="preserve">celem zatwierdzenia, w terminie umożliwiającym wprowadzenie ewentualnych zmian do koncepcji projektu. </w:t>
      </w:r>
    </w:p>
    <w:p w14:paraId="18388DE3" w14:textId="19A973BB"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2. Wykonawca zobowiązany jest do bieżącego uzgadniania opracowań projektowych i uzyskiwania akceptacji Zamawiającego</w:t>
      </w:r>
      <w:r w:rsidR="007825B6" w:rsidRPr="00AC279C">
        <w:rPr>
          <w:rFonts w:ascii="Lato" w:hAnsi="Lato" w:cs="Arial"/>
          <w:color w:val="auto"/>
          <w:sz w:val="22"/>
          <w:szCs w:val="22"/>
        </w:rPr>
        <w:t>,</w:t>
      </w:r>
      <w:r w:rsidRPr="00AC279C">
        <w:rPr>
          <w:rFonts w:ascii="Lato" w:hAnsi="Lato" w:cs="Arial"/>
          <w:color w:val="auto"/>
          <w:sz w:val="22"/>
          <w:szCs w:val="22"/>
        </w:rPr>
        <w:t xml:space="preserve"> </w:t>
      </w:r>
      <w:r w:rsidR="007825B6" w:rsidRPr="00AC279C">
        <w:rPr>
          <w:rFonts w:ascii="Lato" w:hAnsi="Lato" w:cs="Arial"/>
          <w:color w:val="auto"/>
          <w:sz w:val="22"/>
          <w:szCs w:val="22"/>
        </w:rPr>
        <w:t xml:space="preserve">a także </w:t>
      </w:r>
      <w:r w:rsidRPr="00AC279C">
        <w:rPr>
          <w:rFonts w:ascii="Lato" w:hAnsi="Lato" w:cs="Arial"/>
          <w:color w:val="auto"/>
          <w:sz w:val="22"/>
          <w:szCs w:val="22"/>
        </w:rPr>
        <w:t xml:space="preserve">do przedłożenia Zamawiającemu opracowanej dokumentacji projektowej do zatwierdzenia. Roboty nie mogą zostać rozpoczęte przed zatwierdzeniem dokumentacji projektowej przez Zamawiającego protokołem zdawczo-odbiorczym. W związku z powyższym Wykonawca w swoich działaniach winien uwzględnić czas na uzyskanie tego zatwierdzenia. </w:t>
      </w:r>
    </w:p>
    <w:p w14:paraId="4CA80EE9"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3. Wykonawca przedłoży w terminie 15 dni roboczych od dnia podpisania umowy, harmonogram rzeczowo – finansowy (HRF). Harmonogram, o którym mowa w zdaniu pierwszym wymaga zatwierdzenia przez Zamawiającego i wskazuje co najmniej okres realizacji oraz wartość poszczególnych elementów - rodzajów robót, w ujęciu nie mniej szczegółowym jak poniżej: </w:t>
      </w:r>
    </w:p>
    <w:p w14:paraId="6650EB7E" w14:textId="1A528773"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1) wykonanie dokumentacji projektowej wraz z uzyskaniem niezbędnych opinii, uzgodnień i </w:t>
      </w:r>
      <w:r w:rsidR="00E95690" w:rsidRPr="00AC279C">
        <w:rPr>
          <w:rFonts w:ascii="Lato" w:hAnsi="Lato" w:cs="Arial"/>
          <w:color w:val="auto"/>
          <w:sz w:val="22"/>
          <w:szCs w:val="22"/>
        </w:rPr>
        <w:t>pozwoleń</w:t>
      </w:r>
    </w:p>
    <w:p w14:paraId="49671B5D"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2) roboty budowlane (zgodnie z przedmiarem robót), </w:t>
      </w:r>
    </w:p>
    <w:p w14:paraId="1391896B"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3) nadzór autorski nad projektem. </w:t>
      </w:r>
    </w:p>
    <w:p w14:paraId="51517E0D"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lastRenderedPageBreak/>
        <w:t xml:space="preserve">4. Strony ustalają następujące fazy projektowania: </w:t>
      </w:r>
    </w:p>
    <w:p w14:paraId="3E5D8AB2"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1) projekt koncepcyjny, przygotowany zgodnie z wytycznymi Programu Funkcjonalno-Użytkowego, służący między innymi do rozróżnienia między pierwotnymi zamierzeniami i ostatecznymi wymaganiami Zamawiającego, </w:t>
      </w:r>
    </w:p>
    <w:p w14:paraId="259E9D91" w14:textId="77A9906E"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2) projekt budowlany spełniający wymagania Rozporządzenia Ministra Rozwoju z dnia 11 września 2020 r. w sprawie szczegółowego zakresu i formy projektu budowlanego (Dz. U. z 202</w:t>
      </w:r>
      <w:r w:rsidR="00E975CE" w:rsidRPr="00AC279C">
        <w:rPr>
          <w:rFonts w:ascii="Lato" w:hAnsi="Lato" w:cs="Arial"/>
          <w:color w:val="auto"/>
          <w:sz w:val="22"/>
          <w:szCs w:val="22"/>
        </w:rPr>
        <w:t>2</w:t>
      </w:r>
      <w:r w:rsidRPr="00AC279C">
        <w:rPr>
          <w:rFonts w:ascii="Lato" w:hAnsi="Lato" w:cs="Arial"/>
          <w:color w:val="auto"/>
          <w:sz w:val="22"/>
          <w:szCs w:val="22"/>
        </w:rPr>
        <w:t xml:space="preserve"> r., poz. 16</w:t>
      </w:r>
      <w:r w:rsidR="00E975CE" w:rsidRPr="00AC279C">
        <w:rPr>
          <w:rFonts w:ascii="Lato" w:hAnsi="Lato" w:cs="Arial"/>
          <w:color w:val="auto"/>
          <w:sz w:val="22"/>
          <w:szCs w:val="22"/>
        </w:rPr>
        <w:t>79</w:t>
      </w:r>
      <w:r w:rsidRPr="00AC279C">
        <w:rPr>
          <w:rFonts w:ascii="Lato" w:hAnsi="Lato" w:cs="Arial"/>
          <w:color w:val="auto"/>
          <w:sz w:val="22"/>
          <w:szCs w:val="22"/>
        </w:rPr>
        <w:t xml:space="preserve">), </w:t>
      </w:r>
    </w:p>
    <w:p w14:paraId="510F816A"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3) projekt wykonawczy, </w:t>
      </w:r>
    </w:p>
    <w:p w14:paraId="5AE4B31F"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4) przedmiar robót i specyfikacja techniczna wykonania i odbioru robót. </w:t>
      </w:r>
    </w:p>
    <w:p w14:paraId="12B89085" w14:textId="781F2612"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5. Każda z faz projektowania wymaga przeglądu i zatwierdzenia Zamawiającego. Wykonawca sporządzi dokumenty dotyczącej każdej fazy w tylu egzemplarzach, aby Zamawiającemu przekazać dwie kopie. Dodatkowo Zamawiający otrzyma także formę elektroniczną każdego dokumentu. </w:t>
      </w:r>
    </w:p>
    <w:p w14:paraId="4D8CF324" w14:textId="2D4F43C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6. Wykonawca zobowiązany jest uzyskać opinię do zatwierdzonej przez Zamawiającego koncepcji projektowej u  Wojewódzkiego Konserwatora Zabytków</w:t>
      </w:r>
      <w:r w:rsidR="00E975CE" w:rsidRPr="00AC279C">
        <w:rPr>
          <w:rFonts w:ascii="Lato" w:hAnsi="Lato" w:cs="Arial"/>
          <w:color w:val="auto"/>
          <w:sz w:val="22"/>
          <w:szCs w:val="22"/>
        </w:rPr>
        <w:t xml:space="preserve"> – jeżeli dotyczy</w:t>
      </w:r>
      <w:r w:rsidRPr="00AC279C">
        <w:rPr>
          <w:rFonts w:ascii="Lato" w:hAnsi="Lato" w:cs="Arial"/>
          <w:color w:val="auto"/>
          <w:sz w:val="22"/>
          <w:szCs w:val="22"/>
        </w:rPr>
        <w:t xml:space="preserve">. </w:t>
      </w:r>
    </w:p>
    <w:p w14:paraId="33588817"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7. Wykonawca zobowiązuje się do zapewnienia nadzoru autorskiego w następujący sposób: </w:t>
      </w:r>
    </w:p>
    <w:p w14:paraId="4CF82350" w14:textId="6262D151" w:rsidR="00780CD3" w:rsidRPr="00AC279C" w:rsidRDefault="00780CD3" w:rsidP="00E975CE">
      <w:pPr>
        <w:pStyle w:val="Default"/>
        <w:jc w:val="both"/>
        <w:rPr>
          <w:rFonts w:ascii="Lato" w:hAnsi="Lato" w:cs="Arial"/>
          <w:color w:val="auto"/>
          <w:sz w:val="22"/>
          <w:szCs w:val="22"/>
        </w:rPr>
      </w:pPr>
      <w:r w:rsidRPr="00AC279C">
        <w:rPr>
          <w:rFonts w:ascii="Lato" w:hAnsi="Lato" w:cs="Arial"/>
          <w:color w:val="auto"/>
          <w:sz w:val="22"/>
          <w:szCs w:val="22"/>
        </w:rPr>
        <w:t xml:space="preserve">1) zespół projektantów Wykonawcy, zobowiązany jest do pełnienia nadzoru autorskiego w trakcie realizacji przedmiotu zamówienia od dnia przekazania terenu budowy do dnia zakończenia odbioru końcowego robót; </w:t>
      </w:r>
    </w:p>
    <w:p w14:paraId="666F9CE3"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2) konieczność pobytu na budowie, związaną z prawidłowym pełnieniem nadzoru autorskiego, stwierdza inspektor nadzoru inwestorskiego w porozumieniu z Zamawiającym, zawiadamiając o tym projektanta Wykonawcy; </w:t>
      </w:r>
    </w:p>
    <w:p w14:paraId="62E28EB9"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3) projektant Wykonawcy zobowiązany jest uczestniczyć w radach budowy na każde żądanie Zamawiającego. </w:t>
      </w:r>
    </w:p>
    <w:p w14:paraId="288A3C61" w14:textId="518B5A73"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8. Prawidłowe wykonanie wszystkich prac związanych z realizacją przedmiotu umowy nastąpi zgodnie z minimalnymi wymogami określonymi w ustawie z dnia 19 lipca 2019 r. o zapewnianiu dostępności osobom ze szczególnymi potrzebami (Dz. U. z 202</w:t>
      </w:r>
      <w:r w:rsidR="00E975CE" w:rsidRPr="00AC279C">
        <w:rPr>
          <w:rFonts w:ascii="Lato" w:hAnsi="Lato" w:cs="Arial"/>
          <w:color w:val="auto"/>
          <w:sz w:val="22"/>
          <w:szCs w:val="22"/>
        </w:rPr>
        <w:t>2</w:t>
      </w:r>
      <w:r w:rsidRPr="00AC279C">
        <w:rPr>
          <w:rFonts w:ascii="Lato" w:hAnsi="Lato" w:cs="Arial"/>
          <w:color w:val="auto"/>
          <w:sz w:val="22"/>
          <w:szCs w:val="22"/>
        </w:rPr>
        <w:t xml:space="preserve"> r., poz. </w:t>
      </w:r>
      <w:r w:rsidR="00E975CE" w:rsidRPr="00AC279C">
        <w:rPr>
          <w:rFonts w:ascii="Lato" w:hAnsi="Lato" w:cs="Arial"/>
          <w:color w:val="auto"/>
          <w:sz w:val="22"/>
          <w:szCs w:val="22"/>
        </w:rPr>
        <w:t>2240</w:t>
      </w:r>
      <w:r w:rsidRPr="00AC279C">
        <w:rPr>
          <w:rFonts w:ascii="Lato" w:hAnsi="Lato" w:cs="Arial"/>
          <w:color w:val="auto"/>
          <w:sz w:val="22"/>
          <w:szCs w:val="22"/>
        </w:rPr>
        <w:t xml:space="preserve"> z późn. zm.), zgodnie z dokumentacją techniczną, warunkami wykonania i odbiorów oraz z aktualnie obowiązującymi normami polskimi, polskim prawem budowlanym wraz z aktami wykonawczymi do niego i innymi obowiązującymi przepisami. </w:t>
      </w:r>
    </w:p>
    <w:p w14:paraId="5A3B21AA"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9. Przygotowanie do transportu i protokolarne przekazanie Zamawiającemu wszystkich materiałów rozbiórkowych, nadających się do ponownego wykorzystania. </w:t>
      </w:r>
    </w:p>
    <w:p w14:paraId="29875B17"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10. Opracowanie kompletnej dokumentacji powykonawczej w 2 (dwóch) egzemplarzach i przekazanie jej Zamawiającemu na 2 dni przed terminem odbioru końcowego całego zamówienia. </w:t>
      </w:r>
    </w:p>
    <w:p w14:paraId="48BE3D26"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11. Wytyczenie geodezyjne nowych obiektów i wykonanie inwentaryzacji powykonawczej po zakończeniu robót. </w:t>
      </w:r>
    </w:p>
    <w:p w14:paraId="453CB2B2"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12. Opracowanie projektu organizacji robót budowlano - montażowych z uwzględnieniem budowy nowych i przebudowy istniejących obiektów na potrzeby przedmiotu zamówienia opisanego w § 1 ust.1 niniejszej umowy. </w:t>
      </w:r>
    </w:p>
    <w:p w14:paraId="44A032FA"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13. 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przejęcia placu budowy. </w:t>
      </w:r>
    </w:p>
    <w:p w14:paraId="50D07244"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14. Współpraca ze służbami Zamawiającego. </w:t>
      </w:r>
    </w:p>
    <w:p w14:paraId="67BC858C"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15. Koordynacja prac realizowanych przez Podwykonawców. </w:t>
      </w:r>
    </w:p>
    <w:p w14:paraId="465C4CD0"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16. Prowadzenie Dziennika Budowy i udostępnianie go Zamawiającemu celem dokonywania wpisów i potwierdzeń. </w:t>
      </w:r>
    </w:p>
    <w:p w14:paraId="5DFB9231"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17. Przygotowanie obiektów i wymaganych dokumentów we wszystkich branżach łącznie z dokumentacją podwykonawczą do dokonania odbioru przez Zamawiającego wraz z instrukcją konserwacji wykonanych obiektów. </w:t>
      </w:r>
    </w:p>
    <w:p w14:paraId="17243859"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lastRenderedPageBreak/>
        <w:t xml:space="preserve">18. Zgłaszanie obiektów i robót do odbioru. </w:t>
      </w:r>
    </w:p>
    <w:p w14:paraId="639259F0"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19. Przestrzeganie przepisów bhp i ppoż. </w:t>
      </w:r>
    </w:p>
    <w:p w14:paraId="00914174"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20. Zapewnienie kadry i nadzoru z wymaganymi uprawnieniami. </w:t>
      </w:r>
    </w:p>
    <w:p w14:paraId="5F88BCE1"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21. Zapewnienie sprzętu, do wykonywania robót budowlanych, spełniającego wymagania norm technicznych. </w:t>
      </w:r>
    </w:p>
    <w:p w14:paraId="1BC2F75B"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22. Utrzymanie porządku na placu budowy w czasie realizacji prac. </w:t>
      </w:r>
    </w:p>
    <w:p w14:paraId="2198276A"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23. Likwidacja placu budowy i zaplecza własnego wykonawcy bezzwłocznie po zakończeniu prac, lecz nie później niż 7 dni od daty dokonania odbioru końcowego. </w:t>
      </w:r>
    </w:p>
    <w:p w14:paraId="652CE0AD"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24. Ubezpieczenie budowy od ryzyka utraty lub uszkodzenia przedmiotu zamówienia. </w:t>
      </w:r>
    </w:p>
    <w:p w14:paraId="05B43E85"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25. Opracowanie planu BIOZ. </w:t>
      </w:r>
    </w:p>
    <w:p w14:paraId="6ECF167B" w14:textId="7B58DCE4"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26.Wykonawca zobowiązany jest wykonywać wszystkie polecenia Zamawiającego wydawane zgodnie z przepisami prawa i postanowieniami umowy. </w:t>
      </w:r>
    </w:p>
    <w:p w14:paraId="4A7A8C3B" w14:textId="1B1F0533"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27. Na wezwanie Zamawiającego Wykonawca na własny koszt zobowiązany jest do: opiniowania zgodności projektów wykonawczych, technologicznych i zamiennych w zakresie zgodności z wymaganiami dokumentacji projektowej, niezwłocznego wykonywania poprawek i uzupełnień w dokumentacji projektowej. </w:t>
      </w:r>
    </w:p>
    <w:p w14:paraId="124E228B"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28. Wykonawca podczas wykonywania robót zobowiązany jest do znajomości i przestrzegania wszystkich przepisów związanych z ochroną środowiska. Naprawa sprzętu pracującego na budowie oraz ich tankowanie w miarę możliwości będzie odbywało się poza terenem prowadzenia prac. Miejsce magazynowania surowców i materiałów do budowy zostanie zabezpieczone materiałami izolacyjnymi. Odpady powstające w czasie robót będą gromadzone selektywnie. </w:t>
      </w:r>
    </w:p>
    <w:p w14:paraId="5A8FF022"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29. Wykonawca zobowiązany będzie respektować wszystkie warunki realizacji robót wynikające z przepisów prawa oraz decyzji, uzgodnień i zaleceń organów administracji i zainteresowanych stron oraz na własny koszt wykona projekty i opracowania towarzyszące w zgodzie z tymi warunkami stosowanie do ustawy z dnia z dnia 14 grudnia 2012 r. o odpadach. </w:t>
      </w:r>
    </w:p>
    <w:p w14:paraId="5EFC26AF" w14:textId="77777777" w:rsidR="00780CD3" w:rsidRPr="00AC279C" w:rsidRDefault="00780CD3" w:rsidP="00406EB3">
      <w:pPr>
        <w:pStyle w:val="Default"/>
        <w:jc w:val="both"/>
        <w:rPr>
          <w:rFonts w:ascii="Lato" w:hAnsi="Lato" w:cs="Arial"/>
          <w:color w:val="auto"/>
          <w:sz w:val="22"/>
          <w:szCs w:val="22"/>
        </w:rPr>
      </w:pPr>
      <w:r w:rsidRPr="00AC279C">
        <w:rPr>
          <w:rFonts w:ascii="Lato" w:hAnsi="Lato" w:cs="Arial"/>
          <w:color w:val="auto"/>
          <w:sz w:val="22"/>
          <w:szCs w:val="22"/>
        </w:rPr>
        <w:t xml:space="preserve">30. Wykonawca zobowiązany jest do wykonywania na własny koszt bieżącej obsługi geodezyjnej. Wykonawca zgłosi do właściwego geodety przypadki zniszczenia lub uszkodzenia kolidujących punktów osnowy geodezyjnej, a następnie odtworzy te punkty w terenie. Koszty te nie podlegają odrębnej zapłacie i są uwzględnione w cenie ofertowej. </w:t>
      </w:r>
    </w:p>
    <w:p w14:paraId="5F1963C9" w14:textId="77777777" w:rsidR="00780CD3" w:rsidRPr="00AC279C" w:rsidRDefault="00780CD3" w:rsidP="00780CD3">
      <w:pPr>
        <w:pStyle w:val="Default"/>
        <w:rPr>
          <w:rFonts w:ascii="Lato" w:hAnsi="Lato" w:cs="Arial"/>
          <w:color w:val="auto"/>
          <w:sz w:val="22"/>
          <w:szCs w:val="22"/>
        </w:rPr>
      </w:pPr>
    </w:p>
    <w:p w14:paraId="6C15FAB9" w14:textId="66DADB07"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 3</w:t>
      </w:r>
    </w:p>
    <w:p w14:paraId="224069D8" w14:textId="751185CA"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[OBOWIĄZKI ZAMAWIAJĄCEGO]</w:t>
      </w:r>
    </w:p>
    <w:p w14:paraId="1C2946D5" w14:textId="77777777" w:rsidR="00780CD3" w:rsidRPr="00AC279C" w:rsidRDefault="00780CD3" w:rsidP="00F1082F">
      <w:pPr>
        <w:pStyle w:val="Default"/>
        <w:jc w:val="both"/>
        <w:rPr>
          <w:rFonts w:ascii="Lato" w:hAnsi="Lato" w:cs="Arial"/>
          <w:color w:val="auto"/>
          <w:sz w:val="22"/>
          <w:szCs w:val="22"/>
        </w:rPr>
      </w:pPr>
      <w:r w:rsidRPr="00AC279C">
        <w:rPr>
          <w:rFonts w:ascii="Lato" w:hAnsi="Lato" w:cs="Arial"/>
          <w:color w:val="auto"/>
          <w:sz w:val="22"/>
          <w:szCs w:val="22"/>
        </w:rPr>
        <w:t xml:space="preserve">1. Dostarczenie Wykonawcy Programu Funkcjonalno – Użytkowego zadania, nie później niż w dniu podpisania niniejszej umowy. </w:t>
      </w:r>
    </w:p>
    <w:p w14:paraId="768F182A" w14:textId="1747C487" w:rsidR="00780CD3" w:rsidRPr="00AC279C" w:rsidRDefault="00780CD3" w:rsidP="00F1082F">
      <w:pPr>
        <w:pStyle w:val="Default"/>
        <w:jc w:val="both"/>
        <w:rPr>
          <w:rFonts w:ascii="Lato" w:hAnsi="Lato" w:cs="Arial"/>
          <w:color w:val="auto"/>
          <w:sz w:val="22"/>
          <w:szCs w:val="22"/>
        </w:rPr>
      </w:pPr>
      <w:r w:rsidRPr="00AC279C">
        <w:rPr>
          <w:rFonts w:ascii="Lato" w:hAnsi="Lato" w:cs="Arial"/>
          <w:color w:val="auto"/>
          <w:sz w:val="22"/>
          <w:szCs w:val="22"/>
        </w:rPr>
        <w:t>2. Przekazanie terenu budowy w terminie 14 dn</w:t>
      </w:r>
      <w:r w:rsidR="00F1082F" w:rsidRPr="00AC279C">
        <w:rPr>
          <w:rFonts w:ascii="Lato" w:hAnsi="Lato" w:cs="Arial"/>
          <w:color w:val="auto"/>
          <w:sz w:val="22"/>
          <w:szCs w:val="22"/>
        </w:rPr>
        <w:t>i od dnia dostarczenia Zamawiają</w:t>
      </w:r>
      <w:r w:rsidRPr="00AC279C">
        <w:rPr>
          <w:rFonts w:ascii="Lato" w:hAnsi="Lato" w:cs="Arial"/>
          <w:color w:val="auto"/>
          <w:sz w:val="22"/>
          <w:szCs w:val="22"/>
        </w:rPr>
        <w:t>cemu przez Wykonawcę ostateczne</w:t>
      </w:r>
      <w:r w:rsidR="0055377B" w:rsidRPr="00AC279C">
        <w:rPr>
          <w:rFonts w:ascii="Lato" w:hAnsi="Lato" w:cs="Arial"/>
          <w:color w:val="auto"/>
          <w:sz w:val="22"/>
          <w:szCs w:val="22"/>
        </w:rPr>
        <w:t>go zgłoszenia robót budowlanych wystawione przez właściwe starostwo powiatowe</w:t>
      </w:r>
    </w:p>
    <w:p w14:paraId="6A9F0BB3" w14:textId="566B1950" w:rsidR="00780CD3" w:rsidRPr="00AC279C" w:rsidRDefault="00780CD3" w:rsidP="00F1082F">
      <w:pPr>
        <w:pStyle w:val="Default"/>
        <w:jc w:val="both"/>
        <w:rPr>
          <w:rFonts w:ascii="Lato" w:hAnsi="Lato" w:cs="Arial"/>
          <w:color w:val="auto"/>
          <w:sz w:val="22"/>
          <w:szCs w:val="22"/>
        </w:rPr>
      </w:pPr>
      <w:r w:rsidRPr="00AC279C">
        <w:rPr>
          <w:rFonts w:ascii="Lato" w:hAnsi="Lato" w:cs="Arial"/>
          <w:color w:val="auto"/>
          <w:sz w:val="22"/>
          <w:szCs w:val="22"/>
        </w:rPr>
        <w:t>3. Zapewnienie bieżącego nadzoru inwestorskiego</w:t>
      </w:r>
      <w:r w:rsidR="0055377B" w:rsidRPr="00AC279C">
        <w:rPr>
          <w:rFonts w:ascii="Lato" w:hAnsi="Lato" w:cs="Arial"/>
          <w:color w:val="auto"/>
          <w:sz w:val="22"/>
          <w:szCs w:val="22"/>
        </w:rPr>
        <w:t>.</w:t>
      </w:r>
    </w:p>
    <w:p w14:paraId="7290C963" w14:textId="77777777" w:rsidR="00780CD3" w:rsidRPr="00AC279C" w:rsidRDefault="00780CD3" w:rsidP="00F1082F">
      <w:pPr>
        <w:pStyle w:val="Default"/>
        <w:jc w:val="both"/>
        <w:rPr>
          <w:rFonts w:ascii="Lato" w:hAnsi="Lato" w:cs="Arial"/>
          <w:color w:val="auto"/>
          <w:sz w:val="22"/>
          <w:szCs w:val="22"/>
        </w:rPr>
      </w:pPr>
      <w:r w:rsidRPr="00AC279C">
        <w:rPr>
          <w:rFonts w:ascii="Lato" w:hAnsi="Lato" w:cs="Arial"/>
          <w:color w:val="auto"/>
          <w:sz w:val="22"/>
          <w:szCs w:val="22"/>
        </w:rPr>
        <w:t xml:space="preserve">4. Dokonanie wymaganych przez właściwe przepisy czynności związanych z przygotowaniem i nadzorowaniem robót w terminach i na zasadach określonych w umowie, na podstawie art. 647 Kodeksu cywilnego i ustawy Prawo budowlane. </w:t>
      </w:r>
    </w:p>
    <w:p w14:paraId="378AC25E" w14:textId="4224AE53" w:rsidR="00780CD3" w:rsidRPr="00AC279C" w:rsidRDefault="00780CD3" w:rsidP="00F1082F">
      <w:pPr>
        <w:pStyle w:val="Default"/>
        <w:jc w:val="both"/>
        <w:rPr>
          <w:rFonts w:ascii="Lato" w:hAnsi="Lato" w:cs="Arial"/>
          <w:color w:val="auto"/>
          <w:sz w:val="22"/>
          <w:szCs w:val="22"/>
        </w:rPr>
      </w:pPr>
      <w:r w:rsidRPr="00AC279C">
        <w:rPr>
          <w:rFonts w:ascii="Lato" w:hAnsi="Lato" w:cs="Arial"/>
          <w:color w:val="auto"/>
          <w:sz w:val="22"/>
          <w:szCs w:val="22"/>
        </w:rPr>
        <w:t xml:space="preserve">5. Zapłaty Wykonawcy umówionego wynagrodzenia zgodnie z zapisami zawartymi w § </w:t>
      </w:r>
      <w:r w:rsidR="00AC279C">
        <w:rPr>
          <w:rFonts w:ascii="Lato" w:hAnsi="Lato" w:cs="Arial"/>
          <w:color w:val="auto"/>
          <w:sz w:val="22"/>
          <w:szCs w:val="22"/>
        </w:rPr>
        <w:t>6</w:t>
      </w:r>
      <w:r w:rsidRPr="00AC279C">
        <w:rPr>
          <w:rFonts w:ascii="Lato" w:hAnsi="Lato" w:cs="Arial"/>
          <w:color w:val="auto"/>
          <w:sz w:val="22"/>
          <w:szCs w:val="22"/>
        </w:rPr>
        <w:t xml:space="preserve"> umowy. </w:t>
      </w:r>
    </w:p>
    <w:p w14:paraId="614F5D19" w14:textId="77777777" w:rsidR="00780CD3" w:rsidRPr="00AC279C" w:rsidRDefault="00780CD3" w:rsidP="00F1082F">
      <w:pPr>
        <w:pStyle w:val="Default"/>
        <w:jc w:val="both"/>
        <w:rPr>
          <w:rFonts w:ascii="Lato" w:hAnsi="Lato" w:cs="Arial"/>
          <w:color w:val="auto"/>
          <w:sz w:val="22"/>
          <w:szCs w:val="22"/>
        </w:rPr>
      </w:pPr>
      <w:r w:rsidRPr="00AC279C">
        <w:rPr>
          <w:rFonts w:ascii="Lato" w:hAnsi="Lato" w:cs="Arial"/>
          <w:color w:val="auto"/>
          <w:sz w:val="22"/>
          <w:szCs w:val="22"/>
        </w:rPr>
        <w:t xml:space="preserve">6. Przeprowadzenie odbioru częściowego i końcowego na zasadach określonych w § 12 niniejszej umowy, a w trakcie okresu rękojmi i gwarancji przeglądów między gwarancyjnych oraz pogwarancyjnego (ostatecznego) przed upływem okresu rękojmi i gwarancji. </w:t>
      </w:r>
    </w:p>
    <w:p w14:paraId="02CDA068" w14:textId="258F72B3" w:rsidR="0055377B" w:rsidRDefault="00780CD3" w:rsidP="00F1082F">
      <w:pPr>
        <w:pStyle w:val="Default"/>
        <w:jc w:val="both"/>
        <w:rPr>
          <w:rFonts w:ascii="Lato" w:hAnsi="Lato" w:cs="Arial"/>
          <w:color w:val="auto"/>
          <w:sz w:val="22"/>
          <w:szCs w:val="22"/>
        </w:rPr>
      </w:pPr>
      <w:r w:rsidRPr="00AC279C">
        <w:rPr>
          <w:rFonts w:ascii="Lato" w:hAnsi="Lato" w:cs="Arial"/>
          <w:color w:val="auto"/>
          <w:sz w:val="22"/>
          <w:szCs w:val="22"/>
        </w:rPr>
        <w:t xml:space="preserve">7. Dokonywanie i potwierdzanie zapisów w Dzienniku Budowy prowadzonym przez Wykonawcę. </w:t>
      </w:r>
    </w:p>
    <w:p w14:paraId="67499049" w14:textId="77777777" w:rsidR="000D2988" w:rsidRDefault="000D2988" w:rsidP="00F1082F">
      <w:pPr>
        <w:pStyle w:val="Default"/>
        <w:jc w:val="both"/>
        <w:rPr>
          <w:rFonts w:ascii="Lato" w:hAnsi="Lato" w:cs="Arial"/>
          <w:color w:val="auto"/>
          <w:sz w:val="22"/>
          <w:szCs w:val="22"/>
        </w:rPr>
      </w:pPr>
    </w:p>
    <w:p w14:paraId="56E07E26" w14:textId="77777777" w:rsidR="000D2988" w:rsidRDefault="000D2988" w:rsidP="00F1082F">
      <w:pPr>
        <w:pStyle w:val="Default"/>
        <w:jc w:val="both"/>
        <w:rPr>
          <w:rFonts w:ascii="Lato" w:hAnsi="Lato" w:cs="Arial"/>
          <w:color w:val="auto"/>
          <w:sz w:val="22"/>
          <w:szCs w:val="22"/>
        </w:rPr>
      </w:pPr>
    </w:p>
    <w:p w14:paraId="26C45901" w14:textId="77777777" w:rsidR="000D2988" w:rsidRPr="00AC279C" w:rsidRDefault="000D2988" w:rsidP="00F1082F">
      <w:pPr>
        <w:pStyle w:val="Default"/>
        <w:jc w:val="both"/>
        <w:rPr>
          <w:rFonts w:ascii="Lato" w:hAnsi="Lato" w:cs="Arial"/>
          <w:color w:val="auto"/>
          <w:sz w:val="22"/>
          <w:szCs w:val="22"/>
        </w:rPr>
      </w:pPr>
    </w:p>
    <w:p w14:paraId="47C912AA" w14:textId="77777777" w:rsidR="00780CD3" w:rsidRPr="00AC279C" w:rsidRDefault="00780CD3" w:rsidP="00780CD3">
      <w:pPr>
        <w:pStyle w:val="Default"/>
        <w:rPr>
          <w:rFonts w:ascii="Lato" w:hAnsi="Lato" w:cs="Arial"/>
          <w:color w:val="auto"/>
          <w:sz w:val="22"/>
          <w:szCs w:val="22"/>
        </w:rPr>
      </w:pPr>
    </w:p>
    <w:p w14:paraId="07DDEDC9" w14:textId="2E1D2585"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lastRenderedPageBreak/>
        <w:t>§ 4</w:t>
      </w:r>
    </w:p>
    <w:p w14:paraId="1A92CCC5" w14:textId="77777777" w:rsidR="0055377B" w:rsidRPr="00AC279C" w:rsidRDefault="00780CD3" w:rsidP="0055377B">
      <w:pPr>
        <w:pStyle w:val="Default"/>
        <w:jc w:val="center"/>
        <w:rPr>
          <w:rFonts w:ascii="Lato" w:hAnsi="Lato" w:cs="Arial"/>
          <w:b/>
          <w:bCs/>
          <w:color w:val="auto"/>
          <w:sz w:val="22"/>
          <w:szCs w:val="22"/>
        </w:rPr>
      </w:pPr>
      <w:r w:rsidRPr="00AC279C">
        <w:rPr>
          <w:rFonts w:ascii="Lato" w:hAnsi="Lato" w:cs="Arial"/>
          <w:b/>
          <w:bCs/>
          <w:color w:val="auto"/>
          <w:sz w:val="22"/>
          <w:szCs w:val="22"/>
        </w:rPr>
        <w:t>[OBOWIĄZEK WYKONAWCY DOTYCZĄCY ZATRUDNIENIA OSÓB WYKONUJĄCYCH CZYNNOŚCI W ZAKRESIE REALIZACJI ZAMÓWIENIA NA PODSTAWIE ART. 95 UST. 1 USTAWY PZP]</w:t>
      </w:r>
    </w:p>
    <w:p w14:paraId="3FF47F50" w14:textId="0CC673EB" w:rsidR="00780CD3" w:rsidRPr="00AC279C" w:rsidRDefault="0055377B" w:rsidP="004A5C99">
      <w:pPr>
        <w:pStyle w:val="Default"/>
        <w:jc w:val="both"/>
        <w:rPr>
          <w:rFonts w:ascii="Lato" w:hAnsi="Lato" w:cs="Arial"/>
          <w:color w:val="auto"/>
          <w:sz w:val="22"/>
          <w:szCs w:val="22"/>
        </w:rPr>
      </w:pPr>
      <w:r w:rsidRPr="00AC279C">
        <w:rPr>
          <w:rFonts w:ascii="Lato" w:hAnsi="Lato" w:cs="Arial"/>
          <w:b/>
          <w:bCs/>
          <w:color w:val="auto"/>
          <w:sz w:val="22"/>
          <w:szCs w:val="22"/>
        </w:rPr>
        <w:br/>
      </w:r>
      <w:r w:rsidR="00780CD3" w:rsidRPr="00AC279C">
        <w:rPr>
          <w:rFonts w:ascii="Lato" w:hAnsi="Lato" w:cs="Arial"/>
          <w:color w:val="auto"/>
          <w:sz w:val="22"/>
          <w:szCs w:val="22"/>
        </w:rPr>
        <w:t>1. Wykonawca lub Podwykonawcy zobowiązani są do zatrudnienia na podstawie stosunku pracy osób wykonujących prace fizyczne zgodnie ze Specyfikacją Techniczną Warunków i Odbioru Robót, z wyłączeniem kierownika budowy.</w:t>
      </w:r>
    </w:p>
    <w:p w14:paraId="21C4EB84" w14:textId="77777777" w:rsidR="00780CD3" w:rsidRPr="00AC279C" w:rsidRDefault="00780CD3" w:rsidP="004A5C99">
      <w:pPr>
        <w:pStyle w:val="Default"/>
        <w:jc w:val="both"/>
        <w:rPr>
          <w:rFonts w:ascii="Lato" w:hAnsi="Lato" w:cs="Arial"/>
          <w:color w:val="auto"/>
          <w:sz w:val="22"/>
          <w:szCs w:val="22"/>
        </w:rPr>
      </w:pPr>
      <w:r w:rsidRPr="00AC279C">
        <w:rPr>
          <w:rFonts w:ascii="Lato" w:hAnsi="Lato" w:cs="Arial"/>
          <w:color w:val="auto"/>
          <w:sz w:val="22"/>
          <w:szCs w:val="22"/>
        </w:rPr>
        <w:t xml:space="preserve">2. Zatrudnienie, o którym mowa w ust. 1 powinno trwać przez cały okres realizacji przedmiotu umowy. </w:t>
      </w:r>
    </w:p>
    <w:p w14:paraId="1A8BFD6C" w14:textId="3A3307AC" w:rsidR="00780CD3" w:rsidRPr="00AC279C" w:rsidRDefault="00780CD3" w:rsidP="004A5C99">
      <w:pPr>
        <w:pStyle w:val="Default"/>
        <w:jc w:val="both"/>
        <w:rPr>
          <w:rFonts w:ascii="Lato" w:hAnsi="Lato" w:cs="Arial"/>
          <w:color w:val="auto"/>
          <w:sz w:val="22"/>
          <w:szCs w:val="22"/>
        </w:rPr>
      </w:pPr>
      <w:r w:rsidRPr="00AC279C">
        <w:rPr>
          <w:rFonts w:ascii="Lato" w:hAnsi="Lato" w:cs="Arial"/>
          <w:color w:val="auto"/>
          <w:sz w:val="22"/>
          <w:szCs w:val="22"/>
        </w:rPr>
        <w:t>3. W toku wykonania umowy, na każde wezwanie Zamawiającego oraz w terminie wyznaczonym w tym wezwaniu, Wykonawca przedłoży Zamawiającemu dowody w celu potwierdzenia spełnienia wymogu zatru</w:t>
      </w:r>
      <w:r w:rsidR="004A5C99" w:rsidRPr="00AC279C">
        <w:rPr>
          <w:rFonts w:ascii="Lato" w:hAnsi="Lato" w:cs="Arial"/>
          <w:color w:val="auto"/>
          <w:sz w:val="22"/>
          <w:szCs w:val="22"/>
        </w:rPr>
        <w:t xml:space="preserve">dnienia na podstawie stosunku </w:t>
      </w:r>
      <w:r w:rsidRPr="00AC279C">
        <w:rPr>
          <w:rFonts w:ascii="Lato" w:hAnsi="Lato" w:cs="Arial"/>
          <w:color w:val="auto"/>
          <w:sz w:val="22"/>
          <w:szCs w:val="22"/>
        </w:rPr>
        <w:t xml:space="preserve">pracy przez Wykonawcę lub Podwykonawcę osób wykonujących wskazane w ust. 1 czynności w trakcie realizacji niniejszej umowy, tj.: </w:t>
      </w:r>
    </w:p>
    <w:p w14:paraId="726C5D63" w14:textId="2618AFF8" w:rsidR="00780CD3" w:rsidRPr="00AC279C" w:rsidRDefault="00780CD3" w:rsidP="00456172">
      <w:pPr>
        <w:pStyle w:val="Default"/>
        <w:spacing w:after="303"/>
        <w:jc w:val="both"/>
        <w:rPr>
          <w:rFonts w:ascii="Lato" w:hAnsi="Lato" w:cs="Arial"/>
          <w:color w:val="auto"/>
          <w:sz w:val="22"/>
          <w:szCs w:val="22"/>
        </w:rPr>
      </w:pPr>
      <w:r w:rsidRPr="00AC279C">
        <w:rPr>
          <w:rFonts w:ascii="Lato" w:hAnsi="Lato" w:cs="Arial"/>
          <w:color w:val="auto"/>
          <w:sz w:val="22"/>
          <w:szCs w:val="22"/>
        </w:rPr>
        <w:t>a</w:t>
      </w:r>
      <w:r w:rsidRPr="00AC279C">
        <w:rPr>
          <w:rFonts w:ascii="Lato" w:hAnsi="Lato" w:cs="Arial"/>
          <w:b/>
          <w:bCs/>
          <w:color w:val="auto"/>
          <w:sz w:val="22"/>
          <w:szCs w:val="22"/>
        </w:rPr>
        <w:t xml:space="preserve">) oświadczenie Wykonawcy lub Podwykonawcy </w:t>
      </w:r>
      <w:r w:rsidRPr="00AC279C">
        <w:rPr>
          <w:rFonts w:ascii="Lato" w:hAnsi="Lato" w:cs="Arial"/>
          <w:color w:val="auto"/>
          <w:sz w:val="22"/>
          <w:szCs w:val="22"/>
        </w:rPr>
        <w:t xml:space="preserve">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 </w:t>
      </w:r>
      <w:r w:rsidR="00AC279C">
        <w:rPr>
          <w:rFonts w:ascii="Lato" w:hAnsi="Lato" w:cs="Arial"/>
          <w:color w:val="auto"/>
          <w:sz w:val="22"/>
          <w:szCs w:val="22"/>
        </w:rPr>
        <w:br/>
      </w:r>
      <w:r w:rsidRPr="00AC279C">
        <w:rPr>
          <w:rFonts w:ascii="Lato" w:hAnsi="Lato" w:cs="Arial"/>
          <w:color w:val="auto"/>
          <w:sz w:val="22"/>
          <w:szCs w:val="22"/>
        </w:rPr>
        <w:t xml:space="preserve">b) poświadczoną za zgodność z oryginałem odpowiednio przez Wykonawcę lub Podwykonawcę </w:t>
      </w:r>
      <w:r w:rsidRPr="00AC279C">
        <w:rPr>
          <w:rFonts w:ascii="Lato" w:hAnsi="Lato" w:cs="Arial"/>
          <w:b/>
          <w:bCs/>
          <w:color w:val="auto"/>
          <w:sz w:val="22"/>
          <w:szCs w:val="22"/>
        </w:rPr>
        <w:t xml:space="preserve">kopię umowy/umów potwierdzających stosunek pracy </w:t>
      </w:r>
      <w:r w:rsidRPr="00AC279C">
        <w:rPr>
          <w:rFonts w:ascii="Lato" w:hAnsi="Lato" w:cs="Arial"/>
          <w:color w:val="auto"/>
          <w:sz w:val="22"/>
          <w:szCs w:val="22"/>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w:t>
      </w:r>
      <w:r w:rsidR="004A5C99" w:rsidRPr="00AC279C">
        <w:rPr>
          <w:rFonts w:ascii="Lato" w:hAnsi="Lato" w:cs="Arial"/>
          <w:color w:val="auto"/>
          <w:sz w:val="22"/>
          <w:szCs w:val="22"/>
        </w:rPr>
        <w:t>adresów, nr PESEL pracowników).</w:t>
      </w:r>
      <w:r w:rsidRPr="00AC279C">
        <w:rPr>
          <w:rFonts w:ascii="Lato" w:hAnsi="Lato" w:cs="Arial"/>
          <w:color w:val="auto"/>
          <w:sz w:val="22"/>
          <w:szCs w:val="22"/>
        </w:rPr>
        <w:t xml:space="preserve"> Informacje takie jak: data zawarcia umowy, rodzaj stosunku pracy i wymiar etatu powinny być możliwe do zidentyfikowania; </w:t>
      </w:r>
      <w:r w:rsidR="00AC279C">
        <w:rPr>
          <w:rFonts w:ascii="Lato" w:hAnsi="Lato" w:cs="Arial"/>
          <w:color w:val="auto"/>
          <w:sz w:val="22"/>
          <w:szCs w:val="22"/>
        </w:rPr>
        <w:br/>
      </w:r>
      <w:r w:rsidRPr="00AC279C">
        <w:rPr>
          <w:rFonts w:ascii="Lato" w:hAnsi="Lato" w:cs="Arial"/>
          <w:color w:val="auto"/>
          <w:sz w:val="22"/>
          <w:szCs w:val="22"/>
        </w:rPr>
        <w:t>c) z</w:t>
      </w:r>
      <w:r w:rsidRPr="00AC279C">
        <w:rPr>
          <w:rFonts w:ascii="Lato" w:hAnsi="Lato" w:cs="Arial"/>
          <w:b/>
          <w:bCs/>
          <w:color w:val="auto"/>
          <w:sz w:val="22"/>
          <w:szCs w:val="22"/>
        </w:rPr>
        <w:t xml:space="preserve">aświadczenie właściwego oddziału ZUS, </w:t>
      </w:r>
      <w:r w:rsidRPr="00AC279C">
        <w:rPr>
          <w:rFonts w:ascii="Lato" w:hAnsi="Lato" w:cs="Arial"/>
          <w:color w:val="auto"/>
          <w:sz w:val="22"/>
          <w:szCs w:val="22"/>
        </w:rPr>
        <w:t xml:space="preserve">potwierdzające opłacanie przez Wykonawcę lub Podwykonawcę składek na ubezpieczenia społeczne i zdrowotne z tytułu zatrudnienia na podstawie stosunku pracy za ostatni okres rozliczeniowy; </w:t>
      </w:r>
      <w:r w:rsidR="00AC279C">
        <w:rPr>
          <w:rFonts w:ascii="Lato" w:hAnsi="Lato" w:cs="Arial"/>
          <w:color w:val="auto"/>
          <w:sz w:val="22"/>
          <w:szCs w:val="22"/>
        </w:rPr>
        <w:br/>
      </w:r>
      <w:r w:rsidRPr="00AC279C">
        <w:rPr>
          <w:rFonts w:ascii="Lato" w:hAnsi="Lato" w:cs="Arial"/>
          <w:color w:val="auto"/>
          <w:sz w:val="22"/>
          <w:szCs w:val="22"/>
        </w:rPr>
        <w:t xml:space="preserve">d) poświadczoną za zgodność z oryginałem odpowiednio przez Wykonawcę lub Podwykonawcę </w:t>
      </w:r>
      <w:r w:rsidRPr="00AC279C">
        <w:rPr>
          <w:rFonts w:ascii="Lato" w:hAnsi="Lato" w:cs="Arial"/>
          <w:b/>
          <w:bCs/>
          <w:color w:val="auto"/>
          <w:sz w:val="22"/>
          <w:szCs w:val="22"/>
        </w:rPr>
        <w:t>kopię dowodu potwierdzającego zgłoszenie pracownika przez pracodawcę do ubezpieczeń</w:t>
      </w:r>
      <w:r w:rsidRPr="00AC279C">
        <w:rPr>
          <w:rFonts w:ascii="Lato" w:hAnsi="Lato" w:cs="Arial"/>
          <w:color w:val="auto"/>
          <w:sz w:val="22"/>
          <w:szCs w:val="22"/>
        </w:rPr>
        <w:t xml:space="preserve">, zanonimizowaną w sposób zapewniający ochronę danych osobowych pracowników, zgodnie z przepisami ustawy z dnia 10 maja 2018 r. o ochronie danych osobowych. </w:t>
      </w:r>
      <w:r w:rsidR="00AC279C">
        <w:rPr>
          <w:rFonts w:ascii="Lato" w:hAnsi="Lato" w:cs="Arial"/>
          <w:color w:val="auto"/>
          <w:sz w:val="22"/>
          <w:szCs w:val="22"/>
        </w:rPr>
        <w:br/>
      </w:r>
      <w:r w:rsidRPr="00AC279C">
        <w:rPr>
          <w:rFonts w:ascii="Lato" w:hAnsi="Lato" w:cs="Arial"/>
          <w:color w:val="auto"/>
          <w:sz w:val="22"/>
          <w:szCs w:val="22"/>
        </w:rPr>
        <w:t xml:space="preserve">4. W przypadku powzięcia przez Zamawiającego informacji o naruszeniu przez Wykonawcę zobowiązania określonego w ust. 1, Zamawiający może zwrócić się o przeprowadzenie kontroli przez Państwową Inspekcję Pracy. Obowiązek powyższy znajduje zastosowanie również w przypadku, gdy personel Wykonawcy będzie świadczył czynności o których mowa w ust. 1 na podstawie umowy cywilnoprawnej, a nie na podstawie stosunku pracy. </w:t>
      </w:r>
    </w:p>
    <w:p w14:paraId="42479115" w14:textId="77777777" w:rsidR="00780CD3" w:rsidRPr="00AC279C" w:rsidRDefault="00780CD3" w:rsidP="004A5C99">
      <w:pPr>
        <w:pStyle w:val="Default"/>
        <w:jc w:val="both"/>
        <w:rPr>
          <w:rFonts w:ascii="Lato" w:hAnsi="Lato" w:cs="Arial"/>
          <w:color w:val="auto"/>
          <w:sz w:val="22"/>
          <w:szCs w:val="22"/>
        </w:rPr>
      </w:pPr>
      <w:r w:rsidRPr="00AC279C">
        <w:rPr>
          <w:rFonts w:ascii="Lato" w:hAnsi="Lato" w:cs="Arial"/>
          <w:color w:val="auto"/>
          <w:sz w:val="22"/>
          <w:szCs w:val="22"/>
        </w:rPr>
        <w:t xml:space="preserve">5. Naruszenie przez Wykonawcę lub Podwykonawców ust. 1-3 uprawnia Zamawiającego do wypowiedzenia umowy z przyczyn leżących po stronie Wykonawcy po upływie dodatkowego terminu wyznaczonego na usunięcie tych naruszeń. </w:t>
      </w:r>
    </w:p>
    <w:p w14:paraId="5CF5610F" w14:textId="5BA68A96" w:rsidR="00780CD3" w:rsidRPr="00AC279C" w:rsidRDefault="00780CD3" w:rsidP="004A5C99">
      <w:pPr>
        <w:pStyle w:val="Default"/>
        <w:jc w:val="both"/>
        <w:rPr>
          <w:rFonts w:ascii="Lato" w:hAnsi="Lato" w:cs="Arial"/>
          <w:color w:val="auto"/>
          <w:sz w:val="22"/>
          <w:szCs w:val="22"/>
        </w:rPr>
      </w:pPr>
      <w:r w:rsidRPr="00AC279C">
        <w:rPr>
          <w:rFonts w:ascii="Lato" w:hAnsi="Lato" w:cs="Arial"/>
          <w:color w:val="auto"/>
          <w:sz w:val="22"/>
          <w:szCs w:val="22"/>
        </w:rPr>
        <w:t xml:space="preserve">6. Zamawiający jest uprawniony do kontroli spełniania przez Wykonawcę wymagań dotyczących zatrudnienia osób, o których mowa w ust. 1. </w:t>
      </w:r>
    </w:p>
    <w:p w14:paraId="5CE4610F" w14:textId="77777777" w:rsidR="000D2988" w:rsidRDefault="000D2988" w:rsidP="000138B8">
      <w:pPr>
        <w:pStyle w:val="Default"/>
        <w:jc w:val="center"/>
        <w:rPr>
          <w:rFonts w:ascii="Lato" w:hAnsi="Lato" w:cs="Arial"/>
          <w:b/>
          <w:bCs/>
          <w:color w:val="auto"/>
          <w:sz w:val="22"/>
          <w:szCs w:val="22"/>
        </w:rPr>
      </w:pPr>
    </w:p>
    <w:p w14:paraId="2908C108" w14:textId="7122BE1D" w:rsidR="000138B8" w:rsidRPr="00AC279C" w:rsidRDefault="00163BEB" w:rsidP="000138B8">
      <w:pPr>
        <w:pStyle w:val="Default"/>
        <w:jc w:val="center"/>
        <w:rPr>
          <w:rFonts w:ascii="Lato" w:hAnsi="Lato" w:cs="Arial"/>
          <w:color w:val="auto"/>
          <w:sz w:val="22"/>
          <w:szCs w:val="22"/>
        </w:rPr>
      </w:pPr>
      <w:r w:rsidRPr="00AC279C">
        <w:rPr>
          <w:rFonts w:ascii="Lato" w:hAnsi="Lato" w:cs="Arial"/>
          <w:b/>
          <w:bCs/>
          <w:color w:val="auto"/>
          <w:sz w:val="22"/>
          <w:szCs w:val="22"/>
        </w:rPr>
        <w:lastRenderedPageBreak/>
        <w:br/>
      </w:r>
      <w:r w:rsidR="000138B8" w:rsidRPr="00AC279C">
        <w:rPr>
          <w:rFonts w:ascii="Lato" w:hAnsi="Lato" w:cs="Arial"/>
          <w:b/>
          <w:bCs/>
          <w:color w:val="auto"/>
          <w:sz w:val="22"/>
          <w:szCs w:val="22"/>
        </w:rPr>
        <w:t>§ 5</w:t>
      </w:r>
    </w:p>
    <w:p w14:paraId="484F98C5" w14:textId="643D91A1"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[TERMIN REALIZACJI]</w:t>
      </w:r>
    </w:p>
    <w:p w14:paraId="3800438C" w14:textId="70D9C911" w:rsidR="00780CD3" w:rsidRPr="009B6792" w:rsidRDefault="00780CD3" w:rsidP="009B6792">
      <w:pPr>
        <w:pStyle w:val="Default"/>
        <w:numPr>
          <w:ilvl w:val="0"/>
          <w:numId w:val="6"/>
        </w:numPr>
        <w:ind w:left="284" w:hanging="284"/>
        <w:rPr>
          <w:rFonts w:ascii="Lato" w:hAnsi="Lato" w:cs="Arial"/>
          <w:color w:val="auto"/>
          <w:sz w:val="22"/>
          <w:szCs w:val="22"/>
        </w:rPr>
      </w:pPr>
      <w:r w:rsidRPr="009B6792">
        <w:rPr>
          <w:rFonts w:ascii="Lato" w:hAnsi="Lato" w:cs="Arial"/>
          <w:color w:val="auto"/>
          <w:sz w:val="22"/>
          <w:szCs w:val="22"/>
        </w:rPr>
        <w:t xml:space="preserve">Wykonawca zobowiązuje się zrealizować przedmiot umowy w terminie </w:t>
      </w:r>
      <w:r w:rsidRPr="009B6792">
        <w:rPr>
          <w:rFonts w:ascii="Lato" w:hAnsi="Lato" w:cs="Arial"/>
          <w:b/>
          <w:bCs/>
          <w:color w:val="auto"/>
          <w:sz w:val="22"/>
          <w:szCs w:val="22"/>
        </w:rPr>
        <w:t xml:space="preserve">do </w:t>
      </w:r>
      <w:r w:rsidR="00456172">
        <w:rPr>
          <w:rFonts w:ascii="Lato" w:hAnsi="Lato" w:cs="Arial"/>
          <w:b/>
          <w:bCs/>
          <w:color w:val="auto"/>
          <w:sz w:val="22"/>
          <w:szCs w:val="22"/>
        </w:rPr>
        <w:t>16</w:t>
      </w:r>
      <w:r w:rsidRPr="009B6792">
        <w:rPr>
          <w:rFonts w:ascii="Lato" w:hAnsi="Lato" w:cs="Arial"/>
          <w:b/>
          <w:bCs/>
          <w:color w:val="auto"/>
          <w:sz w:val="22"/>
          <w:szCs w:val="22"/>
        </w:rPr>
        <w:t xml:space="preserve"> miesięcy od dnia zawarcia umowy</w:t>
      </w:r>
      <w:r w:rsidR="009B6792" w:rsidRPr="009B6792">
        <w:rPr>
          <w:rFonts w:ascii="Lato" w:hAnsi="Lato" w:cs="Arial"/>
          <w:b/>
          <w:bCs/>
          <w:color w:val="auto"/>
          <w:sz w:val="22"/>
          <w:szCs w:val="22"/>
        </w:rPr>
        <w:t xml:space="preserve"> (max. do 30</w:t>
      </w:r>
      <w:r w:rsidRPr="009B6792">
        <w:rPr>
          <w:rFonts w:ascii="Lato" w:hAnsi="Lato" w:cs="Arial"/>
          <w:b/>
          <w:bCs/>
          <w:color w:val="auto"/>
          <w:sz w:val="22"/>
          <w:szCs w:val="22"/>
        </w:rPr>
        <w:t>.</w:t>
      </w:r>
      <w:r w:rsidR="009B6792" w:rsidRPr="009B6792">
        <w:rPr>
          <w:rFonts w:ascii="Lato" w:hAnsi="Lato" w:cs="Arial"/>
          <w:b/>
          <w:bCs/>
          <w:color w:val="auto"/>
          <w:sz w:val="22"/>
          <w:szCs w:val="22"/>
        </w:rPr>
        <w:t>06.2025 r.)</w:t>
      </w:r>
      <w:r w:rsidRPr="009B6792">
        <w:rPr>
          <w:rFonts w:ascii="Lato" w:hAnsi="Lato" w:cs="Arial"/>
          <w:color w:val="auto"/>
          <w:sz w:val="22"/>
          <w:szCs w:val="22"/>
        </w:rPr>
        <w:t xml:space="preserve"> </w:t>
      </w:r>
    </w:p>
    <w:p w14:paraId="023BCF4B" w14:textId="77777777" w:rsidR="00456172" w:rsidRDefault="00456172" w:rsidP="00780CD3">
      <w:pPr>
        <w:pStyle w:val="Default"/>
        <w:jc w:val="center"/>
        <w:rPr>
          <w:rFonts w:ascii="Lato" w:hAnsi="Lato" w:cs="Arial"/>
          <w:sz w:val="22"/>
          <w:szCs w:val="22"/>
        </w:rPr>
      </w:pPr>
    </w:p>
    <w:p w14:paraId="7D2C1165" w14:textId="41F8D623"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 6</w:t>
      </w:r>
    </w:p>
    <w:p w14:paraId="722E6F48" w14:textId="393A895C" w:rsidR="000D2988" w:rsidRDefault="00780CD3" w:rsidP="000D2988">
      <w:pPr>
        <w:pStyle w:val="Default"/>
        <w:jc w:val="center"/>
        <w:rPr>
          <w:rFonts w:ascii="Lato" w:hAnsi="Lato" w:cs="Arial"/>
          <w:color w:val="auto"/>
          <w:sz w:val="22"/>
          <w:szCs w:val="22"/>
        </w:rPr>
      </w:pPr>
      <w:r w:rsidRPr="00AC279C">
        <w:rPr>
          <w:rFonts w:ascii="Lato" w:hAnsi="Lato" w:cs="Arial"/>
          <w:b/>
          <w:bCs/>
          <w:color w:val="auto"/>
          <w:sz w:val="22"/>
          <w:szCs w:val="22"/>
        </w:rPr>
        <w:t>[WYNAGRODZENIE]</w:t>
      </w:r>
    </w:p>
    <w:p w14:paraId="15A235A1" w14:textId="77777777" w:rsidR="000D2988" w:rsidRPr="004B5BB5" w:rsidRDefault="000D2988" w:rsidP="000D2988">
      <w:pPr>
        <w:autoSpaceDE w:val="0"/>
        <w:autoSpaceDN w:val="0"/>
        <w:adjustRightInd w:val="0"/>
        <w:spacing w:after="0" w:line="240" w:lineRule="auto"/>
        <w:rPr>
          <w:rFonts w:ascii="Lato" w:eastAsia="CIDFont+F2" w:hAnsi="Lato" w:cs="CIDFont+F2"/>
          <w:color w:val="000000"/>
        </w:rPr>
      </w:pPr>
      <w:r w:rsidRPr="004B5BB5">
        <w:rPr>
          <w:rFonts w:ascii="Lato" w:eastAsia="CIDFont+F2" w:hAnsi="Lato" w:cs="CIDFont+F2"/>
          <w:color w:val="000000"/>
        </w:rPr>
        <w:t>1. Za wykonanie przedmiotu umowy ustala się wynagrodzenie ryczałtowe Wykonawcy w</w:t>
      </w:r>
    </w:p>
    <w:p w14:paraId="527156D6" w14:textId="4538475C" w:rsidR="000D2988" w:rsidRPr="004B5BB5" w:rsidRDefault="000D2988" w:rsidP="000D2988">
      <w:pPr>
        <w:autoSpaceDE w:val="0"/>
        <w:autoSpaceDN w:val="0"/>
        <w:adjustRightInd w:val="0"/>
        <w:spacing w:after="0" w:line="240" w:lineRule="auto"/>
        <w:rPr>
          <w:rFonts w:ascii="Lato" w:eastAsia="CIDFont+F2" w:hAnsi="Lato" w:cs="CIDFont+F2"/>
          <w:color w:val="000000"/>
        </w:rPr>
      </w:pPr>
      <w:r w:rsidRPr="004B5BB5">
        <w:rPr>
          <w:rFonts w:ascii="Lato" w:eastAsia="CIDFont+F2" w:hAnsi="Lato" w:cs="CIDFont+F2"/>
          <w:color w:val="000000"/>
        </w:rPr>
        <w:t xml:space="preserve">kwocie: </w:t>
      </w:r>
      <w:r w:rsidRPr="000D2988">
        <w:rPr>
          <w:rFonts w:ascii="Lato" w:eastAsia="CIDFont+F2" w:hAnsi="Lato" w:cs="CIDFont+F2"/>
          <w:color w:val="000000"/>
        </w:rPr>
        <w:t>…………………………</w:t>
      </w:r>
      <w:r w:rsidRPr="004B5BB5">
        <w:rPr>
          <w:rFonts w:ascii="Lato" w:eastAsia="CIDFont+F2" w:hAnsi="Lato" w:cs="CIDFont+F2"/>
          <w:color w:val="000000"/>
        </w:rPr>
        <w:t xml:space="preserve"> (bru</w:t>
      </w:r>
      <w:r>
        <w:rPr>
          <w:rFonts w:ascii="Lato" w:eastAsia="Lato" w:hAnsi="Lato" w:cs="Lato"/>
          <w:color w:val="000000"/>
        </w:rPr>
        <w:t>tt</w:t>
      </w:r>
      <w:r w:rsidRPr="004B5BB5">
        <w:rPr>
          <w:rFonts w:ascii="Lato" w:eastAsia="CIDFont+F2" w:hAnsi="Lato" w:cs="CIDFont+F2"/>
          <w:color w:val="000000"/>
        </w:rPr>
        <w:t xml:space="preserve">o) (słownie: </w:t>
      </w:r>
      <w:r>
        <w:rPr>
          <w:rFonts w:ascii="Lato" w:eastAsia="CIDFont+F2" w:hAnsi="Lato" w:cs="CIDFont+F2"/>
          <w:color w:val="000000"/>
        </w:rPr>
        <w:t>……………………………………………..</w:t>
      </w:r>
      <w:r w:rsidRPr="004B5BB5">
        <w:rPr>
          <w:rFonts w:ascii="Lato" w:eastAsia="CIDFont+F2" w:hAnsi="Lato" w:cs="CIDFont+F2"/>
          <w:color w:val="000000"/>
        </w:rPr>
        <w:t xml:space="preserve"> w tym podatek VAT (23 %) </w:t>
      </w:r>
      <w:r>
        <w:rPr>
          <w:rFonts w:ascii="Lato" w:eastAsia="CIDFont+F2" w:hAnsi="Lato" w:cs="CIDFont+F2"/>
          <w:color w:val="000000"/>
        </w:rPr>
        <w:t>……………………</w:t>
      </w:r>
      <w:r w:rsidRPr="004B5BB5">
        <w:rPr>
          <w:rFonts w:ascii="Lato" w:eastAsia="CIDFont+F2" w:hAnsi="Lato" w:cs="CIDFont+F2"/>
          <w:color w:val="000000"/>
        </w:rPr>
        <w:t xml:space="preserve"> wynikające z rozstrzygniętego postępowania o udzielenie zamówienia.</w:t>
      </w:r>
    </w:p>
    <w:p w14:paraId="611D3318" w14:textId="45743ED1" w:rsidR="000D2988" w:rsidRPr="004B5BB5" w:rsidRDefault="000D2988" w:rsidP="000D2988">
      <w:pPr>
        <w:autoSpaceDE w:val="0"/>
        <w:autoSpaceDN w:val="0"/>
        <w:adjustRightInd w:val="0"/>
        <w:spacing w:after="0" w:line="240" w:lineRule="auto"/>
        <w:rPr>
          <w:rFonts w:ascii="Lato" w:eastAsia="CIDFont+F2" w:hAnsi="Lato" w:cs="CIDFont+F2"/>
          <w:color w:val="000000"/>
        </w:rPr>
      </w:pPr>
      <w:r>
        <w:rPr>
          <w:rFonts w:ascii="Lato" w:eastAsia="CIDFont+F2" w:hAnsi="Lato" w:cs="CIDFont+F2"/>
          <w:color w:val="000000"/>
        </w:rPr>
        <w:t>2</w:t>
      </w:r>
      <w:r w:rsidRPr="004B5BB5">
        <w:rPr>
          <w:rFonts w:ascii="Lato" w:eastAsia="CIDFont+F2" w:hAnsi="Lato" w:cs="CIDFont+F2"/>
          <w:color w:val="000000"/>
        </w:rPr>
        <w:t>. Wykonawca oświadcza, że:</w:t>
      </w:r>
    </w:p>
    <w:p w14:paraId="383E1A61" w14:textId="77777777" w:rsidR="000D2988" w:rsidRPr="004B5BB5" w:rsidRDefault="000D2988" w:rsidP="000D2988">
      <w:pPr>
        <w:autoSpaceDE w:val="0"/>
        <w:autoSpaceDN w:val="0"/>
        <w:adjustRightInd w:val="0"/>
        <w:spacing w:after="0" w:line="240" w:lineRule="auto"/>
        <w:ind w:left="142"/>
        <w:rPr>
          <w:rFonts w:ascii="Lato" w:eastAsia="CIDFont+F2" w:hAnsi="Lato" w:cs="CIDFont+F2"/>
          <w:color w:val="000000"/>
        </w:rPr>
      </w:pPr>
      <w:r w:rsidRPr="004B5BB5">
        <w:rPr>
          <w:rFonts w:ascii="Lato" w:eastAsia="CIDFont+F2" w:hAnsi="Lato" w:cs="CIDFont+F2"/>
          <w:color w:val="000000"/>
        </w:rPr>
        <w:t>1) szczegółowo przeanalizował opis przedmiotu zamówienia w SWZ oraz uzyskał przed</w:t>
      </w:r>
    </w:p>
    <w:p w14:paraId="4186BBFA" w14:textId="77777777" w:rsidR="000D2988" w:rsidRPr="004B5BB5" w:rsidRDefault="000D2988" w:rsidP="000D2988">
      <w:pPr>
        <w:autoSpaceDE w:val="0"/>
        <w:autoSpaceDN w:val="0"/>
        <w:adjustRightInd w:val="0"/>
        <w:spacing w:after="0" w:line="240" w:lineRule="auto"/>
        <w:ind w:left="142"/>
        <w:rPr>
          <w:rFonts w:ascii="Lato" w:eastAsia="CIDFont+F2" w:hAnsi="Lato" w:cs="CIDFont+F2"/>
          <w:color w:val="000000"/>
        </w:rPr>
      </w:pPr>
      <w:r w:rsidRPr="004B5BB5">
        <w:rPr>
          <w:rFonts w:ascii="Lato" w:eastAsia="CIDFont+F2" w:hAnsi="Lato" w:cs="CIDFont+F2"/>
          <w:color w:val="000000"/>
        </w:rPr>
        <w:t>złożeniem oferty przetargowej potrzebne informacje dotyczące zakresu zamówienia i</w:t>
      </w:r>
    </w:p>
    <w:p w14:paraId="68E63D42" w14:textId="77777777" w:rsidR="000D2988" w:rsidRPr="004B5BB5" w:rsidRDefault="000D2988" w:rsidP="000D2988">
      <w:pPr>
        <w:autoSpaceDE w:val="0"/>
        <w:autoSpaceDN w:val="0"/>
        <w:adjustRightInd w:val="0"/>
        <w:spacing w:after="0" w:line="240" w:lineRule="auto"/>
        <w:ind w:left="142"/>
        <w:rPr>
          <w:rFonts w:ascii="Lato" w:eastAsia="CIDFont+F2" w:hAnsi="Lato" w:cs="CIDFont+F2"/>
          <w:color w:val="000000"/>
        </w:rPr>
      </w:pPr>
      <w:r w:rsidRPr="004B5BB5">
        <w:rPr>
          <w:rFonts w:ascii="Lato" w:eastAsia="CIDFont+F2" w:hAnsi="Lato" w:cs="CIDFont+F2"/>
          <w:color w:val="000000"/>
        </w:rPr>
        <w:t>warunków realizacji prac,</w:t>
      </w:r>
    </w:p>
    <w:p w14:paraId="63C90C34" w14:textId="77777777" w:rsidR="000D2988" w:rsidRDefault="000D2988" w:rsidP="000D2988">
      <w:pPr>
        <w:autoSpaceDE w:val="0"/>
        <w:autoSpaceDN w:val="0"/>
        <w:adjustRightInd w:val="0"/>
        <w:spacing w:after="0" w:line="240" w:lineRule="auto"/>
        <w:ind w:left="142"/>
        <w:rPr>
          <w:rFonts w:ascii="Lato" w:eastAsia="CIDFont+F2" w:hAnsi="Lato" w:cs="CIDFont+F2"/>
          <w:color w:val="000000"/>
        </w:rPr>
      </w:pPr>
      <w:r w:rsidRPr="004B5BB5">
        <w:rPr>
          <w:rFonts w:ascii="Lato" w:eastAsia="CIDFont+F2" w:hAnsi="Lato" w:cs="CIDFont+F2"/>
          <w:color w:val="000000"/>
        </w:rPr>
        <w:t>2) przed złożeniem oferty przetargowej upewnił się co do jej prawidłowości i kompletności oraz</w:t>
      </w:r>
      <w:r>
        <w:rPr>
          <w:rFonts w:ascii="Lato" w:eastAsia="CIDFont+F2" w:hAnsi="Lato" w:cs="CIDFont+F2"/>
          <w:color w:val="000000"/>
        </w:rPr>
        <w:t xml:space="preserve"> </w:t>
      </w:r>
      <w:r w:rsidRPr="004B5BB5">
        <w:rPr>
          <w:rFonts w:ascii="Lato" w:eastAsia="CIDFont+F2" w:hAnsi="Lato" w:cs="CIDFont+F2"/>
          <w:color w:val="000000"/>
        </w:rPr>
        <w:t>stawek i cen podanych w ofercie.</w:t>
      </w:r>
    </w:p>
    <w:p w14:paraId="06982036" w14:textId="2277B6D6" w:rsidR="00780CD3" w:rsidRPr="00AC279C" w:rsidRDefault="000D2988" w:rsidP="004A5C99">
      <w:pPr>
        <w:pStyle w:val="Default"/>
        <w:jc w:val="both"/>
        <w:rPr>
          <w:rFonts w:ascii="Lato" w:hAnsi="Lato" w:cs="Arial"/>
          <w:color w:val="auto"/>
          <w:sz w:val="22"/>
          <w:szCs w:val="22"/>
        </w:rPr>
      </w:pPr>
      <w:r>
        <w:rPr>
          <w:rFonts w:ascii="Lato" w:hAnsi="Lato" w:cs="Arial"/>
          <w:color w:val="auto"/>
          <w:sz w:val="22"/>
          <w:szCs w:val="22"/>
        </w:rPr>
        <w:t>3</w:t>
      </w:r>
      <w:r w:rsidR="00780CD3" w:rsidRPr="00AC279C">
        <w:rPr>
          <w:rFonts w:ascii="Lato" w:hAnsi="Lato" w:cs="Arial"/>
          <w:color w:val="auto"/>
          <w:sz w:val="22"/>
          <w:szCs w:val="22"/>
        </w:rPr>
        <w:t xml:space="preserve">. Wynagrodzenie ryczałtowe obejmuje wszystkie prace, jakie z technicznego punktu widzenia są konieczne do prawidłowego wykonania i oddania do użytkowania przedmiotu zamówienia obejmującego wykonanie robót budowlanych w formule „zaprojektuj i wybuduj” dla zadania inwestycyjnego objętego niniejszą umową. </w:t>
      </w:r>
    </w:p>
    <w:p w14:paraId="151871C4" w14:textId="5F175D4B" w:rsidR="00780CD3" w:rsidRPr="000D2988" w:rsidRDefault="000D2988" w:rsidP="004A5C99">
      <w:pPr>
        <w:pStyle w:val="Default"/>
        <w:jc w:val="both"/>
        <w:rPr>
          <w:rFonts w:ascii="Lato" w:hAnsi="Lato" w:cs="Arial"/>
          <w:color w:val="auto"/>
          <w:sz w:val="22"/>
          <w:szCs w:val="22"/>
        </w:rPr>
      </w:pPr>
      <w:r w:rsidRPr="000D2988">
        <w:rPr>
          <w:rFonts w:ascii="Lato" w:hAnsi="Lato" w:cs="Arial"/>
          <w:color w:val="auto"/>
          <w:sz w:val="22"/>
          <w:szCs w:val="22"/>
        </w:rPr>
        <w:t>4</w:t>
      </w:r>
      <w:r w:rsidR="00780CD3" w:rsidRPr="000D2988">
        <w:rPr>
          <w:rFonts w:ascii="Lato" w:hAnsi="Lato" w:cs="Arial"/>
          <w:color w:val="auto"/>
          <w:sz w:val="22"/>
          <w:szCs w:val="22"/>
        </w:rPr>
        <w:t xml:space="preserve">. Wynagrodzenie ryczałtowe, określone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w:t>
      </w:r>
    </w:p>
    <w:p w14:paraId="65D11DE1" w14:textId="543E0684" w:rsidR="00780CD3" w:rsidRPr="000D2988" w:rsidRDefault="000D2988" w:rsidP="004A5C99">
      <w:pPr>
        <w:pStyle w:val="Default"/>
        <w:jc w:val="both"/>
        <w:rPr>
          <w:rFonts w:ascii="Lato" w:hAnsi="Lato" w:cs="Arial"/>
          <w:color w:val="auto"/>
          <w:sz w:val="22"/>
          <w:szCs w:val="22"/>
        </w:rPr>
      </w:pPr>
      <w:r w:rsidRPr="000D2988">
        <w:rPr>
          <w:rFonts w:ascii="Lato" w:hAnsi="Lato" w:cs="Arial"/>
          <w:color w:val="auto"/>
          <w:sz w:val="22"/>
          <w:szCs w:val="22"/>
        </w:rPr>
        <w:t>5</w:t>
      </w:r>
      <w:r w:rsidR="00780CD3" w:rsidRPr="000D2988">
        <w:rPr>
          <w:rFonts w:ascii="Lato" w:hAnsi="Lato" w:cs="Arial"/>
          <w:color w:val="auto"/>
          <w:sz w:val="22"/>
          <w:szCs w:val="22"/>
        </w:rPr>
        <w:t xml:space="preserve">. Wynagrodzenie określone w ust. 1 zostanie zmienione w przypadku zmian w obowiązujących przepisach podatkowych, w tym zmiany podatku VAT. </w:t>
      </w:r>
    </w:p>
    <w:p w14:paraId="5DA1F51D" w14:textId="35AAE053" w:rsidR="00780CD3" w:rsidRPr="000D2988" w:rsidRDefault="000D2988" w:rsidP="00456172">
      <w:pPr>
        <w:pStyle w:val="Default"/>
        <w:jc w:val="both"/>
        <w:rPr>
          <w:rFonts w:ascii="Lato" w:hAnsi="Lato" w:cs="Arial"/>
          <w:color w:val="auto"/>
          <w:sz w:val="22"/>
          <w:szCs w:val="22"/>
        </w:rPr>
      </w:pPr>
      <w:r w:rsidRPr="000D2988">
        <w:rPr>
          <w:rFonts w:ascii="Lato" w:hAnsi="Lato" w:cs="Arial"/>
          <w:color w:val="auto"/>
          <w:sz w:val="22"/>
          <w:szCs w:val="22"/>
        </w:rPr>
        <w:t>6</w:t>
      </w:r>
      <w:r w:rsidR="00780CD3" w:rsidRPr="000D2988">
        <w:rPr>
          <w:rFonts w:ascii="Lato" w:hAnsi="Lato" w:cs="Arial"/>
          <w:color w:val="auto"/>
          <w:sz w:val="22"/>
          <w:szCs w:val="22"/>
        </w:rPr>
        <w:t xml:space="preserve">. Wykonawca nie może dokonać cesji praw i obowiązków wynikających z niniejszej umowy bez zgody Zamawiającego. Zgoda Zamawiającego musi być wyrażona w formie pisemnej pod rygorem nieważności. </w:t>
      </w:r>
    </w:p>
    <w:p w14:paraId="7645F2B5" w14:textId="77777777" w:rsidR="00E8677C" w:rsidRPr="000D2988" w:rsidRDefault="00E8677C" w:rsidP="00780CD3">
      <w:pPr>
        <w:pStyle w:val="Default"/>
        <w:rPr>
          <w:rFonts w:ascii="Lato" w:hAnsi="Lato" w:cs="Arial"/>
          <w:color w:val="auto"/>
          <w:sz w:val="22"/>
          <w:szCs w:val="22"/>
        </w:rPr>
      </w:pPr>
    </w:p>
    <w:p w14:paraId="29454522" w14:textId="7C6D7B35" w:rsidR="00780CD3" w:rsidRPr="000D2988" w:rsidRDefault="00780CD3" w:rsidP="00780CD3">
      <w:pPr>
        <w:pStyle w:val="Default"/>
        <w:jc w:val="center"/>
        <w:rPr>
          <w:rFonts w:ascii="Lato" w:hAnsi="Lato" w:cs="Arial"/>
          <w:color w:val="auto"/>
          <w:sz w:val="22"/>
          <w:szCs w:val="22"/>
        </w:rPr>
      </w:pPr>
      <w:r w:rsidRPr="000D2988">
        <w:rPr>
          <w:rFonts w:ascii="Lato" w:hAnsi="Lato" w:cs="Arial"/>
          <w:b/>
          <w:bCs/>
          <w:color w:val="auto"/>
          <w:sz w:val="22"/>
          <w:szCs w:val="22"/>
        </w:rPr>
        <w:t>§ 7</w:t>
      </w:r>
    </w:p>
    <w:p w14:paraId="6179FCE5" w14:textId="0F1CA747" w:rsidR="00780CD3" w:rsidRPr="000D2988" w:rsidRDefault="00780CD3" w:rsidP="00780CD3">
      <w:pPr>
        <w:pStyle w:val="Default"/>
        <w:jc w:val="center"/>
        <w:rPr>
          <w:rFonts w:ascii="Lato" w:hAnsi="Lato" w:cs="Arial"/>
          <w:color w:val="auto"/>
          <w:sz w:val="22"/>
          <w:szCs w:val="22"/>
        </w:rPr>
      </w:pPr>
      <w:r w:rsidRPr="000D2988">
        <w:rPr>
          <w:rFonts w:ascii="Lato" w:hAnsi="Lato" w:cs="Arial"/>
          <w:b/>
          <w:bCs/>
          <w:color w:val="auto"/>
          <w:sz w:val="22"/>
          <w:szCs w:val="22"/>
        </w:rPr>
        <w:t>[WARUNKI PŁATNOŚCI]</w:t>
      </w:r>
    </w:p>
    <w:p w14:paraId="74E0455B" w14:textId="5B5F2C89" w:rsidR="00161AF6" w:rsidRPr="000D2988" w:rsidRDefault="00780CD3" w:rsidP="004A5C99">
      <w:pPr>
        <w:pStyle w:val="Default"/>
        <w:jc w:val="both"/>
        <w:rPr>
          <w:rFonts w:ascii="Lato" w:hAnsi="Lato" w:cs="Arial"/>
          <w:color w:val="auto"/>
          <w:sz w:val="22"/>
          <w:szCs w:val="22"/>
        </w:rPr>
      </w:pPr>
      <w:r w:rsidRPr="000D2988">
        <w:rPr>
          <w:rFonts w:ascii="Lato" w:hAnsi="Lato" w:cs="Arial"/>
          <w:color w:val="auto"/>
          <w:sz w:val="22"/>
          <w:szCs w:val="22"/>
        </w:rPr>
        <w:t xml:space="preserve">1. Zapłata wynagrodzenia za wykonanie przedmiotu umowy nastąpi na podstawie dostarczonych do siedziby Zamawiającego, prawidłowo wystawionych przez Wykonawcę, faktur VAT. </w:t>
      </w:r>
      <w:r w:rsidR="00161AF6" w:rsidRPr="000D2988">
        <w:rPr>
          <w:rFonts w:ascii="Lato" w:hAnsi="Lato" w:cs="Arial"/>
          <w:color w:val="auto"/>
          <w:sz w:val="22"/>
          <w:szCs w:val="22"/>
        </w:rPr>
        <w:br/>
        <w:t xml:space="preserve">2. </w:t>
      </w:r>
      <w:r w:rsidR="000D2988" w:rsidRPr="000D2988">
        <w:rPr>
          <w:rFonts w:ascii="Lato" w:eastAsiaTheme="minorEastAsia" w:hAnsi="Lato"/>
          <w:sz w:val="22"/>
          <w:szCs w:val="22"/>
        </w:rPr>
        <w:t>Rozliczenie wynagrodzenia za wykonanie przedmiotu umowy nastąpi fakturami częściowymi za całkowicie zakończone etapy lub elementy robót ustalone zgodnie z harmonogramem organizacji i wykonania przedmiotu umowy. Wystawienie faktur następuje na podstawie podpisanego przez Zamawiającego protokołu odbioru częściowego, a faktury końcowej na podstawie podpisanego przez Zamawiającego protokołu odbioru końcowego</w:t>
      </w:r>
    </w:p>
    <w:p w14:paraId="74FC6949" w14:textId="1FFE207F" w:rsidR="00780CD3" w:rsidRPr="000D2988" w:rsidRDefault="00161AF6" w:rsidP="004A5C99">
      <w:pPr>
        <w:pStyle w:val="Default"/>
        <w:jc w:val="both"/>
        <w:rPr>
          <w:rFonts w:ascii="Lato" w:hAnsi="Lato" w:cs="Arial"/>
          <w:color w:val="auto"/>
          <w:sz w:val="22"/>
          <w:szCs w:val="22"/>
        </w:rPr>
      </w:pPr>
      <w:r w:rsidRPr="000D2988">
        <w:rPr>
          <w:rFonts w:ascii="Lato" w:hAnsi="Lato" w:cs="Arial"/>
          <w:color w:val="auto"/>
          <w:sz w:val="22"/>
          <w:szCs w:val="22"/>
        </w:rPr>
        <w:t>2</w:t>
      </w:r>
      <w:r w:rsidR="00780CD3" w:rsidRPr="000D2988">
        <w:rPr>
          <w:rFonts w:ascii="Lato" w:hAnsi="Lato" w:cs="Arial"/>
          <w:color w:val="auto"/>
          <w:sz w:val="22"/>
          <w:szCs w:val="22"/>
        </w:rPr>
        <w:t>. Zapłata wynagrodzenia będzie następowała w formie przelewu na rachunek bankowy Wykonawcy podany w fakturze, w terminie do 30 dni od daty otrzymania przez Zamawiającego prawidłowo wystawionej faktury częściowej lub końcowej wraz z załączonym właściwym protokołem odbioru</w:t>
      </w:r>
      <w:r w:rsidR="006F4021" w:rsidRPr="000D2988">
        <w:rPr>
          <w:rFonts w:ascii="Lato" w:hAnsi="Lato" w:cs="Arial"/>
          <w:color w:val="auto"/>
          <w:sz w:val="22"/>
          <w:szCs w:val="22"/>
        </w:rPr>
        <w:t xml:space="preserve"> o którym mowa w ust </w:t>
      </w:r>
      <w:r w:rsidR="000D2988">
        <w:rPr>
          <w:rFonts w:ascii="Lato" w:hAnsi="Lato" w:cs="Arial"/>
          <w:color w:val="auto"/>
          <w:sz w:val="22"/>
          <w:szCs w:val="22"/>
        </w:rPr>
        <w:t>2</w:t>
      </w:r>
      <w:r w:rsidR="00225B59" w:rsidRPr="000D2988">
        <w:rPr>
          <w:rFonts w:ascii="Lato" w:hAnsi="Lato" w:cs="Arial"/>
          <w:color w:val="auto"/>
          <w:sz w:val="22"/>
          <w:szCs w:val="22"/>
        </w:rPr>
        <w:t xml:space="preserve">. </w:t>
      </w:r>
      <w:r w:rsidR="00780CD3" w:rsidRPr="000D2988">
        <w:rPr>
          <w:rFonts w:ascii="Lato" w:hAnsi="Lato" w:cs="Arial"/>
          <w:color w:val="auto"/>
          <w:sz w:val="22"/>
          <w:szCs w:val="22"/>
        </w:rPr>
        <w:t xml:space="preserve"> </w:t>
      </w:r>
    </w:p>
    <w:p w14:paraId="12601979" w14:textId="194D3FA6" w:rsidR="00780CD3" w:rsidRPr="000D2988" w:rsidRDefault="00161AF6" w:rsidP="004A5C99">
      <w:pPr>
        <w:pStyle w:val="Default"/>
        <w:jc w:val="both"/>
        <w:rPr>
          <w:rFonts w:ascii="Lato" w:hAnsi="Lato" w:cs="Arial"/>
          <w:color w:val="auto"/>
          <w:sz w:val="22"/>
          <w:szCs w:val="22"/>
        </w:rPr>
      </w:pPr>
      <w:r w:rsidRPr="000D2988">
        <w:rPr>
          <w:rFonts w:ascii="Lato" w:hAnsi="Lato" w:cs="Arial"/>
          <w:color w:val="auto"/>
          <w:sz w:val="22"/>
          <w:szCs w:val="22"/>
        </w:rPr>
        <w:t>3</w:t>
      </w:r>
      <w:r w:rsidR="00780CD3" w:rsidRPr="000D2988">
        <w:rPr>
          <w:rFonts w:ascii="Lato" w:hAnsi="Lato" w:cs="Arial"/>
          <w:color w:val="auto"/>
          <w:sz w:val="22"/>
          <w:szCs w:val="22"/>
        </w:rPr>
        <w:t xml:space="preserve">. Do faktury Wykonawca winien załączyć odpowiednio protokół częściowego odbioru robót lub protokół końcowego odbioru robót podpisany przez inspektora nadzoru inwestorskiego i przedstawiciela Zamawiającego. </w:t>
      </w:r>
    </w:p>
    <w:p w14:paraId="0BBDE57E" w14:textId="71C9C874" w:rsidR="00780CD3" w:rsidRPr="000D2988" w:rsidRDefault="00161AF6" w:rsidP="004A5C99">
      <w:pPr>
        <w:pStyle w:val="Default"/>
        <w:jc w:val="both"/>
        <w:rPr>
          <w:rFonts w:ascii="Lato" w:hAnsi="Lato" w:cs="Arial"/>
          <w:color w:val="auto"/>
          <w:sz w:val="22"/>
          <w:szCs w:val="22"/>
        </w:rPr>
      </w:pPr>
      <w:r w:rsidRPr="000D2988">
        <w:rPr>
          <w:rFonts w:ascii="Lato" w:hAnsi="Lato" w:cs="Arial"/>
          <w:color w:val="auto"/>
          <w:sz w:val="22"/>
          <w:szCs w:val="22"/>
        </w:rPr>
        <w:t>4</w:t>
      </w:r>
      <w:r w:rsidR="00780CD3" w:rsidRPr="000D2988">
        <w:rPr>
          <w:rFonts w:ascii="Lato" w:hAnsi="Lato" w:cs="Arial"/>
          <w:color w:val="auto"/>
          <w:sz w:val="22"/>
          <w:szCs w:val="22"/>
        </w:rPr>
        <w:t xml:space="preserve">. Wykonawca nie ma prawa przenoszenia praw lub obowiązków wynikających z niniejszej umowy na rzecz osób trzecich bez zgody Zamawiającego wyrażonej pod rygorem nieważności na piśmie. </w:t>
      </w:r>
    </w:p>
    <w:p w14:paraId="0F19BE89" w14:textId="00527D4F" w:rsidR="00780CD3" w:rsidRPr="000D2988" w:rsidRDefault="00161AF6" w:rsidP="004A5C99">
      <w:pPr>
        <w:pStyle w:val="Default"/>
        <w:jc w:val="both"/>
        <w:rPr>
          <w:rFonts w:ascii="Lato" w:hAnsi="Lato" w:cs="Arial"/>
          <w:color w:val="auto"/>
          <w:sz w:val="22"/>
          <w:szCs w:val="22"/>
        </w:rPr>
      </w:pPr>
      <w:r w:rsidRPr="000D2988">
        <w:rPr>
          <w:rFonts w:ascii="Lato" w:hAnsi="Lato" w:cs="Arial"/>
          <w:color w:val="auto"/>
          <w:sz w:val="22"/>
          <w:szCs w:val="22"/>
        </w:rPr>
        <w:lastRenderedPageBreak/>
        <w:t>5</w:t>
      </w:r>
      <w:r w:rsidR="00780CD3" w:rsidRPr="000D2988">
        <w:rPr>
          <w:rFonts w:ascii="Lato" w:hAnsi="Lato" w:cs="Arial"/>
          <w:color w:val="auto"/>
          <w:sz w:val="22"/>
          <w:szCs w:val="22"/>
        </w:rPr>
        <w:t>. Zapłata wynagrodzenia umownego, o którym mowa w §</w:t>
      </w:r>
      <w:r w:rsidR="006F4021" w:rsidRPr="000D2988">
        <w:rPr>
          <w:rFonts w:ascii="Lato" w:hAnsi="Lato" w:cs="Arial"/>
          <w:color w:val="auto"/>
          <w:sz w:val="22"/>
          <w:szCs w:val="22"/>
        </w:rPr>
        <w:t xml:space="preserve"> </w:t>
      </w:r>
      <w:r w:rsidR="00780CD3" w:rsidRPr="000D2988">
        <w:rPr>
          <w:rFonts w:ascii="Lato" w:hAnsi="Lato" w:cs="Arial"/>
          <w:color w:val="auto"/>
          <w:sz w:val="22"/>
          <w:szCs w:val="22"/>
        </w:rPr>
        <w:t xml:space="preserve">6 ust. 1, w sytuacji zawarcia umów o podwykonawstwo lub dalsze podwykonawstwo zgodnie z § 9,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lub złożeniem przez nich (Podwykonawców/dalszych Podwykonawców) oświadczeń odnośnie braku jakichkolwiek roszczeń wobec Wykonawcy z tytułu zapłaty wymagalnego wynagrodzenia należnego w związku z zawartymi Umowami o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14:paraId="69AF443D" w14:textId="0D465006" w:rsidR="00780CD3" w:rsidRPr="000D2988" w:rsidRDefault="00161AF6" w:rsidP="004A5C99">
      <w:pPr>
        <w:pStyle w:val="Default"/>
        <w:jc w:val="both"/>
        <w:rPr>
          <w:rFonts w:ascii="Lato" w:hAnsi="Lato" w:cs="Arial"/>
          <w:sz w:val="22"/>
          <w:szCs w:val="22"/>
        </w:rPr>
      </w:pPr>
      <w:r w:rsidRPr="000D2988">
        <w:rPr>
          <w:rFonts w:ascii="Lato" w:hAnsi="Lato" w:cs="Arial"/>
          <w:color w:val="auto"/>
          <w:sz w:val="22"/>
          <w:szCs w:val="22"/>
        </w:rPr>
        <w:t>6</w:t>
      </w:r>
      <w:r w:rsidR="00780CD3" w:rsidRPr="000D2988">
        <w:rPr>
          <w:rFonts w:ascii="Lato" w:hAnsi="Lato" w:cs="Arial"/>
          <w:color w:val="auto"/>
          <w:sz w:val="22"/>
          <w:szCs w:val="22"/>
        </w:rPr>
        <w:t xml:space="preserve">. W przypadku nieprzedstawienia przez Wykonawcę </w:t>
      </w:r>
      <w:r w:rsidR="006F4021" w:rsidRPr="000D2988">
        <w:rPr>
          <w:rFonts w:ascii="Lato" w:hAnsi="Lato" w:cs="Arial"/>
          <w:color w:val="auto"/>
          <w:sz w:val="22"/>
          <w:szCs w:val="22"/>
        </w:rPr>
        <w:t xml:space="preserve">dokumentów wymienionych w ust. </w:t>
      </w:r>
      <w:r w:rsidR="00FD6141">
        <w:rPr>
          <w:rFonts w:ascii="Lato" w:hAnsi="Lato" w:cs="Arial"/>
          <w:color w:val="auto"/>
          <w:sz w:val="22"/>
          <w:szCs w:val="22"/>
        </w:rPr>
        <w:t>2</w:t>
      </w:r>
      <w:r w:rsidR="00780CD3" w:rsidRPr="000D2988">
        <w:rPr>
          <w:rFonts w:ascii="Lato" w:hAnsi="Lato" w:cs="Arial"/>
          <w:sz w:val="22"/>
          <w:szCs w:val="22"/>
        </w:rPr>
        <w:t xml:space="preserve">, wstrzymuje się wypłatę należnego wynagrodzenia za odebrane roboty budowlane w części równej sumie kwot wynikających z nieprzedstawionych dowodów zapłaty. </w:t>
      </w:r>
    </w:p>
    <w:p w14:paraId="03D9DA64" w14:textId="594008C0" w:rsidR="00780CD3" w:rsidRPr="000D2988" w:rsidRDefault="00161AF6" w:rsidP="004A5C99">
      <w:pPr>
        <w:pStyle w:val="Default"/>
        <w:jc w:val="both"/>
        <w:rPr>
          <w:rFonts w:ascii="Lato" w:hAnsi="Lato" w:cs="Arial"/>
          <w:sz w:val="22"/>
          <w:szCs w:val="22"/>
        </w:rPr>
      </w:pPr>
      <w:r w:rsidRPr="000D2988">
        <w:rPr>
          <w:rFonts w:ascii="Lato" w:hAnsi="Lato" w:cs="Arial"/>
          <w:sz w:val="22"/>
          <w:szCs w:val="22"/>
        </w:rPr>
        <w:t>7</w:t>
      </w:r>
      <w:r w:rsidR="00780CD3" w:rsidRPr="000D2988">
        <w:rPr>
          <w:rFonts w:ascii="Lato" w:hAnsi="Lato" w:cs="Arial"/>
          <w:sz w:val="22"/>
          <w:szCs w:val="22"/>
        </w:rPr>
        <w:t xml:space="preserve">. Za datę płatności strony uznają dzień obciążenia rachunku bankowego Zamawiającego. </w:t>
      </w:r>
    </w:p>
    <w:p w14:paraId="579BD5F7" w14:textId="19B51252" w:rsidR="00780CD3" w:rsidRPr="000D2988" w:rsidRDefault="00161AF6" w:rsidP="004A5C99">
      <w:pPr>
        <w:pStyle w:val="Default"/>
        <w:jc w:val="both"/>
        <w:rPr>
          <w:rFonts w:ascii="Lato" w:hAnsi="Lato" w:cs="Arial"/>
          <w:sz w:val="22"/>
          <w:szCs w:val="22"/>
        </w:rPr>
      </w:pPr>
      <w:r w:rsidRPr="000D2988">
        <w:rPr>
          <w:rFonts w:ascii="Lato" w:hAnsi="Lato" w:cs="Arial"/>
          <w:sz w:val="22"/>
          <w:szCs w:val="22"/>
        </w:rPr>
        <w:t>8</w:t>
      </w:r>
      <w:r w:rsidR="00780CD3" w:rsidRPr="000D2988">
        <w:rPr>
          <w:rFonts w:ascii="Lato" w:hAnsi="Lato" w:cs="Arial"/>
          <w:sz w:val="22"/>
          <w:szCs w:val="22"/>
        </w:rPr>
        <w:t xml:space="preserve">. Faktura powinna być wystawiona na: </w:t>
      </w:r>
    </w:p>
    <w:p w14:paraId="106C41F2" w14:textId="77777777" w:rsidR="00780CD3" w:rsidRPr="000D2988" w:rsidRDefault="00780CD3" w:rsidP="00780CD3">
      <w:pPr>
        <w:pStyle w:val="Default"/>
        <w:rPr>
          <w:rFonts w:ascii="Lato" w:hAnsi="Lato" w:cs="Arial"/>
          <w:sz w:val="22"/>
          <w:szCs w:val="22"/>
        </w:rPr>
      </w:pPr>
    </w:p>
    <w:p w14:paraId="242A92E5" w14:textId="4C67C278" w:rsidR="00780CD3" w:rsidRPr="000D2988" w:rsidRDefault="00163BEB" w:rsidP="00780CD3">
      <w:pPr>
        <w:pStyle w:val="Default"/>
        <w:rPr>
          <w:rFonts w:ascii="Lato" w:hAnsi="Lato" w:cs="Arial"/>
          <w:b/>
          <w:bCs/>
          <w:sz w:val="22"/>
          <w:szCs w:val="22"/>
        </w:rPr>
      </w:pPr>
      <w:r w:rsidRPr="000D2988">
        <w:rPr>
          <w:rFonts w:ascii="Lato" w:hAnsi="Lato" w:cs="Arial"/>
          <w:b/>
          <w:bCs/>
          <w:sz w:val="22"/>
          <w:szCs w:val="22"/>
        </w:rPr>
        <w:t>Gmina Krzeszów</w:t>
      </w:r>
      <w:r w:rsidR="00780CD3" w:rsidRPr="000D2988">
        <w:rPr>
          <w:rFonts w:ascii="Lato" w:hAnsi="Lato" w:cs="Arial"/>
          <w:b/>
          <w:bCs/>
          <w:sz w:val="22"/>
          <w:szCs w:val="22"/>
        </w:rPr>
        <w:t xml:space="preserve">, ul. </w:t>
      </w:r>
      <w:r w:rsidRPr="000D2988">
        <w:rPr>
          <w:rFonts w:ascii="Lato" w:hAnsi="Lato" w:cs="Arial"/>
          <w:b/>
          <w:bCs/>
          <w:sz w:val="22"/>
          <w:szCs w:val="22"/>
        </w:rPr>
        <w:t>Rynek 2</w:t>
      </w:r>
      <w:r w:rsidR="00780CD3" w:rsidRPr="000D2988">
        <w:rPr>
          <w:rFonts w:ascii="Lato" w:hAnsi="Lato" w:cs="Arial"/>
          <w:b/>
          <w:bCs/>
          <w:sz w:val="22"/>
          <w:szCs w:val="22"/>
        </w:rPr>
        <w:t xml:space="preserve">, </w:t>
      </w:r>
      <w:r w:rsidRPr="000D2988">
        <w:rPr>
          <w:rFonts w:ascii="Lato" w:hAnsi="Lato" w:cs="Arial"/>
          <w:b/>
          <w:bCs/>
          <w:sz w:val="22"/>
          <w:szCs w:val="22"/>
        </w:rPr>
        <w:t>37-</w:t>
      </w:r>
      <w:r w:rsidR="006F4021" w:rsidRPr="000D2988">
        <w:rPr>
          <w:rFonts w:ascii="Lato" w:hAnsi="Lato" w:cs="Arial"/>
          <w:b/>
          <w:bCs/>
          <w:sz w:val="22"/>
          <w:szCs w:val="22"/>
        </w:rPr>
        <w:t xml:space="preserve"> </w:t>
      </w:r>
      <w:r w:rsidRPr="000D2988">
        <w:rPr>
          <w:rFonts w:ascii="Lato" w:hAnsi="Lato" w:cs="Arial"/>
          <w:b/>
          <w:bCs/>
          <w:sz w:val="22"/>
          <w:szCs w:val="22"/>
        </w:rPr>
        <w:t>418 Krzeszów</w:t>
      </w:r>
      <w:r w:rsidR="00780CD3" w:rsidRPr="000D2988">
        <w:rPr>
          <w:rFonts w:ascii="Lato" w:hAnsi="Lato" w:cs="Arial"/>
          <w:b/>
          <w:bCs/>
          <w:sz w:val="22"/>
          <w:szCs w:val="22"/>
        </w:rPr>
        <w:t xml:space="preserve">, NIP: </w:t>
      </w:r>
      <w:r w:rsidRPr="000D2988">
        <w:rPr>
          <w:rFonts w:ascii="Lato" w:hAnsi="Lato" w:cs="Arial"/>
          <w:b/>
          <w:bCs/>
          <w:sz w:val="22"/>
          <w:szCs w:val="22"/>
        </w:rPr>
        <w:t>602-000-96-97</w:t>
      </w:r>
      <w:r w:rsidR="00780CD3" w:rsidRPr="000D2988">
        <w:rPr>
          <w:rFonts w:ascii="Lato" w:hAnsi="Lato" w:cs="Arial"/>
          <w:b/>
          <w:bCs/>
          <w:sz w:val="22"/>
          <w:szCs w:val="22"/>
        </w:rPr>
        <w:t xml:space="preserve"> </w:t>
      </w:r>
    </w:p>
    <w:p w14:paraId="013CE126" w14:textId="77777777" w:rsidR="004A5C99" w:rsidRPr="000D2988" w:rsidRDefault="004A5C99" w:rsidP="00780CD3">
      <w:pPr>
        <w:pStyle w:val="Default"/>
        <w:rPr>
          <w:rFonts w:ascii="Lato" w:hAnsi="Lato" w:cs="Arial"/>
          <w:sz w:val="22"/>
          <w:szCs w:val="22"/>
        </w:rPr>
      </w:pPr>
    </w:p>
    <w:p w14:paraId="10521497" w14:textId="594A0E8E" w:rsidR="00780CD3" w:rsidRPr="000D2988" w:rsidRDefault="00780CD3" w:rsidP="00780CD3">
      <w:pPr>
        <w:pStyle w:val="Default"/>
        <w:jc w:val="center"/>
        <w:rPr>
          <w:rFonts w:ascii="Lato" w:hAnsi="Lato" w:cs="Arial"/>
          <w:sz w:val="22"/>
          <w:szCs w:val="22"/>
        </w:rPr>
      </w:pPr>
      <w:r w:rsidRPr="000D2988">
        <w:rPr>
          <w:rFonts w:ascii="Lato" w:hAnsi="Lato" w:cs="Arial"/>
          <w:b/>
          <w:bCs/>
          <w:sz w:val="22"/>
          <w:szCs w:val="22"/>
        </w:rPr>
        <w:t>§ 8</w:t>
      </w:r>
    </w:p>
    <w:p w14:paraId="37EC9D94" w14:textId="091D4D88" w:rsidR="00780CD3" w:rsidRPr="000D2988" w:rsidRDefault="00780CD3" w:rsidP="00780CD3">
      <w:pPr>
        <w:pStyle w:val="Default"/>
        <w:jc w:val="center"/>
        <w:rPr>
          <w:rFonts w:ascii="Lato" w:hAnsi="Lato" w:cs="Arial"/>
          <w:sz w:val="22"/>
          <w:szCs w:val="22"/>
        </w:rPr>
      </w:pPr>
      <w:r w:rsidRPr="000D2988">
        <w:rPr>
          <w:rFonts w:ascii="Lato" w:hAnsi="Lato" w:cs="Arial"/>
          <w:b/>
          <w:bCs/>
          <w:sz w:val="22"/>
          <w:szCs w:val="22"/>
        </w:rPr>
        <w:t>[MECHANIZM PODZIELONEJ PŁATNOŚCI</w:t>
      </w:r>
    </w:p>
    <w:p w14:paraId="0B65FD80" w14:textId="44341C1E" w:rsidR="00780CD3" w:rsidRPr="000D2988" w:rsidRDefault="00780CD3" w:rsidP="00780CD3">
      <w:pPr>
        <w:pStyle w:val="Default"/>
        <w:jc w:val="center"/>
        <w:rPr>
          <w:rFonts w:ascii="Lato" w:hAnsi="Lato" w:cs="Arial"/>
          <w:sz w:val="22"/>
          <w:szCs w:val="22"/>
        </w:rPr>
      </w:pPr>
      <w:r w:rsidRPr="000D2988">
        <w:rPr>
          <w:rFonts w:ascii="Lato" w:hAnsi="Lato" w:cs="Arial"/>
          <w:b/>
          <w:bCs/>
          <w:sz w:val="22"/>
          <w:szCs w:val="22"/>
        </w:rPr>
        <w:t>– DOTYCZĄCY CZYNNYCH PODATNIKÓW VAT]</w:t>
      </w:r>
    </w:p>
    <w:p w14:paraId="62BADCF5" w14:textId="77777777" w:rsidR="00780CD3" w:rsidRPr="000D2988" w:rsidRDefault="00780CD3" w:rsidP="00780CD3">
      <w:pPr>
        <w:pStyle w:val="Default"/>
        <w:rPr>
          <w:rFonts w:ascii="Lato" w:hAnsi="Lato" w:cs="Arial"/>
          <w:sz w:val="22"/>
          <w:szCs w:val="22"/>
        </w:rPr>
      </w:pPr>
      <w:r w:rsidRPr="000D2988">
        <w:rPr>
          <w:rFonts w:ascii="Lato" w:hAnsi="Lato" w:cs="Arial"/>
          <w:sz w:val="22"/>
          <w:szCs w:val="22"/>
        </w:rPr>
        <w:t xml:space="preserve">1. Zamawiający oświadcza, że będzie realizować płatności za faktury z zastosowaniem mechanizmu podzielonej płatności, tzw. </w:t>
      </w:r>
      <w:proofErr w:type="spellStart"/>
      <w:r w:rsidRPr="000D2988">
        <w:rPr>
          <w:rFonts w:ascii="Lato" w:hAnsi="Lato" w:cs="Arial"/>
          <w:sz w:val="22"/>
          <w:szCs w:val="22"/>
        </w:rPr>
        <w:t>split</w:t>
      </w:r>
      <w:proofErr w:type="spellEnd"/>
      <w:r w:rsidRPr="000D2988">
        <w:rPr>
          <w:rFonts w:ascii="Lato" w:hAnsi="Lato" w:cs="Arial"/>
          <w:sz w:val="22"/>
          <w:szCs w:val="22"/>
        </w:rPr>
        <w:t xml:space="preserve"> </w:t>
      </w:r>
      <w:proofErr w:type="spellStart"/>
      <w:r w:rsidRPr="000D2988">
        <w:rPr>
          <w:rFonts w:ascii="Lato" w:hAnsi="Lato" w:cs="Arial"/>
          <w:sz w:val="22"/>
          <w:szCs w:val="22"/>
        </w:rPr>
        <w:t>payment</w:t>
      </w:r>
      <w:proofErr w:type="spellEnd"/>
      <w:r w:rsidRPr="000D2988">
        <w:rPr>
          <w:rFonts w:ascii="Lato" w:hAnsi="Lato" w:cs="Arial"/>
          <w:sz w:val="22"/>
          <w:szCs w:val="22"/>
        </w:rPr>
        <w:t xml:space="preserve">. </w:t>
      </w:r>
    </w:p>
    <w:p w14:paraId="24521FBB" w14:textId="75217F89" w:rsidR="00780CD3" w:rsidRPr="000D2988" w:rsidRDefault="00780CD3" w:rsidP="00780CD3">
      <w:pPr>
        <w:pStyle w:val="Default"/>
        <w:rPr>
          <w:rFonts w:ascii="Lato" w:hAnsi="Lato" w:cs="Arial"/>
          <w:color w:val="auto"/>
          <w:sz w:val="22"/>
          <w:szCs w:val="22"/>
        </w:rPr>
      </w:pPr>
      <w:r w:rsidRPr="000D2988">
        <w:rPr>
          <w:rFonts w:ascii="Lato" w:hAnsi="Lato" w:cs="Arial"/>
          <w:sz w:val="22"/>
          <w:szCs w:val="22"/>
        </w:rPr>
        <w:t xml:space="preserve">2. Podzieloną płatność, tzw. </w:t>
      </w:r>
      <w:proofErr w:type="spellStart"/>
      <w:r w:rsidRPr="000D2988">
        <w:rPr>
          <w:rFonts w:ascii="Lato" w:hAnsi="Lato" w:cs="Arial"/>
          <w:sz w:val="22"/>
          <w:szCs w:val="22"/>
        </w:rPr>
        <w:t>split</w:t>
      </w:r>
      <w:proofErr w:type="spellEnd"/>
      <w:r w:rsidRPr="000D2988">
        <w:rPr>
          <w:rFonts w:ascii="Lato" w:hAnsi="Lato" w:cs="Arial"/>
          <w:sz w:val="22"/>
          <w:szCs w:val="22"/>
        </w:rPr>
        <w:t xml:space="preserve"> </w:t>
      </w:r>
      <w:proofErr w:type="spellStart"/>
      <w:r w:rsidRPr="000D2988">
        <w:rPr>
          <w:rFonts w:ascii="Lato" w:hAnsi="Lato" w:cs="Arial"/>
          <w:sz w:val="22"/>
          <w:szCs w:val="22"/>
        </w:rPr>
        <w:t>payment</w:t>
      </w:r>
      <w:proofErr w:type="spellEnd"/>
      <w:r w:rsidRPr="000D2988">
        <w:rPr>
          <w:rFonts w:ascii="Lato" w:hAnsi="Lato" w:cs="Arial"/>
          <w:sz w:val="22"/>
          <w:szCs w:val="22"/>
        </w:rPr>
        <w:t xml:space="preserve"> stosuje się wyłącznie przy płatnościach bezgotówkowych, realizowanych za pośrednictwem polecenia przelewu lub polecenia zapłaty dla czynnych podatników VAT. Mechanizm podzielonej płatności nie będzie </w:t>
      </w:r>
      <w:r w:rsidRPr="000D2988">
        <w:rPr>
          <w:rFonts w:ascii="Lato" w:hAnsi="Lato" w:cs="Arial"/>
          <w:color w:val="auto"/>
          <w:sz w:val="22"/>
          <w:szCs w:val="22"/>
        </w:rPr>
        <w:t xml:space="preserve">wykorzystywany do zapłaty za czynności lub zdarzenia pozostające poza zakresem VAT (np. zapłata za odszkodowanie), a także za świadczenia zwolnione z VAT, opodatkowane stawką 0%. </w:t>
      </w:r>
    </w:p>
    <w:p w14:paraId="7D981774" w14:textId="6B2536E5" w:rsidR="00780CD3" w:rsidRPr="000D2988" w:rsidRDefault="00780CD3" w:rsidP="00780CD3">
      <w:pPr>
        <w:pStyle w:val="Default"/>
        <w:rPr>
          <w:rFonts w:ascii="Lato" w:hAnsi="Lato" w:cs="Arial"/>
          <w:color w:val="auto"/>
          <w:sz w:val="22"/>
          <w:szCs w:val="22"/>
        </w:rPr>
      </w:pPr>
      <w:r w:rsidRPr="000D2988">
        <w:rPr>
          <w:rFonts w:ascii="Lato" w:hAnsi="Lato" w:cs="Arial"/>
          <w:color w:val="auto"/>
          <w:sz w:val="22"/>
          <w:szCs w:val="22"/>
        </w:rPr>
        <w:t>3. Wykonawca oświadcza, że numer rachunku rozliczeniowego wskazany we wszystkich fakturach, które będą wystawione w jego imieniu, jest rachunkiem dla którego zgodnie z rozdziałem 3a ustawy z dnia 29 sierpnia 1997 r. - Prawo bankowe (Dz. U. z 20</w:t>
      </w:r>
      <w:r w:rsidR="00AC279C" w:rsidRPr="000D2988">
        <w:rPr>
          <w:rFonts w:ascii="Lato" w:hAnsi="Lato" w:cs="Arial"/>
          <w:color w:val="auto"/>
          <w:sz w:val="22"/>
          <w:szCs w:val="22"/>
        </w:rPr>
        <w:t>22</w:t>
      </w:r>
      <w:r w:rsidRPr="000D2988">
        <w:rPr>
          <w:rFonts w:ascii="Lato" w:hAnsi="Lato" w:cs="Arial"/>
          <w:color w:val="auto"/>
          <w:sz w:val="22"/>
          <w:szCs w:val="22"/>
        </w:rPr>
        <w:t xml:space="preserve"> r. poz. 23</w:t>
      </w:r>
      <w:r w:rsidR="00AC279C" w:rsidRPr="000D2988">
        <w:rPr>
          <w:rFonts w:ascii="Lato" w:hAnsi="Lato" w:cs="Arial"/>
          <w:color w:val="auto"/>
          <w:sz w:val="22"/>
          <w:szCs w:val="22"/>
        </w:rPr>
        <w:t>24</w:t>
      </w:r>
      <w:r w:rsidRPr="000D2988">
        <w:rPr>
          <w:rFonts w:ascii="Lato" w:hAnsi="Lato" w:cs="Arial"/>
          <w:color w:val="auto"/>
          <w:sz w:val="22"/>
          <w:szCs w:val="22"/>
        </w:rPr>
        <w:t xml:space="preserve"> ze </w:t>
      </w:r>
      <w:proofErr w:type="spellStart"/>
      <w:r w:rsidR="00AC279C" w:rsidRPr="000D2988">
        <w:rPr>
          <w:rFonts w:ascii="Lato" w:hAnsi="Lato" w:cs="Arial"/>
          <w:color w:val="auto"/>
          <w:sz w:val="22"/>
          <w:szCs w:val="22"/>
        </w:rPr>
        <w:t>późń</w:t>
      </w:r>
      <w:proofErr w:type="spellEnd"/>
      <w:r w:rsidR="00AC279C" w:rsidRPr="000D2988">
        <w:rPr>
          <w:rFonts w:ascii="Lato" w:hAnsi="Lato" w:cs="Arial"/>
          <w:color w:val="auto"/>
          <w:sz w:val="22"/>
          <w:szCs w:val="22"/>
        </w:rPr>
        <w:t xml:space="preserve">. </w:t>
      </w:r>
      <w:r w:rsidRPr="000D2988">
        <w:rPr>
          <w:rFonts w:ascii="Lato" w:hAnsi="Lato" w:cs="Arial"/>
          <w:color w:val="auto"/>
          <w:sz w:val="22"/>
          <w:szCs w:val="22"/>
        </w:rPr>
        <w:t xml:space="preserve">zm.) prowadzony jest rachunek VAT. </w:t>
      </w:r>
    </w:p>
    <w:p w14:paraId="4EC8CB21" w14:textId="77777777" w:rsidR="00780CD3" w:rsidRPr="000D2988" w:rsidRDefault="00780CD3" w:rsidP="00780CD3">
      <w:pPr>
        <w:pStyle w:val="Default"/>
        <w:rPr>
          <w:rFonts w:ascii="Lato" w:hAnsi="Lato" w:cs="Arial"/>
          <w:color w:val="auto"/>
          <w:sz w:val="22"/>
          <w:szCs w:val="22"/>
        </w:rPr>
      </w:pPr>
      <w:r w:rsidRPr="000D2988">
        <w:rPr>
          <w:rFonts w:ascii="Lato" w:hAnsi="Lato" w:cs="Arial"/>
          <w:color w:val="auto"/>
          <w:sz w:val="22"/>
          <w:szCs w:val="22"/>
        </w:rPr>
        <w:t xml:space="preserve">4. Jednocześnie Wykonawca oświadcza, że rachunek bankowy, o którym mowa w ust. 3, jest rachunkiem bankowym wpisanym w wykazie podmiotów zarejestrowanych jako podatnicy VAT, niezarejestrowanych oraz wykreślonych i przywróconych do rejestru VAT (biała lista podatników VAT). </w:t>
      </w:r>
    </w:p>
    <w:p w14:paraId="24822AB9" w14:textId="654F59FE" w:rsidR="00780CD3" w:rsidRPr="00AC279C" w:rsidRDefault="00780CD3" w:rsidP="00780CD3">
      <w:pPr>
        <w:pStyle w:val="Default"/>
        <w:rPr>
          <w:rFonts w:ascii="Lato" w:hAnsi="Lato" w:cs="Arial"/>
          <w:color w:val="auto"/>
          <w:sz w:val="22"/>
          <w:szCs w:val="22"/>
        </w:rPr>
      </w:pPr>
      <w:r w:rsidRPr="000D2988">
        <w:rPr>
          <w:rFonts w:ascii="Lato" w:hAnsi="Lato" w:cs="Arial"/>
          <w:color w:val="auto"/>
          <w:sz w:val="22"/>
          <w:szCs w:val="22"/>
        </w:rPr>
        <w:t>5. W przypadku braku możliwości dokonania zapłaty przez Zamawiającego z wykorzystaniem mechanizmu podzielonej płatności, w szczególności w przypadku złożenia przez Wykonawcę nieprawdziwego oświadczenia, o którym mowa w ust. 3, Zamawiający uprawniony jest do wstrzymania płatności do czasu wskazania przez Wykonawcę rachunku, o którym mowa w ust. 4.</w:t>
      </w:r>
      <w:r w:rsidRPr="00AC279C">
        <w:rPr>
          <w:rFonts w:ascii="Lato" w:hAnsi="Lato" w:cs="Arial"/>
          <w:color w:val="auto"/>
          <w:sz w:val="22"/>
          <w:szCs w:val="22"/>
        </w:rPr>
        <w:t xml:space="preserve"> </w:t>
      </w:r>
    </w:p>
    <w:p w14:paraId="30ADBD85" w14:textId="51F9A10A"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 9</w:t>
      </w:r>
    </w:p>
    <w:p w14:paraId="144C67A4" w14:textId="70A3E29C"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[PODWYKONAWCY]</w:t>
      </w:r>
    </w:p>
    <w:p w14:paraId="1A60E483" w14:textId="480F2B8E" w:rsidR="00780CD3" w:rsidRPr="00AC279C" w:rsidRDefault="00780CD3" w:rsidP="00E70DCF">
      <w:pPr>
        <w:pStyle w:val="Default"/>
        <w:jc w:val="both"/>
        <w:rPr>
          <w:rFonts w:ascii="Lato" w:hAnsi="Lato" w:cs="Arial"/>
          <w:color w:val="auto"/>
          <w:sz w:val="22"/>
          <w:szCs w:val="22"/>
        </w:rPr>
      </w:pPr>
      <w:r w:rsidRPr="00AC279C">
        <w:rPr>
          <w:rFonts w:ascii="Lato" w:hAnsi="Lato" w:cs="Arial"/>
          <w:color w:val="auto"/>
          <w:sz w:val="22"/>
          <w:szCs w:val="22"/>
        </w:rPr>
        <w:t xml:space="preserve">1. Wykonawca będzie w pełni odpowiedzialny za działania lub uchybienia każdego Podwykonawcy, w tym ich przedstawicieli lub pracowników, tak jakby były to działania lub uchybienia Wykonawcy. </w:t>
      </w:r>
      <w:r w:rsidR="00767D2E" w:rsidRPr="00AC279C">
        <w:rPr>
          <w:rFonts w:ascii="Lato" w:hAnsi="Lato" w:cs="Arial"/>
          <w:color w:val="auto"/>
          <w:sz w:val="22"/>
          <w:szCs w:val="22"/>
        </w:rPr>
        <w:br/>
      </w:r>
      <w:r w:rsidRPr="00AC279C">
        <w:rPr>
          <w:rFonts w:ascii="Lato" w:hAnsi="Lato" w:cs="Arial"/>
          <w:color w:val="auto"/>
          <w:sz w:val="22"/>
          <w:szCs w:val="22"/>
        </w:rPr>
        <w:t xml:space="preserve">2. 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w:t>
      </w:r>
      <w:r w:rsidRPr="00AC279C">
        <w:rPr>
          <w:rFonts w:ascii="Lato" w:hAnsi="Lato" w:cs="Arial"/>
          <w:color w:val="auto"/>
          <w:sz w:val="22"/>
          <w:szCs w:val="22"/>
        </w:rPr>
        <w:lastRenderedPageBreak/>
        <w:t xml:space="preserve">Zamawiającego, w celu dokonania zapłaty należności na rzecz Podwykonawców. </w:t>
      </w:r>
      <w:r w:rsidR="00767D2E" w:rsidRPr="00AC279C">
        <w:rPr>
          <w:rFonts w:ascii="Lato" w:hAnsi="Lato" w:cs="Arial"/>
          <w:color w:val="auto"/>
          <w:sz w:val="22"/>
          <w:szCs w:val="22"/>
        </w:rPr>
        <w:br/>
      </w:r>
      <w:r w:rsidRPr="00AC279C">
        <w:rPr>
          <w:rFonts w:ascii="Lato" w:hAnsi="Lato" w:cs="Arial"/>
          <w:color w:val="auto"/>
          <w:sz w:val="22"/>
          <w:szCs w:val="22"/>
        </w:rPr>
        <w:t>3. Wykonawca zobowiązany jest do koordynacji prac real</w:t>
      </w:r>
      <w:r w:rsidR="00AD19A3" w:rsidRPr="00AC279C">
        <w:rPr>
          <w:rFonts w:ascii="Lato" w:hAnsi="Lato" w:cs="Arial"/>
          <w:color w:val="auto"/>
          <w:sz w:val="22"/>
          <w:szCs w:val="22"/>
        </w:rPr>
        <w:t xml:space="preserve">izowanych przez Podwykonawców. </w:t>
      </w:r>
      <w:r w:rsidRPr="00AC279C">
        <w:rPr>
          <w:rFonts w:ascii="Lato" w:hAnsi="Lato" w:cs="Arial"/>
          <w:color w:val="auto"/>
          <w:sz w:val="22"/>
          <w:szCs w:val="22"/>
        </w:rPr>
        <w:t xml:space="preserve">4.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r w:rsidR="00767D2E" w:rsidRPr="00AC279C">
        <w:rPr>
          <w:rFonts w:ascii="Lato" w:hAnsi="Lato" w:cs="Arial"/>
          <w:color w:val="auto"/>
          <w:sz w:val="22"/>
          <w:szCs w:val="22"/>
        </w:rPr>
        <w:br/>
      </w:r>
      <w:r w:rsidRPr="00AC279C">
        <w:rPr>
          <w:rFonts w:ascii="Lato" w:hAnsi="Lato" w:cs="Arial"/>
          <w:color w:val="auto"/>
          <w:sz w:val="22"/>
          <w:szCs w:val="22"/>
        </w:rPr>
        <w:t xml:space="preserve">5. Wykonawca może powierzyć wykonywanie części robót budowlanych Podwykonawcom z uwzględnieniem następujących postanowień: </w:t>
      </w:r>
      <w:r w:rsidR="00767D2E" w:rsidRPr="00AC279C">
        <w:rPr>
          <w:rFonts w:ascii="Lato" w:hAnsi="Lato" w:cs="Arial"/>
          <w:color w:val="auto"/>
          <w:sz w:val="22"/>
          <w:szCs w:val="22"/>
        </w:rPr>
        <w:br/>
      </w:r>
      <w:r w:rsidRPr="00AC279C">
        <w:rPr>
          <w:rFonts w:ascii="Lato" w:hAnsi="Lato" w:cs="Arial"/>
          <w:color w:val="auto"/>
          <w:sz w:val="22"/>
          <w:szCs w:val="22"/>
        </w:rPr>
        <w:t xml:space="preserve">1) 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 </w:t>
      </w:r>
      <w:r w:rsidR="00767D2E" w:rsidRPr="00AC279C">
        <w:rPr>
          <w:rFonts w:ascii="Lato" w:hAnsi="Lato" w:cs="Arial"/>
          <w:color w:val="auto"/>
          <w:sz w:val="22"/>
          <w:szCs w:val="22"/>
        </w:rPr>
        <w:br/>
      </w:r>
      <w:r w:rsidRPr="00AC279C">
        <w:rPr>
          <w:rFonts w:ascii="Lato" w:hAnsi="Lato" w:cs="Arial"/>
          <w:color w:val="auto"/>
          <w:sz w:val="22"/>
          <w:szCs w:val="22"/>
        </w:rPr>
        <w:t xml:space="preserve">2) Zamawiający podejmie decyzję, wyrażając zgodę lub zgłaszając zastrzeżenia do projektu umowy w formie pisemnej w terminie 14 </w:t>
      </w:r>
      <w:r w:rsidR="00767D2E" w:rsidRPr="00AC279C">
        <w:rPr>
          <w:rFonts w:ascii="Lato" w:hAnsi="Lato" w:cs="Arial"/>
          <w:color w:val="auto"/>
          <w:sz w:val="22"/>
          <w:szCs w:val="22"/>
        </w:rPr>
        <w:t xml:space="preserve">dni </w:t>
      </w:r>
      <w:r w:rsidRPr="00AC279C">
        <w:rPr>
          <w:rFonts w:ascii="Lato" w:hAnsi="Lato" w:cs="Arial"/>
          <w:color w:val="auto"/>
          <w:sz w:val="22"/>
          <w:szCs w:val="22"/>
        </w:rPr>
        <w:t xml:space="preserve">kalendarzowych licząc od dnia doręczenia mu projektu Umowy o podwykonawstwo. Jeżeli Zamawiający w powyższym terminie nie zgłosi na piśmie zastrzeżeń, uważać się będzie, że wyraził on zgodę na projekt Umowy o podwykonawstwo, której przedmiotem są roboty budowlane. </w:t>
      </w:r>
      <w:r w:rsidR="00767D2E" w:rsidRPr="00AC279C">
        <w:rPr>
          <w:rFonts w:ascii="Lato" w:hAnsi="Lato" w:cs="Arial"/>
          <w:color w:val="auto"/>
          <w:sz w:val="22"/>
          <w:szCs w:val="22"/>
        </w:rPr>
        <w:br/>
      </w:r>
      <w:r w:rsidRPr="00AC279C">
        <w:rPr>
          <w:rFonts w:ascii="Lato" w:hAnsi="Lato" w:cs="Arial"/>
          <w:color w:val="auto"/>
          <w:sz w:val="22"/>
          <w:szCs w:val="22"/>
        </w:rPr>
        <w:t>3) 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r w:rsidR="00767D2E" w:rsidRPr="00AC279C">
        <w:rPr>
          <w:rFonts w:ascii="Lato" w:hAnsi="Lato" w:cs="Arial"/>
          <w:color w:val="auto"/>
          <w:sz w:val="22"/>
          <w:szCs w:val="22"/>
        </w:rPr>
        <w:br/>
      </w:r>
      <w:r w:rsidRPr="00AC279C">
        <w:rPr>
          <w:rFonts w:ascii="Lato" w:hAnsi="Lato" w:cs="Arial"/>
          <w:color w:val="auto"/>
          <w:sz w:val="22"/>
          <w:szCs w:val="22"/>
        </w:rPr>
        <w:t>4) 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r w:rsidR="00767D2E" w:rsidRPr="00AC279C">
        <w:rPr>
          <w:rFonts w:ascii="Lato" w:hAnsi="Lato" w:cs="Arial"/>
          <w:color w:val="auto"/>
          <w:sz w:val="22"/>
          <w:szCs w:val="22"/>
        </w:rPr>
        <w:br/>
      </w:r>
      <w:r w:rsidRPr="00AC279C">
        <w:rPr>
          <w:rFonts w:ascii="Lato" w:hAnsi="Lato" w:cs="Arial"/>
          <w:color w:val="auto"/>
          <w:sz w:val="22"/>
          <w:szCs w:val="22"/>
        </w:rPr>
        <w:t>5) Zamawiający będzie uprawniony do zgłoszenia pisemnych zastrzeżeń do projektu Umowy o podwykonawstwo lub sprzeciwu do Umowy o podwykonawstwo, w szczególności gdy:</w:t>
      </w:r>
      <w:r w:rsidR="00767D2E" w:rsidRPr="00AC279C">
        <w:rPr>
          <w:rFonts w:ascii="Lato" w:hAnsi="Lato" w:cs="Arial"/>
          <w:color w:val="auto"/>
          <w:sz w:val="22"/>
          <w:szCs w:val="22"/>
        </w:rPr>
        <w:br/>
      </w:r>
      <w:r w:rsidRPr="00AC279C">
        <w:rPr>
          <w:rFonts w:ascii="Lato" w:hAnsi="Lato" w:cs="Arial"/>
          <w:color w:val="auto"/>
          <w:sz w:val="22"/>
          <w:szCs w:val="22"/>
        </w:rPr>
        <w:t xml:space="preserve">a) nie będzie spełniała wymagań określonych w specyfikacji warunków zamówienia, </w:t>
      </w:r>
      <w:r w:rsidR="00767D2E" w:rsidRPr="00AC279C">
        <w:rPr>
          <w:rFonts w:ascii="Lato" w:hAnsi="Lato" w:cs="Arial"/>
          <w:color w:val="auto"/>
          <w:sz w:val="22"/>
          <w:szCs w:val="22"/>
        </w:rPr>
        <w:br/>
      </w:r>
      <w:r w:rsidRPr="00AC279C">
        <w:rPr>
          <w:rFonts w:ascii="Lato" w:hAnsi="Lato" w:cs="Arial"/>
          <w:color w:val="auto"/>
          <w:sz w:val="22"/>
          <w:szCs w:val="22"/>
        </w:rPr>
        <w:t xml:space="preserve">b) przewiduje termin zapłaty wynagrodzenia dłuższy niż określony w pkt. 8 lit. </w:t>
      </w:r>
      <w:r w:rsidR="00767D2E" w:rsidRPr="00AC279C">
        <w:rPr>
          <w:rFonts w:ascii="Lato" w:hAnsi="Lato" w:cs="Arial"/>
          <w:color w:val="auto"/>
          <w:sz w:val="22"/>
          <w:szCs w:val="22"/>
        </w:rPr>
        <w:t>e</w:t>
      </w:r>
      <w:r w:rsidRPr="00AC279C">
        <w:rPr>
          <w:rFonts w:ascii="Lato" w:hAnsi="Lato" w:cs="Arial"/>
          <w:color w:val="auto"/>
          <w:sz w:val="22"/>
          <w:szCs w:val="22"/>
        </w:rPr>
        <w:t>.</w:t>
      </w:r>
      <w:r w:rsidR="00767D2E" w:rsidRPr="00AC279C">
        <w:rPr>
          <w:rFonts w:ascii="Lato" w:hAnsi="Lato" w:cs="Arial"/>
          <w:color w:val="auto"/>
          <w:sz w:val="22"/>
          <w:szCs w:val="22"/>
        </w:rPr>
        <w:br/>
      </w:r>
      <w:r w:rsidRPr="00AC279C">
        <w:rPr>
          <w:rFonts w:ascii="Lato" w:hAnsi="Lato" w:cs="Arial"/>
          <w:color w:val="auto"/>
          <w:sz w:val="22"/>
          <w:szCs w:val="22"/>
        </w:rPr>
        <w:t xml:space="preserve">6) 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 </w:t>
      </w:r>
      <w:r w:rsidR="00767D2E" w:rsidRPr="00AC279C">
        <w:rPr>
          <w:rFonts w:ascii="Lato" w:hAnsi="Lato" w:cs="Arial"/>
          <w:color w:val="auto"/>
          <w:sz w:val="22"/>
          <w:szCs w:val="22"/>
        </w:rPr>
        <w:br/>
      </w:r>
      <w:r w:rsidRPr="00AC279C">
        <w:rPr>
          <w:rFonts w:ascii="Lato" w:hAnsi="Lato" w:cs="Arial"/>
          <w:color w:val="auto"/>
          <w:sz w:val="22"/>
          <w:szCs w:val="22"/>
        </w:rPr>
        <w:t>7) Wszystkie Umowy o podwykonawstwo dla swojej ważności wymagają formy pisemnej.</w:t>
      </w:r>
      <w:r w:rsidR="00767D2E" w:rsidRPr="00AC279C">
        <w:rPr>
          <w:rFonts w:ascii="Lato" w:hAnsi="Lato" w:cs="Arial"/>
          <w:color w:val="auto"/>
          <w:sz w:val="22"/>
          <w:szCs w:val="22"/>
        </w:rPr>
        <w:br/>
      </w:r>
      <w:r w:rsidRPr="00AC279C">
        <w:rPr>
          <w:rFonts w:ascii="Lato" w:hAnsi="Lato" w:cs="Arial"/>
          <w:color w:val="auto"/>
          <w:sz w:val="22"/>
          <w:szCs w:val="22"/>
        </w:rPr>
        <w:t xml:space="preserve">8) Każdy projekt Umowy o podwykonawstwo oraz Umowa o podwykonawstwo musi zawierać w szczególności postanowienia dotyczące: </w:t>
      </w:r>
      <w:r w:rsidR="00767D2E" w:rsidRPr="00AC279C">
        <w:rPr>
          <w:rFonts w:ascii="Lato" w:hAnsi="Lato" w:cs="Arial"/>
          <w:color w:val="auto"/>
          <w:sz w:val="22"/>
          <w:szCs w:val="22"/>
        </w:rPr>
        <w:br/>
      </w:r>
      <w:r w:rsidRPr="00AC279C">
        <w:rPr>
          <w:rFonts w:ascii="Lato" w:hAnsi="Lato" w:cs="Arial"/>
          <w:color w:val="auto"/>
          <w:sz w:val="22"/>
          <w:szCs w:val="22"/>
        </w:rPr>
        <w:t>a)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r w:rsidR="00767D2E" w:rsidRPr="00AC279C">
        <w:rPr>
          <w:rFonts w:ascii="Lato" w:hAnsi="Lato" w:cs="Arial"/>
          <w:color w:val="auto"/>
          <w:sz w:val="22"/>
          <w:szCs w:val="22"/>
        </w:rPr>
        <w:br/>
      </w:r>
      <w:r w:rsidRPr="00AC279C">
        <w:rPr>
          <w:rFonts w:ascii="Lato" w:hAnsi="Lato" w:cs="Arial"/>
          <w:color w:val="auto"/>
          <w:sz w:val="22"/>
          <w:szCs w:val="22"/>
        </w:rPr>
        <w:lastRenderedPageBreak/>
        <w:t xml:space="preserve">b) Zakresu Robót przewidzianych do wykonania. </w:t>
      </w:r>
      <w:r w:rsidR="00767D2E" w:rsidRPr="00AC279C">
        <w:rPr>
          <w:rFonts w:ascii="Lato" w:hAnsi="Lato" w:cs="Arial"/>
          <w:color w:val="auto"/>
          <w:sz w:val="22"/>
          <w:szCs w:val="22"/>
        </w:rPr>
        <w:br/>
        <w:t>c</w:t>
      </w:r>
      <w:r w:rsidRPr="00AC279C">
        <w:rPr>
          <w:rFonts w:ascii="Lato" w:hAnsi="Lato" w:cs="Arial"/>
          <w:color w:val="auto"/>
          <w:sz w:val="22"/>
          <w:szCs w:val="22"/>
        </w:rPr>
        <w:t>) Terminu realizacji Robót, które będą zgodne z terminem wykonania niniejszej umowy oraz z harmonogramem rzeczowo-finansowym, o którym mowa w § 2 ust. 3 umowy</w:t>
      </w:r>
      <w:r w:rsidR="00FA10A2">
        <w:rPr>
          <w:rFonts w:ascii="Lato" w:hAnsi="Lato" w:cs="Arial"/>
          <w:color w:val="auto"/>
          <w:sz w:val="22"/>
          <w:szCs w:val="22"/>
        </w:rPr>
        <w:br/>
      </w:r>
      <w:r w:rsidR="00767D2E" w:rsidRPr="00AC279C">
        <w:rPr>
          <w:rFonts w:ascii="Lato" w:hAnsi="Lato" w:cs="Arial"/>
          <w:color w:val="auto"/>
          <w:sz w:val="22"/>
          <w:szCs w:val="22"/>
        </w:rPr>
        <w:t>d</w:t>
      </w:r>
      <w:r w:rsidRPr="00AC279C">
        <w:rPr>
          <w:rFonts w:ascii="Lato" w:hAnsi="Lato" w:cs="Arial"/>
          <w:color w:val="auto"/>
          <w:sz w:val="22"/>
          <w:szCs w:val="22"/>
        </w:rPr>
        <w:t xml:space="preserve">) Wynagrodzenia i zasad płatności za wykonanie Robót, z zastrzeżeniem że nie będzie ono wyższe od wynagrodzenia za wykonanie tego samego zakresu robót należnego wykonawcy od zamawiającego (wynikającego z niniejszej umowy), </w:t>
      </w:r>
      <w:r w:rsidR="00FA10A2">
        <w:rPr>
          <w:rFonts w:ascii="Lato" w:hAnsi="Lato" w:cs="Arial"/>
          <w:color w:val="auto"/>
          <w:sz w:val="22"/>
          <w:szCs w:val="22"/>
        </w:rPr>
        <w:br/>
      </w:r>
      <w:r w:rsidR="00767D2E" w:rsidRPr="00AC279C">
        <w:rPr>
          <w:rFonts w:ascii="Lato" w:hAnsi="Lato" w:cs="Arial"/>
          <w:color w:val="auto"/>
          <w:sz w:val="22"/>
          <w:szCs w:val="22"/>
        </w:rPr>
        <w:t>e</w:t>
      </w:r>
      <w:r w:rsidRPr="00AC279C">
        <w:rPr>
          <w:rFonts w:ascii="Lato" w:hAnsi="Lato" w:cs="Arial"/>
          <w:color w:val="auto"/>
          <w:sz w:val="22"/>
          <w:szCs w:val="22"/>
        </w:rPr>
        <w:t>) Termin</w:t>
      </w:r>
      <w:r w:rsidR="00767D2E" w:rsidRPr="00AC279C">
        <w:rPr>
          <w:rFonts w:ascii="Lato" w:hAnsi="Lato" w:cs="Arial"/>
          <w:color w:val="auto"/>
          <w:sz w:val="22"/>
          <w:szCs w:val="22"/>
        </w:rPr>
        <w:t>u</w:t>
      </w:r>
      <w:r w:rsidRPr="00AC279C">
        <w:rPr>
          <w:rFonts w:ascii="Lato" w:hAnsi="Lato" w:cs="Arial"/>
          <w:color w:val="auto"/>
          <w:sz w:val="22"/>
          <w:szCs w:val="22"/>
        </w:rPr>
        <w:t xml:space="preserve">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w:t>
      </w:r>
      <w:r w:rsidRPr="005812BA">
        <w:rPr>
          <w:rFonts w:ascii="Lato" w:hAnsi="Lato" w:cs="Arial"/>
          <w:color w:val="FF0000"/>
          <w:sz w:val="22"/>
          <w:szCs w:val="22"/>
        </w:rPr>
        <w:br/>
      </w:r>
      <w:r w:rsidR="00161AF6">
        <w:rPr>
          <w:rFonts w:ascii="Lato" w:hAnsi="Lato" w:cs="Arial"/>
          <w:color w:val="auto"/>
          <w:sz w:val="22"/>
          <w:szCs w:val="22"/>
        </w:rPr>
        <w:t>f</w:t>
      </w:r>
      <w:r w:rsidRPr="00AC279C">
        <w:rPr>
          <w:rFonts w:ascii="Lato" w:hAnsi="Lato" w:cs="Arial"/>
          <w:color w:val="auto"/>
          <w:sz w:val="22"/>
          <w:szCs w:val="22"/>
        </w:rPr>
        <w:t xml:space="preserve">) obowiązku zatrudnienia na podstawie stosunku pracy osób wykonujących osób wykonujących prace fizyczne zgodnie ze Specyfikacją Techniczną Warunków i Odbioru Robót z wyłączeniem kierownika budowy wraz z postanowieniami dotyczącymi sposobu dokumentowania zatrudnienia oraz kontroli spełniania przez wykonawcę lub podwykonawcę wymagań dotyczących zatrudnienia na podstawie umowy o pracę oraz postanowienia dotyczące sankcji z tytułu niespełnienia wymagań, o których mowa w art. 95 ust. 1 ustawy </w:t>
      </w:r>
      <w:proofErr w:type="spellStart"/>
      <w:r w:rsidRPr="00AC279C">
        <w:rPr>
          <w:rFonts w:ascii="Lato" w:hAnsi="Lato" w:cs="Arial"/>
          <w:color w:val="auto"/>
          <w:sz w:val="22"/>
          <w:szCs w:val="22"/>
        </w:rPr>
        <w:t>Pzp</w:t>
      </w:r>
      <w:proofErr w:type="spellEnd"/>
      <w:r w:rsidRPr="00AC279C">
        <w:rPr>
          <w:rFonts w:ascii="Lato" w:hAnsi="Lato" w:cs="Arial"/>
          <w:color w:val="auto"/>
          <w:sz w:val="22"/>
          <w:szCs w:val="22"/>
        </w:rPr>
        <w:t>,</w:t>
      </w:r>
    </w:p>
    <w:p w14:paraId="1CF0018F" w14:textId="6344A4F1" w:rsidR="00780CD3" w:rsidRPr="00AC279C" w:rsidRDefault="00161AF6" w:rsidP="00856A0E">
      <w:pPr>
        <w:pStyle w:val="Default"/>
        <w:jc w:val="both"/>
        <w:rPr>
          <w:rFonts w:ascii="Lato" w:hAnsi="Lato" w:cs="Arial"/>
          <w:color w:val="auto"/>
          <w:sz w:val="22"/>
          <w:szCs w:val="22"/>
        </w:rPr>
      </w:pPr>
      <w:r>
        <w:rPr>
          <w:rFonts w:ascii="Lato" w:hAnsi="Lato" w:cs="Arial"/>
          <w:color w:val="auto"/>
          <w:sz w:val="22"/>
          <w:szCs w:val="22"/>
        </w:rPr>
        <w:t>g</w:t>
      </w:r>
      <w:r w:rsidR="00780CD3" w:rsidRPr="00AC279C">
        <w:rPr>
          <w:rFonts w:ascii="Lato" w:hAnsi="Lato" w:cs="Arial"/>
          <w:color w:val="auto"/>
          <w:sz w:val="22"/>
          <w:szCs w:val="22"/>
        </w:rPr>
        <w:t>) obowiązku uzyskania zgody Zamawiającego na zawarcie umowy z dalszym podwykonawcą.</w:t>
      </w:r>
    </w:p>
    <w:p w14:paraId="1C4D7A5A" w14:textId="1515B218" w:rsidR="00780CD3" w:rsidRPr="00AC279C" w:rsidRDefault="00063DA2" w:rsidP="00856A0E">
      <w:pPr>
        <w:pStyle w:val="Default"/>
        <w:jc w:val="both"/>
        <w:rPr>
          <w:rFonts w:ascii="Lato" w:hAnsi="Lato" w:cs="Arial"/>
          <w:color w:val="auto"/>
          <w:sz w:val="22"/>
          <w:szCs w:val="22"/>
        </w:rPr>
      </w:pPr>
      <w:r w:rsidRPr="00AC279C">
        <w:rPr>
          <w:rFonts w:ascii="Lato" w:hAnsi="Lato" w:cs="Arial"/>
          <w:color w:val="auto"/>
          <w:sz w:val="22"/>
          <w:szCs w:val="22"/>
        </w:rPr>
        <w:t xml:space="preserve">6. </w:t>
      </w:r>
      <w:r w:rsidR="00780CD3" w:rsidRPr="00AC279C">
        <w:rPr>
          <w:rFonts w:ascii="Lato" w:hAnsi="Lato" w:cs="Arial"/>
          <w:color w:val="auto"/>
          <w:sz w:val="22"/>
          <w:szCs w:val="22"/>
        </w:rPr>
        <w:t>Powyższe postanowienia, w tym procedurę</w:t>
      </w:r>
      <w:r w:rsidRPr="00AC279C">
        <w:rPr>
          <w:rFonts w:ascii="Lato" w:hAnsi="Lato" w:cs="Arial"/>
          <w:color w:val="auto"/>
          <w:sz w:val="22"/>
          <w:szCs w:val="22"/>
        </w:rPr>
        <w:t xml:space="preserve"> określoną w punktach od 1 ) - 7</w:t>
      </w:r>
      <w:r w:rsidR="00780CD3" w:rsidRPr="00AC279C">
        <w:rPr>
          <w:rFonts w:ascii="Lato" w:hAnsi="Lato" w:cs="Arial"/>
          <w:color w:val="auto"/>
          <w:sz w:val="22"/>
          <w:szCs w:val="22"/>
        </w:rPr>
        <w:t>) stosuje się odpowiednio również do wszelkic</w:t>
      </w:r>
      <w:r w:rsidRPr="00AC279C">
        <w:rPr>
          <w:rFonts w:ascii="Lato" w:hAnsi="Lato" w:cs="Arial"/>
          <w:color w:val="auto"/>
          <w:sz w:val="22"/>
          <w:szCs w:val="22"/>
        </w:rPr>
        <w:t xml:space="preserve">h zmian Umów o podwykonawstwo oraz do umów z dalszymi Podwykonawcami. </w:t>
      </w:r>
    </w:p>
    <w:p w14:paraId="0B98447E" w14:textId="3E303184" w:rsidR="00780CD3" w:rsidRPr="00AC279C" w:rsidRDefault="00063DA2" w:rsidP="00856A0E">
      <w:pPr>
        <w:pStyle w:val="Default"/>
        <w:jc w:val="both"/>
        <w:rPr>
          <w:rFonts w:ascii="Lato" w:hAnsi="Lato" w:cs="Arial"/>
          <w:sz w:val="22"/>
          <w:szCs w:val="22"/>
        </w:rPr>
      </w:pPr>
      <w:r w:rsidRPr="00AC279C">
        <w:rPr>
          <w:rFonts w:ascii="Lato" w:hAnsi="Lato" w:cs="Arial"/>
          <w:sz w:val="22"/>
          <w:szCs w:val="22"/>
        </w:rPr>
        <w:t>7</w:t>
      </w:r>
      <w:r w:rsidR="00780CD3" w:rsidRPr="00AC279C">
        <w:rPr>
          <w:rFonts w:ascii="Lato" w:hAnsi="Lato" w:cs="Arial"/>
          <w:sz w:val="22"/>
          <w:szCs w:val="22"/>
        </w:rPr>
        <w:t xml:space="preserve">. Zamawiający nie ponosi odpowiedzialności za zawarcie przez Wykonawcę Umowy o podwykonawstwo bez wymaganej zgody Zamawiającego, skutki z tego wynikające będą obciążały wyłącznie Wykonawcę. </w:t>
      </w:r>
    </w:p>
    <w:p w14:paraId="65411B80" w14:textId="77777777" w:rsidR="00780CD3" w:rsidRPr="00AC279C" w:rsidRDefault="00780CD3" w:rsidP="00856A0E">
      <w:pPr>
        <w:pStyle w:val="Default"/>
        <w:jc w:val="both"/>
        <w:rPr>
          <w:rFonts w:ascii="Lato" w:hAnsi="Lato" w:cs="Arial"/>
          <w:color w:val="auto"/>
          <w:sz w:val="22"/>
          <w:szCs w:val="22"/>
        </w:rPr>
      </w:pPr>
      <w:r w:rsidRPr="00AC279C">
        <w:rPr>
          <w:rFonts w:ascii="Lato" w:hAnsi="Lato" w:cs="Arial"/>
          <w:color w:val="auto"/>
          <w:sz w:val="22"/>
          <w:szCs w:val="22"/>
        </w:rPr>
        <w:t xml:space="preserve">8. 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 </w:t>
      </w:r>
    </w:p>
    <w:p w14:paraId="0DC8E1AF" w14:textId="77777777" w:rsidR="00780CD3" w:rsidRPr="00AC279C" w:rsidRDefault="00780CD3" w:rsidP="00856A0E">
      <w:pPr>
        <w:pStyle w:val="Default"/>
        <w:jc w:val="both"/>
        <w:rPr>
          <w:rFonts w:ascii="Lato" w:hAnsi="Lato" w:cs="Arial"/>
          <w:color w:val="auto"/>
          <w:sz w:val="22"/>
          <w:szCs w:val="22"/>
        </w:rPr>
      </w:pPr>
      <w:r w:rsidRPr="00AC279C">
        <w:rPr>
          <w:rFonts w:ascii="Lato" w:hAnsi="Lato" w:cs="Arial"/>
          <w:color w:val="auto"/>
          <w:sz w:val="22"/>
          <w:szCs w:val="22"/>
        </w:rPr>
        <w:t xml:space="preserve">9. Wykonawca, podwykonawca lub dalszy podwykonawca przedkłada Zamawiającemu poświadczoną za zgodność z oryginałem kopię zawartej umowy o podwykonawstwo, której przedmiotem są dostawy i/lub usługi w terminie 7 dni od dnia ich zawarcia, z wyłączeniem umów o podwykonawstwo o wartości mniejszej niż 0,5% wartości umowy w sprawie zamówienia publicznego (brutto) oraz umów o podwykonawstwo, których przedmiot został wskazany przez Zamawiającego w specyfikacji istotnych warunków zamówienia, jako niepodlegający niniejszemu obowiązkowi. Wyłączenie, o którym mowa powyżej nie dotyczy umów o podwykonawstwo o wartości większej niż 50.000 zł brutto. </w:t>
      </w:r>
    </w:p>
    <w:p w14:paraId="6E86A46E" w14:textId="77777777" w:rsidR="00780CD3" w:rsidRPr="00AC279C" w:rsidRDefault="00780CD3" w:rsidP="00856A0E">
      <w:pPr>
        <w:pStyle w:val="Default"/>
        <w:jc w:val="both"/>
        <w:rPr>
          <w:rFonts w:ascii="Lato" w:hAnsi="Lato" w:cs="Arial"/>
          <w:color w:val="auto"/>
          <w:sz w:val="22"/>
          <w:szCs w:val="22"/>
        </w:rPr>
      </w:pPr>
      <w:r w:rsidRPr="00AC279C">
        <w:rPr>
          <w:rFonts w:ascii="Lato" w:hAnsi="Lato" w:cs="Arial"/>
          <w:color w:val="auto"/>
          <w:sz w:val="22"/>
          <w:szCs w:val="22"/>
        </w:rPr>
        <w:t xml:space="preserve">10. Jeżeli w umowie, o której mowa w ust. 9,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 </w:t>
      </w:r>
    </w:p>
    <w:p w14:paraId="5778DD8D" w14:textId="00020933" w:rsidR="00780CD3" w:rsidRPr="00AC279C" w:rsidRDefault="00780CD3" w:rsidP="00E70DCF">
      <w:pPr>
        <w:pStyle w:val="Default"/>
        <w:jc w:val="both"/>
        <w:rPr>
          <w:rFonts w:ascii="Lato" w:hAnsi="Lato" w:cs="Arial"/>
          <w:sz w:val="22"/>
          <w:szCs w:val="22"/>
        </w:rPr>
      </w:pPr>
      <w:r w:rsidRPr="00AC279C">
        <w:rPr>
          <w:rFonts w:ascii="Lato" w:hAnsi="Lato" w:cs="Arial"/>
          <w:color w:val="auto"/>
          <w:sz w:val="22"/>
          <w:szCs w:val="22"/>
        </w:rPr>
        <w:t>11. 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r w:rsidR="00EC0F36" w:rsidRPr="00AC279C">
        <w:rPr>
          <w:rFonts w:ascii="Lato" w:hAnsi="Lato" w:cs="Arial"/>
          <w:color w:val="auto"/>
          <w:sz w:val="22"/>
          <w:szCs w:val="22"/>
        </w:rPr>
        <w:br/>
      </w:r>
      <w:r w:rsidRPr="00AC279C">
        <w:rPr>
          <w:rFonts w:ascii="Lato" w:hAnsi="Lato" w:cs="Arial"/>
          <w:color w:val="auto"/>
          <w:sz w:val="22"/>
          <w:szCs w:val="22"/>
        </w:rPr>
        <w:t xml:space="preserve">12. 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 </w:t>
      </w:r>
      <w:r w:rsidR="00346706" w:rsidRPr="00AC279C">
        <w:rPr>
          <w:rFonts w:ascii="Lato" w:hAnsi="Lato" w:cs="Arial"/>
          <w:color w:val="auto"/>
          <w:sz w:val="22"/>
          <w:szCs w:val="22"/>
        </w:rPr>
        <w:br/>
        <w:t>1</w:t>
      </w:r>
      <w:r w:rsidRPr="00AC279C">
        <w:rPr>
          <w:rFonts w:ascii="Lato" w:hAnsi="Lato" w:cs="Arial"/>
          <w:color w:val="auto"/>
          <w:sz w:val="22"/>
          <w:szCs w:val="22"/>
        </w:rPr>
        <w:t xml:space="preserve">3. 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t>
      </w:r>
      <w:r w:rsidRPr="00AC279C">
        <w:rPr>
          <w:rFonts w:ascii="Lato" w:hAnsi="Lato" w:cs="Arial"/>
          <w:color w:val="auto"/>
          <w:sz w:val="22"/>
          <w:szCs w:val="22"/>
        </w:rPr>
        <w:lastRenderedPageBreak/>
        <w:t xml:space="preserve">wymagalnego wynagrodzenia przysługującego Podwykonawcy lub dalszemu Podwykonawcy, który zawarł przedłożoną Zamawiającemu umowę o podwykonawstwo, której przedmiotem są dostawy lub usługi. </w:t>
      </w:r>
      <w:r w:rsidR="00346706" w:rsidRPr="00AC279C">
        <w:rPr>
          <w:rFonts w:ascii="Lato" w:hAnsi="Lato" w:cs="Arial"/>
          <w:color w:val="auto"/>
          <w:sz w:val="22"/>
          <w:szCs w:val="22"/>
        </w:rPr>
        <w:br/>
      </w:r>
      <w:r w:rsidRPr="00AC279C">
        <w:rPr>
          <w:rFonts w:ascii="Lato" w:hAnsi="Lato" w:cs="Arial"/>
          <w:color w:val="auto"/>
          <w:sz w:val="22"/>
          <w:szCs w:val="22"/>
        </w:rPr>
        <w:t xml:space="preserve">14. Zapłata, o której mowa w ust.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 </w:t>
      </w:r>
      <w:r w:rsidR="00346706" w:rsidRPr="00AC279C">
        <w:rPr>
          <w:rFonts w:ascii="Lato" w:hAnsi="Lato" w:cs="Arial"/>
          <w:color w:val="auto"/>
          <w:sz w:val="22"/>
          <w:szCs w:val="22"/>
        </w:rPr>
        <w:br/>
      </w:r>
      <w:r w:rsidRPr="00AC279C">
        <w:rPr>
          <w:rFonts w:ascii="Lato" w:hAnsi="Lato" w:cs="Arial"/>
          <w:color w:val="auto"/>
          <w:sz w:val="22"/>
          <w:szCs w:val="22"/>
        </w:rPr>
        <w:t>15. Przed dokonaniem bezpośredniej zapłaty wynagrodzenia na rzecz Podwykonawcy /dalszego Podwykonawcy, Zamawiający wezwie Wykonawcę do zgłoszenia pisemnych uwag dotyczących zasadności bezpośredniej zapłaty wynagrodzenia w terminie wskazanym przez Zamawiającego, lecz nie krótszym niż 7 dni od dnia doręczenia wezwania. Brak odpowiedzi będzie równoznaczny z wyrażeniem zgody na dokonanie zapłaty.</w:t>
      </w:r>
      <w:r w:rsidR="00346706" w:rsidRPr="00AC279C">
        <w:rPr>
          <w:rFonts w:ascii="Lato" w:hAnsi="Lato" w:cs="Arial"/>
          <w:color w:val="auto"/>
          <w:sz w:val="22"/>
          <w:szCs w:val="22"/>
        </w:rPr>
        <w:br/>
      </w:r>
      <w:r w:rsidRPr="00AC279C">
        <w:rPr>
          <w:rFonts w:ascii="Lato" w:hAnsi="Lato" w:cs="Arial"/>
          <w:color w:val="auto"/>
          <w:sz w:val="22"/>
          <w:szCs w:val="22"/>
        </w:rPr>
        <w:t>16. W przypadku zgłoszenia uwag przez Wykonawcę, w terminie wskazanym przez Zamawiającego, Zamawiający może:</w:t>
      </w:r>
      <w:r w:rsidRPr="00AC279C">
        <w:rPr>
          <w:rFonts w:ascii="Lato" w:hAnsi="Lato" w:cs="Arial"/>
          <w:color w:val="auto"/>
          <w:sz w:val="22"/>
          <w:szCs w:val="22"/>
        </w:rPr>
        <w:br/>
        <w:t xml:space="preserve">a) nie dokonać bezpośredniej zapłaty wynagrodzenia Podwykonawcy/dalszemu Podwykonawcy, Usługodawcy lub Dostawcy, jeżeli Wykonawca wykaże niezasadność takiej zapłaty albo; </w:t>
      </w:r>
      <w:r w:rsidR="00346706" w:rsidRPr="00AC279C">
        <w:rPr>
          <w:rFonts w:ascii="Lato" w:hAnsi="Lato" w:cs="Arial"/>
          <w:color w:val="auto"/>
          <w:sz w:val="22"/>
          <w:szCs w:val="22"/>
        </w:rPr>
        <w:br/>
      </w:r>
      <w:r w:rsidRPr="00AC279C">
        <w:rPr>
          <w:rFonts w:ascii="Lato" w:hAnsi="Lato" w:cs="Arial"/>
          <w:color w:val="auto"/>
          <w:sz w:val="22"/>
          <w:szCs w:val="22"/>
        </w:rPr>
        <w:t>b) złożyć do depozytu sądowego kwotę potrzebną na pokrycie wynagrodzenia Podwykonawcy lub dalszego Podwykonawcy w przypadku istnienia zasadniczej wątpliwości Zamawiającego co do wysokości należnej zapłaty lub podmiotu, którem</w:t>
      </w:r>
      <w:r w:rsidR="007724C7" w:rsidRPr="00AC279C">
        <w:rPr>
          <w:rFonts w:ascii="Lato" w:hAnsi="Lato" w:cs="Arial"/>
          <w:color w:val="auto"/>
          <w:sz w:val="22"/>
          <w:szCs w:val="22"/>
        </w:rPr>
        <w:t xml:space="preserve">u płatność się należy, </w:t>
      </w:r>
      <w:r w:rsidRPr="00AC279C">
        <w:rPr>
          <w:rFonts w:ascii="Lato" w:hAnsi="Lato" w:cs="Arial"/>
          <w:color w:val="auto"/>
          <w:sz w:val="22"/>
          <w:szCs w:val="22"/>
        </w:rPr>
        <w:t>c) dokonać bezpośredniej zapłaty wynagr</w:t>
      </w:r>
      <w:r w:rsidR="007724C7" w:rsidRPr="00AC279C">
        <w:rPr>
          <w:rFonts w:ascii="Lato" w:hAnsi="Lato" w:cs="Arial"/>
          <w:color w:val="auto"/>
          <w:sz w:val="22"/>
          <w:szCs w:val="22"/>
        </w:rPr>
        <w:t xml:space="preserve">odzenia Podwykonawcy, dalszemu </w:t>
      </w:r>
      <w:r w:rsidRPr="00AC279C">
        <w:rPr>
          <w:rFonts w:ascii="Lato" w:hAnsi="Lato" w:cs="Arial"/>
          <w:color w:val="auto"/>
          <w:sz w:val="22"/>
          <w:szCs w:val="22"/>
        </w:rPr>
        <w:t>Podwykonawcy, Usługodawcy lub Dostawcy, jeżel</w:t>
      </w:r>
      <w:r w:rsidR="007724C7" w:rsidRPr="00AC279C">
        <w:rPr>
          <w:rFonts w:ascii="Lato" w:hAnsi="Lato" w:cs="Arial"/>
          <w:color w:val="auto"/>
          <w:sz w:val="22"/>
          <w:szCs w:val="22"/>
        </w:rPr>
        <w:t>i podmiot ten wykaże zasadność takiej zapłaty.</w:t>
      </w:r>
      <w:r w:rsidR="00856A0E" w:rsidRPr="00AC279C">
        <w:rPr>
          <w:rFonts w:ascii="Lato" w:hAnsi="Lato" w:cs="Arial"/>
          <w:color w:val="auto"/>
          <w:sz w:val="22"/>
          <w:szCs w:val="22"/>
        </w:rPr>
        <w:br/>
      </w:r>
      <w:r w:rsidRPr="00AC279C">
        <w:rPr>
          <w:rFonts w:ascii="Lato" w:hAnsi="Lato" w:cs="Arial"/>
          <w:color w:val="auto"/>
          <w:sz w:val="22"/>
          <w:szCs w:val="22"/>
        </w:rPr>
        <w:t xml:space="preserve">17. W przypadku dokonania bezpośredniej zapłaty Podwykonawcy/dalszemu Podwykonawcy /Usługodawcy/Dostawcy, Zamawiający dokona potrącenia kwoty wypłaconego wynagrodzenia z wynagrodzenia należnego Wykonawcy. </w:t>
      </w:r>
      <w:r w:rsidR="00856A0E" w:rsidRPr="00AC279C">
        <w:rPr>
          <w:rFonts w:ascii="Lato" w:hAnsi="Lato" w:cs="Arial"/>
          <w:color w:val="auto"/>
          <w:sz w:val="22"/>
          <w:szCs w:val="22"/>
        </w:rPr>
        <w:br/>
      </w:r>
      <w:r w:rsidRPr="00AC279C">
        <w:rPr>
          <w:rFonts w:ascii="Lato" w:hAnsi="Lato" w:cs="Arial"/>
          <w:color w:val="auto"/>
          <w:sz w:val="22"/>
          <w:szCs w:val="22"/>
        </w:rPr>
        <w:t xml:space="preserve">18. 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r w:rsidR="00856A0E" w:rsidRPr="00AC279C">
        <w:rPr>
          <w:rFonts w:ascii="Lato" w:hAnsi="Lato" w:cs="Arial"/>
          <w:color w:val="auto"/>
          <w:sz w:val="22"/>
          <w:szCs w:val="22"/>
        </w:rPr>
        <w:br/>
      </w:r>
      <w:r w:rsidRPr="00AC279C">
        <w:rPr>
          <w:rFonts w:ascii="Lato" w:hAnsi="Lato" w:cs="Arial"/>
          <w:color w:val="auto"/>
          <w:sz w:val="22"/>
          <w:szCs w:val="22"/>
        </w:rPr>
        <w:t xml:space="preserve">19. Zamawiający dokona bezpośredniej płatności na rzecz Podwykonawcy lub dalszego Podwykonawcy w terminie 14 dni od dnia pisemnego potwierdzenia Podwykonawcy/ dalszemu Podwykonawcy przez Zamawiającego uznania płatności bezpośredniej za uzasadnioną. </w:t>
      </w:r>
      <w:r w:rsidR="00856A0E" w:rsidRPr="00AC279C">
        <w:rPr>
          <w:rFonts w:ascii="Lato" w:hAnsi="Lato" w:cs="Arial"/>
          <w:color w:val="auto"/>
          <w:sz w:val="22"/>
          <w:szCs w:val="22"/>
        </w:rPr>
        <w:br/>
      </w:r>
      <w:r w:rsidRPr="00AC279C">
        <w:rPr>
          <w:rFonts w:ascii="Lato" w:hAnsi="Lato" w:cs="Arial"/>
          <w:color w:val="auto"/>
          <w:sz w:val="22"/>
          <w:szCs w:val="22"/>
        </w:rPr>
        <w:t xml:space="preserve">20. 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r w:rsidR="00856A0E" w:rsidRPr="00AC279C">
        <w:rPr>
          <w:rFonts w:ascii="Lato" w:hAnsi="Lato" w:cs="Arial"/>
          <w:color w:val="auto"/>
          <w:sz w:val="22"/>
          <w:szCs w:val="22"/>
        </w:rPr>
        <w:br/>
      </w:r>
      <w:r w:rsidRPr="00AC279C">
        <w:rPr>
          <w:rFonts w:ascii="Lato" w:hAnsi="Lato" w:cs="Arial"/>
          <w:color w:val="auto"/>
          <w:sz w:val="22"/>
          <w:szCs w:val="22"/>
        </w:rPr>
        <w:t xml:space="preserve">21. 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 </w:t>
      </w:r>
      <w:r w:rsidR="00856A0E" w:rsidRPr="00AC279C">
        <w:rPr>
          <w:rFonts w:ascii="Lato" w:hAnsi="Lato" w:cs="Arial"/>
          <w:color w:val="auto"/>
          <w:sz w:val="22"/>
          <w:szCs w:val="22"/>
        </w:rPr>
        <w:br/>
      </w:r>
      <w:r w:rsidRPr="00AC279C">
        <w:rPr>
          <w:rFonts w:ascii="Lato" w:hAnsi="Lato" w:cs="Arial"/>
          <w:color w:val="auto"/>
          <w:sz w:val="22"/>
          <w:szCs w:val="22"/>
        </w:rPr>
        <w:t xml:space="preserve">22.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w:t>
      </w:r>
      <w:r w:rsidRPr="00AC279C">
        <w:rPr>
          <w:rFonts w:ascii="Lato" w:hAnsi="Lato" w:cs="Arial"/>
          <w:color w:val="auto"/>
          <w:sz w:val="22"/>
          <w:szCs w:val="22"/>
        </w:rPr>
        <w:lastRenderedPageBreak/>
        <w:t xml:space="preserve">Zamawiającego Wykonawcy. </w:t>
      </w:r>
      <w:r w:rsidR="00856A0E" w:rsidRPr="00AC279C">
        <w:rPr>
          <w:rFonts w:ascii="Lato" w:hAnsi="Lato" w:cs="Arial"/>
          <w:color w:val="auto"/>
          <w:sz w:val="22"/>
          <w:szCs w:val="22"/>
        </w:rPr>
        <w:br/>
      </w:r>
      <w:r w:rsidRPr="00AC279C">
        <w:rPr>
          <w:rFonts w:ascii="Lato" w:hAnsi="Lato" w:cs="Arial"/>
          <w:color w:val="auto"/>
          <w:sz w:val="22"/>
          <w:szCs w:val="22"/>
        </w:rPr>
        <w:t>23. Do rachunku lub faktury VAT końcowej za wykonanie przedmiotu Umowy Wykonawca dołączy oświadczenia Podwykonawców i dalszych Podwykonawców o pełnym</w:t>
      </w:r>
      <w:r w:rsidR="00346706" w:rsidRPr="00AC279C">
        <w:rPr>
          <w:rFonts w:ascii="Lato" w:hAnsi="Lato" w:cs="Arial"/>
          <w:color w:val="auto"/>
          <w:sz w:val="22"/>
          <w:szCs w:val="22"/>
        </w:rPr>
        <w:t xml:space="preserve"> </w:t>
      </w:r>
      <w:r w:rsidRPr="00AC279C">
        <w:rPr>
          <w:rFonts w:ascii="Lato" w:hAnsi="Lato" w:cs="Arial"/>
          <w:color w:val="auto"/>
          <w:sz w:val="22"/>
          <w:szCs w:val="22"/>
        </w:rPr>
        <w:t>zafakturowaniu przez nich lub objęciu wystawionymi przez nich rachunkami zakresu robót wykonanych zgodnie z Umowami o podwykonawstwo oraz o pełnym rozliczeniu tych robót do wysokości objętej płatnością końcową.</w:t>
      </w:r>
      <w:r w:rsidR="00856A0E" w:rsidRPr="00AC279C">
        <w:rPr>
          <w:rFonts w:ascii="Lato" w:hAnsi="Lato" w:cs="Arial"/>
          <w:color w:val="auto"/>
          <w:sz w:val="22"/>
          <w:szCs w:val="22"/>
        </w:rPr>
        <w:br/>
      </w:r>
      <w:r w:rsidRPr="00AC279C">
        <w:rPr>
          <w:rFonts w:ascii="Lato" w:hAnsi="Lato" w:cs="Arial"/>
          <w:color w:val="auto"/>
          <w:sz w:val="22"/>
          <w:szCs w:val="22"/>
        </w:rPr>
        <w:t xml:space="preserve">24. Równowartość kwoty zapłaconej Podwykonawcy /dalszemu Podwykonawcy, bądź skierowanej do depozytu sądowego, Zamawiający potrąci z wynagrodzenia należnego Wykonawcy. </w:t>
      </w:r>
      <w:r w:rsidRPr="00AC279C">
        <w:rPr>
          <w:rFonts w:ascii="Lato" w:hAnsi="Lato" w:cs="Arial"/>
          <w:color w:val="auto"/>
          <w:sz w:val="22"/>
          <w:szCs w:val="22"/>
        </w:rPr>
        <w:br/>
        <w:t xml:space="preserve">25. 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r w:rsidRPr="00AC279C">
        <w:rPr>
          <w:rFonts w:ascii="Lato" w:hAnsi="Lato" w:cs="Arial"/>
          <w:color w:val="auto"/>
          <w:sz w:val="22"/>
          <w:szCs w:val="22"/>
        </w:rPr>
        <w:br/>
        <w:t xml:space="preserve">26. Wykonawca oświadcza, że w ramach wynagrodzenia przewidzianego niniejszą umową przeleje na Zamawiającego uprawnienia i wierzytelności wynikające z rękojmi i gwarancji wobec podwykonawców przedmiotu umowy. Wraz z dostarczoną poświadczoną za zgodność z oryginałem kopią zawartej Umowy o podwykonawstwo Wykonawca przedstawi własne pisemne oświadczenie o przelewie na Zamawiającego wynikających z ww. umowy o podwykonawstwo uprawnień i wierzytelności z rękojmi i gwarancji wobec podwykonawcy. 27. Dopuszcza się na etapie realizacji zamówienia możliwość dokonania zmiany albo rezygnacji z </w:t>
      </w:r>
      <w:r w:rsidRPr="00FD6141">
        <w:rPr>
          <w:rFonts w:ascii="Lato" w:hAnsi="Lato" w:cs="Arial"/>
          <w:color w:val="auto"/>
          <w:sz w:val="22"/>
          <w:szCs w:val="22"/>
        </w:rPr>
        <w:t xml:space="preserve">Podwykonawcy, na zasoby którego Wykonawca powoływał się na zasadach określonych w art. 118 ustawy </w:t>
      </w:r>
      <w:proofErr w:type="spellStart"/>
      <w:r w:rsidRPr="00FD6141">
        <w:rPr>
          <w:rFonts w:ascii="Lato" w:hAnsi="Lato" w:cs="Arial"/>
          <w:color w:val="auto"/>
          <w:sz w:val="22"/>
          <w:szCs w:val="22"/>
        </w:rPr>
        <w:t>Pzp</w:t>
      </w:r>
      <w:proofErr w:type="spellEnd"/>
      <w:r w:rsidRPr="00FD6141">
        <w:rPr>
          <w:rFonts w:ascii="Lato" w:hAnsi="Lato" w:cs="Arial"/>
          <w:color w:val="auto"/>
          <w:sz w:val="22"/>
          <w:szCs w:val="22"/>
        </w:rPr>
        <w:t xml:space="preserve">, w celu wykazania spełniania warunków udziału w postępowaniu, o których mowa w SWZ, pod warunkiem że Wykonawca wykaże Zamawiającemu, iż proponowany inny </w:t>
      </w:r>
      <w:r w:rsidRPr="00AC279C">
        <w:rPr>
          <w:rFonts w:ascii="Lato" w:hAnsi="Lato" w:cs="Arial"/>
          <w:sz w:val="22"/>
          <w:szCs w:val="22"/>
        </w:rPr>
        <w:t xml:space="preserve">Podwykonawca lub Wykonawca samodzielnie spełnia powyższe warunki udziału w postępowaniu w stopniu nie mniejszym niż wymaganym w trakcie postępowania o udzielenie zamówienia. Zmiana taka nie wymaga zawarcia aneksu do Umowy. </w:t>
      </w:r>
    </w:p>
    <w:p w14:paraId="52D8493B" w14:textId="3450D7A3" w:rsidR="00780CD3" w:rsidRPr="00AC279C" w:rsidRDefault="00780CD3" w:rsidP="00780CD3">
      <w:pPr>
        <w:pStyle w:val="Default"/>
        <w:jc w:val="center"/>
        <w:rPr>
          <w:rFonts w:ascii="Lato" w:hAnsi="Lato" w:cs="Arial"/>
          <w:sz w:val="22"/>
          <w:szCs w:val="22"/>
        </w:rPr>
      </w:pPr>
      <w:r w:rsidRPr="00AC279C">
        <w:rPr>
          <w:rFonts w:ascii="Lato" w:hAnsi="Lato" w:cs="Arial"/>
          <w:b/>
          <w:bCs/>
          <w:sz w:val="22"/>
          <w:szCs w:val="22"/>
        </w:rPr>
        <w:t>§ 10</w:t>
      </w:r>
    </w:p>
    <w:p w14:paraId="4E7E428F" w14:textId="1C6D686D" w:rsidR="00780CD3" w:rsidRPr="00AC279C" w:rsidRDefault="00780CD3" w:rsidP="00780CD3">
      <w:pPr>
        <w:pStyle w:val="Default"/>
        <w:jc w:val="center"/>
        <w:rPr>
          <w:rFonts w:ascii="Lato" w:hAnsi="Lato" w:cs="Arial"/>
          <w:sz w:val="22"/>
          <w:szCs w:val="22"/>
        </w:rPr>
      </w:pPr>
      <w:r w:rsidRPr="00AC279C">
        <w:rPr>
          <w:rFonts w:ascii="Lato" w:hAnsi="Lato" w:cs="Arial"/>
          <w:b/>
          <w:bCs/>
          <w:sz w:val="22"/>
          <w:szCs w:val="22"/>
        </w:rPr>
        <w:t>[PRZENIESIENIE AUTORSKICH I POKREWNYCH PRAW MAJĄTKOWYCH]</w:t>
      </w:r>
    </w:p>
    <w:p w14:paraId="5CCC57E4" w14:textId="77777777" w:rsidR="00780CD3" w:rsidRPr="00AC279C" w:rsidRDefault="00780CD3" w:rsidP="00780CD3">
      <w:pPr>
        <w:pStyle w:val="Default"/>
        <w:rPr>
          <w:rFonts w:ascii="Lato" w:hAnsi="Lato" w:cs="Arial"/>
          <w:sz w:val="22"/>
          <w:szCs w:val="22"/>
        </w:rPr>
      </w:pPr>
      <w:r w:rsidRPr="00AC279C">
        <w:rPr>
          <w:rFonts w:ascii="Lato" w:hAnsi="Lato" w:cs="Arial"/>
          <w:sz w:val="22"/>
          <w:szCs w:val="22"/>
        </w:rPr>
        <w:t xml:space="preserve">1. Wykonawca oświadcza, że: </w:t>
      </w:r>
    </w:p>
    <w:p w14:paraId="2654ADE8" w14:textId="77777777" w:rsidR="00780CD3" w:rsidRPr="00AC279C" w:rsidRDefault="00780CD3" w:rsidP="00780CD3">
      <w:pPr>
        <w:pStyle w:val="Default"/>
        <w:rPr>
          <w:rFonts w:ascii="Lato" w:hAnsi="Lato" w:cs="Arial"/>
          <w:sz w:val="22"/>
          <w:szCs w:val="22"/>
        </w:rPr>
      </w:pPr>
      <w:r w:rsidRPr="00AC279C">
        <w:rPr>
          <w:rFonts w:ascii="Lato" w:hAnsi="Lato" w:cs="Arial"/>
          <w:sz w:val="22"/>
          <w:szCs w:val="22"/>
        </w:rPr>
        <w:t xml:space="preserve">1) będzie wyłącznie uprawniony z tytułu autorskich i pokrewnych praw majątkowych do wszystkich utworów w rozumieniu art. 1 ustawy z dnia 4 lutego 1994 r. o prawie autorskim i prawach pokrewnych, powstałych w wykonaniu i na potrzeby Umowy, tj. w szczególności w postaci wszelkich opracowań, opisów, projektów, rysunków i obrazów graficznych (zwanych dalej także utworami); </w:t>
      </w:r>
    </w:p>
    <w:p w14:paraId="19A05C39" w14:textId="77777777" w:rsidR="00780CD3" w:rsidRPr="00AC279C" w:rsidRDefault="00780CD3" w:rsidP="00780CD3">
      <w:pPr>
        <w:pStyle w:val="Default"/>
        <w:rPr>
          <w:rFonts w:ascii="Lato" w:hAnsi="Lato" w:cs="Arial"/>
          <w:sz w:val="22"/>
          <w:szCs w:val="22"/>
        </w:rPr>
      </w:pPr>
      <w:r w:rsidRPr="00AC279C">
        <w:rPr>
          <w:rFonts w:ascii="Lato" w:hAnsi="Lato" w:cs="Arial"/>
          <w:sz w:val="22"/>
          <w:szCs w:val="22"/>
        </w:rPr>
        <w:t xml:space="preserve">2) przysługujące mu autorskie prawa osobiste i majątkowe do utworów określonych w pkt. 1 nie będą w żaden sposób ograniczone lub obciążone prawami osób trzecich; </w:t>
      </w:r>
    </w:p>
    <w:p w14:paraId="37FEC05D" w14:textId="77777777" w:rsidR="00780CD3" w:rsidRPr="00AC279C" w:rsidRDefault="00780CD3" w:rsidP="00780CD3">
      <w:pPr>
        <w:pStyle w:val="Default"/>
        <w:rPr>
          <w:rFonts w:ascii="Lato" w:hAnsi="Lato" w:cs="Arial"/>
          <w:sz w:val="22"/>
          <w:szCs w:val="22"/>
        </w:rPr>
      </w:pPr>
      <w:r w:rsidRPr="00AC279C">
        <w:rPr>
          <w:rFonts w:ascii="Lato" w:hAnsi="Lato" w:cs="Arial"/>
          <w:sz w:val="22"/>
          <w:szCs w:val="22"/>
        </w:rPr>
        <w:t xml:space="preserve">3) nie udzieli żadnej osobie licencji uprawniającej do korzystania z utworów, o których mowa w pkt. 1; </w:t>
      </w:r>
    </w:p>
    <w:p w14:paraId="43267877" w14:textId="77777777" w:rsidR="00780CD3" w:rsidRPr="00AC279C" w:rsidRDefault="00780CD3" w:rsidP="00780CD3">
      <w:pPr>
        <w:pStyle w:val="Default"/>
        <w:rPr>
          <w:rFonts w:ascii="Lato" w:hAnsi="Lato" w:cs="Arial"/>
          <w:sz w:val="22"/>
          <w:szCs w:val="22"/>
        </w:rPr>
      </w:pPr>
      <w:r w:rsidRPr="00AC279C">
        <w:rPr>
          <w:rFonts w:ascii="Lato" w:hAnsi="Lato" w:cs="Arial"/>
          <w:sz w:val="22"/>
          <w:szCs w:val="22"/>
        </w:rPr>
        <w:t xml:space="preserve">4) posiadał będzie wyłączne prawo do udzielania zezwoleń na rozporządzanie i korzystanie z opracowań utworów, o których mowa w pkt. 1; </w:t>
      </w:r>
    </w:p>
    <w:p w14:paraId="35E84E6A" w14:textId="77777777" w:rsidR="00780CD3" w:rsidRPr="00AC279C" w:rsidRDefault="00780CD3" w:rsidP="00780CD3">
      <w:pPr>
        <w:pStyle w:val="Default"/>
        <w:rPr>
          <w:rFonts w:ascii="Lato" w:hAnsi="Lato" w:cs="Arial"/>
          <w:sz w:val="22"/>
          <w:szCs w:val="22"/>
        </w:rPr>
      </w:pPr>
      <w:r w:rsidRPr="00AC279C">
        <w:rPr>
          <w:rFonts w:ascii="Lato" w:hAnsi="Lato" w:cs="Arial"/>
          <w:sz w:val="22"/>
          <w:szCs w:val="22"/>
        </w:rPr>
        <w:t xml:space="preserve">5) zobowiązuje się zapewnić, że wykonanie postanowień określonych w niniejszym paragrafie nie naruszy jakichkolwiek praw osób trzecich; </w:t>
      </w:r>
    </w:p>
    <w:p w14:paraId="2C15028A" w14:textId="77777777" w:rsidR="00780CD3" w:rsidRPr="00AC279C" w:rsidRDefault="00780CD3" w:rsidP="00780CD3">
      <w:pPr>
        <w:pStyle w:val="Default"/>
        <w:rPr>
          <w:rFonts w:ascii="Lato" w:hAnsi="Lato" w:cs="Arial"/>
          <w:sz w:val="22"/>
          <w:szCs w:val="22"/>
        </w:rPr>
      </w:pPr>
      <w:r w:rsidRPr="00AC279C">
        <w:rPr>
          <w:rFonts w:ascii="Lato" w:hAnsi="Lato" w:cs="Arial"/>
          <w:sz w:val="22"/>
          <w:szCs w:val="22"/>
        </w:rPr>
        <w:t xml:space="preserve">6) zapewni, aby jakakolwiek osoba fizyczna będąca twórcą utworów, o których mowa w pkt. 1, nie wykonywała swoich osobistych praw autorskich do utworów w złej wierze, ani w żaden inny sposób mogący zaszkodzić interesom Zamawiającego związanym z ukończeniem, konserwacją, naprawą, modernizacją, lub przebudową Inwestycji oraz dalszym opracowaniem tych utworów; </w:t>
      </w:r>
    </w:p>
    <w:p w14:paraId="3D0F2D4B" w14:textId="77777777" w:rsidR="00780CD3" w:rsidRPr="00AC279C" w:rsidRDefault="00780CD3" w:rsidP="00780CD3">
      <w:pPr>
        <w:pStyle w:val="Default"/>
        <w:rPr>
          <w:rFonts w:ascii="Lato" w:hAnsi="Lato" w:cs="Arial"/>
          <w:sz w:val="22"/>
          <w:szCs w:val="22"/>
        </w:rPr>
      </w:pPr>
      <w:r w:rsidRPr="00AC279C">
        <w:rPr>
          <w:rFonts w:ascii="Lato" w:hAnsi="Lato" w:cs="Arial"/>
          <w:sz w:val="22"/>
          <w:szCs w:val="22"/>
        </w:rPr>
        <w:t xml:space="preserve">7) dostarczone utwory będą wolne od wad fizycznych i prawnych. </w:t>
      </w:r>
    </w:p>
    <w:p w14:paraId="1AECC26D" w14:textId="6ACBB71B" w:rsidR="00780CD3" w:rsidRPr="00AC279C" w:rsidRDefault="00780CD3" w:rsidP="00780CD3">
      <w:pPr>
        <w:pStyle w:val="Default"/>
        <w:rPr>
          <w:rFonts w:ascii="Lato" w:hAnsi="Lato" w:cs="Arial"/>
          <w:color w:val="auto"/>
          <w:sz w:val="22"/>
          <w:szCs w:val="22"/>
        </w:rPr>
      </w:pPr>
      <w:r w:rsidRPr="00AC279C">
        <w:rPr>
          <w:rFonts w:ascii="Lato" w:hAnsi="Lato" w:cs="Arial"/>
          <w:sz w:val="22"/>
          <w:szCs w:val="22"/>
        </w:rPr>
        <w:t>8) na żądanie Zamawiającego dostarczy pisemne zgody twórców utworów na wykonywania opracowań utworów,</w:t>
      </w:r>
    </w:p>
    <w:p w14:paraId="07EB7ECE"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 Wykonawca przenosi na Zamawiającego całość autorskich i pokrewnych praw majątkowych do utworów, określonych w ust. 1 pkt. 1 z momentem ich odbioru przez </w:t>
      </w:r>
      <w:r w:rsidRPr="00AC279C">
        <w:rPr>
          <w:rFonts w:ascii="Lato" w:hAnsi="Lato" w:cs="Arial"/>
          <w:color w:val="auto"/>
          <w:sz w:val="22"/>
          <w:szCs w:val="22"/>
        </w:rPr>
        <w:lastRenderedPageBreak/>
        <w:t xml:space="preserve">Zamawiającego, z prawem do ich wykorzystania bez ograniczeń terytorialnych i czasowych na następujących polach eksploatacji: </w:t>
      </w:r>
    </w:p>
    <w:p w14:paraId="706C68F1"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 utrwalania utworów dowolną techniką w dowolnej skali na dowolnym materiale, </w:t>
      </w:r>
    </w:p>
    <w:p w14:paraId="0A02EA07"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 wprowadzania utworów do obrotu w całości lub w części w tym ich zbywania, </w:t>
      </w:r>
    </w:p>
    <w:p w14:paraId="2CD8C76A"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3) dowolnego wykorzystania utworów, szczególnie w zakresie publicznego wyświetlania, wystawiania i odtwarzania, </w:t>
      </w:r>
    </w:p>
    <w:p w14:paraId="1367022E"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4) wprowadzania utworów do pamięci komputerów i innych podobnie działających urządzeń, a także publicznego udostępniania utworów w taki sposób, aby każdy mógł mieć do nich dostęp w miejscu i w czasie przez Zamawiającego wybranym, </w:t>
      </w:r>
    </w:p>
    <w:p w14:paraId="71CB5BED"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5) udzielania licencji oraz innych podobnych praw, na wykorzystywanie utworów przez osoby trzecie w zakresie pól eksploatacji wymienionych w niniejszym paragrafie, </w:t>
      </w:r>
    </w:p>
    <w:p w14:paraId="21927C4D"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6) zezwalania na wykonywanie zależnego prawa autorskiego oraz eksploatacji nowo stworzonych utworów na wskazanych w niniejszym paragrafie polach eksploatacji, </w:t>
      </w:r>
    </w:p>
    <w:p w14:paraId="0BB74A5A"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7) prawa adoptowania całego lub części utworu dla różnego rodzaju odbiorców przez nadanie mu różnego rodzaju form oraz utrwalania, powielania, rozpowszechniania i wprowadzania do obrotu tak zmienionego utworu, </w:t>
      </w:r>
    </w:p>
    <w:p w14:paraId="11AC10E7"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8) wykorzystywania utworów w całości lub w części i w ustalonej przez Zamawiającego formie do celów marketingowych, </w:t>
      </w:r>
    </w:p>
    <w:p w14:paraId="111115DC"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9) zwielokrotniania utworów dowolną techniką, </w:t>
      </w:r>
    </w:p>
    <w:p w14:paraId="57804547"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10) prawa adaptacji, reprodukowania oraz wprowadzania wszelkich zmian, adaptacji, przeróbek i modyfikacji utworów, w tym zmiany koloru, układu, czcionki, </w:t>
      </w:r>
    </w:p>
    <w:p w14:paraId="6EEEA303"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11) wykorzystywania w sieciach otwartych, wewnętrznych, przekazach satelitarnych, </w:t>
      </w:r>
    </w:p>
    <w:p w14:paraId="53F08B59"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12) trwałego lub czasowego zwielokrotnienia utworów w całości lub w części jakimikolwiek środkami i w jakiejkolwiek formie, w szczególności przez zapis elektroniczny, magnetyczny oraz optyczny na wszelkich nośnikach, w tym na dyskach komputerowych oraz z wykorzystaniem sieci www, </w:t>
      </w:r>
    </w:p>
    <w:p w14:paraId="4E1EA67B"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13) rozpowszechniania kopii zmodyfikowanych utworów, a także ich poszczególnych egzemplarzy, </w:t>
      </w:r>
    </w:p>
    <w:p w14:paraId="08E58BA9"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14) poprawiania, modyfikowania, rozwijania i powielania całości lub dowolnych elementów utworów, </w:t>
      </w:r>
    </w:p>
    <w:p w14:paraId="692B971A"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15) digitalizacji utworów, </w:t>
      </w:r>
    </w:p>
    <w:p w14:paraId="4850AFF0"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16) użyczania, wynajmowania lub wydzierżawiania oryginalnych utworów lub ich kopii, </w:t>
      </w:r>
    </w:p>
    <w:p w14:paraId="5A7A6ED1"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17) wykorzystywania utworów w celu przygotowania dokumentacji projektowej, budowy i rozbudowy Inwestycji, </w:t>
      </w:r>
    </w:p>
    <w:p w14:paraId="25FA1F98"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18) wykorzystywania utworów w celu przeprowadzenia prac remontowych w Inwestycji, jak również utrzymania ich w należytym stanie technicznym, </w:t>
      </w:r>
    </w:p>
    <w:p w14:paraId="079AD1A1"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19) wprowadzania utworów lub ich kopii do obrotu gospodarczego, </w:t>
      </w:r>
    </w:p>
    <w:p w14:paraId="5968C4EF"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20) archiwizowania. </w:t>
      </w:r>
    </w:p>
    <w:p w14:paraId="2357EE8D"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3. W celu usunięcia ewentualnych wątpliwości Strony zgodnie potwierdzają, iż celem umowy jest takie ukształtowanie praw Zamawiającego do utworów, aby miały one możliwie najszerszy wymiar. Oznacza to w szczególności, że wszelkie korzystanie z utworu przez Zamawiającego oraz przez podmioty, którym udzieli zgody na używanie utworów, będące w jakikolwiek sposób powiązane z szeroko rozumianą realizacją, wykonawstwem, eksploatacją, przebudową i modernizacją Inwestycji, mieści się w granicach przeniesionych na Zamawiającego praw autorskich i pokrewnych i nie wymaga zapłaty na rzecz Wykonawcy jakiegokolwiek dodatkowego wynagrodzenia. </w:t>
      </w:r>
    </w:p>
    <w:p w14:paraId="01BBC273" w14:textId="401D1AF5"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4. Z chwilą przekazania utworów Zamawiający nabywa także własność przekazanych przez Wykonawcę egzemplarzy utworów, w tym nośników, na których utwory utrwalono. </w:t>
      </w:r>
    </w:p>
    <w:p w14:paraId="1B1F57DF"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5. Wykonawca odpowiada za naruszenia dóbr osobistych lub praw autorskich osób trzecich. </w:t>
      </w:r>
    </w:p>
    <w:p w14:paraId="1C7AD24B"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6. Wykonawca wyraża nieodwołalnie zgodę i przenosi na rzecz Zamawiającego prawo do wyrażenia dalszej zgody na dokonywanie dowolnych zmian, przeróbek, modyfikacji, tłumaczeń i adaptacji utworów na wszystkich Polach Eksploatacji wymienionych w ust. 2 ("Utwory Zależne") i korzystania z takich Utworów Zależnych. Strony potwierdzają, że </w:t>
      </w:r>
      <w:r w:rsidRPr="00AC279C">
        <w:rPr>
          <w:rFonts w:ascii="Lato" w:hAnsi="Lato" w:cs="Arial"/>
          <w:color w:val="auto"/>
          <w:sz w:val="22"/>
          <w:szCs w:val="22"/>
        </w:rPr>
        <w:lastRenderedPageBreak/>
        <w:t xml:space="preserve">autorskie prawa majątkowe do utworów oraz Utworów Zależnych będą stanowiły wyłączną własność Zamawiającego na wszystkich Polach Eksploatacji wymienionych w ust. 2 oraz wyrażają zgodę na to, by Zamawiający dysponował zarówno utworami, jak i Utworami Zależnymi i korzystał z nich wedle własnego uznania w celu zaprojektowania, wykonawstwa, eksploatacji, przebudowy i modernizacji Inwestycji. </w:t>
      </w:r>
    </w:p>
    <w:p w14:paraId="2EE24E48"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7. Wykonawca na zasadzie art. 392 Kodeksu cywilnego zwalnia Zamawiającego z obowiązku świadczenia na rzecz osób trzecich w przypadku podniesienia wobec Zamawiającego roszczeń związanych z naruszeniem praw autorskich, patentu, zarejestrowanego projektu, znaku towarowego, nazwy handlowej lub innych praw własności intelektualnej lub przemysłowej, jeżeli takie roszczenie lub postępowanie ma związek z utworami. </w:t>
      </w:r>
    </w:p>
    <w:p w14:paraId="3AE1DB20"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8. Wynagrodzenie za przeniesienie majątkowych praw autorskich i pokrewnych, prawa własności nośników, na których utwory zostały utrwalone, udzielenie zezwoleń i zgód, oraz wykonanie pozostałych zobowiązań Wykonawcy, o których mowa w niniejszym paragrafie objęte jest w całości Wynagrodzeniem określonym w § 5 ust. 1 Umowy. Tym samym Wykonawca wyraża zgodę na rozporządzanie i korzystanie przez Zamawiającego w zakresie określonym Umową z utworów i Utworów Zależnych bez dodatkowego wynagrodzenia na rzecz Wykonawcy. </w:t>
      </w:r>
    </w:p>
    <w:p w14:paraId="05A03298"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9. W przypadku zakończenia obowiązywania umowy z jakiegokolwiek powodu, w tym, w szczególności, wypowiedzenia umowy przez którąkolwiek ze stron, Zamawiający zachowa wszystkie prawa nabyte na podstawie niniejszego paragrafu. </w:t>
      </w:r>
    </w:p>
    <w:p w14:paraId="6DC1AE22"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10. Wykonawca zobowiązuje się w sposób nieodwołalny i trwały do niewykonywania autorskich praw osobistych przysługujących mu do utworów w zakresie: </w:t>
      </w:r>
    </w:p>
    <w:p w14:paraId="3A42420B"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 nienaruszalności treści i formy utworów oraz ich rzetelnego wykorzystania, </w:t>
      </w:r>
    </w:p>
    <w:p w14:paraId="1AEC64DC"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 decydowania o pierwszym udostępnieniu utworów publiczności, </w:t>
      </w:r>
    </w:p>
    <w:p w14:paraId="79E5FC9F"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3) nadzoru nad sposobem korzystania z utworów. </w:t>
      </w:r>
    </w:p>
    <w:p w14:paraId="07196284"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11. Wykonawca gwarantuje, że również twórcy utworów nie będą wykonywać praw autorskich osobistych o których mowa w ust. 10. </w:t>
      </w:r>
    </w:p>
    <w:p w14:paraId="73E51414" w14:textId="77777777" w:rsidR="00780CD3" w:rsidRPr="00AC279C" w:rsidRDefault="00780CD3" w:rsidP="00780CD3">
      <w:pPr>
        <w:pStyle w:val="Default"/>
        <w:rPr>
          <w:rFonts w:ascii="Lato" w:hAnsi="Lato" w:cs="Arial"/>
          <w:color w:val="auto"/>
          <w:sz w:val="22"/>
          <w:szCs w:val="22"/>
        </w:rPr>
      </w:pPr>
    </w:p>
    <w:p w14:paraId="364030F6" w14:textId="37A01281"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§11</w:t>
      </w:r>
    </w:p>
    <w:p w14:paraId="57A32435" w14:textId="12F2AF1D"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[PRZEKAZANIE DOKUMENTACJI PROJEKTOWEJ]</w:t>
      </w:r>
    </w:p>
    <w:p w14:paraId="28B0F31A"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 Wykonawca zobowiązany jest do przekazania opracowanej dokumentacji projektowej (koncepcja projektowa, wielobranżowy projekt architektoniczno-budowlany, projekty wykonawcze, plan BIOZ, przedmiar robót oraz SST) Zamawiającemu do zatwierdzenia. </w:t>
      </w:r>
    </w:p>
    <w:p w14:paraId="276AEADD"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 Zamawiający w ciągu 14 dni od dnia otrzymania dokumentacji projektowej w wersji papierowej i elektronicznej sprawdzi zgodność jej zakresu i formy z wymaganiami umownymi oraz Programem Funkcjonalno-Użytkowym i wskaże swoje uwagi celem ich uwzględnienia przez Wykonawcę. </w:t>
      </w:r>
    </w:p>
    <w:p w14:paraId="5E99D75F"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3. W przypadku stwierdzenia wad dokumentacji projektowej Wykonawca powinien usunąć usterki (wady) dokumentacji projektowej w terminie uzgodnionym z Zamawiającym, nie dłuższym jednak niż w ciągu 14 dni od dnia ich stwierdzenia. W razie niedotrzymania terminu, o którym mowa powyżej Zamawiający może powierzyć usunięcie usterek (wad) innemu podmiotowi na koszt i ryzyko Wykonawcy, bez konieczności uzyskiwania zgody sądu w tym zakresie (wykonawstwo zastępcze). </w:t>
      </w:r>
    </w:p>
    <w:p w14:paraId="4078BAD4" w14:textId="4EE83818" w:rsidR="00780CD3" w:rsidRPr="00AC279C" w:rsidRDefault="00780CD3" w:rsidP="00780CD3">
      <w:pPr>
        <w:pStyle w:val="Default"/>
        <w:jc w:val="center"/>
        <w:rPr>
          <w:rFonts w:ascii="Lato" w:hAnsi="Lato" w:cs="Arial"/>
          <w:color w:val="auto"/>
          <w:sz w:val="22"/>
          <w:szCs w:val="22"/>
        </w:rPr>
      </w:pPr>
      <w:r w:rsidRPr="00AC279C">
        <w:rPr>
          <w:rFonts w:ascii="Lato" w:hAnsi="Lato" w:cs="Arial"/>
          <w:color w:val="auto"/>
          <w:sz w:val="22"/>
          <w:szCs w:val="22"/>
        </w:rPr>
        <w:br/>
      </w:r>
      <w:r w:rsidRPr="00AC279C">
        <w:rPr>
          <w:rFonts w:ascii="Lato" w:hAnsi="Lato" w:cs="Arial"/>
          <w:b/>
          <w:bCs/>
          <w:color w:val="auto"/>
          <w:sz w:val="22"/>
          <w:szCs w:val="22"/>
        </w:rPr>
        <w:t>§ 12</w:t>
      </w:r>
    </w:p>
    <w:p w14:paraId="72A43CD7" w14:textId="3DBCCFBA"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[ODBIORY]</w:t>
      </w:r>
    </w:p>
    <w:p w14:paraId="21BEFE8A"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 Strony zgodnie postanawiają, że będzie stosowany następujący rodzaj odbioru robót: </w:t>
      </w:r>
    </w:p>
    <w:p w14:paraId="71C6280F"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odbiór częściowy i odbiór końcowy. </w:t>
      </w:r>
    </w:p>
    <w:p w14:paraId="59FBBD4F" w14:textId="77777777" w:rsidR="00780CD3" w:rsidRPr="00582A17"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 Odbiory robót, dokonywane będą przez Zamawiającego, przy udziale Inspektora nadzoru inwestorskiego. Wykonawca winien zgłaszać gotowość do odbiorów, o których mowa wyżej, pisemnie lub pocztą elektroniczną Zamawiającemu oraz do wiadomości Inspektorowi nadzoru </w:t>
      </w:r>
      <w:r w:rsidRPr="00582A17">
        <w:rPr>
          <w:rFonts w:ascii="Lato" w:hAnsi="Lato" w:cs="Arial"/>
          <w:color w:val="auto"/>
          <w:sz w:val="22"/>
          <w:szCs w:val="22"/>
        </w:rPr>
        <w:t xml:space="preserve">inwestorskiego. W razie zaniechania powyższego obowiązku Wykonawca poniesie wszelkie koszty ewentualnej rozbiórki wykonanych elementów i ich ponownego wykonania. </w:t>
      </w:r>
    </w:p>
    <w:p w14:paraId="299A7543" w14:textId="09C91F63" w:rsidR="00780CD3" w:rsidRPr="00AC279C" w:rsidRDefault="00780CD3" w:rsidP="00780CD3">
      <w:pPr>
        <w:pStyle w:val="Default"/>
        <w:rPr>
          <w:rFonts w:ascii="Lato" w:hAnsi="Lato" w:cs="Arial"/>
          <w:color w:val="auto"/>
          <w:sz w:val="22"/>
          <w:szCs w:val="22"/>
        </w:rPr>
      </w:pPr>
      <w:r w:rsidRPr="00582A17">
        <w:rPr>
          <w:rFonts w:ascii="Lato" w:hAnsi="Lato" w:cs="Arial"/>
          <w:color w:val="auto"/>
          <w:sz w:val="22"/>
          <w:szCs w:val="22"/>
        </w:rPr>
        <w:lastRenderedPageBreak/>
        <w:t xml:space="preserve">3. Rozpoczęcie czynności odbioru częściowego robót przez Zamawiającego nastąpi w terminie niezwłocznym po zgłoszeniu przez Wykonawcę zakończenia w/w zakresu robót, nie dłuższym jednak niż </w:t>
      </w:r>
      <w:r w:rsidR="00582A17" w:rsidRPr="00582A17">
        <w:rPr>
          <w:rFonts w:ascii="Lato" w:hAnsi="Lato" w:cs="Arial"/>
          <w:color w:val="auto"/>
          <w:sz w:val="22"/>
          <w:szCs w:val="22"/>
        </w:rPr>
        <w:t>14</w:t>
      </w:r>
      <w:r w:rsidRPr="00582A17">
        <w:rPr>
          <w:rFonts w:ascii="Lato" w:hAnsi="Lato" w:cs="Arial"/>
          <w:color w:val="auto"/>
          <w:sz w:val="22"/>
          <w:szCs w:val="22"/>
        </w:rPr>
        <w:t xml:space="preserve"> dni. </w:t>
      </w:r>
    </w:p>
    <w:p w14:paraId="259164F5" w14:textId="54C4C9A5"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4. Odbiorowi końcowemu będą podlegały wszystkie pozostałe roboty, nieobjęte odbiorem częściowym. Rozpoczęcie czynności odbioru końcowego robót nastąpi w terminie do 7 dni, licząc od daty zgłoszenia przez Wykonawcę zakończenia robót i gotowości do ich odbioru. </w:t>
      </w:r>
    </w:p>
    <w:p w14:paraId="55DAC7C5"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5. W czynnościach odbioru końcowego zobowiązani są uczestniczyć przedstawiciele Wykonawcy oraz jednostek, których udział nakazują odrębne przepisy. </w:t>
      </w:r>
    </w:p>
    <w:p w14:paraId="452EB652"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6. Na co najmniej 3 dni przed dniem odbioru końcowego, Wykonawca przedłoży Zamawiającemu dokumentację powykonawczą (operat kolaudacyjny), pozwalającą na ocenę prawidłowości wykonania przedmiotu umowy. </w:t>
      </w:r>
    </w:p>
    <w:p w14:paraId="2C1534E4"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7. Każdorazowo, z czynności odbioru, zostanie sporządzony protokół, który zawierać będzie wszystkie ustalenia, zalecenia poczynione w trakcie odbioru. </w:t>
      </w:r>
    </w:p>
    <w:p w14:paraId="05559FE0" w14:textId="4FEDF944"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8. Po dokonaniu protokolarnego odbioru końcowego robót przechodzi na Zamawiającego ryzyko utraty lub uszkodzenia przedmiotu zamówienia. </w:t>
      </w:r>
    </w:p>
    <w:p w14:paraId="40E30946"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9. Jeżeli w toku czynności odbioru końcowego zadania zostaną stwierdzone wady to </w:t>
      </w:r>
    </w:p>
    <w:p w14:paraId="60E7A569"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Zamawiającemu przysługują następujące uprawnienia: </w:t>
      </w:r>
    </w:p>
    <w:p w14:paraId="31C184F6"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a) jeżeli wady będą nieistotne Zamawiający odbierze Przedmiot umowy wskazując na wady w protokole i termin ich usunięcia (zachowując prawo do wykonawstwa zastępczego oraz kar umownych), , </w:t>
      </w:r>
    </w:p>
    <w:p w14:paraId="6816A6B5" w14:textId="7B4AF361"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b) jeżeli wady będą istotne, to je</w:t>
      </w:r>
      <w:r w:rsidR="009A640D" w:rsidRPr="00AC279C">
        <w:rPr>
          <w:rFonts w:ascii="Lato" w:hAnsi="Lato" w:cs="Arial"/>
          <w:color w:val="auto"/>
          <w:sz w:val="22"/>
          <w:szCs w:val="22"/>
        </w:rPr>
        <w:t>śli</w:t>
      </w:r>
      <w:r w:rsidRPr="00AC279C">
        <w:rPr>
          <w:rFonts w:ascii="Lato" w:hAnsi="Lato" w:cs="Arial"/>
          <w:color w:val="auto"/>
          <w:sz w:val="22"/>
          <w:szCs w:val="22"/>
        </w:rPr>
        <w:t xml:space="preserve"> będą uniemożliwiać lub znacznie utrudniać użytkowanie Przedmiotu umowy zgodnie z jego przeznaczeniem Zamawiający może odmówić odbioru Przedmiotu umowy z zachowaniem prawa do kar umownych oraz żądać wykonania przedmiotu odbioru po raz drugi bez uprawnienia do żądania zapłaty dodatkowego wynagrodzenia z tego tytułu, wyznaczając termin jego wykonania lub zlecić wykonanie przedmiotu odbioru innemu podmiotowi na koszt i ryzyko Wykonawcy lub na koszt i ryzyko Wykonawcy wykonać przedmiot odbioru własnym staraniem, bez potrzeby uzyskiwania zgody sądu. </w:t>
      </w:r>
    </w:p>
    <w:p w14:paraId="3B21B2AF" w14:textId="0567D431" w:rsidR="00780CD3" w:rsidRPr="00AC279C" w:rsidRDefault="00780CD3" w:rsidP="009A640D">
      <w:pPr>
        <w:pStyle w:val="Default"/>
        <w:rPr>
          <w:rFonts w:ascii="Lato" w:hAnsi="Lato" w:cs="Arial"/>
          <w:color w:val="auto"/>
          <w:sz w:val="22"/>
          <w:szCs w:val="22"/>
        </w:rPr>
      </w:pPr>
      <w:r w:rsidRPr="00AC279C">
        <w:rPr>
          <w:rFonts w:ascii="Lato" w:hAnsi="Lato" w:cs="Arial"/>
          <w:color w:val="auto"/>
          <w:sz w:val="22"/>
          <w:szCs w:val="22"/>
        </w:rPr>
        <w:t>c) Wykonawca nie może odmówić usunięcia wad bez względu na wysokość związanych z tym kosztów.</w:t>
      </w:r>
    </w:p>
    <w:p w14:paraId="16D0C728"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d) Wykonawca zobowiązany jest do zawiadomienia Zamawiającego pisemnie o usunięciu wad oraz do żądania wyznaczenia terminu na odbiór zakwestionowanych uprzednio robót, jako wadliwych. </w:t>
      </w:r>
    </w:p>
    <w:p w14:paraId="62750C5E"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e)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 </w:t>
      </w:r>
    </w:p>
    <w:p w14:paraId="3F684CE3" w14:textId="77777777" w:rsidR="00780CD3" w:rsidRPr="00AC279C" w:rsidRDefault="00780CD3" w:rsidP="00780CD3">
      <w:pPr>
        <w:pStyle w:val="Default"/>
        <w:rPr>
          <w:rFonts w:ascii="Lato" w:hAnsi="Lato" w:cs="Arial"/>
          <w:color w:val="auto"/>
          <w:sz w:val="22"/>
          <w:szCs w:val="22"/>
        </w:rPr>
      </w:pPr>
    </w:p>
    <w:p w14:paraId="1F5A7908" w14:textId="0C38212D" w:rsidR="00780CD3" w:rsidRPr="00AC279C" w:rsidRDefault="00780CD3" w:rsidP="00A674B8">
      <w:pPr>
        <w:pStyle w:val="Default"/>
        <w:jc w:val="center"/>
        <w:rPr>
          <w:rFonts w:ascii="Lato" w:hAnsi="Lato" w:cs="Arial"/>
          <w:color w:val="auto"/>
          <w:sz w:val="22"/>
          <w:szCs w:val="22"/>
        </w:rPr>
      </w:pPr>
      <w:r w:rsidRPr="00AC279C">
        <w:rPr>
          <w:rFonts w:ascii="Lato" w:hAnsi="Lato" w:cs="Arial"/>
          <w:b/>
          <w:bCs/>
          <w:color w:val="auto"/>
          <w:sz w:val="22"/>
          <w:szCs w:val="22"/>
        </w:rPr>
        <w:t>§ 13</w:t>
      </w:r>
    </w:p>
    <w:p w14:paraId="6CE1F634" w14:textId="605D83CD" w:rsidR="00780CD3" w:rsidRPr="00AC279C" w:rsidRDefault="00780CD3" w:rsidP="00A674B8">
      <w:pPr>
        <w:pStyle w:val="Default"/>
        <w:jc w:val="center"/>
        <w:rPr>
          <w:rFonts w:ascii="Lato" w:hAnsi="Lato" w:cs="Arial"/>
          <w:color w:val="auto"/>
          <w:sz w:val="22"/>
          <w:szCs w:val="22"/>
        </w:rPr>
      </w:pPr>
      <w:r w:rsidRPr="00AC279C">
        <w:rPr>
          <w:rFonts w:ascii="Lato" w:hAnsi="Lato" w:cs="Arial"/>
          <w:b/>
          <w:bCs/>
          <w:color w:val="auto"/>
          <w:sz w:val="22"/>
          <w:szCs w:val="22"/>
        </w:rPr>
        <w:t>[ZABEZPIECZENIE NALEŻYTEGO WYKONANIA UMOWY]</w:t>
      </w:r>
    </w:p>
    <w:p w14:paraId="33AF21FA" w14:textId="62DAE553"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 Wykonawca wnosi zabezpieczenie należytego wykonania umowy w wysokości 5% wynagrodzenia ryczałtowego brutto, co stanowi kwotę </w:t>
      </w:r>
      <w:r w:rsidRPr="00AC279C">
        <w:rPr>
          <w:rFonts w:ascii="Lato" w:hAnsi="Lato" w:cs="Arial"/>
          <w:b/>
          <w:bCs/>
          <w:color w:val="auto"/>
          <w:sz w:val="22"/>
          <w:szCs w:val="22"/>
        </w:rPr>
        <w:t xml:space="preserve">……………………… </w:t>
      </w:r>
      <w:r w:rsidRPr="00AC279C">
        <w:rPr>
          <w:rFonts w:ascii="Lato" w:hAnsi="Lato" w:cs="Arial"/>
          <w:color w:val="auto"/>
          <w:sz w:val="22"/>
          <w:szCs w:val="22"/>
        </w:rPr>
        <w:t>złotych, słownie: ……………………………00/100 w formie …………</w:t>
      </w:r>
      <w:r w:rsidR="009A640D" w:rsidRPr="00AC279C">
        <w:rPr>
          <w:rFonts w:ascii="Lato" w:hAnsi="Lato" w:cs="Arial"/>
          <w:color w:val="auto"/>
          <w:sz w:val="22"/>
          <w:szCs w:val="22"/>
        </w:rPr>
        <w:t>…………………..</w:t>
      </w:r>
      <w:r w:rsidRPr="00AC279C">
        <w:rPr>
          <w:rFonts w:ascii="Lato" w:hAnsi="Lato" w:cs="Arial"/>
          <w:color w:val="auto"/>
          <w:sz w:val="22"/>
          <w:szCs w:val="22"/>
        </w:rPr>
        <w:t xml:space="preserve">….. </w:t>
      </w:r>
    </w:p>
    <w:p w14:paraId="60B73BAD"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 Część zabezpieczenia, gwarantująca zgodnie z umową wykonanie robót i odpowiadająca 70% wartości zabezpieczenia należytego wykonania robót zostanie zwrócona w ciągu 30 dni od daty odbioru końcowego robót. </w:t>
      </w:r>
    </w:p>
    <w:p w14:paraId="70793D1A"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3. Część zabezpieczenia, służąca do pokrywania roszczeń z tytułu rękojmi i odpowiadająca 30% wartości zabezpieczenia należytego wykonania umowy zostanie zwrócona nie późnej niż w 15 dniu po upływie okresu rękojmi za wady. </w:t>
      </w:r>
    </w:p>
    <w:p w14:paraId="762A05CE"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4. Zabezpieczenie może być wnoszone według wyboru Wykonawca w jednej lub kilku formach wskazanych w art. 450 ust. Ustawy </w:t>
      </w:r>
      <w:proofErr w:type="spellStart"/>
      <w:r w:rsidRPr="00AC279C">
        <w:rPr>
          <w:rFonts w:ascii="Lato" w:hAnsi="Lato" w:cs="Arial"/>
          <w:color w:val="auto"/>
          <w:sz w:val="22"/>
          <w:szCs w:val="22"/>
        </w:rPr>
        <w:t>Pzp</w:t>
      </w:r>
      <w:proofErr w:type="spellEnd"/>
      <w:r w:rsidRPr="00AC279C">
        <w:rPr>
          <w:rFonts w:ascii="Lato" w:hAnsi="Lato" w:cs="Arial"/>
          <w:color w:val="auto"/>
          <w:sz w:val="22"/>
          <w:szCs w:val="22"/>
        </w:rPr>
        <w:t xml:space="preserve">. </w:t>
      </w:r>
    </w:p>
    <w:p w14:paraId="452D9750"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lastRenderedPageBreak/>
        <w:t xml:space="preserve">5. Wydłużenie okresu obowiązywania Umowy lub przesunięcie terminu wykonania Umowy, nakłada na Wykonawcę obowiązek przedłużenia terminu ważności zabezpieczenia należytego wykonania Umowy, z zachowaniem ciągłości zabezpieczenia i jego wymaganej wysokości. </w:t>
      </w:r>
    </w:p>
    <w:p w14:paraId="0112AC10"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6. Jeżeli wniesione zabezpieczenie nie pokryje strat z tytułu nienależytego wykonania umowy, Zamawiający ma prawo do obciążenia Wykonawcy kosztami rzeczywiście poniesionymi, pomniejszonymi o wartość zabezpieczenia. </w:t>
      </w:r>
    </w:p>
    <w:p w14:paraId="445F86AD"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7. Zamawiający przed skierowaniem roszczenia do instytucji zabezpieczającej wezwie na piśmie Wykonawcę do spełnienia świadczenia, wyznaczając ostateczny termin. </w:t>
      </w:r>
    </w:p>
    <w:p w14:paraId="1FBE82C7"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8. Zamawiający ma prawo zaspokoić z Zabezpieczenia wszelkie roszczenia z tytułu niewykonania lub nienależytego wykonania zobowiązania. </w:t>
      </w:r>
    </w:p>
    <w:p w14:paraId="6AABC8C2"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9. Jeżeli wniesione zabezpieczenie nie pokryje strat z tytułu nienależytego wykonania umowy, Zamawiający ma prawo do obciążenia Wykonawcy kosztami rzeczywiście poniesionymi, pomniejszonymi o wartość zabezpieczenia. </w:t>
      </w:r>
    </w:p>
    <w:p w14:paraId="5B41AAB8" w14:textId="77777777" w:rsidR="00780CD3" w:rsidRPr="00AC279C" w:rsidRDefault="00780CD3" w:rsidP="00780CD3">
      <w:pPr>
        <w:pStyle w:val="Default"/>
        <w:rPr>
          <w:rFonts w:ascii="Lato" w:hAnsi="Lato" w:cs="Arial"/>
          <w:color w:val="auto"/>
          <w:sz w:val="22"/>
          <w:szCs w:val="22"/>
        </w:rPr>
      </w:pPr>
    </w:p>
    <w:p w14:paraId="013F326F" w14:textId="7E96421C" w:rsidR="00780CD3" w:rsidRPr="00AC279C" w:rsidRDefault="00780CD3" w:rsidP="00A674B8">
      <w:pPr>
        <w:pStyle w:val="Default"/>
        <w:jc w:val="center"/>
        <w:rPr>
          <w:rFonts w:ascii="Lato" w:hAnsi="Lato" w:cs="Arial"/>
          <w:color w:val="auto"/>
          <w:sz w:val="22"/>
          <w:szCs w:val="22"/>
        </w:rPr>
      </w:pPr>
      <w:r w:rsidRPr="00AC279C">
        <w:rPr>
          <w:rFonts w:ascii="Lato" w:hAnsi="Lato" w:cs="Arial"/>
          <w:b/>
          <w:bCs/>
          <w:color w:val="auto"/>
          <w:sz w:val="22"/>
          <w:szCs w:val="22"/>
        </w:rPr>
        <w:t>§ 14</w:t>
      </w:r>
    </w:p>
    <w:p w14:paraId="707E7AC7" w14:textId="657328ED" w:rsidR="00780CD3" w:rsidRPr="00AC279C" w:rsidRDefault="00780CD3" w:rsidP="00A674B8">
      <w:pPr>
        <w:pStyle w:val="Default"/>
        <w:jc w:val="center"/>
        <w:rPr>
          <w:rFonts w:ascii="Lato" w:hAnsi="Lato" w:cs="Arial"/>
          <w:color w:val="auto"/>
          <w:sz w:val="22"/>
          <w:szCs w:val="22"/>
        </w:rPr>
      </w:pPr>
      <w:r w:rsidRPr="00AC279C">
        <w:rPr>
          <w:rFonts w:ascii="Lato" w:hAnsi="Lato" w:cs="Arial"/>
          <w:b/>
          <w:bCs/>
          <w:color w:val="auto"/>
          <w:sz w:val="22"/>
          <w:szCs w:val="22"/>
        </w:rPr>
        <w:t>[GWARANCJA I RĘKOJMIA]</w:t>
      </w:r>
    </w:p>
    <w:p w14:paraId="3F3915D0" w14:textId="690F3410"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 Wykonawca udziela Zamawiającemu gwarancji na przedmiot umowy, o którym mowa w §1. Okres gwarancji wynosi </w:t>
      </w:r>
      <w:r w:rsidRPr="00AC279C">
        <w:rPr>
          <w:rFonts w:ascii="Lato" w:hAnsi="Lato" w:cs="Arial"/>
          <w:b/>
          <w:bCs/>
          <w:color w:val="auto"/>
          <w:sz w:val="22"/>
          <w:szCs w:val="22"/>
        </w:rPr>
        <w:t>…</w:t>
      </w:r>
      <w:r w:rsidR="009A640D" w:rsidRPr="00AC279C">
        <w:rPr>
          <w:rFonts w:ascii="Lato" w:hAnsi="Lato" w:cs="Arial"/>
          <w:b/>
          <w:bCs/>
          <w:color w:val="auto"/>
          <w:sz w:val="22"/>
          <w:szCs w:val="22"/>
        </w:rPr>
        <w:t>…..</w:t>
      </w:r>
      <w:r w:rsidRPr="00AC279C">
        <w:rPr>
          <w:rFonts w:ascii="Lato" w:hAnsi="Lato" w:cs="Arial"/>
          <w:b/>
          <w:bCs/>
          <w:color w:val="auto"/>
          <w:sz w:val="22"/>
          <w:szCs w:val="22"/>
        </w:rPr>
        <w:t>. miesięcy</w:t>
      </w:r>
      <w:r w:rsidRPr="00AC279C">
        <w:rPr>
          <w:rFonts w:ascii="Lato" w:hAnsi="Lato" w:cs="Arial"/>
          <w:color w:val="auto"/>
          <w:sz w:val="22"/>
          <w:szCs w:val="22"/>
        </w:rPr>
        <w:t xml:space="preserve">, początek licząc od daty protokołu końcowego odbioru robót. Szczegółowe warunki gwarancji określa Wykonawca w dokumencie „Warunki gwarancji“ stanowiącym załącznik do umowy. </w:t>
      </w:r>
    </w:p>
    <w:p w14:paraId="785A76A2" w14:textId="589BC64D"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2. W okresie gwarancji Wykonawca zobowiązuje się do bezpłatnego usunięcia wad i usterek w terminie wskazanym przez Zamawiającego uwzględniającym rodzaj i rozmiar usterki, w każdym wypadku jednak nie dłuższym niż 14 dni licząc od daty pisemnego (listem lub e-mailem) powiadomienia przez Zamawiającego. Okres gwarancji zostanie</w:t>
      </w:r>
      <w:r w:rsidR="00A674B8" w:rsidRPr="00AC279C">
        <w:rPr>
          <w:rFonts w:ascii="Lato" w:hAnsi="Lato" w:cs="Arial"/>
          <w:color w:val="auto"/>
          <w:sz w:val="22"/>
          <w:szCs w:val="22"/>
        </w:rPr>
        <w:t xml:space="preserve"> </w:t>
      </w:r>
      <w:r w:rsidRPr="00AC279C">
        <w:rPr>
          <w:rFonts w:ascii="Lato" w:hAnsi="Lato" w:cs="Arial"/>
          <w:color w:val="auto"/>
          <w:sz w:val="22"/>
          <w:szCs w:val="22"/>
        </w:rPr>
        <w:t xml:space="preserve">przedłużony o czas naprawy. W szczególnych przypadkach Zamawiający może wyrazić zgodę na wydłużenie terminu usunięcia wad i usterek. </w:t>
      </w:r>
    </w:p>
    <w:p w14:paraId="41860A14"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3. Wykonawca udziela Zamawiającemu na przedmiot umowy rękojmię, w ramach której Wykonawca jest odpowiedzialny wobec Zamawiającego za wady fizyczne i prawne. Okres rękojmi biegnie od dnia podpisania końcowego protokołu odbioru robót. </w:t>
      </w:r>
    </w:p>
    <w:p w14:paraId="4E3D8A64"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4. Okres rękojmi jest równy okresowi gwarancji. </w:t>
      </w:r>
    </w:p>
    <w:p w14:paraId="29F2F21A"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5. Zamawiający ma prawo dochodzić uprawnień z tytułu rękojmi za wady, niezależnie od uprawnień wynikających z gwarancji. </w:t>
      </w:r>
    </w:p>
    <w:p w14:paraId="683E85C4"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6. Wykonawca odpowiada za wady w wykonaniu przedmiotu umowy również po okresie rękojmi, jeżeli Zamawiający zawiadomi Wykonawcę o wadzie przed upływem okresu rękojmi. </w:t>
      </w:r>
    </w:p>
    <w:p w14:paraId="419EA47E"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7. Jeżeli Wykonawca nie usunie wad w terminie wyznaczonym przez Zamawiającego, to Zamawiający może zlecić usunięcie wad stronie trzeciej na koszt Wykonawcy. W tym przypadku koszty usuwania wad będą pokrywane w pierwszej kolejności z zatrzymanej kwoty będącej zabezpieczeniem należytego wykonania umowy. W ww. trybie mogą być również usunięte wady, które ze względu na swój charakter muszą być usunięte natychmiast (w szczególności w przypadku zagrożenia zdrowia, życia ludzkiego lub mienia) a usunięcia wady przez osobę trzecią będzie szybsze niż przez Wykonawcę. </w:t>
      </w:r>
    </w:p>
    <w:p w14:paraId="7E194C03"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8. Zamawiający zobowiązuje się do pisemnego zawiadomienia Wykonawcy o planowanym przeglądzie gwarancyjnym na co najmniej 14 dni kalendarzowych przed planowanym terminem. </w:t>
      </w:r>
    </w:p>
    <w:p w14:paraId="2B8611EB"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9. Zamawiający zastrzega sobie możliwość dokonania przeglądów gwarancyjnych także podczas nieobecności prawidłowo zawiadomionego Wykonawcy</w:t>
      </w:r>
      <w:r w:rsidRPr="00AC279C">
        <w:rPr>
          <w:rFonts w:ascii="Lato" w:hAnsi="Lato" w:cs="Arial"/>
          <w:i/>
          <w:iCs/>
          <w:color w:val="auto"/>
          <w:sz w:val="22"/>
          <w:szCs w:val="22"/>
        </w:rPr>
        <w:t xml:space="preserve">. </w:t>
      </w:r>
    </w:p>
    <w:p w14:paraId="516A1D8A"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10. Nie później jednak niż na 30 dni przed upływem terminu rękojmi i gwarancji strony dokonają przeglądu Przedmiotu Umowy, z którego zostanie sporządzony protokół pogwarancyjny. W przypadku stwierdzenia wad strony uzgodnią termin ich usunięcia. Jeżeli strony nie będą mogły porozumieć się co do terminu usunięcia stwierdzonych wad, Wykonawca zobowiązany jest usunąć wady w terminie wyznaczonym przez Zamawiającego, uwzględniającym możliwości techniczne/technologiczne naprawy. </w:t>
      </w:r>
    </w:p>
    <w:p w14:paraId="5A8AEAF1" w14:textId="081ABF88" w:rsidR="00780CD3"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11. Okres gwarancji ulega wydłużeniu o czas potrzebny na usunięcie wad. </w:t>
      </w:r>
    </w:p>
    <w:p w14:paraId="08A8BC07" w14:textId="77777777" w:rsidR="00FA10A2" w:rsidRPr="00AC279C" w:rsidRDefault="00FA10A2" w:rsidP="00780CD3">
      <w:pPr>
        <w:pStyle w:val="Default"/>
        <w:rPr>
          <w:rFonts w:ascii="Lato" w:hAnsi="Lato" w:cs="Arial"/>
          <w:color w:val="auto"/>
          <w:sz w:val="22"/>
          <w:szCs w:val="22"/>
        </w:rPr>
      </w:pPr>
    </w:p>
    <w:p w14:paraId="1E640A53" w14:textId="6B135B8D" w:rsidR="00780CD3" w:rsidRPr="00AC279C" w:rsidRDefault="00780CD3" w:rsidP="00A674B8">
      <w:pPr>
        <w:pStyle w:val="Default"/>
        <w:jc w:val="center"/>
        <w:rPr>
          <w:rFonts w:ascii="Lato" w:hAnsi="Lato" w:cs="Arial"/>
          <w:color w:val="auto"/>
          <w:sz w:val="22"/>
          <w:szCs w:val="22"/>
        </w:rPr>
      </w:pPr>
      <w:r w:rsidRPr="00AC279C">
        <w:rPr>
          <w:rFonts w:ascii="Lato" w:hAnsi="Lato" w:cs="Arial"/>
          <w:b/>
          <w:bCs/>
          <w:color w:val="auto"/>
          <w:sz w:val="22"/>
          <w:szCs w:val="22"/>
        </w:rPr>
        <w:t>§ 15</w:t>
      </w:r>
    </w:p>
    <w:p w14:paraId="7EECE5C5" w14:textId="60AC196C" w:rsidR="00780CD3" w:rsidRPr="00AC279C" w:rsidRDefault="00780CD3" w:rsidP="00A674B8">
      <w:pPr>
        <w:pStyle w:val="Default"/>
        <w:jc w:val="center"/>
        <w:rPr>
          <w:rFonts w:ascii="Lato" w:hAnsi="Lato" w:cs="Arial"/>
          <w:color w:val="auto"/>
          <w:sz w:val="22"/>
          <w:szCs w:val="22"/>
        </w:rPr>
      </w:pPr>
      <w:r w:rsidRPr="00AC279C">
        <w:rPr>
          <w:rFonts w:ascii="Lato" w:hAnsi="Lato" w:cs="Arial"/>
          <w:b/>
          <w:bCs/>
          <w:color w:val="auto"/>
          <w:sz w:val="22"/>
          <w:szCs w:val="22"/>
        </w:rPr>
        <w:t>[UBEZPIECZENIE]</w:t>
      </w:r>
    </w:p>
    <w:p w14:paraId="6137ABAD" w14:textId="385BED3B"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1. Wykonawca zobowiązany jest do posiadania ważnej przez cały okres realizacji robót polisy ubezpieczenia</w:t>
      </w:r>
      <w:r w:rsidR="00856A0E" w:rsidRPr="00AC279C">
        <w:rPr>
          <w:rFonts w:ascii="Lato" w:hAnsi="Lato" w:cs="Arial"/>
          <w:color w:val="auto"/>
          <w:sz w:val="22"/>
          <w:szCs w:val="22"/>
        </w:rPr>
        <w:t>,</w:t>
      </w:r>
      <w:r w:rsidRPr="00AC279C">
        <w:rPr>
          <w:rFonts w:ascii="Lato" w:hAnsi="Lato" w:cs="Arial"/>
          <w:color w:val="auto"/>
          <w:sz w:val="22"/>
          <w:szCs w:val="22"/>
        </w:rPr>
        <w:t xml:space="preserve"> obejmującej ubezpieczenie Umowy na czas realizacji prowadzonej inwestycji. Suma ubezpieczenia kontraktu budowlanego (Roboty wraz z materiałami i urządzeniami przeznaczonymi do wybudowania) do wysokości ceny ofertowej brutto. Zakres ubezpieczenia </w:t>
      </w:r>
      <w:r w:rsidR="00856A0E" w:rsidRPr="00AC279C">
        <w:rPr>
          <w:rFonts w:ascii="Lato" w:hAnsi="Lato" w:cs="Arial"/>
          <w:color w:val="auto"/>
          <w:sz w:val="22"/>
          <w:szCs w:val="22"/>
        </w:rPr>
        <w:t>o</w:t>
      </w:r>
      <w:r w:rsidRPr="00AC279C">
        <w:rPr>
          <w:rFonts w:ascii="Lato" w:hAnsi="Lato" w:cs="Arial"/>
          <w:color w:val="auto"/>
          <w:sz w:val="22"/>
          <w:szCs w:val="22"/>
        </w:rPr>
        <w:t xml:space="preserve">bejmuje ubezpieczenie odpowiedzialności cywilnej w ramach ubezpieczenia wszystkich </w:t>
      </w:r>
      <w:proofErr w:type="spellStart"/>
      <w:r w:rsidRPr="00AC279C">
        <w:rPr>
          <w:rFonts w:ascii="Lato" w:hAnsi="Lato" w:cs="Arial"/>
          <w:color w:val="auto"/>
          <w:sz w:val="22"/>
          <w:szCs w:val="22"/>
        </w:rPr>
        <w:t>ryzyk</w:t>
      </w:r>
      <w:proofErr w:type="spellEnd"/>
      <w:r w:rsidRPr="00AC279C">
        <w:rPr>
          <w:rFonts w:ascii="Lato" w:hAnsi="Lato" w:cs="Arial"/>
          <w:color w:val="auto"/>
          <w:sz w:val="22"/>
          <w:szCs w:val="22"/>
        </w:rPr>
        <w:t xml:space="preserve"> budowy i montażu</w:t>
      </w:r>
      <w:r w:rsidR="00856A0E" w:rsidRPr="00AC279C">
        <w:rPr>
          <w:rFonts w:ascii="Lato" w:hAnsi="Lato" w:cs="Arial"/>
          <w:color w:val="auto"/>
          <w:sz w:val="22"/>
          <w:szCs w:val="22"/>
        </w:rPr>
        <w:t xml:space="preserve">. </w:t>
      </w:r>
    </w:p>
    <w:p w14:paraId="2FC20874"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 Wykonawca na 2 dni przed terminem rozpoczęcia prac budowlanych, przedłoży do wglądu Zamawiającego umowę ubezpieczenia, o której mowa w ust. 1. </w:t>
      </w:r>
    </w:p>
    <w:p w14:paraId="41CB269A"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3. Wykonawca nie może rozpocząć wykonywania robót budowlanych do czasu przedłożenia dokumentów, o których mowa w ust. 1. Zwłoka z tego tytułu będzie traktowana jako powstała z przyczyn zależnych od Wykonawcy i nie może stanowić podstawy do zmiany terminu zakończenia robót. </w:t>
      </w:r>
    </w:p>
    <w:p w14:paraId="7F841D87" w14:textId="60A90F05"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4. Wykonawca zobowiązany do posiadania przez cały okres realizacji inwestycji opłaconej polisy ubezpieczenia od odpowiedzialności cywilnej w zakresie prowadzonej działalności</w:t>
      </w:r>
    </w:p>
    <w:p w14:paraId="2F22C13D" w14:textId="26E402D5"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gospodarczej związanej z realizacją przedmiotu Umowy, na kwotę nie niższą niż </w:t>
      </w:r>
      <w:r w:rsidR="00582A17">
        <w:rPr>
          <w:rFonts w:ascii="Lato" w:hAnsi="Lato" w:cs="Arial"/>
          <w:color w:val="auto"/>
          <w:sz w:val="22"/>
          <w:szCs w:val="22"/>
        </w:rPr>
        <w:t xml:space="preserve">6 000 </w:t>
      </w:r>
      <w:r w:rsidRPr="00AC279C">
        <w:rPr>
          <w:rFonts w:ascii="Lato" w:hAnsi="Lato" w:cs="Arial"/>
          <w:color w:val="auto"/>
          <w:sz w:val="22"/>
          <w:szCs w:val="22"/>
        </w:rPr>
        <w:t xml:space="preserve">000,00 zł (słownie: </w:t>
      </w:r>
      <w:r w:rsidR="00582A17">
        <w:rPr>
          <w:rFonts w:ascii="Lato" w:hAnsi="Lato" w:cs="Arial"/>
          <w:color w:val="auto"/>
          <w:sz w:val="22"/>
          <w:szCs w:val="22"/>
        </w:rPr>
        <w:t>sześć miliony</w:t>
      </w:r>
      <w:r w:rsidRPr="00AC279C">
        <w:rPr>
          <w:rFonts w:ascii="Lato" w:hAnsi="Lato" w:cs="Arial"/>
          <w:color w:val="auto"/>
          <w:sz w:val="22"/>
          <w:szCs w:val="22"/>
        </w:rPr>
        <w:t xml:space="preserve"> złotych) </w:t>
      </w:r>
    </w:p>
    <w:p w14:paraId="635C1A2C" w14:textId="5C3627DA"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5. Wykonawca zobowiązuje się do utrzymania ciągłości wymaganego ubezpieczenia</w:t>
      </w:r>
      <w:r w:rsidR="00856A0E" w:rsidRPr="00AC279C">
        <w:rPr>
          <w:rFonts w:ascii="Lato" w:hAnsi="Lato" w:cs="Arial"/>
          <w:color w:val="auto"/>
          <w:sz w:val="22"/>
          <w:szCs w:val="22"/>
        </w:rPr>
        <w:t xml:space="preserve">. </w:t>
      </w:r>
      <w:r w:rsidRPr="00AC279C">
        <w:rPr>
          <w:rFonts w:ascii="Lato" w:hAnsi="Lato" w:cs="Arial"/>
          <w:color w:val="auto"/>
          <w:sz w:val="22"/>
          <w:szCs w:val="22"/>
        </w:rPr>
        <w:t xml:space="preserve">Jeżeli umowa ubezpieczenia została zawarta na okres krótszy niż wymagany na podstawie ust. 1 i 2 Wykonawca, na co najmniej 7 dni przed terminem końcowym istniejącej umowy ubezpieczenia, przedstawi Zamawiającemu dowody ubezpieczenia na kolejny okres. Wykonawca ma obowiązek po każdorazowym odnowieniu polisy przedłożyć Zamawiającemu jej kserokopię, potwierdzoną za zgodność z oryginałem wraz z dowodem jej opłacenia, w takim terminie, aby była zachowana ciągłość ubezpieczenia. </w:t>
      </w:r>
    </w:p>
    <w:p w14:paraId="5F650218"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6. W przypadku nieodnowienia przez Wykonawcę w trakcie realizacji umowy polisy, o której mowa w ust. 1 i 4,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 </w:t>
      </w:r>
    </w:p>
    <w:p w14:paraId="410E3314" w14:textId="3734D47A"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7. W sytuacji, gdy wskutek okoliczności, o których mowa w §17 ust. 3 pkt 1, §171 lub §172 niniejszej umowy wystąpi konieczność przedłużenia terminu realizacji przedmiotu zamówienia, Wykonawca zobowiązany jest do przedłużenia terminu ważności wniesionej polisy albo, jeśli nie jest to możliwe – do wniesienia nowej polisy na okres wynikający z przedłużonego terminu realizacji umowy. </w:t>
      </w:r>
    </w:p>
    <w:p w14:paraId="58CA505E" w14:textId="77777777" w:rsidR="00780CD3" w:rsidRPr="00AC279C" w:rsidRDefault="00780CD3" w:rsidP="00780CD3">
      <w:pPr>
        <w:pStyle w:val="Default"/>
        <w:rPr>
          <w:rFonts w:ascii="Lato" w:hAnsi="Lato" w:cs="Arial"/>
          <w:color w:val="auto"/>
          <w:sz w:val="22"/>
          <w:szCs w:val="22"/>
        </w:rPr>
      </w:pPr>
    </w:p>
    <w:p w14:paraId="647A18A3" w14:textId="12B569F5" w:rsidR="00780CD3" w:rsidRPr="00AC279C" w:rsidRDefault="00780CD3" w:rsidP="00A674B8">
      <w:pPr>
        <w:pStyle w:val="Default"/>
        <w:jc w:val="center"/>
        <w:rPr>
          <w:rFonts w:ascii="Lato" w:hAnsi="Lato" w:cs="Arial"/>
          <w:color w:val="auto"/>
          <w:sz w:val="22"/>
          <w:szCs w:val="22"/>
        </w:rPr>
      </w:pPr>
      <w:r w:rsidRPr="00AC279C">
        <w:rPr>
          <w:rFonts w:ascii="Lato" w:hAnsi="Lato" w:cs="Arial"/>
          <w:b/>
          <w:bCs/>
          <w:color w:val="auto"/>
          <w:sz w:val="22"/>
          <w:szCs w:val="22"/>
        </w:rPr>
        <w:t>§ 16</w:t>
      </w:r>
    </w:p>
    <w:p w14:paraId="3B101409" w14:textId="54AE9D1E" w:rsidR="00780CD3" w:rsidRPr="00AC279C" w:rsidRDefault="00780CD3" w:rsidP="00A674B8">
      <w:pPr>
        <w:pStyle w:val="Default"/>
        <w:jc w:val="center"/>
        <w:rPr>
          <w:rFonts w:ascii="Lato" w:hAnsi="Lato" w:cs="Arial"/>
          <w:color w:val="auto"/>
          <w:sz w:val="22"/>
          <w:szCs w:val="22"/>
        </w:rPr>
      </w:pPr>
      <w:r w:rsidRPr="00AC279C">
        <w:rPr>
          <w:rFonts w:ascii="Lato" w:hAnsi="Lato" w:cs="Arial"/>
          <w:b/>
          <w:bCs/>
          <w:color w:val="auto"/>
          <w:sz w:val="22"/>
          <w:szCs w:val="22"/>
        </w:rPr>
        <w:t>[KARY UMOWNE]</w:t>
      </w:r>
    </w:p>
    <w:p w14:paraId="72DD698B"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 Strony ponoszą odpowiedzialność za niewykonanie lub nienależyte wykonanie zobowiązań na niżej opisanych zasadach, przy czym podstawą do naliczania kar umownych jest wynagrodzenie ryczałtowe brutto, określone w § 6 ust. 1 niniejszej umowy. </w:t>
      </w:r>
    </w:p>
    <w:p w14:paraId="3326F641"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 Wykonawca zapłaci Zamawiającemu kary umowne: </w:t>
      </w:r>
    </w:p>
    <w:p w14:paraId="78C1DFB8"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 za zwłokę w zakończeniu przedmiotu umowy – w wysokości 0,1% wynagrodzenia umownego brutto o którym mowa w §6 ust. 1 umowy, za każdy dzień zwłoki, </w:t>
      </w:r>
    </w:p>
    <w:p w14:paraId="40B09A51"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 za zwłokę w usunięciu wad i usterek stwierdzonych przy odbiorze lub w okresie gwarancji lub rękojmi - w wysokości 0,1% wynagrodzenia umownego brutto o którym mowa w §6 ust. 1 umowy, za każdy dzień zwłoki liczony od dnia wyznaczonego przez Zamawiającego jako termin do usunięcia wad i usterek; </w:t>
      </w:r>
    </w:p>
    <w:p w14:paraId="521CF4A9"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3) za rozwiązanie, odstąpienie lub wypowiedzenie umowy z przyczyn leżących po stronie Wykonawcy </w:t>
      </w:r>
      <w:r w:rsidRPr="00AC279C">
        <w:rPr>
          <w:rFonts w:ascii="Lato" w:hAnsi="Lato" w:cs="Arial"/>
          <w:i/>
          <w:iCs/>
          <w:color w:val="auto"/>
          <w:sz w:val="22"/>
          <w:szCs w:val="22"/>
        </w:rPr>
        <w:t xml:space="preserve">- </w:t>
      </w:r>
      <w:r w:rsidRPr="00AC279C">
        <w:rPr>
          <w:rFonts w:ascii="Lato" w:hAnsi="Lato" w:cs="Arial"/>
          <w:color w:val="auto"/>
          <w:sz w:val="22"/>
          <w:szCs w:val="22"/>
        </w:rPr>
        <w:t xml:space="preserve">w wysokości 10% wynagrodzenia umownego brutto o którym mowa w §6 ust. 1 umowy; </w:t>
      </w:r>
    </w:p>
    <w:p w14:paraId="3BE2CC10"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lastRenderedPageBreak/>
        <w:t xml:space="preserve">4) za brak zmiany umowy o podwykonawstwo w zakresie terminu zapłaty wynagrodzenia Podwykonawcy lub dalszemu Podwykonawcy w wysokości 5.000,00zł za każdy taki przypadek; </w:t>
      </w:r>
    </w:p>
    <w:p w14:paraId="4F37B102" w14:textId="3C5025E8" w:rsidR="00780CD3" w:rsidRPr="00AC279C" w:rsidRDefault="00780CD3" w:rsidP="00A674B8">
      <w:pPr>
        <w:pStyle w:val="Default"/>
        <w:rPr>
          <w:rFonts w:ascii="Lato" w:hAnsi="Lato" w:cs="Arial"/>
          <w:color w:val="auto"/>
          <w:sz w:val="22"/>
          <w:szCs w:val="22"/>
        </w:rPr>
      </w:pPr>
      <w:r w:rsidRPr="00AC279C">
        <w:rPr>
          <w:rFonts w:ascii="Lato" w:hAnsi="Lato" w:cs="Arial"/>
          <w:color w:val="auto"/>
          <w:sz w:val="22"/>
          <w:szCs w:val="22"/>
        </w:rPr>
        <w:t>5) za nieprzedłożenie w terminie poświadczonej za zgodność z oryginałem kopii zawartej umowy o podwykonawstwo lub jej zmiany w wysokości 5.000,00 zł, za każde zdarzenie;</w:t>
      </w:r>
    </w:p>
    <w:p w14:paraId="268E6C73"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6) z tytułu braku zapłaty lub nieterminowej zapłaty wynagrodzenia należnego podwykonawcom z tytułu zmiany wysokości wynagrodzenia, o której mowa w art. 439 ust. 5 </w:t>
      </w:r>
      <w:proofErr w:type="spellStart"/>
      <w:r w:rsidRPr="00AC279C">
        <w:rPr>
          <w:rFonts w:ascii="Lato" w:hAnsi="Lato" w:cs="Arial"/>
          <w:color w:val="auto"/>
          <w:sz w:val="22"/>
          <w:szCs w:val="22"/>
        </w:rPr>
        <w:t>Pzp</w:t>
      </w:r>
      <w:proofErr w:type="spellEnd"/>
      <w:r w:rsidRPr="00AC279C">
        <w:rPr>
          <w:rFonts w:ascii="Lato" w:hAnsi="Lato" w:cs="Arial"/>
          <w:color w:val="auto"/>
          <w:sz w:val="22"/>
          <w:szCs w:val="22"/>
        </w:rPr>
        <w:t xml:space="preserve">, w wysokości 0,1% wynagrodzenia brutto ustalonego w § 6 ust. 1; </w:t>
      </w:r>
    </w:p>
    <w:p w14:paraId="40E33FA2" w14:textId="0452C6CF"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7) za nieprzedłożenie do zaakceptowania projektu umowy o podwykonawstwo, której przedmiotem są roboty budowlane lub pr</w:t>
      </w:r>
      <w:r w:rsidR="007724C7" w:rsidRPr="00AC279C">
        <w:rPr>
          <w:rFonts w:ascii="Lato" w:hAnsi="Lato" w:cs="Arial"/>
          <w:color w:val="auto"/>
          <w:sz w:val="22"/>
          <w:szCs w:val="22"/>
        </w:rPr>
        <w:t>ojektu jej zmiany w wysokości 5</w:t>
      </w:r>
      <w:r w:rsidRPr="00AC279C">
        <w:rPr>
          <w:rFonts w:ascii="Lato" w:hAnsi="Lato" w:cs="Arial"/>
          <w:color w:val="auto"/>
          <w:sz w:val="22"/>
          <w:szCs w:val="22"/>
        </w:rPr>
        <w:t xml:space="preserve">.000,00 zł za każdy taki przypadek; </w:t>
      </w:r>
    </w:p>
    <w:p w14:paraId="690D0B1B"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8) za niedopełnienie wymogu zatrudnienia na umowę o pracę osób, które podczas realizacji przedmiotu umowy będą wykonywać czynności w zakresie budownictwa tj. prace fizyczne pod kierownictwem innej osoby, w miejscu i czasie wskazanym przez tego Wykonawcę lub Podwykonawcę, zgodnie z §4 Umowy – za każdy pełny dzień w wysokości 100 zł; powyższa kara będzie naliczana oddzielnie za każdą osobę świadczącą usługi, a niezatrudnioną przez Wykonawcę lub podwykonawcę na postawie umowy o pracę; </w:t>
      </w:r>
    </w:p>
    <w:p w14:paraId="3470022C" w14:textId="7CD2817C"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9) w przypadku niedotrzymania terminu przedłożenia przez Wykonawcę dokumentów wymaganych na podstawie §4 ust. 3 Umowy, w wysokości 100,00 zł za k</w:t>
      </w:r>
      <w:r w:rsidR="007724C7" w:rsidRPr="00AC279C">
        <w:rPr>
          <w:rFonts w:ascii="Lato" w:hAnsi="Lato" w:cs="Arial"/>
          <w:color w:val="auto"/>
          <w:sz w:val="22"/>
          <w:szCs w:val="22"/>
        </w:rPr>
        <w:t>ażdy rozpoczęty dzień zwłoki</w:t>
      </w:r>
      <w:r w:rsidRPr="00AC279C">
        <w:rPr>
          <w:rFonts w:ascii="Lato" w:hAnsi="Lato" w:cs="Arial"/>
          <w:color w:val="auto"/>
          <w:sz w:val="22"/>
          <w:szCs w:val="22"/>
        </w:rPr>
        <w:t xml:space="preserve">. </w:t>
      </w:r>
    </w:p>
    <w:p w14:paraId="48101306"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10) za wprowadzenie na teren budowy Podwykonawcy, który nie został zgłoszony Zamawiającemu zgodnie z postanowieniami §9, w wysokości 10.000 zł, za każde zdarzenie. </w:t>
      </w:r>
    </w:p>
    <w:p w14:paraId="2BB69A22"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3. Zamawiający zastrzega sobie prawo do dochodzenia odszkodowania w wysokości rzeczywiście poniesionej szkody, niezależnie od wysokości naliczonej kary umownej. W szczególności Zamawiający zastrzega sobie prawo dochodzenia odszkodowania powstałego z tytułu utraty dofinansowania inwestycji z Rządowego Funduszu Polski Ład Program Inwestycji Strategicznych, z przyczyn leżących po stronie Wykonawcy. </w:t>
      </w:r>
    </w:p>
    <w:p w14:paraId="1FF83B9C" w14:textId="3A1A3682"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4. Zamawiający zastrzega sobie prawo pokrycia roszczeń z tytułu należnych kar umownych od Wykonawcy z wniesionego zabezpieczenia należytego wykonani</w:t>
      </w:r>
      <w:r w:rsidR="00964E2E" w:rsidRPr="00AC279C">
        <w:rPr>
          <w:rFonts w:ascii="Lato" w:hAnsi="Lato" w:cs="Arial"/>
          <w:color w:val="auto"/>
          <w:sz w:val="22"/>
          <w:szCs w:val="22"/>
        </w:rPr>
        <w:t xml:space="preserve">a Umowy, o którym mowa w § 13. </w:t>
      </w:r>
      <w:r w:rsidRPr="00AC279C">
        <w:rPr>
          <w:rFonts w:ascii="Lato" w:hAnsi="Lato" w:cs="Arial"/>
          <w:color w:val="auto"/>
          <w:sz w:val="22"/>
          <w:szCs w:val="22"/>
        </w:rPr>
        <w:t xml:space="preserve"> </w:t>
      </w:r>
    </w:p>
    <w:p w14:paraId="111383D3" w14:textId="031CC921" w:rsidR="00780CD3" w:rsidRPr="00AC279C" w:rsidRDefault="00964E2E" w:rsidP="00780CD3">
      <w:pPr>
        <w:pStyle w:val="Default"/>
        <w:rPr>
          <w:rFonts w:ascii="Lato" w:hAnsi="Lato" w:cs="Arial"/>
          <w:color w:val="auto"/>
          <w:sz w:val="22"/>
          <w:szCs w:val="22"/>
        </w:rPr>
      </w:pPr>
      <w:r w:rsidRPr="00AC279C">
        <w:rPr>
          <w:rFonts w:ascii="Lato" w:hAnsi="Lato" w:cs="Arial"/>
          <w:color w:val="auto"/>
          <w:sz w:val="22"/>
          <w:szCs w:val="22"/>
        </w:rPr>
        <w:t>5</w:t>
      </w:r>
      <w:r w:rsidR="00780CD3" w:rsidRPr="00AC279C">
        <w:rPr>
          <w:rFonts w:ascii="Lato" w:hAnsi="Lato" w:cs="Arial"/>
          <w:color w:val="auto"/>
          <w:sz w:val="22"/>
          <w:szCs w:val="22"/>
        </w:rPr>
        <w:t xml:space="preserve">. Naliczoną karę umowną Zamawiający może potrącić z wynagrodzenia określonego w § 6 ust. 1, informując o tym Wykonawcę na piśmie. </w:t>
      </w:r>
    </w:p>
    <w:p w14:paraId="1DCD4CBA"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8. Maksymalna wysokość kar umownych naliczonych na podstawie niniejszej Umowy nie przekroczy 30% całkowitego wynagrodzenia brutto Wykonawcy. </w:t>
      </w:r>
    </w:p>
    <w:p w14:paraId="68054D2A"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9. W przypadku poniesienia szkody przewyższającej karę umowną Zamawiający zastrzega sobie prawo dochodzenia odszkodowania uzupełniającego. </w:t>
      </w:r>
    </w:p>
    <w:p w14:paraId="2E6E3D0B" w14:textId="77777777" w:rsidR="00780CD3" w:rsidRPr="00AC279C" w:rsidRDefault="00780CD3" w:rsidP="00780CD3">
      <w:pPr>
        <w:pStyle w:val="Default"/>
        <w:rPr>
          <w:rFonts w:ascii="Lato" w:hAnsi="Lato" w:cs="Arial"/>
          <w:color w:val="auto"/>
          <w:sz w:val="22"/>
          <w:szCs w:val="22"/>
        </w:rPr>
      </w:pPr>
    </w:p>
    <w:p w14:paraId="5628A157" w14:textId="69CB0C45" w:rsidR="00780CD3" w:rsidRPr="00582A17" w:rsidRDefault="00780CD3" w:rsidP="00A674B8">
      <w:pPr>
        <w:pStyle w:val="Default"/>
        <w:jc w:val="center"/>
        <w:rPr>
          <w:rFonts w:ascii="Lato" w:hAnsi="Lato" w:cs="Arial"/>
          <w:color w:val="auto"/>
          <w:sz w:val="22"/>
          <w:szCs w:val="22"/>
        </w:rPr>
      </w:pPr>
      <w:r w:rsidRPr="00582A17">
        <w:rPr>
          <w:rFonts w:ascii="Lato" w:hAnsi="Lato" w:cs="Arial"/>
          <w:b/>
          <w:bCs/>
          <w:color w:val="auto"/>
          <w:sz w:val="22"/>
          <w:szCs w:val="22"/>
        </w:rPr>
        <w:t>§ 17</w:t>
      </w:r>
    </w:p>
    <w:p w14:paraId="6FC27858" w14:textId="2DA2AED9" w:rsidR="00780CD3" w:rsidRPr="00582A17" w:rsidRDefault="00780CD3" w:rsidP="00A674B8">
      <w:pPr>
        <w:pStyle w:val="Default"/>
        <w:jc w:val="center"/>
        <w:rPr>
          <w:rFonts w:ascii="Lato" w:hAnsi="Lato" w:cs="Arial"/>
          <w:color w:val="auto"/>
          <w:sz w:val="22"/>
          <w:szCs w:val="22"/>
        </w:rPr>
      </w:pPr>
      <w:r w:rsidRPr="00582A17">
        <w:rPr>
          <w:rFonts w:ascii="Lato" w:hAnsi="Lato" w:cs="Arial"/>
          <w:b/>
          <w:bCs/>
          <w:color w:val="auto"/>
          <w:sz w:val="22"/>
          <w:szCs w:val="22"/>
        </w:rPr>
        <w:t>[ZMIANA UMOWY]</w:t>
      </w:r>
    </w:p>
    <w:p w14:paraId="128FBDD6"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1. Zamawiający na podstawie art. 455 ust. 1 pkt 1 ustawy - Prawo zamówień publicznych przewiduje możliwość dokonania zmiany umowy w formie pisemnej pod rygorem nieważności w niżej wymienionych przypadkach: </w:t>
      </w:r>
    </w:p>
    <w:p w14:paraId="5CE15C05" w14:textId="11B127FD"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1) opóźnienia w przekazaniu terenu budowy,</w:t>
      </w:r>
    </w:p>
    <w:p w14:paraId="4C940222"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2) opóźnienia Zamawiającego w przekazaniu dokumentacji dotyczącej budowy objętej przedmiotem umowy, </w:t>
      </w:r>
    </w:p>
    <w:p w14:paraId="6522B5C8"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3) przedłużających się procedurach postępowań administracyjnych wszczętych w celu uzyskania opinii, potwierdzeń, decyzji administracyjnych niezbędnych do wykonania przedmiotu umowy, </w:t>
      </w:r>
    </w:p>
    <w:p w14:paraId="7FA494EA"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4) przedłużenia procedury w sprawie udzielenia zamówienia publicznego, </w:t>
      </w:r>
    </w:p>
    <w:p w14:paraId="67F1DE59"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5) opóźnienia spowodowane uwarunkowaniami społecznymi (protesty, listy, petycje, itp.), </w:t>
      </w:r>
    </w:p>
    <w:p w14:paraId="44EBFA96"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6) konieczności prowadzenia uzgodnień z właścicielami urządzeń obcych właścicielami nieruchomości, </w:t>
      </w:r>
    </w:p>
    <w:p w14:paraId="2BF928CE" w14:textId="60F1544E"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lastRenderedPageBreak/>
        <w:t xml:space="preserve">7) zmian powszechnie obowiązujących przepisów prawnych w zakresie mających wpływ </w:t>
      </w:r>
      <w:r w:rsidR="0059298D" w:rsidRPr="00582A17">
        <w:rPr>
          <w:rFonts w:ascii="Lato" w:hAnsi="Lato" w:cs="Arial"/>
          <w:color w:val="auto"/>
          <w:sz w:val="22"/>
          <w:szCs w:val="22"/>
        </w:rPr>
        <w:t xml:space="preserve">na realizacje zamówienia, </w:t>
      </w:r>
    </w:p>
    <w:p w14:paraId="109F3849"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8) wystąpienia warunków geotechnicznych, których nie można było przewidzieć w chwili udzielenia zamówienia, </w:t>
      </w:r>
    </w:p>
    <w:p w14:paraId="473F0D01"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9) wystąpienia wykopalisk, niewybuchów oraz okoliczności związanych z ochroną środowiska uniemożliwiających wykonywanie robót, </w:t>
      </w:r>
    </w:p>
    <w:p w14:paraId="58E2B9F3"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10) wystąpienie siły wyższej rozumianej jako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 </w:t>
      </w:r>
    </w:p>
    <w:p w14:paraId="0D049046"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11) konieczności wykonania robót zamiennych na skutek wprowadzenia istotnych bądź nieistotnych zmian w dokumentacji projektowej, </w:t>
      </w:r>
    </w:p>
    <w:p w14:paraId="031F7D9D"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12) wystąpi konieczność wykonania zamówienia dodatkowego, które będzie miało wpływ na przedłużenie terminu zakończenia realizacji przedmiotu umowy, </w:t>
      </w:r>
    </w:p>
    <w:p w14:paraId="6A229BA4"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13) wystąpi okoliczność leżąca po stronie Zamawiającego, w szczególności wstrzymania robót przez Zamawiającego, konieczność usunięcia błędów lub wprowadzenia zmian w dokumentacji projektowej, nastąpi odmowa wydania przez organ administracji lub inne podmioty wymaganych decyzji, zezwoleń, uzgodnień lub wystąpią inne przyczyny nie zawinione przez Wykonawcę, </w:t>
      </w:r>
    </w:p>
    <w:p w14:paraId="4CB9D7D8"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14) braku dostępu do mediów niezawiniony przez Wykonawcę (np. awarie w dostawach energii elektrycznej, wody czy innych mediów niezbędnych do wykonania przedmiotu umowy), </w:t>
      </w:r>
    </w:p>
    <w:p w14:paraId="04F15382" w14:textId="7FD49C1D"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15) wystąpienia szczególnie niesprzyjających warunków atmosferycznych uniemożliwiających prowadzenie robót budowlanych, przeprowadzanie prób i sprawdzeń, dokonywanie odbiorów. Przez szczególnie niesprzyjające warunki atmosferyczne rozumie się wystąpienie średniej dziennej temperatury niższej niż minus 5oC w zakresie robót zewnętrznych budowlanych a także opady atmosferyczne (śnieg, deszcz) trwające co najmniej 3 następujące po sobie dni gdzie średni poziom opadów w tych dniach wynosi nie mniej niż 30 mm/1m2 ; utrzymujące się przez co najmniej 3 następujące po sobie dni opady śniegu, który utrzymuje się przez ten okres - w zakresie robót zewnętrznych budowlanych. Średnią temperaturę Wykonawca ustala w ten sposób, że kierownik budowy dokonuje pomiaru o godz. 7.00 i 15.00 dokonując odpowiednich wpisów do dziennika budowy. Średnia z tych pomiarów będzie średnią dziennej temperatury. Przez szczególnie niesprzyjające warunki atmosferyczne rozumie się także nadzwyczajne zjawiska pogodowe takie jak: nawałnice, szczególnie ulewne deszcze (co najmniej: 50 mm/1m2 ) , bardzo silne</w:t>
      </w:r>
      <w:r w:rsidR="00A674B8" w:rsidRPr="00582A17">
        <w:rPr>
          <w:rFonts w:ascii="Lato" w:hAnsi="Lato" w:cs="Arial"/>
          <w:color w:val="auto"/>
          <w:sz w:val="22"/>
          <w:szCs w:val="22"/>
        </w:rPr>
        <w:t xml:space="preserve"> </w:t>
      </w:r>
      <w:r w:rsidRPr="00582A17">
        <w:rPr>
          <w:rFonts w:ascii="Lato" w:hAnsi="Lato" w:cs="Arial"/>
          <w:color w:val="auto"/>
          <w:sz w:val="22"/>
          <w:szCs w:val="22"/>
        </w:rPr>
        <w:t xml:space="preserve">wiatry (co najmniej: 80 km/h), bez względu na długość okresu ich występowania, uniemożliwiające prowadzenie jakichkolwiek zewnętrznych robót budowlanych bądź bez niewspółmiernych nakładów. O wystąpieniu szczególnie niesprzyjających warunków atmosferycznych Wykonawca niezwłocznie poinformuje Zamawiającego i dokona wpisu w dzienniku budowy. Zamawiający ma prawo weryfikacji ustaleń nt. zjawisk uznanych za niesprzyjające warunki atmosferyczne na podstawie danych m.in. z Instytutu Meteorologii i Gospodarki Wodnej (właściwych dla miejsca budowy), w szczególności średniej temperatury dziennej; </w:t>
      </w:r>
    </w:p>
    <w:p w14:paraId="391D509C"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16) wystąpienia innych okoliczności, których strony nie były w stanie przewidzieć pomimo zachowania należytej staranności; </w:t>
      </w:r>
    </w:p>
    <w:p w14:paraId="34AA34DC"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2. Wyżej wymienione przypadki dokonania zmiany umowy, mogą między innymi rzutować na zmianę terminu wykonania przedmiotu zamówienia. </w:t>
      </w:r>
    </w:p>
    <w:p w14:paraId="11CB3A55" w14:textId="66ECA363"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3. Przedłużenie terminów wykonania zamówienia z przyczyn wskazanych w ust. 1, może nastąpić wyłącznie o czas trwania przeszkody. </w:t>
      </w:r>
    </w:p>
    <w:p w14:paraId="3C897D90"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4. Zamawiający dopuszcza wprowadzenie zmiany materiałów przedstawionych w ofercie przetargowej pod warunkiem, że zmiany te będą korzystne dla Zamawiającego. Będą to przykładowo okoliczności: </w:t>
      </w:r>
    </w:p>
    <w:p w14:paraId="01A2C283"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lastRenderedPageBreak/>
        <w:t xml:space="preserve">a) powodujące obniżenie kosztu ponoszonego przez Zamawiającego na eksploatację i konserwację wykonanego przedmiotu umowy; </w:t>
      </w:r>
    </w:p>
    <w:p w14:paraId="58550D48" w14:textId="3481DA0A" w:rsidR="00780CD3" w:rsidRPr="00582A17" w:rsidRDefault="00780CD3" w:rsidP="00582A17">
      <w:pPr>
        <w:pStyle w:val="Default"/>
        <w:spacing w:after="303"/>
        <w:jc w:val="both"/>
        <w:rPr>
          <w:rFonts w:ascii="Lato" w:hAnsi="Lato" w:cs="Arial"/>
          <w:color w:val="auto"/>
          <w:sz w:val="22"/>
          <w:szCs w:val="22"/>
        </w:rPr>
      </w:pPr>
      <w:r w:rsidRPr="00582A17">
        <w:rPr>
          <w:rFonts w:ascii="Lato" w:hAnsi="Lato" w:cs="Arial"/>
          <w:color w:val="auto"/>
          <w:sz w:val="22"/>
          <w:szCs w:val="22"/>
        </w:rPr>
        <w:t>b)</w:t>
      </w:r>
      <w:r w:rsidR="00582A17">
        <w:rPr>
          <w:rFonts w:ascii="Lato" w:hAnsi="Lato" w:cs="Arial"/>
          <w:color w:val="auto"/>
          <w:sz w:val="22"/>
          <w:szCs w:val="22"/>
        </w:rPr>
        <w:t xml:space="preserve"> </w:t>
      </w:r>
      <w:r w:rsidRPr="00582A17">
        <w:rPr>
          <w:rFonts w:ascii="Lato" w:hAnsi="Lato" w:cs="Arial"/>
          <w:color w:val="auto"/>
          <w:sz w:val="22"/>
          <w:szCs w:val="22"/>
        </w:rPr>
        <w:t xml:space="preserve">powodujące poprawienie parametrów technicznych, </w:t>
      </w:r>
      <w:r w:rsidR="007768AC" w:rsidRPr="00582A17">
        <w:rPr>
          <w:rFonts w:ascii="Lato" w:hAnsi="Lato" w:cs="Arial"/>
          <w:color w:val="auto"/>
          <w:sz w:val="22"/>
          <w:szCs w:val="22"/>
        </w:rPr>
        <w:br/>
      </w:r>
      <w:r w:rsidRPr="00582A17">
        <w:rPr>
          <w:rFonts w:ascii="Lato" w:hAnsi="Lato" w:cs="Arial"/>
          <w:color w:val="auto"/>
          <w:sz w:val="22"/>
          <w:szCs w:val="22"/>
        </w:rPr>
        <w:t xml:space="preserve">c) wynikające z aktualizacji rozwiązań z uwagi na postęp technologiczny lub zmiany obowiązujących przepisów. </w:t>
      </w:r>
      <w:r w:rsidR="007768AC" w:rsidRPr="00582A17">
        <w:rPr>
          <w:rFonts w:ascii="Lato" w:hAnsi="Lato" w:cs="Arial"/>
          <w:color w:val="auto"/>
          <w:sz w:val="22"/>
          <w:szCs w:val="22"/>
        </w:rPr>
        <w:br/>
      </w:r>
      <w:r w:rsidRPr="00582A17">
        <w:rPr>
          <w:rFonts w:ascii="Lato" w:hAnsi="Lato" w:cs="Arial"/>
          <w:color w:val="auto"/>
          <w:sz w:val="22"/>
          <w:szCs w:val="22"/>
        </w:rPr>
        <w:t>5. Zamawiający przewiduje dokonanie zmiany umowy, w zakresie zmiany wysokości wynagrodzenia należnego Wykonawcy w przypadku zmiany ceny materiałów lub kosztów związanych z reali</w:t>
      </w:r>
      <w:r w:rsidR="0059298D" w:rsidRPr="00582A17">
        <w:rPr>
          <w:rFonts w:ascii="Lato" w:hAnsi="Lato" w:cs="Arial"/>
          <w:color w:val="auto"/>
          <w:sz w:val="22"/>
          <w:szCs w:val="22"/>
        </w:rPr>
        <w:t>zacją zamówienia</w:t>
      </w:r>
      <w:r w:rsidR="0020275B" w:rsidRPr="00582A17">
        <w:rPr>
          <w:rFonts w:ascii="Lato" w:hAnsi="Lato" w:cs="Arial"/>
          <w:color w:val="auto"/>
          <w:sz w:val="22"/>
          <w:szCs w:val="22"/>
        </w:rPr>
        <w:t xml:space="preserve"> </w:t>
      </w:r>
      <w:r w:rsidR="0059298D" w:rsidRPr="00582A17">
        <w:rPr>
          <w:rFonts w:ascii="Lato" w:hAnsi="Lato" w:cs="Arial"/>
          <w:color w:val="auto"/>
          <w:sz w:val="22"/>
          <w:szCs w:val="22"/>
        </w:rPr>
        <w:t xml:space="preserve">na </w:t>
      </w:r>
      <w:r w:rsidR="008A6A4B" w:rsidRPr="00582A17">
        <w:rPr>
          <w:rFonts w:ascii="Lato" w:hAnsi="Lato" w:cs="Arial"/>
          <w:color w:val="auto"/>
          <w:sz w:val="22"/>
          <w:szCs w:val="22"/>
        </w:rPr>
        <w:t xml:space="preserve">zasadach określonych w §19 umowy. </w:t>
      </w:r>
      <w:r w:rsidR="007768AC" w:rsidRPr="00582A17">
        <w:rPr>
          <w:rFonts w:ascii="Lato" w:hAnsi="Lato" w:cs="Arial"/>
          <w:color w:val="auto"/>
          <w:sz w:val="22"/>
          <w:szCs w:val="22"/>
        </w:rPr>
        <w:br/>
      </w:r>
      <w:r w:rsidRPr="00582A17">
        <w:rPr>
          <w:rFonts w:ascii="Lato" w:hAnsi="Lato" w:cs="Arial"/>
          <w:color w:val="auto"/>
          <w:sz w:val="22"/>
          <w:szCs w:val="22"/>
        </w:rPr>
        <w:t xml:space="preserve">6. Zmiana skutkująca zmianą wysokości wynagrodzenia może nastąpić w związku ze zmianą sposobu przeprowadzenia robót, ograniczeniem zakresu robót lub wprowadzeniem robót zamiennych. Wykonawca wykona wycenę robót wynikających ze zmiany sposobu prowadzenia robót oraz robót zamiennych w formie kosztorysu opracowanego w oparciu o ceny jednostkowe zawarte w Kosztorysie ofertowym, lub ich składowe, a w przypadku braku takich cen opracowany będzie przy zastosowaniu następujących nośników cenotwórczych wskazanych w dostępnych publikacjach na rynku np. </w:t>
      </w:r>
      <w:proofErr w:type="spellStart"/>
      <w:r w:rsidRPr="00582A17">
        <w:rPr>
          <w:rFonts w:ascii="Lato" w:hAnsi="Lato" w:cs="Arial"/>
          <w:color w:val="auto"/>
          <w:sz w:val="22"/>
          <w:szCs w:val="22"/>
        </w:rPr>
        <w:t>Sekocenbud</w:t>
      </w:r>
      <w:proofErr w:type="spellEnd"/>
      <w:r w:rsidRPr="00582A17">
        <w:rPr>
          <w:rFonts w:ascii="Lato" w:hAnsi="Lato" w:cs="Arial"/>
          <w:color w:val="auto"/>
          <w:sz w:val="22"/>
          <w:szCs w:val="22"/>
        </w:rPr>
        <w:t>, aktualnego na dzień sporządzenia kosztorysu robót zamiennych:</w:t>
      </w:r>
      <w:r w:rsidR="007768AC" w:rsidRPr="00582A17">
        <w:rPr>
          <w:rFonts w:ascii="Lato" w:hAnsi="Lato" w:cs="Arial"/>
          <w:color w:val="auto"/>
          <w:sz w:val="22"/>
          <w:szCs w:val="22"/>
        </w:rPr>
        <w:br/>
      </w:r>
      <w:r w:rsidRPr="00582A17">
        <w:rPr>
          <w:rFonts w:ascii="Lato" w:hAnsi="Lato" w:cs="Arial"/>
          <w:color w:val="auto"/>
          <w:sz w:val="22"/>
          <w:szCs w:val="22"/>
        </w:rPr>
        <w:t>a) stawka roboczogodziny „R" - średnia dla robót inwestycyjnych</w:t>
      </w:r>
      <w:r w:rsidR="007768AC" w:rsidRPr="00582A17">
        <w:rPr>
          <w:rFonts w:ascii="Lato" w:hAnsi="Lato" w:cs="Arial"/>
          <w:color w:val="auto"/>
          <w:sz w:val="22"/>
          <w:szCs w:val="22"/>
        </w:rPr>
        <w:br/>
      </w:r>
      <w:r w:rsidRPr="00582A17">
        <w:rPr>
          <w:rFonts w:ascii="Lato" w:hAnsi="Lato" w:cs="Arial"/>
          <w:color w:val="auto"/>
          <w:sz w:val="22"/>
          <w:szCs w:val="22"/>
        </w:rPr>
        <w:t>b) koszty pośrednie „</w:t>
      </w:r>
      <w:proofErr w:type="spellStart"/>
      <w:r w:rsidRPr="00582A17">
        <w:rPr>
          <w:rFonts w:ascii="Lato" w:hAnsi="Lato" w:cs="Arial"/>
          <w:color w:val="auto"/>
          <w:sz w:val="22"/>
          <w:szCs w:val="22"/>
        </w:rPr>
        <w:t>Kp</w:t>
      </w:r>
      <w:proofErr w:type="spellEnd"/>
      <w:r w:rsidRPr="00582A17">
        <w:rPr>
          <w:rFonts w:ascii="Lato" w:hAnsi="Lato" w:cs="Arial"/>
          <w:color w:val="auto"/>
          <w:sz w:val="22"/>
          <w:szCs w:val="22"/>
        </w:rPr>
        <w:t>" (R, S) - średnie dla robót inwestycyjnych,</w:t>
      </w:r>
      <w:r w:rsidR="007768AC" w:rsidRPr="00582A17">
        <w:rPr>
          <w:rFonts w:ascii="Lato" w:hAnsi="Lato" w:cs="Arial"/>
          <w:color w:val="auto"/>
          <w:sz w:val="22"/>
          <w:szCs w:val="22"/>
        </w:rPr>
        <w:br/>
      </w:r>
      <w:r w:rsidRPr="00582A17">
        <w:rPr>
          <w:rFonts w:ascii="Lato" w:hAnsi="Lato" w:cs="Arial"/>
          <w:color w:val="auto"/>
          <w:sz w:val="22"/>
          <w:szCs w:val="22"/>
        </w:rPr>
        <w:t>c) zysk kalkulacyjny „Z" (</w:t>
      </w:r>
      <w:proofErr w:type="spellStart"/>
      <w:r w:rsidRPr="00582A17">
        <w:rPr>
          <w:rFonts w:ascii="Lato" w:hAnsi="Lato" w:cs="Arial"/>
          <w:color w:val="auto"/>
          <w:sz w:val="22"/>
          <w:szCs w:val="22"/>
        </w:rPr>
        <w:t>R+S+Kp</w:t>
      </w:r>
      <w:proofErr w:type="spellEnd"/>
      <w:r w:rsidRPr="00582A17">
        <w:rPr>
          <w:rFonts w:ascii="Lato" w:hAnsi="Lato" w:cs="Arial"/>
          <w:color w:val="auto"/>
          <w:sz w:val="22"/>
          <w:szCs w:val="22"/>
        </w:rPr>
        <w:t xml:space="preserve">) - średnie dla robót inwestycyjnych, </w:t>
      </w:r>
      <w:r w:rsidR="007768AC" w:rsidRPr="00582A17">
        <w:rPr>
          <w:rFonts w:ascii="Lato" w:hAnsi="Lato" w:cs="Arial"/>
          <w:color w:val="auto"/>
          <w:sz w:val="22"/>
          <w:szCs w:val="22"/>
        </w:rPr>
        <w:br/>
      </w:r>
      <w:r w:rsidRPr="00582A17">
        <w:rPr>
          <w:rFonts w:ascii="Lato" w:hAnsi="Lato" w:cs="Arial"/>
          <w:color w:val="auto"/>
          <w:sz w:val="22"/>
          <w:szCs w:val="22"/>
        </w:rPr>
        <w:t xml:space="preserve">d) ceny jednostkowe sprzętu (S) i materiałów (M) - łącznie z kosztami zakupu - będą przyjmowane na podstawie średnich cen wynikających z ogólnie dostępnych cenników, w tym również cen dostawców na stronach internetowych, </w:t>
      </w:r>
      <w:r w:rsidR="007768AC" w:rsidRPr="00582A17">
        <w:rPr>
          <w:rFonts w:ascii="Lato" w:hAnsi="Lato" w:cs="Arial"/>
          <w:color w:val="auto"/>
          <w:sz w:val="22"/>
          <w:szCs w:val="22"/>
        </w:rPr>
        <w:br/>
      </w:r>
      <w:r w:rsidRPr="00582A17">
        <w:rPr>
          <w:rFonts w:ascii="Lato" w:hAnsi="Lato" w:cs="Arial"/>
          <w:color w:val="auto"/>
          <w:sz w:val="22"/>
          <w:szCs w:val="22"/>
        </w:rPr>
        <w:t xml:space="preserve">e) a w przypadku braku możliwości ustalenia ceny w oparciu o powyższe źródła - według ofert handlowych, </w:t>
      </w:r>
      <w:r w:rsidR="007768AC" w:rsidRPr="00582A17">
        <w:rPr>
          <w:rFonts w:ascii="Lato" w:hAnsi="Lato" w:cs="Arial"/>
          <w:color w:val="auto"/>
          <w:sz w:val="22"/>
          <w:szCs w:val="22"/>
        </w:rPr>
        <w:t>itp.</w:t>
      </w:r>
      <w:r w:rsidRPr="00582A17">
        <w:rPr>
          <w:rFonts w:ascii="Lato" w:hAnsi="Lato" w:cs="Arial"/>
          <w:color w:val="auto"/>
          <w:sz w:val="22"/>
          <w:szCs w:val="22"/>
        </w:rPr>
        <w:t xml:space="preserve"> </w:t>
      </w:r>
      <w:r w:rsidR="007768AC" w:rsidRPr="00582A17">
        <w:rPr>
          <w:rFonts w:ascii="Lato" w:hAnsi="Lato" w:cs="Arial"/>
          <w:color w:val="auto"/>
          <w:sz w:val="22"/>
          <w:szCs w:val="22"/>
        </w:rPr>
        <w:br/>
      </w:r>
      <w:r w:rsidRPr="00582A17">
        <w:rPr>
          <w:rFonts w:ascii="Lato" w:hAnsi="Lato" w:cs="Arial"/>
          <w:color w:val="auto"/>
          <w:sz w:val="22"/>
          <w:szCs w:val="22"/>
        </w:rPr>
        <w:t>f) nakłady rzeczowe - w oparciu o powszechnie stosowane katalogi nakładów rzeczowych, w przypadku robót dla których brak nakładów w katalogach nakładów rzeczowych, będzie zastosowana wycena indywidualna Wykonawcy, podlegająca akceptacji Zamawiającego.</w:t>
      </w:r>
      <w:r w:rsidR="00A674B8" w:rsidRPr="00582A17">
        <w:rPr>
          <w:rFonts w:ascii="Lato" w:hAnsi="Lato" w:cs="Arial"/>
          <w:color w:val="auto"/>
          <w:sz w:val="22"/>
          <w:szCs w:val="22"/>
        </w:rPr>
        <w:br/>
      </w:r>
      <w:r w:rsidRPr="00582A17">
        <w:rPr>
          <w:rFonts w:ascii="Lato" w:hAnsi="Lato" w:cs="Arial"/>
          <w:color w:val="auto"/>
          <w:sz w:val="22"/>
          <w:szCs w:val="22"/>
        </w:rPr>
        <w:t>7. W przypadku zmiany, o której mowa w</w:t>
      </w:r>
      <w:r w:rsidR="007768AC" w:rsidRPr="00582A17">
        <w:rPr>
          <w:rFonts w:ascii="Lato" w:hAnsi="Lato" w:cs="Arial"/>
          <w:color w:val="auto"/>
          <w:sz w:val="22"/>
          <w:szCs w:val="22"/>
        </w:rPr>
        <w:t xml:space="preserve"> </w:t>
      </w:r>
      <w:r w:rsidRPr="00582A17">
        <w:rPr>
          <w:rFonts w:ascii="Lato" w:hAnsi="Lato" w:cs="Arial"/>
          <w:color w:val="auto"/>
          <w:sz w:val="22"/>
          <w:szCs w:val="22"/>
        </w:rPr>
        <w:t xml:space="preserve">pkt 1 ustawy </w:t>
      </w:r>
      <w:proofErr w:type="spellStart"/>
      <w:r w:rsidRPr="00582A17">
        <w:rPr>
          <w:rFonts w:ascii="Lato" w:hAnsi="Lato" w:cs="Arial"/>
          <w:color w:val="auto"/>
          <w:sz w:val="22"/>
          <w:szCs w:val="22"/>
        </w:rPr>
        <w:t>pzp</w:t>
      </w:r>
      <w:proofErr w:type="spellEnd"/>
      <w:r w:rsidRPr="00582A17">
        <w:rPr>
          <w:rFonts w:ascii="Lato" w:hAnsi="Lato" w:cs="Arial"/>
          <w:color w:val="auto"/>
          <w:sz w:val="22"/>
          <w:szCs w:val="22"/>
        </w:rPr>
        <w:t xml:space="preserve"> wartość netto wynagrodzenia Wykonawcy nie zmieni się, a określona w aneksie wartość brutto wynagrodzenia zostanie wyliczona na podstawie nowych przepisów.</w:t>
      </w:r>
      <w:r w:rsidR="007768AC" w:rsidRPr="00582A17">
        <w:rPr>
          <w:rFonts w:ascii="Lato" w:hAnsi="Lato" w:cs="Arial"/>
          <w:color w:val="auto"/>
          <w:sz w:val="22"/>
          <w:szCs w:val="22"/>
        </w:rPr>
        <w:br/>
      </w:r>
      <w:r w:rsidRPr="00582A17">
        <w:rPr>
          <w:rFonts w:ascii="Lato" w:hAnsi="Lato" w:cs="Arial"/>
          <w:color w:val="auto"/>
          <w:sz w:val="22"/>
          <w:szCs w:val="22"/>
        </w:rPr>
        <w:t xml:space="preserve">8. W przypadku zmiany, o której mowa w pkt 2, wynagrodzenie Wykonawcy ulegnie modyfikacji o wartość zmiany całkowitego kosztu Wykonawcy wynikającego ze zmiany wynagrodzeń za pracę albo wysokości minimalnej stawki godzinowej osób bezpośrednio wykonujących zamówienie do wysokości zmienionego minimalnego wynagrodzenia za pracę albo do wysokości minimalnej stawki godzinowej, z uwzględnieniem wszystkich obciążeń publicznoprawnych od kwoty wzrostu minimalnego wynagrodzenia. </w:t>
      </w:r>
      <w:r w:rsidR="00F0771F" w:rsidRPr="00582A17">
        <w:rPr>
          <w:rFonts w:ascii="Lato" w:hAnsi="Lato" w:cs="Arial"/>
          <w:color w:val="auto"/>
          <w:sz w:val="22"/>
          <w:szCs w:val="22"/>
        </w:rPr>
        <w:br/>
      </w:r>
      <w:r w:rsidRPr="00582A17">
        <w:rPr>
          <w:rFonts w:ascii="Lato" w:hAnsi="Lato" w:cs="Arial"/>
          <w:color w:val="auto"/>
          <w:sz w:val="22"/>
          <w:szCs w:val="22"/>
        </w:rPr>
        <w:t xml:space="preserve">9. W przypadku zmiany, o której mowa w pkt 3 wynagrodzenie Wykonawcy ulegnie modyfikacji o wartość zmiany całkowitego kosztu Wykonawcy, jaki będzie on zobowiązany ponieść przy uwzględnieniu tej zmiany, przy zachowaniu dotychczasowej kwoty netto wynagrodzenia osób bezpośrednio wykonujących zamówienie. </w:t>
      </w:r>
      <w:r w:rsidR="00F0771F" w:rsidRPr="00582A17">
        <w:rPr>
          <w:rFonts w:ascii="Lato" w:hAnsi="Lato" w:cs="Arial"/>
          <w:color w:val="auto"/>
          <w:sz w:val="22"/>
          <w:szCs w:val="22"/>
        </w:rPr>
        <w:br/>
      </w:r>
      <w:r w:rsidRPr="00582A17">
        <w:rPr>
          <w:rFonts w:ascii="Lato" w:hAnsi="Lato" w:cs="Arial"/>
          <w:color w:val="auto"/>
          <w:sz w:val="22"/>
          <w:szCs w:val="22"/>
        </w:rPr>
        <w:t>10. W przypadku zmiany, o której mowa w pkt 4 wynagrodzenie Wykonawcy ulegnie modyfikacji o wartość zmiany całkowitego kosztu Wykonawcy, jaki będzie on zobowiązany ponieść jeżeli zmiany dotyczące zasad gromadzenia i wysokości wpłat do pracowniczych planów kapitałowych będą miały wpływ na koszty wykonania zamówienia przez Wykonawcę.</w:t>
      </w:r>
      <w:r w:rsidR="00F0771F" w:rsidRPr="00582A17">
        <w:rPr>
          <w:rFonts w:ascii="Lato" w:hAnsi="Lato" w:cs="Arial"/>
          <w:color w:val="auto"/>
          <w:sz w:val="22"/>
          <w:szCs w:val="22"/>
        </w:rPr>
        <w:br/>
      </w:r>
      <w:r w:rsidRPr="00582A17">
        <w:rPr>
          <w:rFonts w:ascii="Lato" w:hAnsi="Lato" w:cs="Arial"/>
          <w:color w:val="auto"/>
          <w:sz w:val="22"/>
          <w:szCs w:val="22"/>
        </w:rPr>
        <w:t xml:space="preserve">11. Zmiana wysokości wynagrodzenia obowiązywać </w:t>
      </w:r>
      <w:r w:rsidR="0059298D" w:rsidRPr="00582A17">
        <w:rPr>
          <w:rFonts w:ascii="Lato" w:hAnsi="Lato" w:cs="Arial"/>
          <w:color w:val="auto"/>
          <w:sz w:val="22"/>
          <w:szCs w:val="22"/>
        </w:rPr>
        <w:t xml:space="preserve">będzie od dnia zawarcia aneksu  i </w:t>
      </w:r>
      <w:r w:rsidRPr="00582A17">
        <w:rPr>
          <w:rFonts w:ascii="Lato" w:hAnsi="Lato" w:cs="Arial"/>
          <w:color w:val="auto"/>
          <w:sz w:val="22"/>
          <w:szCs w:val="22"/>
        </w:rPr>
        <w:t xml:space="preserve">będzie obejmować wyrównanie za okres od dnia wejścia w życie zmian, lecz nie wcześniej niż od dnia złożenia prawidłowego wniosku, o którym mowa w ust. 7 niniejszego paragrafu. </w:t>
      </w:r>
    </w:p>
    <w:p w14:paraId="51EB7040" w14:textId="77777777" w:rsidR="00780CD3" w:rsidRPr="00582A17" w:rsidRDefault="00780CD3" w:rsidP="00582A17">
      <w:pPr>
        <w:pStyle w:val="Default"/>
        <w:jc w:val="both"/>
        <w:rPr>
          <w:rFonts w:ascii="Lato" w:hAnsi="Lato" w:cs="Arial"/>
          <w:color w:val="auto"/>
          <w:sz w:val="22"/>
          <w:szCs w:val="22"/>
        </w:rPr>
      </w:pPr>
      <w:r w:rsidRPr="00582A17">
        <w:rPr>
          <w:rFonts w:ascii="Lato" w:hAnsi="Lato" w:cs="Arial"/>
          <w:color w:val="auto"/>
          <w:sz w:val="22"/>
          <w:szCs w:val="22"/>
        </w:rPr>
        <w:t xml:space="preserve">12. Wprowadzenie zmian wysokości wynagrodzenia wymaga uprzedniego złożenia przez Wykonawcę oświadczenia wraz z uzasadnieniem oraz odpowiednimi dowodami potwierdzającymi wpływ zmian na wynagrodzenie Wykonawcy. </w:t>
      </w:r>
    </w:p>
    <w:p w14:paraId="3771720E" w14:textId="2501F370" w:rsidR="00F0771F" w:rsidRPr="00582A17" w:rsidRDefault="00F0771F" w:rsidP="00F0771F">
      <w:pPr>
        <w:pStyle w:val="Default"/>
        <w:rPr>
          <w:rFonts w:ascii="Lato" w:hAnsi="Lato" w:cs="Arial"/>
          <w:color w:val="auto"/>
          <w:sz w:val="22"/>
          <w:szCs w:val="22"/>
        </w:rPr>
      </w:pPr>
    </w:p>
    <w:p w14:paraId="067BDBEC" w14:textId="0E92F945" w:rsidR="00780CD3" w:rsidRPr="00AC279C" w:rsidRDefault="00780CD3" w:rsidP="00F0771F">
      <w:pPr>
        <w:pStyle w:val="Default"/>
        <w:jc w:val="center"/>
        <w:rPr>
          <w:rFonts w:ascii="Lato" w:hAnsi="Lato" w:cs="Arial"/>
          <w:color w:val="auto"/>
          <w:sz w:val="22"/>
          <w:szCs w:val="22"/>
        </w:rPr>
      </w:pPr>
      <w:r w:rsidRPr="00582A17">
        <w:rPr>
          <w:rFonts w:ascii="Lato" w:hAnsi="Lato" w:cs="Arial"/>
          <w:b/>
          <w:bCs/>
          <w:color w:val="auto"/>
          <w:sz w:val="22"/>
          <w:szCs w:val="22"/>
        </w:rPr>
        <w:lastRenderedPageBreak/>
        <w:t>§ 18</w:t>
      </w:r>
    </w:p>
    <w:p w14:paraId="58B09EEF" w14:textId="728879B7" w:rsidR="00780CD3" w:rsidRPr="00AC279C" w:rsidRDefault="00780CD3" w:rsidP="00A674B8">
      <w:pPr>
        <w:pStyle w:val="Default"/>
        <w:jc w:val="center"/>
        <w:rPr>
          <w:rFonts w:ascii="Lato" w:hAnsi="Lato" w:cs="Arial"/>
          <w:color w:val="auto"/>
          <w:sz w:val="22"/>
          <w:szCs w:val="22"/>
        </w:rPr>
      </w:pPr>
      <w:r w:rsidRPr="00AC279C">
        <w:rPr>
          <w:rFonts w:ascii="Lato" w:hAnsi="Lato" w:cs="Arial"/>
          <w:b/>
          <w:bCs/>
          <w:color w:val="auto"/>
          <w:sz w:val="22"/>
          <w:szCs w:val="22"/>
        </w:rPr>
        <w:t>[ODSTĄPIENIE OD UMOWY]</w:t>
      </w:r>
    </w:p>
    <w:p w14:paraId="0ACE2B7E"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 Niezależnie od uprawnień wynikających z Kodeksu cywilnego każdej ze Stron przysługuje prawo odstąpienia od umowy w przypadku udowodnionego, rażącego naruszenia przez drugą Stronę podstawowych postanowień Umowy na zasadach opisanych niżej. </w:t>
      </w:r>
    </w:p>
    <w:p w14:paraId="22672D22"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2. Zamawiającemu przysługuje prawo odstąpienia od Umowy w następujących sytuacjach, gdy: </w:t>
      </w:r>
    </w:p>
    <w:p w14:paraId="6B3B3935"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 w razie zaistnienia istotnej zmiany okoliczności powodującej, że wykonanie Umowy w całości lub w jej części nie leży w interesie publicznym, czego nie można było przewidzieć w chwili jej zawarcia, </w:t>
      </w:r>
    </w:p>
    <w:p w14:paraId="5A0E8782"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2) z winy Wykonawcy, gdy zostanie wszczęte przeciwko niemu postępowanie egzekucyjne lub egzekucyjne w administracji i w toku tych postępowań dojdzie do zajęcia składników majątku Wykonawcy, w tym ruchomości i wierzytelności lub zostanie nadany w jakimkolwiek innym trybie nakaz zajęcia majątku Wykonawcy, </w:t>
      </w:r>
    </w:p>
    <w:p w14:paraId="7A717DBC"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3) z winy Wykonawcy, gdy Wykonawca nie przystąpił do realizacji Przedmiotu Umowy bez uzasadnionych przyczyn lub przerwał wykonywanie Przedmiotu Umowy bez przyczyny i niezwłocznie nie wznowił prac, pomimo wezwania Zamawiającego, </w:t>
      </w:r>
    </w:p>
    <w:p w14:paraId="6EF18AA2"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4) wykonywania robót niezgodnie z postanowieniami Umowy, w szczególności niezgodnie z dokumentacją projektową, ustaleniami koordynacyjnymi oraz obowiązującymi warunkami technicznymi i nie dokonania ich naprawy oraz nieprzystąpienia do właściwego ich wykonania w terminie 5 dni od daty wezwania przez Zamawiającego, </w:t>
      </w:r>
    </w:p>
    <w:p w14:paraId="43605413"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5) suma kar umownych naliczonych wobec Wykonawcy przekroczy 25% wartości łącznego wynagrodzenia brutto określonego w § 6 ust. 1 Umowy; </w:t>
      </w:r>
    </w:p>
    <w:p w14:paraId="6186340B"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6) Wykonawca popadnie w zwłokę z realizacją Przedmiotu Umowy lub któregokolwiek z etapów prac przekraczającą 60 dni, </w:t>
      </w:r>
    </w:p>
    <w:p w14:paraId="74876D59"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7) nieprzestrzegania przez Wykonawcę przepisów prawa, regulacji, pozwoleń, zgód lub norm mających zastosowanie w związku z realizacją Umowy, </w:t>
      </w:r>
    </w:p>
    <w:p w14:paraId="0A7AE9FE"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8) Wykonawca, bez zgody Zamawiającego, powierzy osobie trzeciej w jakiejkolwiek formie w części lub w całości realizację obowiązków lub uprawnień wynikających z Umowy, </w:t>
      </w:r>
    </w:p>
    <w:p w14:paraId="286F7617"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9) w razie rażącego naruszenia innych postanowień Umowy i nie usunięcia stwierdzonych uchybień mimo udzielenia dodatkowego terminu, nie krótszego, niż 7 dni, </w:t>
      </w:r>
    </w:p>
    <w:p w14:paraId="57120867"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10) w razie konieczności wielokrotnego (co najmniej 4-krotnego) dokonywania bezpośredniej zapłaty podwykonawcy lub dalszemu podwykonawcy, lub konieczności dokonania bezpośrednich zapłat na sumę większą niż 5% wartości Umowy, </w:t>
      </w:r>
    </w:p>
    <w:p w14:paraId="69D92C29"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11) nie wywiązania się przez Wykonawcę, z któregokolwiek z obowiązków określonych w § 2 niniejszej umowy. </w:t>
      </w:r>
    </w:p>
    <w:p w14:paraId="4B800B71"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12) Wykonawca utraci możliwość realizacji zamówienia przy udziale Podwykonawcy, na którego zasoby Wykonawca powoływał się na zasadach określonych w art. 118 ust. 1 ustawy </w:t>
      </w:r>
      <w:proofErr w:type="spellStart"/>
      <w:r w:rsidRPr="00AC279C">
        <w:rPr>
          <w:rFonts w:ascii="Lato" w:hAnsi="Lato" w:cs="Arial"/>
          <w:color w:val="auto"/>
          <w:sz w:val="22"/>
          <w:szCs w:val="22"/>
        </w:rPr>
        <w:t>Pzp</w:t>
      </w:r>
      <w:proofErr w:type="spellEnd"/>
      <w:r w:rsidRPr="00AC279C">
        <w:rPr>
          <w:rFonts w:ascii="Lato" w:hAnsi="Lato" w:cs="Arial"/>
          <w:color w:val="auto"/>
          <w:sz w:val="22"/>
          <w:szCs w:val="22"/>
        </w:rPr>
        <w:t xml:space="preserve">, w celu wykazania spełniania warunków udziału w postępowaniu jeżeli w ciągu 7 (siedmiu)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77D56D2F" w14:textId="50064FEF"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13) w innych przypadkach określonych w Kodeksie cywilnym.</w:t>
      </w:r>
    </w:p>
    <w:p w14:paraId="51CAA70C"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3. Zamawiający będzie mógł odstąpić od Umowy z przyczyn określonych powyżej w terminie 90 dni od powzięcia wiadomości o okolicznościach stanowiących podstawę odstąpienia.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667764AD"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4. Strony zgodnie oświadczają, że w przypadku odstąpienia od Umowy po rozpoczęciu prac, odstąpienie będzie miało charakter ex nunc, tj. będzie dotyczyło jedynie niewykonanej części Umowy. </w:t>
      </w:r>
    </w:p>
    <w:p w14:paraId="0D5E4194"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lastRenderedPageBreak/>
        <w:t xml:space="preserve">5. W wypadku odstąpienia od Umowy Wykonawcę oraz Zamawiającego obciążają następujące obowiązki szczegółowe: </w:t>
      </w:r>
    </w:p>
    <w:p w14:paraId="7406807D"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 w terminie 14 dni od daty odstąpienia od Umowy Wykonawca przy udziale Zamawiającego sporządzi szczegółowy protokół inwentaryzacji dotychczas zrealizowanego Przedmiotu Umowy według stanu na dzień odstąpienia, </w:t>
      </w:r>
    </w:p>
    <w:p w14:paraId="387C1E51"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2) Wykonawca niezwłocznie zabezpieczy przerwane roboty i wykona niezbędne roboty zabezpieczające robót wykonanych w zakresie obustronnie uzgodnionym (w przypadku braku porozumienia stron Zamawiający wskaże zakres niezbędnych zabezpieczeń i robót zabezpieczających), </w:t>
      </w:r>
    </w:p>
    <w:p w14:paraId="0CA3DA47"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3) Wykonawca sporządzi wykaz materiałów lub urządzeń, które nie mogą być wykorzystane przez niego do realizacji innych prac nieobjętych niniejszą Umową, jeżeli odstąpienie od Umowy nastąpiło z przyczyn leżących po stronie Zamawiającego, </w:t>
      </w:r>
    </w:p>
    <w:p w14:paraId="04F988E6"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4) Wykonawca zgłosi do odbioru roboty przerwane i wykonane do dnia odstąpienia oraz - jeżeli odstąpienie od Umowy nastąpiło z przyczyn leżących po stronie Zamawiającego - przedstawi udokumentowane koszty zakupu materiałów lub (i) urządzeń, które nie mogą być wykorzystane przez niego do realizacji innych robót – celem dokonania wzajemnych rozliczeń z Zamawiającym, </w:t>
      </w:r>
    </w:p>
    <w:p w14:paraId="74058E62"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5) Wykonawca na swój koszt, w terminie 7 dni od dnia odstąpienia usunie z terenu inwestycji urządzenia zaplecza przez niego dostarczone lub wzniesione. </w:t>
      </w:r>
    </w:p>
    <w:p w14:paraId="14343399"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6. W przypadku odstąpienia od Umowy z winy Wykonawcy koszty inwentaryzacji, zabezpieczenia robót przerwanych i wykonania niezbędnych robót zabezpieczających robót wykonanych - obciążają Wykonawcę. W przypadku odmowy Wykonawcy ich wykonania lub nie przystąpienia do ich wykonania w terminie 7 dni od daty doręczenia powiadomienia o odstąpieniu od Umowy, Zamawiający wykona te czynności na koszt i ryzyko Wykonawcy. </w:t>
      </w:r>
    </w:p>
    <w:p w14:paraId="31AC40EF"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7. W razie odstąpienia od Umowy z przyczyn, za które Wykonawca nie odpowiada Zamawiający obowiązany jest do odbioru robót wykonanych do dnia odstąpienia od Umowy oraz zapłaty wynagrodzenia za wykonane Roboty. </w:t>
      </w:r>
    </w:p>
    <w:p w14:paraId="34F8D3D5" w14:textId="15AC22A3"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8. W przypadku rozwiązania lub odstąpienia od Umowy, Zamawiający dokona rozliczenia wykonanych robót budowlanych na podstawie protokołu inwentaryzacji (z uwzględnieniem jakości przejmowanych robót budowlanych) oraz według stawek i z uwzględnieniem odpowiednich pozycji zatwierdzonego przez Zamawiającego </w:t>
      </w:r>
      <w:proofErr w:type="spellStart"/>
      <w:r w:rsidRPr="00AC279C">
        <w:rPr>
          <w:rFonts w:ascii="Lato" w:hAnsi="Lato" w:cs="Arial"/>
          <w:color w:val="auto"/>
          <w:sz w:val="22"/>
          <w:szCs w:val="22"/>
        </w:rPr>
        <w:t>hamonogramu</w:t>
      </w:r>
      <w:proofErr w:type="spellEnd"/>
      <w:r w:rsidRPr="00AC279C">
        <w:rPr>
          <w:rFonts w:ascii="Lato" w:hAnsi="Lato" w:cs="Arial"/>
          <w:color w:val="auto"/>
          <w:sz w:val="22"/>
          <w:szCs w:val="22"/>
        </w:rPr>
        <w:t xml:space="preserve"> rzeczowo-finansowego, a w brakującym zakresie przy zastosowaniu następujących nośników cenotwórczych wskazanych w dostępnych publikacjach na rynku np. </w:t>
      </w:r>
      <w:proofErr w:type="spellStart"/>
      <w:r w:rsidRPr="00AC279C">
        <w:rPr>
          <w:rFonts w:ascii="Lato" w:hAnsi="Lato" w:cs="Arial"/>
          <w:color w:val="auto"/>
          <w:sz w:val="22"/>
          <w:szCs w:val="22"/>
        </w:rPr>
        <w:t>Sekocenbud</w:t>
      </w:r>
      <w:proofErr w:type="spellEnd"/>
      <w:r w:rsidRPr="00AC279C">
        <w:rPr>
          <w:rFonts w:ascii="Lato" w:hAnsi="Lato" w:cs="Arial"/>
          <w:color w:val="auto"/>
          <w:sz w:val="22"/>
          <w:szCs w:val="22"/>
        </w:rPr>
        <w:t>, aktualnego na dzień ich sporządzenia:</w:t>
      </w:r>
    </w:p>
    <w:p w14:paraId="48E35524"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 stawka roboczogodziny „R" - średnia dla robót inwestycyjnych dla województwa pomorskiego, </w:t>
      </w:r>
    </w:p>
    <w:p w14:paraId="544619D9"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2) koszty pośrednie „</w:t>
      </w:r>
      <w:proofErr w:type="spellStart"/>
      <w:r w:rsidRPr="00AC279C">
        <w:rPr>
          <w:rFonts w:ascii="Lato" w:hAnsi="Lato" w:cs="Arial"/>
          <w:color w:val="auto"/>
          <w:sz w:val="22"/>
          <w:szCs w:val="22"/>
        </w:rPr>
        <w:t>Kp</w:t>
      </w:r>
      <w:proofErr w:type="spellEnd"/>
      <w:r w:rsidRPr="00AC279C">
        <w:rPr>
          <w:rFonts w:ascii="Lato" w:hAnsi="Lato" w:cs="Arial"/>
          <w:color w:val="auto"/>
          <w:sz w:val="22"/>
          <w:szCs w:val="22"/>
        </w:rPr>
        <w:t xml:space="preserve">" (R, S) - średnie dla robót inwestycyjnych, </w:t>
      </w:r>
    </w:p>
    <w:p w14:paraId="205A7685"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3) zysk kalkulacyjny „Z" (</w:t>
      </w:r>
      <w:proofErr w:type="spellStart"/>
      <w:r w:rsidRPr="00AC279C">
        <w:rPr>
          <w:rFonts w:ascii="Lato" w:hAnsi="Lato" w:cs="Arial"/>
          <w:color w:val="auto"/>
          <w:sz w:val="22"/>
          <w:szCs w:val="22"/>
        </w:rPr>
        <w:t>R+S+Kp</w:t>
      </w:r>
      <w:proofErr w:type="spellEnd"/>
      <w:r w:rsidRPr="00AC279C">
        <w:rPr>
          <w:rFonts w:ascii="Lato" w:hAnsi="Lato" w:cs="Arial"/>
          <w:color w:val="auto"/>
          <w:sz w:val="22"/>
          <w:szCs w:val="22"/>
        </w:rPr>
        <w:t xml:space="preserve">) - średnie dla robót inwestycyjnych, </w:t>
      </w:r>
    </w:p>
    <w:p w14:paraId="49819A3E"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4) ceny jednostkowe sprzętu (S) i materiałów (M) - łącznie z kosztami zakupu - będą przyjmowane na podstawie średnich cen wynikających z ogólnie dostępnych cenników, w tym również cen dostawców na stronach internetowych, a w przypadku braku możliwości ustalenia ceny w oparciu o powyższe źródła - według ofert handlowych, itp. </w:t>
      </w:r>
    </w:p>
    <w:p w14:paraId="0C0712C5"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5) nakłady rzeczowe - w oparciu o powszechnie stosowane katalogi nakładów rzeczowych. W przypadku robót dla których brak nakładów w katalogach nakładów rzeczowych, będzie zastosowana wycena indywidualna Zamawiającego. </w:t>
      </w:r>
    </w:p>
    <w:p w14:paraId="0667C5AB"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9. W przypadku odstąpienia od Umowy, w ramach wynagrodzenia lub jego części, Zamawiający nabywa majątkowe i pokrewne prawa autorskie i prawa zależne oraz zgodę na wykonywanie praw osobistych w zakresie określonym w § 6 do wszystkich utworów wytworzonych przez Wykonawcę i przyjętych przez Zamawiającego w ramach realizacji przedmiotu Umowy do dnia odstąpienia od Umowy. </w:t>
      </w:r>
    </w:p>
    <w:p w14:paraId="5616EA24"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10. Każda ze Stron może wypowiedzieć lub odstąpić od Umowy w razie zaistnienia przypadku siły wyższej, którego skutkiem jest niemożność wykonania obowiązków wynikających z Umowy przez którąkolwiek ze Stron przez okres ponad 30 dni. Po upływie wskazanego terminu każda </w:t>
      </w:r>
      <w:r w:rsidRPr="00AC279C">
        <w:rPr>
          <w:rFonts w:ascii="Lato" w:hAnsi="Lato" w:cs="Arial"/>
          <w:color w:val="auto"/>
          <w:sz w:val="22"/>
          <w:szCs w:val="22"/>
        </w:rPr>
        <w:lastRenderedPageBreak/>
        <w:t xml:space="preserve">ze Stron może wypowiedzieć lub odstąpić od Umowy ze skutkiem natychmiastowym i w drodze pisemnego oświadczenia przesłanego drugiej Stronie wraz z udowodnieniem tych okoliczności poprzez przedstawienie dokumentacji potwierdzającej wystąpienie zdarzeń mających cechy Siły wyższej oraz wskazania wpływu, jaki zdarzenie miało na przebieg realizacji umowy. </w:t>
      </w:r>
    </w:p>
    <w:p w14:paraId="482149AF"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11. Przez pojęcie siły wyższej należy rozumieć zdarzenie zewnętrzne, którego nie można było przewidzieć, analizując i uwzględniając wszystkie okoliczności sprawy, jak również, któremu nie można było zapobiec znanymi, normalnie stosowanymi sposobami w szczególności zdarzenia o charakterze katastrofalnych działań przyrody albo nadzwyczajnych i zewnętrznych wydarzeń, którym zapobiec nie można, jak wojna, restrykcje stanu wojennego, powstanie, rewolucja, zamieszki. </w:t>
      </w:r>
    </w:p>
    <w:p w14:paraId="401499EA" w14:textId="77777777" w:rsidR="00780CD3" w:rsidRPr="00AC279C" w:rsidRDefault="00780CD3" w:rsidP="00E63B30">
      <w:pPr>
        <w:pStyle w:val="Default"/>
        <w:jc w:val="both"/>
        <w:rPr>
          <w:rFonts w:ascii="Lato" w:hAnsi="Lato" w:cs="Arial"/>
          <w:color w:val="auto"/>
          <w:sz w:val="22"/>
          <w:szCs w:val="22"/>
        </w:rPr>
      </w:pPr>
    </w:p>
    <w:p w14:paraId="71616997" w14:textId="07B993CC" w:rsidR="00780CD3" w:rsidRPr="00AC279C" w:rsidRDefault="00780CD3" w:rsidP="00A674B8">
      <w:pPr>
        <w:pStyle w:val="Default"/>
        <w:jc w:val="center"/>
        <w:rPr>
          <w:rFonts w:ascii="Lato" w:hAnsi="Lato" w:cs="Arial"/>
          <w:color w:val="auto"/>
          <w:sz w:val="22"/>
          <w:szCs w:val="22"/>
        </w:rPr>
      </w:pPr>
      <w:r w:rsidRPr="00AC279C">
        <w:rPr>
          <w:rFonts w:ascii="Lato" w:hAnsi="Lato" w:cs="Arial"/>
          <w:b/>
          <w:bCs/>
          <w:color w:val="auto"/>
          <w:sz w:val="22"/>
          <w:szCs w:val="22"/>
        </w:rPr>
        <w:t>§ 19</w:t>
      </w:r>
    </w:p>
    <w:p w14:paraId="411CBFEA" w14:textId="75679EA5" w:rsidR="00780CD3" w:rsidRPr="00AC279C" w:rsidRDefault="00780CD3" w:rsidP="00A674B8">
      <w:pPr>
        <w:pStyle w:val="Default"/>
        <w:jc w:val="center"/>
        <w:rPr>
          <w:rFonts w:ascii="Lato" w:hAnsi="Lato" w:cs="Arial"/>
          <w:color w:val="auto"/>
          <w:sz w:val="22"/>
          <w:szCs w:val="22"/>
        </w:rPr>
      </w:pPr>
      <w:r w:rsidRPr="00AC279C">
        <w:rPr>
          <w:rFonts w:ascii="Lato" w:hAnsi="Lato" w:cs="Arial"/>
          <w:b/>
          <w:bCs/>
          <w:color w:val="auto"/>
          <w:sz w:val="22"/>
          <w:szCs w:val="22"/>
        </w:rPr>
        <w:t>[KLAUZULE WALORYZACYJNE]</w:t>
      </w:r>
    </w:p>
    <w:p w14:paraId="06FB49CE"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 Zamawiający dla oddania zmiany (wzrostów lub spadków) ceny materiałów lub kosztów związanych z realizacją zamówienia, przewiduje waloryzację wynagrodzenia Wykonawcy. </w:t>
      </w:r>
    </w:p>
    <w:p w14:paraId="714B167C"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2. Waloryzacji podlega jedynie część wynagrodzenia pozostałego do zapłaty (tj. wynagrodzenie za niezrealizowaną część zamówienia). </w:t>
      </w:r>
    </w:p>
    <w:p w14:paraId="68AA8B28" w14:textId="4B6E6441"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3. Wynagrodzenie będzie podlegać waloryzacji raz na rok, począwszy od 13 miesiąca od dnia zawarcia Umowy</w:t>
      </w:r>
      <w:r w:rsidR="00A76201" w:rsidRPr="00AC279C">
        <w:rPr>
          <w:rFonts w:ascii="Lato" w:hAnsi="Lato" w:cs="Arial"/>
          <w:color w:val="auto"/>
          <w:sz w:val="22"/>
          <w:szCs w:val="22"/>
        </w:rPr>
        <w:t>.</w:t>
      </w:r>
    </w:p>
    <w:p w14:paraId="5E9D3C33" w14:textId="2D5F734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4. Waloryzacja będzie się odbywać w oparciu o wskaźniki wzrostu lub spadku przeciętnego wynagrodzenia (w gospodarce narodowej – ogółem) ogłaszane przez Prezesa Głównego Urzędu Statystycznego (GUS) w Biuletynie Statystycznych GUS na podstawie art. 94</w:t>
      </w:r>
      <w:r w:rsidR="00A674B8" w:rsidRPr="00AC279C">
        <w:rPr>
          <w:rFonts w:ascii="Lato" w:hAnsi="Lato" w:cs="Arial"/>
          <w:color w:val="auto"/>
          <w:sz w:val="22"/>
          <w:szCs w:val="22"/>
        </w:rPr>
        <w:t xml:space="preserve"> </w:t>
      </w:r>
      <w:r w:rsidRPr="00AC279C">
        <w:rPr>
          <w:rFonts w:ascii="Lato" w:hAnsi="Lato" w:cs="Arial"/>
          <w:color w:val="auto"/>
          <w:sz w:val="22"/>
          <w:szCs w:val="22"/>
        </w:rPr>
        <w:t>ust. 1 pkt 1 lit. a ustawy z dnia 17 grudnia 1998 r. o emeryturach i rentach z Funduszu Ubezpieczeń Społecznych (</w:t>
      </w:r>
      <w:proofErr w:type="spellStart"/>
      <w:r w:rsidRPr="00AC279C">
        <w:rPr>
          <w:rFonts w:ascii="Lato" w:hAnsi="Lato" w:cs="Arial"/>
          <w:color w:val="auto"/>
          <w:sz w:val="22"/>
          <w:szCs w:val="22"/>
        </w:rPr>
        <w:t>t.j</w:t>
      </w:r>
      <w:proofErr w:type="spellEnd"/>
      <w:r w:rsidRPr="00AC279C">
        <w:rPr>
          <w:rFonts w:ascii="Lato" w:hAnsi="Lato" w:cs="Arial"/>
          <w:color w:val="auto"/>
          <w:sz w:val="22"/>
          <w:szCs w:val="22"/>
        </w:rPr>
        <w:t xml:space="preserve">. Dz. U. </w:t>
      </w:r>
      <w:r w:rsidR="00614379" w:rsidRPr="00AC279C">
        <w:rPr>
          <w:rFonts w:ascii="Lato" w:hAnsi="Lato" w:cs="Arial"/>
          <w:color w:val="auto"/>
          <w:sz w:val="22"/>
          <w:szCs w:val="22"/>
        </w:rPr>
        <w:t xml:space="preserve">z 2021 r. poz. 291 z późn. zm.), jeżeli wskaźnik wzrostu lub spadku przekroczy poziom 7% rocznie. </w:t>
      </w:r>
      <w:r w:rsidRPr="00AC279C">
        <w:rPr>
          <w:rFonts w:ascii="Lato" w:hAnsi="Lato" w:cs="Arial"/>
          <w:color w:val="auto"/>
          <w:sz w:val="22"/>
          <w:szCs w:val="22"/>
        </w:rPr>
        <w:t xml:space="preserve"> </w:t>
      </w:r>
    </w:p>
    <w:p w14:paraId="511B5CB9" w14:textId="4C6CCF46"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5. Łączna wartość korekt wynikająca z waloryzacji nie przekroczy (+/-) 20% wynagrod</w:t>
      </w:r>
      <w:r w:rsidR="00552964" w:rsidRPr="00AC279C">
        <w:rPr>
          <w:rFonts w:ascii="Lato" w:hAnsi="Lato" w:cs="Arial"/>
          <w:color w:val="auto"/>
          <w:sz w:val="22"/>
          <w:szCs w:val="22"/>
        </w:rPr>
        <w:t>zenia netto, o którym mowa w § 6 ust. 1</w:t>
      </w:r>
      <w:r w:rsidRPr="00AC279C">
        <w:rPr>
          <w:rFonts w:ascii="Lato" w:hAnsi="Lato" w:cs="Arial"/>
          <w:color w:val="auto"/>
          <w:sz w:val="22"/>
          <w:szCs w:val="22"/>
        </w:rPr>
        <w:t xml:space="preserve"> Umowy. </w:t>
      </w:r>
    </w:p>
    <w:p w14:paraId="21C10A23"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6. Wykonawca, którego wynagrodzenie zostało zmienione zgodnie z postanowieniami niniejszego paragrafu zobowiązany jest do zmiany wynagrodzenia przysługującego Podwykonawcy lub dalszym Podwykonawcom, z którymi umowy zostały zawarte na okres dłuższy niż 12 miesięcy, w zakresie w jakim świadczą oni usługi w ramach niniejszej umowy. </w:t>
      </w:r>
    </w:p>
    <w:p w14:paraId="1951E11E" w14:textId="6508E408"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7. Wynagro</w:t>
      </w:r>
      <w:r w:rsidR="00552964" w:rsidRPr="00AC279C">
        <w:rPr>
          <w:rFonts w:ascii="Lato" w:hAnsi="Lato" w:cs="Arial"/>
          <w:color w:val="auto"/>
          <w:sz w:val="22"/>
          <w:szCs w:val="22"/>
        </w:rPr>
        <w:t>dzenie Wykonawcy określone w § 6 ust. 1</w:t>
      </w:r>
      <w:r w:rsidRPr="00AC279C">
        <w:rPr>
          <w:rFonts w:ascii="Lato" w:hAnsi="Lato" w:cs="Arial"/>
          <w:color w:val="auto"/>
          <w:sz w:val="22"/>
          <w:szCs w:val="22"/>
        </w:rPr>
        <w:t xml:space="preserve"> ulegnie zmianie o poniesione przez Wykonawcę koszty: </w:t>
      </w:r>
    </w:p>
    <w:p w14:paraId="7535F4D7"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 w przypadku zmiany stawki podatku od towarów i usług oraz podatku akcyzowego, wprowadzonej odpowiednim aktem prawnym – zmianie ulegnie wyłącznie kwota VAT w stopniu wynikającym z wprowadzonej zmiany, przy zachowaniu stałej ceny netto; </w:t>
      </w:r>
    </w:p>
    <w:p w14:paraId="31FEDE1B"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2) w przypadku zmiany wysokości minimalnego wynagrodzenia za pracę ustalonego na podstawie art. 2 ust. 3-5 ustawy z dnia 10 października 2002 r. o minimalnym wynagrodzeniu za pracę; </w:t>
      </w:r>
    </w:p>
    <w:p w14:paraId="199B9158"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3) w przypadku zmiany zasad podlegania ubezpieczeniom społecznym lub ubezpieczeniu zdrowotnemu lub wysokości stawki składki na ubezpieczenia społeczne lub zdrowotne, </w:t>
      </w:r>
    </w:p>
    <w:p w14:paraId="0023A727"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4) w przypadku zmiany zasad gromadzenia i wysokości wpłat do pracowniczych planów kapitałowych, o których mowa w ustawie z dnia 4 października 2018 r. o pracowniczych planach kapitałowych. </w:t>
      </w:r>
    </w:p>
    <w:p w14:paraId="72D02FE6"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 jeżeli zmiany te będą miały wpływ na koszty wykonania zamówienia przez Wykonawcę. </w:t>
      </w:r>
    </w:p>
    <w:p w14:paraId="37CA7541"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8. Zmiana wysokości wynagrodzenia obowiązywać będzie od dnia wejścia w życie zmian, o których mowa w ust. 7. </w:t>
      </w:r>
    </w:p>
    <w:p w14:paraId="6D0119A6"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9. W przypadku zmian określonych w ust. 7 pkt 2, 3 i 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 </w:t>
      </w:r>
    </w:p>
    <w:p w14:paraId="5E41E9BE"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lastRenderedPageBreak/>
        <w:t xml:space="preserve">10. W wypadku zmiany, o której mowa w ust. 7 pkt. 1, wartość brutto niefakturowanej części wynagrodzenia zostanie wyliczona na podstawie nowych przepisów. </w:t>
      </w:r>
    </w:p>
    <w:p w14:paraId="21B1025B"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11. W przypadku zmiany, o której mowa w ust. 7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w:t>
      </w:r>
    </w:p>
    <w:p w14:paraId="1EB418DB" w14:textId="77777777" w:rsidR="00780CD3"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 xml:space="preserve">12. W przypadku zmiany, o której mowa w ust. 7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50E0E251" w14:textId="77777777" w:rsidR="00A674B8" w:rsidRPr="00AC279C" w:rsidRDefault="00780CD3" w:rsidP="00E63B30">
      <w:pPr>
        <w:pStyle w:val="Default"/>
        <w:jc w:val="both"/>
        <w:rPr>
          <w:rFonts w:ascii="Lato" w:hAnsi="Lato" w:cs="Arial"/>
          <w:color w:val="auto"/>
          <w:sz w:val="22"/>
          <w:szCs w:val="22"/>
        </w:rPr>
      </w:pPr>
      <w:r w:rsidRPr="00AC279C">
        <w:rPr>
          <w:rFonts w:ascii="Lato" w:hAnsi="Lato" w:cs="Arial"/>
          <w:color w:val="auto"/>
          <w:sz w:val="22"/>
          <w:szCs w:val="22"/>
        </w:rPr>
        <w:t>13. W przypadku zmiany, o której mowa ust. 7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63A2A3A9" w14:textId="77777777" w:rsidR="00854C99" w:rsidRPr="00AC279C" w:rsidRDefault="00854C99" w:rsidP="00A674B8">
      <w:pPr>
        <w:pStyle w:val="Default"/>
        <w:rPr>
          <w:rFonts w:ascii="Lato" w:hAnsi="Lato" w:cs="Arial"/>
          <w:color w:val="auto"/>
          <w:sz w:val="22"/>
          <w:szCs w:val="22"/>
        </w:rPr>
      </w:pPr>
    </w:p>
    <w:p w14:paraId="19D8C1AD" w14:textId="21F88373" w:rsidR="00780CD3" w:rsidRPr="00AC279C" w:rsidRDefault="00780CD3" w:rsidP="00E63B30">
      <w:pPr>
        <w:pStyle w:val="Default"/>
        <w:jc w:val="center"/>
        <w:rPr>
          <w:rFonts w:ascii="Lato" w:hAnsi="Lato" w:cs="Arial"/>
          <w:color w:val="auto"/>
          <w:sz w:val="22"/>
          <w:szCs w:val="22"/>
        </w:rPr>
      </w:pPr>
      <w:r w:rsidRPr="00AC279C">
        <w:rPr>
          <w:rFonts w:ascii="Lato" w:hAnsi="Lato" w:cs="Arial"/>
          <w:b/>
          <w:bCs/>
          <w:color w:val="auto"/>
          <w:sz w:val="22"/>
          <w:szCs w:val="22"/>
        </w:rPr>
        <w:t>§ 20</w:t>
      </w:r>
    </w:p>
    <w:p w14:paraId="2B8ACD6F" w14:textId="5AA0D4DA"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[KOMUNIKACJA POMIĘDZY STRONAMI]</w:t>
      </w:r>
    </w:p>
    <w:p w14:paraId="1F253F9A" w14:textId="1940CAA7" w:rsidR="00780CD3" w:rsidRPr="00AC279C" w:rsidRDefault="00780CD3" w:rsidP="00A674B8">
      <w:pPr>
        <w:pStyle w:val="Default"/>
        <w:rPr>
          <w:rFonts w:ascii="Lato" w:hAnsi="Lato" w:cs="Arial"/>
          <w:color w:val="auto"/>
          <w:sz w:val="22"/>
          <w:szCs w:val="22"/>
        </w:rPr>
      </w:pPr>
      <w:r w:rsidRPr="00AC279C">
        <w:rPr>
          <w:rFonts w:ascii="Lato" w:hAnsi="Lato" w:cs="Arial"/>
          <w:color w:val="auto"/>
          <w:sz w:val="22"/>
          <w:szCs w:val="22"/>
        </w:rPr>
        <w:t xml:space="preserve">1. Strony zobowiązują się do wzajemnego informowania się o zmianach danych kontaktowych, teleadresowych oraz innych istotnych zmianach, mogących mieć wpływ na prawidłowy przebieg realizacji umowy. </w:t>
      </w:r>
    </w:p>
    <w:p w14:paraId="7305C072"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 Komunikacja między stronami następować będzie drogą elektroniczną (w tym e-mailową), telefoniczną, pisemną, pocztową. </w:t>
      </w:r>
    </w:p>
    <w:p w14:paraId="3EB4DCE3"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3. Strony ustalają następujące dane kontaktowe na potrzeby realizacji umowy: </w:t>
      </w:r>
    </w:p>
    <w:p w14:paraId="53160B52"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1) dane Zamawiającego: </w:t>
      </w:r>
    </w:p>
    <w:p w14:paraId="0FBD3B5C"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a) osoba do kontaktu: ………………………, </w:t>
      </w:r>
    </w:p>
    <w:p w14:paraId="699AE17B"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b) adres do korespondencji pocztowej: ……………, </w:t>
      </w:r>
    </w:p>
    <w:p w14:paraId="75C91A33"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c) adres do korespondencji elektronicznej: ………………….., </w:t>
      </w:r>
    </w:p>
    <w:p w14:paraId="3EFF13A8"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d) telefon kontaktowy: ……………………., </w:t>
      </w:r>
    </w:p>
    <w:p w14:paraId="5AA1FB0E"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2) dane Wykonawcy: </w:t>
      </w:r>
    </w:p>
    <w:p w14:paraId="13293EED"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a) osoba do kontaktu: …………………….., </w:t>
      </w:r>
    </w:p>
    <w:p w14:paraId="305FC0B9"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b) adres do korespondencji pocztowej: ……………, </w:t>
      </w:r>
    </w:p>
    <w:p w14:paraId="64713CA4"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c) adres do korespondencji elektronicznej: ………………….., </w:t>
      </w:r>
    </w:p>
    <w:p w14:paraId="67304BB3" w14:textId="77777777"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d) telefon kontaktowy: ……………………., </w:t>
      </w:r>
    </w:p>
    <w:p w14:paraId="42D4EFFD" w14:textId="57194C76" w:rsidR="00780CD3" w:rsidRPr="00AC279C" w:rsidRDefault="00E63B30" w:rsidP="00780CD3">
      <w:pPr>
        <w:pStyle w:val="Default"/>
        <w:jc w:val="center"/>
        <w:rPr>
          <w:rFonts w:ascii="Lato" w:hAnsi="Lato" w:cs="Arial"/>
          <w:color w:val="auto"/>
          <w:sz w:val="22"/>
          <w:szCs w:val="22"/>
        </w:rPr>
      </w:pPr>
      <w:r w:rsidRPr="00AC279C">
        <w:rPr>
          <w:rFonts w:ascii="Lato" w:hAnsi="Lato" w:cs="Arial"/>
          <w:b/>
          <w:bCs/>
          <w:color w:val="auto"/>
          <w:sz w:val="22"/>
          <w:szCs w:val="22"/>
        </w:rPr>
        <w:t>§ 21</w:t>
      </w:r>
    </w:p>
    <w:p w14:paraId="7E078E34" w14:textId="18A17BD1"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[SĄD WŁAŚCIWY]</w:t>
      </w:r>
    </w:p>
    <w:p w14:paraId="01FA8218" w14:textId="7018C154"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W przypadku niemożności polubownego rozstrzygnięcia sporu, będzie on rozstrzygany przez sąd powszechny, właściwy dla siedziby Zamawiającego. </w:t>
      </w:r>
    </w:p>
    <w:p w14:paraId="41D631FA" w14:textId="77777777" w:rsidR="00614379" w:rsidRPr="00AC279C" w:rsidRDefault="00614379" w:rsidP="00780CD3">
      <w:pPr>
        <w:pStyle w:val="Default"/>
        <w:rPr>
          <w:rFonts w:ascii="Lato" w:hAnsi="Lato" w:cs="Arial"/>
          <w:color w:val="auto"/>
          <w:sz w:val="22"/>
          <w:szCs w:val="22"/>
        </w:rPr>
      </w:pPr>
    </w:p>
    <w:p w14:paraId="568DD061" w14:textId="405BDAB0" w:rsidR="00780CD3" w:rsidRPr="00AC279C" w:rsidRDefault="00E63B30" w:rsidP="00780CD3">
      <w:pPr>
        <w:pStyle w:val="Default"/>
        <w:jc w:val="center"/>
        <w:rPr>
          <w:rFonts w:ascii="Lato" w:hAnsi="Lato" w:cs="Arial"/>
          <w:color w:val="auto"/>
          <w:sz w:val="22"/>
          <w:szCs w:val="22"/>
        </w:rPr>
      </w:pPr>
      <w:r w:rsidRPr="00AC279C">
        <w:rPr>
          <w:rFonts w:ascii="Lato" w:hAnsi="Lato" w:cs="Arial"/>
          <w:b/>
          <w:bCs/>
          <w:color w:val="auto"/>
          <w:sz w:val="22"/>
          <w:szCs w:val="22"/>
        </w:rPr>
        <w:t>§ 22</w:t>
      </w:r>
    </w:p>
    <w:p w14:paraId="198003BB" w14:textId="20D5F34D" w:rsidR="00780CD3" w:rsidRPr="00AC279C" w:rsidRDefault="00780CD3" w:rsidP="00780CD3">
      <w:pPr>
        <w:pStyle w:val="Default"/>
        <w:jc w:val="center"/>
        <w:rPr>
          <w:rFonts w:ascii="Lato" w:hAnsi="Lato" w:cs="Arial"/>
          <w:color w:val="auto"/>
          <w:sz w:val="22"/>
          <w:szCs w:val="22"/>
        </w:rPr>
      </w:pPr>
      <w:r w:rsidRPr="00AC279C">
        <w:rPr>
          <w:rFonts w:ascii="Lato" w:hAnsi="Lato" w:cs="Arial"/>
          <w:b/>
          <w:bCs/>
          <w:color w:val="auto"/>
          <w:sz w:val="22"/>
          <w:szCs w:val="22"/>
        </w:rPr>
        <w:t>[EGZEMPLARZE UMOWY]</w:t>
      </w:r>
    </w:p>
    <w:p w14:paraId="5F1BDC2C" w14:textId="7330F686" w:rsidR="00780CD3" w:rsidRPr="00AC279C" w:rsidRDefault="00780CD3" w:rsidP="00780CD3">
      <w:pPr>
        <w:pStyle w:val="Default"/>
        <w:rPr>
          <w:rFonts w:ascii="Lato" w:hAnsi="Lato" w:cs="Arial"/>
          <w:color w:val="auto"/>
          <w:sz w:val="22"/>
          <w:szCs w:val="22"/>
        </w:rPr>
      </w:pPr>
      <w:r w:rsidRPr="00AC279C">
        <w:rPr>
          <w:rFonts w:ascii="Lato" w:hAnsi="Lato" w:cs="Arial"/>
          <w:color w:val="auto"/>
          <w:sz w:val="22"/>
          <w:szCs w:val="22"/>
        </w:rPr>
        <w:t xml:space="preserve">Umowę sporządzono w dwóch jednobrzmiących egzemplarzach, po jednym dla Wykonawcy i Zamawiającego. </w:t>
      </w:r>
    </w:p>
    <w:p w14:paraId="7ACC67C3" w14:textId="77777777" w:rsidR="00FA10A2" w:rsidRPr="00A674B8" w:rsidRDefault="00FA10A2" w:rsidP="00780CD3">
      <w:pPr>
        <w:pStyle w:val="Default"/>
        <w:rPr>
          <w:rFonts w:ascii="Lato" w:hAnsi="Lato" w:cs="Arial"/>
          <w:color w:val="auto"/>
          <w:sz w:val="22"/>
          <w:szCs w:val="22"/>
        </w:rPr>
      </w:pPr>
    </w:p>
    <w:p w14:paraId="6DD93773" w14:textId="413136AE" w:rsidR="00780CD3" w:rsidRPr="00A674B8" w:rsidRDefault="00780CD3" w:rsidP="00780CD3">
      <w:pPr>
        <w:pStyle w:val="Default"/>
        <w:rPr>
          <w:rFonts w:ascii="Lato" w:hAnsi="Lato" w:cs="Arial"/>
          <w:color w:val="auto"/>
          <w:sz w:val="22"/>
          <w:szCs w:val="22"/>
        </w:rPr>
      </w:pPr>
    </w:p>
    <w:p w14:paraId="624A1154" w14:textId="77777777" w:rsidR="00780CD3" w:rsidRDefault="00780CD3" w:rsidP="00780CD3">
      <w:pPr>
        <w:pStyle w:val="Default"/>
        <w:rPr>
          <w:color w:val="auto"/>
          <w:sz w:val="23"/>
          <w:szCs w:val="23"/>
        </w:rPr>
      </w:pPr>
    </w:p>
    <w:p w14:paraId="310CBD6E" w14:textId="73537C19" w:rsidR="001A46BF" w:rsidRDefault="00780CD3" w:rsidP="00780CD3">
      <w:r>
        <w:rPr>
          <w:b/>
          <w:bCs/>
          <w:sz w:val="23"/>
          <w:szCs w:val="23"/>
        </w:rPr>
        <w:t>ZAMAWIAJACY</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 WYKONAWCA</w:t>
      </w:r>
    </w:p>
    <w:sectPr w:rsidR="001A46B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6530" w14:textId="77777777" w:rsidR="0049524A" w:rsidRDefault="0049524A" w:rsidP="00D91B48">
      <w:pPr>
        <w:spacing w:after="0" w:line="240" w:lineRule="auto"/>
      </w:pPr>
      <w:r>
        <w:separator/>
      </w:r>
    </w:p>
  </w:endnote>
  <w:endnote w:type="continuationSeparator" w:id="0">
    <w:p w14:paraId="59FA9F35" w14:textId="77777777" w:rsidR="0049524A" w:rsidRDefault="0049524A" w:rsidP="00D9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104A" w14:textId="77777777" w:rsidR="0049524A" w:rsidRDefault="0049524A" w:rsidP="00D91B48">
      <w:pPr>
        <w:spacing w:after="0" w:line="240" w:lineRule="auto"/>
      </w:pPr>
      <w:r>
        <w:separator/>
      </w:r>
    </w:p>
  </w:footnote>
  <w:footnote w:type="continuationSeparator" w:id="0">
    <w:p w14:paraId="67668C2C" w14:textId="77777777" w:rsidR="0049524A" w:rsidRDefault="0049524A" w:rsidP="00D91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E0D7" w14:textId="14643469" w:rsidR="00F1082F" w:rsidRDefault="00F1082F" w:rsidP="00D91B48">
    <w:pPr>
      <w:pStyle w:val="Nagwek"/>
      <w:jc w:val="right"/>
    </w:pPr>
    <w:r>
      <w:rPr>
        <w:rFonts w:ascii="Lato" w:hAnsi="Lato" w:cs="Arial"/>
      </w:rPr>
      <w:t xml:space="preserve">Załącznik nr </w:t>
    </w:r>
    <w:r w:rsidR="008234F5">
      <w:rPr>
        <w:rFonts w:ascii="Lato" w:hAnsi="Lato" w:cs="Arial"/>
      </w:rPr>
      <w:t>8</w:t>
    </w:r>
    <w:r>
      <w:rPr>
        <w:rFonts w:ascii="Lato" w:hAnsi="Lato" w:cs="Arial"/>
      </w:rPr>
      <w:t xml:space="preserve"> – </w:t>
    </w:r>
    <w:r w:rsidR="008234F5">
      <w:rPr>
        <w:rFonts w:ascii="Lato" w:hAnsi="Lato" w:cs="Arial"/>
      </w:rPr>
      <w:t>Projekt</w:t>
    </w:r>
    <w:r>
      <w:rPr>
        <w:rFonts w:ascii="Lato" w:hAnsi="Lato" w:cs="Arial"/>
      </w:rPr>
      <w:t xml:space="preserve">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F54C9"/>
    <w:multiLevelType w:val="hybridMultilevel"/>
    <w:tmpl w:val="1F485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3676B4"/>
    <w:multiLevelType w:val="hybridMultilevel"/>
    <w:tmpl w:val="BD9815F4"/>
    <w:lvl w:ilvl="0" w:tplc="D8CCC6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 w15:restartNumberingAfterBreak="0">
    <w:nsid w:val="3A6B5E47"/>
    <w:multiLevelType w:val="hybridMultilevel"/>
    <w:tmpl w:val="399C9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C4299F"/>
    <w:multiLevelType w:val="hybridMultilevel"/>
    <w:tmpl w:val="113A5DD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6EB96BEA"/>
    <w:multiLevelType w:val="hybridMultilevel"/>
    <w:tmpl w:val="EBD60A0E"/>
    <w:lvl w:ilvl="0" w:tplc="F45C2EE8">
      <w:start w:val="1"/>
      <w:numFmt w:val="decimal"/>
      <w:lvlText w:val="%1)"/>
      <w:lvlJc w:val="left"/>
      <w:pPr>
        <w:ind w:left="785" w:hanging="360"/>
      </w:pPr>
      <w:rPr>
        <w:rFonts w:hint="default"/>
        <w:sz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16cid:durableId="1531066805">
    <w:abstractNumId w:val="3"/>
  </w:num>
  <w:num w:numId="2" w16cid:durableId="2052265215">
    <w:abstractNumId w:val="5"/>
  </w:num>
  <w:num w:numId="3" w16cid:durableId="2043020191">
    <w:abstractNumId w:val="4"/>
  </w:num>
  <w:num w:numId="4" w16cid:durableId="1164588352">
    <w:abstractNumId w:val="0"/>
  </w:num>
  <w:num w:numId="5" w16cid:durableId="2018849986">
    <w:abstractNumId w:val="2"/>
  </w:num>
  <w:num w:numId="6" w16cid:durableId="1216770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CD3"/>
    <w:rsid w:val="000138B8"/>
    <w:rsid w:val="00017335"/>
    <w:rsid w:val="00063DA2"/>
    <w:rsid w:val="000819F4"/>
    <w:rsid w:val="000A541E"/>
    <w:rsid w:val="000D2988"/>
    <w:rsid w:val="000F337A"/>
    <w:rsid w:val="000F51D0"/>
    <w:rsid w:val="001252E0"/>
    <w:rsid w:val="00161AF6"/>
    <w:rsid w:val="00163BEB"/>
    <w:rsid w:val="001A46BF"/>
    <w:rsid w:val="001E0DFB"/>
    <w:rsid w:val="0020275B"/>
    <w:rsid w:val="00225B59"/>
    <w:rsid w:val="002C2C01"/>
    <w:rsid w:val="002D5A6D"/>
    <w:rsid w:val="00346706"/>
    <w:rsid w:val="003B2517"/>
    <w:rsid w:val="00406EB3"/>
    <w:rsid w:val="00456172"/>
    <w:rsid w:val="0049368F"/>
    <w:rsid w:val="0049524A"/>
    <w:rsid w:val="004A44E8"/>
    <w:rsid w:val="004A5C99"/>
    <w:rsid w:val="00552964"/>
    <w:rsid w:val="0055377B"/>
    <w:rsid w:val="005812BA"/>
    <w:rsid w:val="00582A17"/>
    <w:rsid w:val="0059298D"/>
    <w:rsid w:val="00614379"/>
    <w:rsid w:val="00614A10"/>
    <w:rsid w:val="00652BA4"/>
    <w:rsid w:val="0065520A"/>
    <w:rsid w:val="0067086F"/>
    <w:rsid w:val="006F4021"/>
    <w:rsid w:val="00705EDE"/>
    <w:rsid w:val="00767D2E"/>
    <w:rsid w:val="007724C7"/>
    <w:rsid w:val="007768AC"/>
    <w:rsid w:val="00780CD3"/>
    <w:rsid w:val="007825B6"/>
    <w:rsid w:val="007C7373"/>
    <w:rsid w:val="008234F5"/>
    <w:rsid w:val="00854C99"/>
    <w:rsid w:val="00856A0E"/>
    <w:rsid w:val="0086431F"/>
    <w:rsid w:val="0088488D"/>
    <w:rsid w:val="00887CD7"/>
    <w:rsid w:val="008A6A4B"/>
    <w:rsid w:val="00936A71"/>
    <w:rsid w:val="00964E2E"/>
    <w:rsid w:val="009835B3"/>
    <w:rsid w:val="009A640D"/>
    <w:rsid w:val="009B6792"/>
    <w:rsid w:val="009D01E9"/>
    <w:rsid w:val="00A674B8"/>
    <w:rsid w:val="00A76201"/>
    <w:rsid w:val="00A91F3B"/>
    <w:rsid w:val="00AC279C"/>
    <w:rsid w:val="00AD19A3"/>
    <w:rsid w:val="00B85696"/>
    <w:rsid w:val="00BC67BD"/>
    <w:rsid w:val="00C017D9"/>
    <w:rsid w:val="00D456A2"/>
    <w:rsid w:val="00D66AC1"/>
    <w:rsid w:val="00D91B48"/>
    <w:rsid w:val="00DF23FC"/>
    <w:rsid w:val="00DF78DB"/>
    <w:rsid w:val="00E63B30"/>
    <w:rsid w:val="00E70DCF"/>
    <w:rsid w:val="00E8677C"/>
    <w:rsid w:val="00E9345B"/>
    <w:rsid w:val="00E95690"/>
    <w:rsid w:val="00E975CE"/>
    <w:rsid w:val="00EA5032"/>
    <w:rsid w:val="00EC0F36"/>
    <w:rsid w:val="00F0771F"/>
    <w:rsid w:val="00F1082F"/>
    <w:rsid w:val="00FA10A2"/>
    <w:rsid w:val="00FD6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55D6"/>
  <w15:docId w15:val="{5C6FE347-F924-4F46-8454-54DB058B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1B4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80CD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D91B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B48"/>
  </w:style>
  <w:style w:type="paragraph" w:styleId="Stopka">
    <w:name w:val="footer"/>
    <w:basedOn w:val="Normalny"/>
    <w:link w:val="StopkaZnak"/>
    <w:uiPriority w:val="99"/>
    <w:unhideWhenUsed/>
    <w:rsid w:val="00D91B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B48"/>
  </w:style>
  <w:style w:type="character" w:styleId="Odwoaniedokomentarza">
    <w:name w:val="annotation reference"/>
    <w:basedOn w:val="Domylnaczcionkaakapitu"/>
    <w:uiPriority w:val="99"/>
    <w:semiHidden/>
    <w:unhideWhenUsed/>
    <w:rsid w:val="009835B3"/>
    <w:rPr>
      <w:sz w:val="16"/>
      <w:szCs w:val="16"/>
    </w:rPr>
  </w:style>
  <w:style w:type="paragraph" w:styleId="Tekstkomentarza">
    <w:name w:val="annotation text"/>
    <w:basedOn w:val="Normalny"/>
    <w:link w:val="TekstkomentarzaZnak"/>
    <w:uiPriority w:val="99"/>
    <w:semiHidden/>
    <w:unhideWhenUsed/>
    <w:rsid w:val="009835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35B3"/>
    <w:rPr>
      <w:sz w:val="20"/>
      <w:szCs w:val="20"/>
    </w:rPr>
  </w:style>
  <w:style w:type="paragraph" w:styleId="Tematkomentarza">
    <w:name w:val="annotation subject"/>
    <w:basedOn w:val="Tekstkomentarza"/>
    <w:next w:val="Tekstkomentarza"/>
    <w:link w:val="TematkomentarzaZnak"/>
    <w:uiPriority w:val="99"/>
    <w:semiHidden/>
    <w:unhideWhenUsed/>
    <w:rsid w:val="009835B3"/>
    <w:rPr>
      <w:b/>
      <w:bCs/>
    </w:rPr>
  </w:style>
  <w:style w:type="character" w:customStyle="1" w:styleId="TematkomentarzaZnak">
    <w:name w:val="Temat komentarza Znak"/>
    <w:basedOn w:val="TekstkomentarzaZnak"/>
    <w:link w:val="Tematkomentarza"/>
    <w:uiPriority w:val="99"/>
    <w:semiHidden/>
    <w:rsid w:val="009835B3"/>
    <w:rPr>
      <w:b/>
      <w:bCs/>
      <w:sz w:val="20"/>
      <w:szCs w:val="20"/>
    </w:rPr>
  </w:style>
  <w:style w:type="paragraph" w:styleId="Tekstdymka">
    <w:name w:val="Balloon Text"/>
    <w:basedOn w:val="Normalny"/>
    <w:link w:val="TekstdymkaZnak"/>
    <w:uiPriority w:val="99"/>
    <w:semiHidden/>
    <w:unhideWhenUsed/>
    <w:rsid w:val="000173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7335"/>
    <w:rPr>
      <w:rFonts w:ascii="Tahoma" w:hAnsi="Tahoma" w:cs="Tahoma"/>
      <w:sz w:val="16"/>
      <w:szCs w:val="16"/>
    </w:rPr>
  </w:style>
  <w:style w:type="paragraph" w:styleId="Akapitzlist">
    <w:name w:val="List Paragraph"/>
    <w:aliases w:val="List bullet,List Paragraph,Akapit z listą BS,Kolorowa lista — akcent 11,Średnia siatka 1 — akcent 21,Akapit z listą numerowaną,Podsis rysunku,Preambuła,Akapit z listą8,Numeracja 1 poziom,Data wydania,CW_Lista,WYPUNKTOWANIE Akapit z listą"/>
    <w:basedOn w:val="Normalny"/>
    <w:qFormat/>
    <w:rsid w:val="0020275B"/>
    <w:pPr>
      <w:widowControl w:val="0"/>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redniasiatka21">
    <w:name w:val="Średnia siatka 21"/>
    <w:link w:val="redniasiatka2Znak"/>
    <w:uiPriority w:val="99"/>
    <w:qFormat/>
    <w:rsid w:val="00E8677C"/>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E8677C"/>
    <w:rPr>
      <w:rFonts w:ascii="Calibri" w:eastAsia="Calibri" w:hAnsi="Calibri" w:cs="Times New Roman"/>
    </w:rPr>
  </w:style>
  <w:style w:type="paragraph" w:customStyle="1" w:styleId="Jasnalistaakcent51">
    <w:name w:val="Jasna lista — akcent 51"/>
    <w:aliases w:val="L1,Numerowanie,Akapit z listą5"/>
    <w:basedOn w:val="Normalny"/>
    <w:link w:val="Jasnalistaakcent5Znak"/>
    <w:uiPriority w:val="34"/>
    <w:qFormat/>
    <w:rsid w:val="00E8677C"/>
    <w:pPr>
      <w:widowControl w:val="0"/>
      <w:suppressAutoHyphens/>
      <w:adjustRightInd w:val="0"/>
      <w:spacing w:after="200" w:line="276" w:lineRule="auto"/>
      <w:ind w:left="720"/>
      <w:contextualSpacing/>
      <w:jc w:val="both"/>
      <w:textAlignment w:val="baseline"/>
    </w:pPr>
    <w:rPr>
      <w:rFonts w:ascii="Times New Roman" w:eastAsia="Times New Roman" w:hAnsi="Times New Roman" w:cs="Times New Roman"/>
      <w:sz w:val="20"/>
      <w:szCs w:val="20"/>
      <w:lang w:val="x-none" w:eastAsia="ar-SA"/>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E8677C"/>
    <w:rPr>
      <w:rFonts w:ascii="Times New Roman" w:eastAsia="Times New Roman" w:hAnsi="Times New Roman"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Pages>
  <Words>11784</Words>
  <Characters>70710</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Tomasz Lipianin</cp:lastModifiedBy>
  <cp:revision>4</cp:revision>
  <cp:lastPrinted>2023-03-07T13:43:00Z</cp:lastPrinted>
  <dcterms:created xsi:type="dcterms:W3CDTF">2024-01-15T19:12:00Z</dcterms:created>
  <dcterms:modified xsi:type="dcterms:W3CDTF">2024-01-17T12:02:00Z</dcterms:modified>
</cp:coreProperties>
</file>