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8499" w14:textId="77777777" w:rsidR="00AF4E1C" w:rsidRDefault="00AF4E1C" w:rsidP="00AF4E1C">
      <w:pPr>
        <w:pStyle w:val="Standard"/>
        <w:tabs>
          <w:tab w:val="left" w:pos="284"/>
          <w:tab w:val="left" w:pos="8584"/>
          <w:tab w:val="left" w:pos="9020"/>
        </w:tabs>
        <w:spacing w:after="113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3</w:t>
      </w:r>
    </w:p>
    <w:p w14:paraId="673EA0B0" w14:textId="77777777" w:rsidR="00AF4E1C" w:rsidRDefault="00AF4E1C" w:rsidP="00AF4E1C">
      <w:pPr>
        <w:pStyle w:val="Standard"/>
        <w:spacing w:line="480" w:lineRule="auto"/>
        <w:ind w:left="5246" w:firstLine="708"/>
        <w:rPr>
          <w:rFonts w:hint="eastAsia"/>
          <w:b/>
        </w:rPr>
      </w:pPr>
      <w:r>
        <w:rPr>
          <w:b/>
        </w:rPr>
        <w:t>Zamawiający:</w:t>
      </w:r>
    </w:p>
    <w:p w14:paraId="68A7760B" w14:textId="77777777" w:rsidR="00AF4E1C" w:rsidRDefault="00AF4E1C" w:rsidP="00AF4E1C">
      <w:pPr>
        <w:pStyle w:val="Standard"/>
        <w:ind w:left="5954"/>
        <w:jc w:val="center"/>
        <w:rPr>
          <w:rFonts w:hint="eastAsia"/>
        </w:rPr>
      </w:pPr>
      <w:r>
        <w:t>GMINA MYKANÓW</w:t>
      </w:r>
    </w:p>
    <w:p w14:paraId="7B686028" w14:textId="77777777" w:rsidR="00AF4E1C" w:rsidRDefault="00AF4E1C" w:rsidP="00AF4E1C">
      <w:pPr>
        <w:pStyle w:val="Standard"/>
        <w:ind w:left="5954"/>
        <w:jc w:val="center"/>
        <w:rPr>
          <w:rFonts w:hint="eastAsia"/>
        </w:rPr>
      </w:pPr>
      <w:r>
        <w:t>42-233 Mykanów</w:t>
      </w:r>
    </w:p>
    <w:p w14:paraId="6E3DC867" w14:textId="77777777" w:rsidR="00AF4E1C" w:rsidRDefault="00AF4E1C" w:rsidP="00AF4E1C">
      <w:pPr>
        <w:pStyle w:val="Standard"/>
        <w:spacing w:line="480" w:lineRule="auto"/>
        <w:rPr>
          <w:rFonts w:hint="eastAsia"/>
          <w:b/>
        </w:rPr>
      </w:pPr>
      <w:r>
        <w:rPr>
          <w:b/>
        </w:rPr>
        <w:t>Wykonawca:                                                                                      ul. Samorządowa 1</w:t>
      </w:r>
    </w:p>
    <w:p w14:paraId="533E0A95" w14:textId="77777777" w:rsidR="00AF4E1C" w:rsidRDefault="00AF4E1C" w:rsidP="00AF4E1C">
      <w:pPr>
        <w:pStyle w:val="Standard"/>
        <w:ind w:right="5954"/>
        <w:rPr>
          <w:rFonts w:hint="eastAsia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</w:p>
    <w:p w14:paraId="0E28D704" w14:textId="77777777" w:rsidR="00AF4E1C" w:rsidRDefault="00AF4E1C" w:rsidP="00AF4E1C">
      <w:pPr>
        <w:pStyle w:val="Standard"/>
        <w:ind w:right="5953"/>
        <w:rPr>
          <w:rFonts w:hint="eastAsia"/>
          <w:i/>
          <w:sz w:val="18"/>
          <w:szCs w:val="18"/>
        </w:rPr>
      </w:pPr>
      <w:r>
        <w:rPr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14:paraId="4FCD629C" w14:textId="77777777" w:rsidR="00AF4E1C" w:rsidRDefault="00AF4E1C" w:rsidP="00AF4E1C">
      <w:pPr>
        <w:pStyle w:val="Standard"/>
        <w:spacing w:line="480" w:lineRule="auto"/>
        <w:rPr>
          <w:rFonts w:hint="eastAsia"/>
          <w:u w:val="single"/>
        </w:rPr>
      </w:pPr>
      <w:r>
        <w:rPr>
          <w:u w:val="single"/>
        </w:rPr>
        <w:t>reprezentowany przez:</w:t>
      </w:r>
    </w:p>
    <w:p w14:paraId="154CD051" w14:textId="77777777" w:rsidR="00AF4E1C" w:rsidRDefault="00AF4E1C" w:rsidP="00AF4E1C">
      <w:pPr>
        <w:pStyle w:val="Standard"/>
        <w:ind w:right="5954"/>
        <w:rPr>
          <w:rFonts w:hint="eastAsia"/>
        </w:rPr>
      </w:pPr>
      <w:r>
        <w:t>………………………………………………………………</w:t>
      </w:r>
    </w:p>
    <w:p w14:paraId="3EE07E81" w14:textId="77777777" w:rsidR="00AF4E1C" w:rsidRDefault="00AF4E1C" w:rsidP="00AF4E1C">
      <w:pPr>
        <w:pStyle w:val="Standard"/>
        <w:ind w:right="5953"/>
        <w:rPr>
          <w:rFonts w:hint="eastAsia"/>
          <w:i/>
          <w:sz w:val="18"/>
          <w:szCs w:val="18"/>
        </w:rPr>
      </w:pPr>
      <w:r>
        <w:rPr>
          <w:i/>
          <w:sz w:val="18"/>
          <w:szCs w:val="18"/>
        </w:rPr>
        <w:t>(imię, nazwisko, stanowisko/podstawa do  reprezentacji)</w:t>
      </w:r>
    </w:p>
    <w:p w14:paraId="4561F4DA" w14:textId="77777777" w:rsidR="00AF4E1C" w:rsidRDefault="00AF4E1C" w:rsidP="00AF4E1C">
      <w:pPr>
        <w:pStyle w:val="Standard"/>
        <w:rPr>
          <w:rFonts w:hint="eastAsia"/>
          <w:i/>
          <w:sz w:val="18"/>
          <w:szCs w:val="18"/>
        </w:rPr>
      </w:pPr>
    </w:p>
    <w:p w14:paraId="59FB2ECD" w14:textId="77777777" w:rsidR="00AF4E1C" w:rsidRDefault="00AF4E1C" w:rsidP="00AF4E1C">
      <w:pPr>
        <w:pStyle w:val="Standard"/>
        <w:rPr>
          <w:rFonts w:hint="eastAsia"/>
        </w:rPr>
      </w:pPr>
    </w:p>
    <w:p w14:paraId="143F65FC" w14:textId="77777777" w:rsidR="00AF4E1C" w:rsidRDefault="00AF4E1C" w:rsidP="00AF4E1C">
      <w:pPr>
        <w:pStyle w:val="Standard"/>
        <w:spacing w:after="120" w:line="360" w:lineRule="auto"/>
        <w:jc w:val="center"/>
        <w:rPr>
          <w:rFonts w:hint="eastAsia"/>
          <w:b/>
          <w:u w:val="single"/>
        </w:rPr>
      </w:pPr>
      <w:r>
        <w:rPr>
          <w:b/>
          <w:u w:val="single"/>
        </w:rPr>
        <w:t>Oświadczenie wykonawcy</w:t>
      </w:r>
    </w:p>
    <w:p w14:paraId="5F384385" w14:textId="77777777" w:rsidR="00AF4E1C" w:rsidRDefault="00AF4E1C" w:rsidP="00AF4E1C">
      <w:pPr>
        <w:pStyle w:val="Standard"/>
        <w:spacing w:line="360" w:lineRule="auto"/>
        <w:jc w:val="center"/>
        <w:rPr>
          <w:rFonts w:hint="eastAsia"/>
          <w:b/>
        </w:rPr>
      </w:pPr>
      <w:r>
        <w:rPr>
          <w:b/>
        </w:rPr>
        <w:t>składane na podstawie art. 125 ust. 1 ustawy z dnia 11 września 2019r. r.</w:t>
      </w:r>
    </w:p>
    <w:p w14:paraId="0C833064" w14:textId="77777777" w:rsidR="00AF4E1C" w:rsidRDefault="00AF4E1C" w:rsidP="00AF4E1C">
      <w:pPr>
        <w:pStyle w:val="Standard"/>
        <w:spacing w:line="360" w:lineRule="auto"/>
        <w:jc w:val="center"/>
        <w:rPr>
          <w:rFonts w:hint="eastAsia"/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>),</w:t>
      </w:r>
    </w:p>
    <w:p w14:paraId="1FE43576" w14:textId="77777777" w:rsidR="00AF4E1C" w:rsidRDefault="00AF4E1C" w:rsidP="00AF4E1C">
      <w:pPr>
        <w:pStyle w:val="Standard"/>
        <w:spacing w:before="120" w:line="360" w:lineRule="auto"/>
        <w:jc w:val="center"/>
        <w:rPr>
          <w:rFonts w:hint="eastAsia"/>
          <w:b/>
          <w:u w:val="single"/>
        </w:rPr>
      </w:pPr>
      <w:r>
        <w:rPr>
          <w:b/>
          <w:u w:val="single"/>
        </w:rPr>
        <w:t xml:space="preserve">DOTYCZĄCE SPEŁNIANIA WARUNKÓW UDZIAŁU W POSTĘPOWANIU </w:t>
      </w:r>
      <w:r>
        <w:rPr>
          <w:b/>
          <w:u w:val="single"/>
        </w:rPr>
        <w:br/>
      </w:r>
    </w:p>
    <w:p w14:paraId="10E3AE23" w14:textId="77777777" w:rsidR="00AF4E1C" w:rsidRDefault="00AF4E1C" w:rsidP="00AF4E1C">
      <w:pPr>
        <w:pStyle w:val="Standard"/>
        <w:ind w:left="-142" w:hanging="142"/>
        <w:jc w:val="center"/>
        <w:rPr>
          <w:rFonts w:hint="eastAsia"/>
        </w:rPr>
      </w:pPr>
      <w:r>
        <w:t>Na potrzeby postępowania o udzielenie zamówienia publicznego</w:t>
      </w:r>
      <w:r>
        <w:br/>
      </w:r>
      <w:proofErr w:type="spellStart"/>
      <w:r>
        <w:t>pn</w:t>
      </w:r>
      <w:proofErr w:type="spellEnd"/>
      <w:r>
        <w:t xml:space="preserve"> </w:t>
      </w:r>
      <w:r>
        <w:rPr>
          <w:b/>
        </w:rPr>
        <w:t>„ Sukcesywna dostawa w formie bezgotówkowej paliw ciekłych: benzyny bezołowiowej – Pb i oleju napędowego -On dla Gminy Mykanów w 2024”</w:t>
      </w:r>
    </w:p>
    <w:p w14:paraId="099C2605" w14:textId="77777777" w:rsidR="00AF4E1C" w:rsidRDefault="00AF4E1C" w:rsidP="00AF4E1C">
      <w:pPr>
        <w:pStyle w:val="Standard"/>
        <w:ind w:left="-142" w:hanging="142"/>
        <w:jc w:val="center"/>
        <w:rPr>
          <w:rFonts w:hint="eastAsia"/>
          <w:b/>
        </w:rPr>
      </w:pPr>
    </w:p>
    <w:p w14:paraId="466B5539" w14:textId="77777777" w:rsidR="00AF4E1C" w:rsidRDefault="00AF4E1C" w:rsidP="00AF4E1C">
      <w:pPr>
        <w:pStyle w:val="Standard"/>
        <w:ind w:left="-142" w:hanging="142"/>
        <w:jc w:val="center"/>
        <w:rPr>
          <w:rFonts w:hint="eastAsia"/>
        </w:rPr>
      </w:pPr>
      <w:r>
        <w:t xml:space="preserve">prowadzonego przez Gminę Mykanów </w:t>
      </w:r>
      <w:r>
        <w:rPr>
          <w:i/>
        </w:rPr>
        <w:t>oświadczam</w:t>
      </w:r>
      <w:r>
        <w:t>, co następuje:</w:t>
      </w:r>
    </w:p>
    <w:p w14:paraId="1EB14985" w14:textId="77777777" w:rsidR="00AF4E1C" w:rsidRDefault="00AF4E1C" w:rsidP="00AF4E1C">
      <w:pPr>
        <w:pStyle w:val="Standard"/>
        <w:spacing w:line="360" w:lineRule="auto"/>
        <w:ind w:firstLine="709"/>
        <w:jc w:val="both"/>
        <w:rPr>
          <w:rFonts w:hint="eastAsia"/>
        </w:rPr>
      </w:pPr>
    </w:p>
    <w:p w14:paraId="125E36AE" w14:textId="77777777" w:rsidR="00AF4E1C" w:rsidRDefault="00AF4E1C" w:rsidP="00AF4E1C">
      <w:pPr>
        <w:pStyle w:val="Standard"/>
        <w:spacing w:line="360" w:lineRule="auto"/>
        <w:jc w:val="both"/>
        <w:rPr>
          <w:rFonts w:hint="eastAsia"/>
        </w:rPr>
      </w:pPr>
      <w:r>
        <w:t>oświadczam, że spełniam warunki udziału w postępowaniu określone przez Zamawiającego     Specyfikacji Warunków Zamówienia</w:t>
      </w:r>
    </w:p>
    <w:p w14:paraId="43647000" w14:textId="77777777" w:rsidR="00AF4E1C" w:rsidRDefault="00AF4E1C" w:rsidP="00AF4E1C">
      <w:pPr>
        <w:pStyle w:val="Standard"/>
        <w:shd w:val="clear" w:color="auto" w:fill="BFBFBF"/>
        <w:spacing w:line="360" w:lineRule="auto"/>
        <w:jc w:val="center"/>
        <w:rPr>
          <w:rFonts w:hint="eastAsia"/>
          <w:b/>
        </w:rPr>
      </w:pPr>
      <w:r>
        <w:rPr>
          <w:b/>
        </w:rPr>
        <w:t>OŚWIADCZENIE DOTYCZĄCE PODANYCH INFORMACJI:</w:t>
      </w:r>
    </w:p>
    <w:p w14:paraId="7F299214" w14:textId="77777777" w:rsidR="00AF4E1C" w:rsidRDefault="00AF4E1C" w:rsidP="00AF4E1C">
      <w:pPr>
        <w:pStyle w:val="Standard"/>
        <w:spacing w:line="276" w:lineRule="auto"/>
        <w:jc w:val="both"/>
        <w:rPr>
          <w:rFonts w:hint="eastAsia"/>
        </w:rPr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78D6008C" w14:textId="77777777" w:rsidR="00AF4E1C" w:rsidRDefault="00AF4E1C" w:rsidP="00AF4E1C">
      <w:pPr>
        <w:pStyle w:val="Standard"/>
        <w:spacing w:line="360" w:lineRule="auto"/>
        <w:ind w:firstLine="709"/>
        <w:jc w:val="both"/>
        <w:rPr>
          <w:rFonts w:hint="eastAsia"/>
        </w:rPr>
      </w:pPr>
    </w:p>
    <w:p w14:paraId="44E001A8" w14:textId="77777777" w:rsidR="00AF4E1C" w:rsidRDefault="00AF4E1C" w:rsidP="00AF4E1C">
      <w:pPr>
        <w:pStyle w:val="Standard"/>
        <w:spacing w:line="360" w:lineRule="auto"/>
        <w:ind w:firstLine="709"/>
        <w:jc w:val="both"/>
        <w:rPr>
          <w:rFonts w:hint="eastAsia"/>
        </w:rPr>
      </w:pPr>
    </w:p>
    <w:p w14:paraId="60AC5B2D" w14:textId="77777777" w:rsidR="00AF4E1C" w:rsidRDefault="00AF4E1C" w:rsidP="00AF4E1C">
      <w:pPr>
        <w:pStyle w:val="Standard"/>
        <w:spacing w:line="360" w:lineRule="auto"/>
        <w:ind w:left="709"/>
        <w:jc w:val="both"/>
        <w:rPr>
          <w:rFonts w:hint="eastAsia"/>
        </w:rPr>
      </w:pPr>
      <w:r>
        <w:rPr>
          <w:i/>
        </w:rPr>
        <w:t xml:space="preserve">miejscowość), </w:t>
      </w:r>
      <w:r>
        <w:t>dnia ……………………..</w:t>
      </w:r>
    </w:p>
    <w:p w14:paraId="4F32C2AF" w14:textId="77777777" w:rsidR="00AF4E1C" w:rsidRDefault="00AF4E1C" w:rsidP="00AF4E1C">
      <w:pPr>
        <w:pStyle w:val="Standard"/>
        <w:spacing w:line="360" w:lineRule="auto"/>
        <w:ind w:left="709"/>
        <w:jc w:val="both"/>
        <w:rPr>
          <w:rFonts w:hint="eastAsia"/>
        </w:rPr>
      </w:pPr>
    </w:p>
    <w:p w14:paraId="492FC363" w14:textId="2887DD4F" w:rsidR="008E7465" w:rsidRPr="00AF4E1C" w:rsidRDefault="00AF4E1C" w:rsidP="00AF4E1C">
      <w:pPr>
        <w:pStyle w:val="Standard"/>
        <w:tabs>
          <w:tab w:val="left" w:pos="284"/>
          <w:tab w:val="left" w:pos="8584"/>
          <w:tab w:val="left" w:pos="9020"/>
        </w:tabs>
        <w:spacing w:after="113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Dokument podpisany kwalifikowanym podpisem elektronicznym/podpisem zaufanym/podpisem osobistym</w:t>
      </w:r>
    </w:p>
    <w:sectPr w:rsidR="008E7465" w:rsidRPr="00AF4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1C"/>
    <w:rsid w:val="008E7465"/>
    <w:rsid w:val="00A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2933"/>
  <w15:chartTrackingRefBased/>
  <w15:docId w15:val="{2C528428-12DC-49F5-AC23-20CA4610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4E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1</cp:revision>
  <dcterms:created xsi:type="dcterms:W3CDTF">2023-11-15T13:59:00Z</dcterms:created>
  <dcterms:modified xsi:type="dcterms:W3CDTF">2023-11-15T14:00:00Z</dcterms:modified>
</cp:coreProperties>
</file>