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DB0596" w:rsidRDefault="003E36C8" w:rsidP="003E36C8">
      <w:pPr>
        <w:pStyle w:val="Tytu"/>
        <w:widowControl w:val="0"/>
        <w:spacing w:line="360" w:lineRule="auto"/>
        <w:rPr>
          <w:rFonts w:ascii="Arial" w:hAnsi="Arial" w:cs="Arial"/>
          <w:u w:val="single"/>
        </w:rPr>
      </w:pPr>
      <w:r w:rsidRPr="00DB0596">
        <w:rPr>
          <w:rFonts w:ascii="Arial" w:hAnsi="Arial" w:cs="Arial"/>
          <w:u w:val="single"/>
        </w:rPr>
        <w:t>11 WOJSKOWY ODDZIAŁ GOSPODARCZY</w:t>
      </w:r>
    </w:p>
    <w:p w:rsidR="003E36C8" w:rsidRPr="00DB0596" w:rsidRDefault="003E36C8" w:rsidP="003E36C8">
      <w:pPr>
        <w:pStyle w:val="Tytu"/>
        <w:widowControl w:val="0"/>
        <w:spacing w:line="360" w:lineRule="auto"/>
        <w:rPr>
          <w:rFonts w:ascii="Arial" w:hAnsi="Arial" w:cs="Arial"/>
          <w:b/>
          <w:sz w:val="32"/>
          <w:szCs w:val="32"/>
        </w:rPr>
      </w:pPr>
    </w:p>
    <w:p w:rsidR="003E36C8" w:rsidRPr="00DB0596" w:rsidRDefault="003E36C8" w:rsidP="003E36C8">
      <w:pPr>
        <w:pStyle w:val="Tytu"/>
        <w:widowControl w:val="0"/>
        <w:spacing w:line="360" w:lineRule="auto"/>
        <w:jc w:val="both"/>
        <w:rPr>
          <w:rFonts w:ascii="Arial" w:hAnsi="Arial" w:cs="Arial"/>
          <w:b/>
          <w:sz w:val="24"/>
          <w:szCs w:val="24"/>
        </w:rPr>
      </w:pPr>
      <w:r w:rsidRPr="00DB0596">
        <w:rPr>
          <w:rFonts w:ascii="Arial" w:hAnsi="Arial" w:cs="Arial"/>
          <w:b/>
          <w:sz w:val="24"/>
          <w:szCs w:val="24"/>
        </w:rPr>
        <w:t xml:space="preserve">              ZATWIERDZAM </w:t>
      </w:r>
    </w:p>
    <w:p w:rsidR="003E36C8" w:rsidRPr="00DB0596" w:rsidRDefault="003E36C8" w:rsidP="003E36C8">
      <w:pPr>
        <w:pStyle w:val="Bezodstpw"/>
        <w:rPr>
          <w:rFonts w:ascii="Arial" w:hAnsi="Arial" w:cs="Arial"/>
        </w:rPr>
      </w:pPr>
      <w:r w:rsidRPr="00DB0596">
        <w:rPr>
          <w:rFonts w:ascii="Arial" w:hAnsi="Arial" w:cs="Arial"/>
        </w:rPr>
        <w:t xml:space="preserve">         Komendant 11 Wojskowego</w:t>
      </w:r>
    </w:p>
    <w:p w:rsidR="003E36C8" w:rsidRPr="00DB0596" w:rsidRDefault="003E36C8" w:rsidP="003E36C8">
      <w:pPr>
        <w:pStyle w:val="Bezodstpw"/>
        <w:rPr>
          <w:rFonts w:ascii="Arial" w:hAnsi="Arial" w:cs="Arial"/>
        </w:rPr>
      </w:pPr>
      <w:r w:rsidRPr="00DB0596">
        <w:rPr>
          <w:rFonts w:ascii="Arial" w:hAnsi="Arial" w:cs="Arial"/>
        </w:rPr>
        <w:t xml:space="preserve">            Oddziału Gospodarczego</w:t>
      </w:r>
    </w:p>
    <w:p w:rsidR="003E36C8" w:rsidRPr="00DB0596" w:rsidRDefault="003E36C8" w:rsidP="003E36C8">
      <w:pPr>
        <w:pStyle w:val="Bezodstpw"/>
        <w:rPr>
          <w:rFonts w:ascii="Arial" w:hAnsi="Arial" w:cs="Arial"/>
        </w:rPr>
      </w:pPr>
    </w:p>
    <w:p w:rsidR="003E36C8" w:rsidRPr="00DB0596" w:rsidRDefault="003E36C8" w:rsidP="003E36C8">
      <w:pPr>
        <w:pStyle w:val="Bezodstpw"/>
        <w:rPr>
          <w:rFonts w:ascii="Arial" w:hAnsi="Arial" w:cs="Arial"/>
        </w:rPr>
      </w:pPr>
    </w:p>
    <w:p w:rsidR="003E36C8" w:rsidRPr="00DB0596" w:rsidRDefault="003E36C8" w:rsidP="003E36C8">
      <w:pPr>
        <w:pStyle w:val="Bezodstpw"/>
        <w:rPr>
          <w:rFonts w:ascii="Arial" w:hAnsi="Arial" w:cs="Arial"/>
        </w:rPr>
      </w:pPr>
      <w:r w:rsidRPr="00DB0596">
        <w:rPr>
          <w:rFonts w:ascii="Arial" w:hAnsi="Arial" w:cs="Arial"/>
        </w:rPr>
        <w:t xml:space="preserve">    …………………………………….</w:t>
      </w:r>
    </w:p>
    <w:p w:rsidR="003E36C8" w:rsidRDefault="003E36C8" w:rsidP="003E36C8">
      <w:pPr>
        <w:pStyle w:val="Tytu"/>
        <w:widowControl w:val="0"/>
        <w:spacing w:line="360" w:lineRule="auto"/>
        <w:rPr>
          <w:rFonts w:ascii="Arial" w:hAnsi="Arial" w:cs="Arial"/>
          <w:b/>
          <w:sz w:val="32"/>
          <w:szCs w:val="32"/>
        </w:rPr>
      </w:pPr>
    </w:p>
    <w:p w:rsidR="0033392E" w:rsidRPr="00DB0596" w:rsidRDefault="0033392E" w:rsidP="003E36C8">
      <w:pPr>
        <w:pStyle w:val="Tytu"/>
        <w:widowControl w:val="0"/>
        <w:spacing w:line="360" w:lineRule="auto"/>
        <w:rPr>
          <w:rFonts w:ascii="Arial" w:hAnsi="Arial" w:cs="Arial"/>
          <w:b/>
          <w:sz w:val="32"/>
          <w:szCs w:val="32"/>
        </w:rPr>
      </w:pPr>
    </w:p>
    <w:p w:rsidR="003E36C8" w:rsidRDefault="003E36C8" w:rsidP="003E36C8">
      <w:pPr>
        <w:pStyle w:val="Tytu"/>
        <w:widowControl w:val="0"/>
        <w:spacing w:line="360" w:lineRule="auto"/>
        <w:rPr>
          <w:rFonts w:ascii="Times New Roman" w:hAnsi="Times New Roman"/>
          <w:b/>
          <w:sz w:val="32"/>
          <w:szCs w:val="32"/>
        </w:rPr>
      </w:pPr>
    </w:p>
    <w:p w:rsidR="003E36C8" w:rsidRPr="00DB0596" w:rsidRDefault="003E36C8" w:rsidP="003E36C8">
      <w:pPr>
        <w:pStyle w:val="Tytu"/>
        <w:widowControl w:val="0"/>
        <w:spacing w:line="360" w:lineRule="auto"/>
        <w:rPr>
          <w:rFonts w:ascii="Arial" w:hAnsi="Arial" w:cs="Arial"/>
          <w:b/>
        </w:rPr>
      </w:pPr>
      <w:r w:rsidRPr="00DB0596">
        <w:rPr>
          <w:rFonts w:ascii="Arial" w:hAnsi="Arial" w:cs="Arial"/>
          <w:b/>
        </w:rPr>
        <w:t xml:space="preserve">SPECYFIKACJA </w:t>
      </w:r>
    </w:p>
    <w:p w:rsidR="003E36C8" w:rsidRPr="00DB0596" w:rsidRDefault="003E36C8" w:rsidP="003E36C8">
      <w:pPr>
        <w:pStyle w:val="Tytu"/>
        <w:widowControl w:val="0"/>
        <w:spacing w:line="360" w:lineRule="auto"/>
        <w:rPr>
          <w:rFonts w:ascii="Arial" w:hAnsi="Arial" w:cs="Arial"/>
          <w:b/>
        </w:rPr>
      </w:pPr>
      <w:r w:rsidRPr="00DB0596">
        <w:rPr>
          <w:rFonts w:ascii="Arial" w:hAnsi="Arial" w:cs="Arial"/>
          <w:b/>
        </w:rPr>
        <w:t>ISTOTNYCH WARUNKÓW ZAMÓWIENIA</w:t>
      </w:r>
    </w:p>
    <w:p w:rsidR="007216C6" w:rsidRPr="00DB0596" w:rsidRDefault="0033392E" w:rsidP="007216C6">
      <w:pPr>
        <w:spacing w:line="360" w:lineRule="auto"/>
        <w:jc w:val="center"/>
        <w:rPr>
          <w:rFonts w:ascii="Arial" w:eastAsia="Times New Roman" w:hAnsi="Arial" w:cs="Arial"/>
          <w:b/>
          <w:color w:val="auto"/>
          <w:sz w:val="28"/>
          <w:szCs w:val="28"/>
        </w:rPr>
      </w:pPr>
      <w:r>
        <w:rPr>
          <w:rFonts w:ascii="Arial" w:eastAsia="Times New Roman" w:hAnsi="Arial" w:cs="Arial"/>
          <w:b/>
          <w:color w:val="auto"/>
          <w:sz w:val="28"/>
          <w:szCs w:val="28"/>
        </w:rPr>
        <w:t>USŁUGA WYKONANIA PRZEDMIOTÓW UMUNDUROWANIA TYPU GALOWEGO ORAZ WYJŚCIOWEGO SZYTEGO NA MIARĘ</w:t>
      </w:r>
    </w:p>
    <w:p w:rsidR="003E36C8" w:rsidRPr="00DB0596" w:rsidRDefault="003E36C8" w:rsidP="003E36C8">
      <w:pPr>
        <w:pStyle w:val="Tytu"/>
        <w:widowControl w:val="0"/>
        <w:spacing w:line="360" w:lineRule="auto"/>
        <w:rPr>
          <w:rFonts w:ascii="Arial" w:hAnsi="Arial" w:cs="Arial"/>
          <w:b/>
          <w:lang w:val="pl-PL"/>
        </w:rPr>
      </w:pPr>
    </w:p>
    <w:p w:rsidR="003E36C8" w:rsidRPr="00DB0596" w:rsidRDefault="003E36C8" w:rsidP="003E36C8">
      <w:pPr>
        <w:pStyle w:val="Tytu"/>
        <w:widowControl w:val="0"/>
        <w:spacing w:line="360" w:lineRule="auto"/>
        <w:rPr>
          <w:rFonts w:ascii="Arial" w:hAnsi="Arial" w:cs="Arial"/>
          <w:b/>
        </w:rPr>
      </w:pPr>
      <w:r w:rsidRPr="00DB0596">
        <w:rPr>
          <w:rFonts w:ascii="Arial" w:hAnsi="Arial" w:cs="Arial"/>
          <w:b/>
        </w:rPr>
        <w:t xml:space="preserve">o wartości zamówienia nieprzekraczającej kwoty określonej </w:t>
      </w:r>
      <w:r w:rsidR="00F95957">
        <w:rPr>
          <w:rFonts w:ascii="Arial" w:hAnsi="Arial" w:cs="Arial"/>
          <w:b/>
          <w:lang w:val="pl-PL"/>
        </w:rPr>
        <w:br/>
      </w:r>
      <w:r w:rsidRPr="00DB0596">
        <w:rPr>
          <w:rFonts w:ascii="Arial" w:hAnsi="Arial" w:cs="Arial"/>
          <w:b/>
        </w:rPr>
        <w:t xml:space="preserve">w przepisach wydanych na podstawie art. 11 ust. 8 </w:t>
      </w:r>
    </w:p>
    <w:p w:rsidR="003E36C8" w:rsidRPr="00DB0596" w:rsidRDefault="003E36C8" w:rsidP="003E36C8">
      <w:pPr>
        <w:pStyle w:val="Tytu"/>
        <w:widowControl w:val="0"/>
        <w:spacing w:line="360" w:lineRule="auto"/>
        <w:rPr>
          <w:rFonts w:ascii="Arial" w:hAnsi="Arial" w:cs="Arial"/>
          <w:b/>
          <w:sz w:val="32"/>
          <w:szCs w:val="32"/>
        </w:rPr>
      </w:pPr>
    </w:p>
    <w:p w:rsidR="003E36C8" w:rsidRPr="00DB0596" w:rsidRDefault="003E36C8" w:rsidP="003E36C8">
      <w:pPr>
        <w:pStyle w:val="Tytu"/>
        <w:widowControl w:val="0"/>
        <w:spacing w:line="360" w:lineRule="auto"/>
        <w:rPr>
          <w:rFonts w:ascii="Arial" w:hAnsi="Arial" w:cs="Arial"/>
          <w:b/>
          <w:color w:val="000000"/>
          <w:sz w:val="32"/>
          <w:szCs w:val="32"/>
        </w:rPr>
      </w:pPr>
    </w:p>
    <w:p w:rsidR="003E36C8" w:rsidRPr="00DB0596" w:rsidRDefault="003E36C8" w:rsidP="003E36C8">
      <w:pPr>
        <w:pStyle w:val="Tytu"/>
        <w:widowControl w:val="0"/>
        <w:spacing w:line="360" w:lineRule="auto"/>
        <w:rPr>
          <w:rFonts w:ascii="Arial" w:hAnsi="Arial" w:cs="Arial"/>
          <w:b/>
          <w:color w:val="000000"/>
        </w:rPr>
      </w:pPr>
      <w:r w:rsidRPr="00DB0596">
        <w:rPr>
          <w:rFonts w:ascii="Arial" w:hAnsi="Arial" w:cs="Arial"/>
          <w:b/>
          <w:color w:val="000000"/>
        </w:rPr>
        <w:t xml:space="preserve">SPRAWA NR </w:t>
      </w:r>
      <w:r w:rsidR="0033392E">
        <w:rPr>
          <w:rFonts w:ascii="Arial" w:hAnsi="Arial" w:cs="Arial"/>
          <w:b/>
          <w:color w:val="000000"/>
          <w:lang w:val="pl-PL"/>
        </w:rPr>
        <w:t>2</w:t>
      </w:r>
      <w:r w:rsidR="00B14C92">
        <w:rPr>
          <w:rFonts w:ascii="Arial" w:hAnsi="Arial" w:cs="Arial"/>
          <w:b/>
          <w:color w:val="000000"/>
          <w:lang w:val="pl-PL"/>
        </w:rPr>
        <w:t>1</w:t>
      </w:r>
      <w:r w:rsidR="007216C6" w:rsidRPr="00F95957">
        <w:rPr>
          <w:rFonts w:ascii="Arial" w:hAnsi="Arial" w:cs="Arial"/>
          <w:b/>
          <w:lang w:val="pl-PL"/>
        </w:rPr>
        <w:t>/ZP/U</w:t>
      </w:r>
      <w:r w:rsidR="0033392E">
        <w:rPr>
          <w:rFonts w:ascii="Arial" w:hAnsi="Arial" w:cs="Arial"/>
          <w:b/>
          <w:lang w:val="pl-PL"/>
        </w:rPr>
        <w:t>/MUND</w:t>
      </w:r>
      <w:r w:rsidR="009F4616">
        <w:rPr>
          <w:rFonts w:ascii="Arial" w:hAnsi="Arial" w:cs="Arial"/>
          <w:b/>
          <w:lang w:val="pl-PL"/>
        </w:rPr>
        <w:t>/2020</w:t>
      </w:r>
    </w:p>
    <w:p w:rsidR="003E36C8" w:rsidRPr="00DB0596" w:rsidRDefault="003E36C8" w:rsidP="003E36C8">
      <w:pPr>
        <w:pStyle w:val="Tytu"/>
        <w:widowControl w:val="0"/>
        <w:spacing w:line="360" w:lineRule="auto"/>
        <w:rPr>
          <w:rFonts w:ascii="Arial" w:hAnsi="Arial" w:cs="Arial"/>
          <w:b/>
          <w:sz w:val="32"/>
          <w:szCs w:val="32"/>
        </w:rPr>
      </w:pPr>
    </w:p>
    <w:p w:rsidR="003E36C8" w:rsidRPr="00DB0596" w:rsidRDefault="003E36C8" w:rsidP="003E36C8">
      <w:pPr>
        <w:pStyle w:val="Tytu"/>
        <w:widowControl w:val="0"/>
        <w:spacing w:line="360" w:lineRule="auto"/>
        <w:rPr>
          <w:rFonts w:ascii="Arial" w:hAnsi="Arial" w:cs="Arial"/>
          <w:b/>
          <w:sz w:val="32"/>
          <w:szCs w:val="32"/>
        </w:rPr>
      </w:pPr>
    </w:p>
    <w:p w:rsidR="003E36C8" w:rsidRPr="00DB0596" w:rsidRDefault="003E36C8" w:rsidP="003E36C8">
      <w:pPr>
        <w:pStyle w:val="Tytu"/>
        <w:widowControl w:val="0"/>
        <w:spacing w:line="360" w:lineRule="auto"/>
        <w:rPr>
          <w:rFonts w:ascii="Arial" w:hAnsi="Arial" w:cs="Arial"/>
          <w:b/>
          <w:sz w:val="32"/>
          <w:szCs w:val="32"/>
        </w:rPr>
      </w:pPr>
    </w:p>
    <w:p w:rsidR="003E36C8" w:rsidRDefault="003E36C8" w:rsidP="003E36C8">
      <w:pPr>
        <w:pStyle w:val="Tytu"/>
        <w:widowControl w:val="0"/>
        <w:spacing w:line="360" w:lineRule="auto"/>
        <w:rPr>
          <w:rFonts w:ascii="Arial" w:hAnsi="Arial" w:cs="Arial"/>
          <w:b/>
          <w:sz w:val="32"/>
          <w:szCs w:val="32"/>
          <w:lang w:val="pl-PL"/>
        </w:rPr>
      </w:pPr>
    </w:p>
    <w:p w:rsidR="00F95957" w:rsidRPr="00F95957" w:rsidRDefault="00F95957" w:rsidP="003E36C8">
      <w:pPr>
        <w:pStyle w:val="Tytu"/>
        <w:widowControl w:val="0"/>
        <w:spacing w:line="360" w:lineRule="auto"/>
        <w:rPr>
          <w:rFonts w:ascii="Arial" w:hAnsi="Arial" w:cs="Arial"/>
          <w:b/>
          <w:sz w:val="32"/>
          <w:szCs w:val="32"/>
          <w:lang w:val="pl-PL"/>
        </w:rPr>
      </w:pPr>
    </w:p>
    <w:p w:rsidR="003E36C8" w:rsidRPr="00DB0596" w:rsidRDefault="003E36C8" w:rsidP="003E36C8">
      <w:pPr>
        <w:pStyle w:val="Tytu"/>
        <w:widowControl w:val="0"/>
        <w:spacing w:line="360" w:lineRule="auto"/>
        <w:rPr>
          <w:rFonts w:ascii="Arial" w:hAnsi="Arial" w:cs="Arial"/>
          <w:b/>
          <w:sz w:val="32"/>
          <w:szCs w:val="32"/>
        </w:rPr>
      </w:pPr>
    </w:p>
    <w:p w:rsidR="003E36C8" w:rsidRPr="00DB0596" w:rsidRDefault="009F4616" w:rsidP="003E36C8">
      <w:pPr>
        <w:pStyle w:val="Tytu"/>
        <w:widowControl w:val="0"/>
        <w:spacing w:line="360" w:lineRule="auto"/>
        <w:rPr>
          <w:rFonts w:ascii="Arial" w:hAnsi="Arial" w:cs="Arial"/>
          <w:u w:val="single"/>
        </w:rPr>
      </w:pPr>
      <w:r>
        <w:rPr>
          <w:rFonts w:ascii="Arial" w:hAnsi="Arial" w:cs="Arial"/>
          <w:u w:val="single"/>
        </w:rPr>
        <w:t>BYDGOSZCZ 2020</w:t>
      </w:r>
      <w:r w:rsidR="003E36C8" w:rsidRPr="00DB0596">
        <w:rPr>
          <w:rFonts w:ascii="Arial" w:hAnsi="Arial" w:cs="Arial"/>
          <w:u w:val="single"/>
        </w:rPr>
        <w:t xml:space="preserve"> </w:t>
      </w:r>
      <w:r w:rsidR="00AE6F59" w:rsidRPr="00DB0596">
        <w:rPr>
          <w:rFonts w:ascii="Arial" w:hAnsi="Arial" w:cs="Arial"/>
          <w:u w:val="single"/>
        </w:rPr>
        <w:t>r</w:t>
      </w:r>
      <w:r w:rsidR="003E36C8" w:rsidRPr="00DB0596">
        <w:rPr>
          <w:rFonts w:ascii="Arial" w:hAnsi="Arial" w:cs="Arial"/>
          <w:u w:val="single"/>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E36C8" w:rsidRPr="00DB0596" w:rsidTr="00267252">
        <w:tc>
          <w:tcPr>
            <w:tcW w:w="9322" w:type="dxa"/>
            <w:shd w:val="clear" w:color="auto" w:fill="auto"/>
          </w:tcPr>
          <w:p w:rsidR="003E36C8" w:rsidRPr="00DB0596" w:rsidRDefault="003E36C8" w:rsidP="001E0B8F">
            <w:pPr>
              <w:pStyle w:val="Nagwek3"/>
              <w:rPr>
                <w:rFonts w:ascii="Arial" w:hAnsi="Arial" w:cs="Arial"/>
              </w:rPr>
            </w:pPr>
            <w:r w:rsidRPr="00DB0596">
              <w:rPr>
                <w:rFonts w:ascii="Arial" w:hAnsi="Arial" w:cs="Arial"/>
              </w:rPr>
              <w:lastRenderedPageBreak/>
              <w:t>Część I. Nazwa oraz adres Zamawiającego.</w:t>
            </w:r>
            <w:r w:rsidRPr="00DB0596">
              <w:rPr>
                <w:rFonts w:ascii="Arial" w:hAnsi="Arial" w:cs="Arial"/>
              </w:rPr>
              <w:tab/>
            </w:r>
          </w:p>
        </w:tc>
      </w:tr>
    </w:tbl>
    <w:p w:rsidR="003E36C8" w:rsidRPr="00DB0596" w:rsidRDefault="003E36C8" w:rsidP="003E36C8">
      <w:pPr>
        <w:jc w:val="both"/>
        <w:rPr>
          <w:rFonts w:ascii="Arial" w:hAnsi="Arial" w:cs="Arial"/>
          <w:szCs w:val="24"/>
        </w:rPr>
      </w:pPr>
    </w:p>
    <w:p w:rsidR="00A41C38" w:rsidRPr="00A41C38" w:rsidRDefault="00A41C38" w:rsidP="00A41C38">
      <w:pPr>
        <w:rPr>
          <w:rFonts w:ascii="Arial" w:hAnsi="Arial" w:cs="Arial"/>
          <w:color w:val="auto"/>
          <w:szCs w:val="24"/>
        </w:rPr>
      </w:pPr>
      <w:r w:rsidRPr="00A41C38">
        <w:rPr>
          <w:rFonts w:ascii="Arial" w:hAnsi="Arial" w:cs="Arial"/>
          <w:color w:val="auto"/>
          <w:szCs w:val="24"/>
        </w:rPr>
        <w:t>11 Wojskowy Oddział Gospodarczy</w:t>
      </w:r>
    </w:p>
    <w:p w:rsidR="00A41C38" w:rsidRPr="00A41C38" w:rsidRDefault="00A41C38" w:rsidP="00A41C38">
      <w:pPr>
        <w:rPr>
          <w:rFonts w:ascii="Arial" w:hAnsi="Arial" w:cs="Arial"/>
          <w:color w:val="auto"/>
          <w:szCs w:val="24"/>
        </w:rPr>
      </w:pPr>
      <w:r w:rsidRPr="00A41C38">
        <w:rPr>
          <w:rFonts w:ascii="Arial" w:hAnsi="Arial" w:cs="Arial"/>
          <w:color w:val="auto"/>
          <w:szCs w:val="24"/>
        </w:rPr>
        <w:t>ul. Gdańska 147, 85-915 Bydgoszcz</w:t>
      </w:r>
    </w:p>
    <w:p w:rsidR="00A41C38" w:rsidRPr="00A41C38" w:rsidRDefault="00A41C38" w:rsidP="00A41C38">
      <w:pPr>
        <w:rPr>
          <w:rFonts w:ascii="Arial" w:hAnsi="Arial" w:cs="Arial"/>
          <w:color w:val="auto"/>
          <w:szCs w:val="24"/>
          <w:lang w:val="en-US"/>
        </w:rPr>
      </w:pPr>
      <w:r w:rsidRPr="00A41C38">
        <w:rPr>
          <w:rFonts w:ascii="Arial" w:hAnsi="Arial" w:cs="Arial"/>
          <w:color w:val="auto"/>
          <w:szCs w:val="24"/>
          <w:lang w:val="en-US"/>
        </w:rPr>
        <w:t>tel. – 261 411 361, fax – 261 411 313</w:t>
      </w:r>
    </w:p>
    <w:p w:rsidR="00A41C38" w:rsidRPr="00A41C38" w:rsidRDefault="00A41C38" w:rsidP="00A41C38">
      <w:pPr>
        <w:rPr>
          <w:rFonts w:ascii="Arial" w:hAnsi="Arial" w:cs="Arial"/>
          <w:color w:val="auto"/>
          <w:szCs w:val="24"/>
          <w:lang w:val="en-US"/>
        </w:rPr>
      </w:pPr>
      <w:r w:rsidRPr="00A41C38">
        <w:rPr>
          <w:rFonts w:ascii="Arial" w:hAnsi="Arial" w:cs="Arial"/>
          <w:color w:val="auto"/>
          <w:szCs w:val="24"/>
          <w:lang w:val="en-US"/>
        </w:rPr>
        <w:t xml:space="preserve">Internet: </w:t>
      </w:r>
      <w:hyperlink r:id="rId8" w:history="1">
        <w:r w:rsidRPr="00A41C38">
          <w:rPr>
            <w:rFonts w:ascii="Arial" w:hAnsi="Arial" w:cs="Arial"/>
            <w:color w:val="auto"/>
            <w:szCs w:val="24"/>
            <w:u w:val="single"/>
            <w:lang w:val="en-US"/>
          </w:rPr>
          <w:t>http://www.11wog.wp.mil.pl</w:t>
        </w:r>
      </w:hyperlink>
    </w:p>
    <w:p w:rsidR="00A41C38" w:rsidRPr="00A41C38" w:rsidRDefault="00A41C38" w:rsidP="00A41C38">
      <w:pPr>
        <w:rPr>
          <w:rFonts w:ascii="Arial" w:hAnsi="Arial" w:cs="Arial"/>
          <w:color w:val="auto"/>
          <w:szCs w:val="24"/>
        </w:rPr>
      </w:pPr>
      <w:r w:rsidRPr="00A41C38">
        <w:rPr>
          <w:rFonts w:ascii="Arial" w:hAnsi="Arial" w:cs="Arial"/>
          <w:color w:val="auto"/>
          <w:szCs w:val="24"/>
        </w:rPr>
        <w:t xml:space="preserve">NIP: 967-13-54-089  </w:t>
      </w:r>
    </w:p>
    <w:p w:rsidR="00A41C38" w:rsidRPr="00A41C38" w:rsidRDefault="00A41C38" w:rsidP="00A41C38">
      <w:pPr>
        <w:rPr>
          <w:rFonts w:ascii="Arial" w:hAnsi="Arial" w:cs="Arial"/>
          <w:color w:val="auto"/>
          <w:szCs w:val="24"/>
        </w:rPr>
      </w:pPr>
      <w:r w:rsidRPr="00A41C38">
        <w:rPr>
          <w:rFonts w:ascii="Arial" w:hAnsi="Arial" w:cs="Arial"/>
          <w:color w:val="auto"/>
          <w:szCs w:val="24"/>
        </w:rPr>
        <w:t>REGON: 341260412</w:t>
      </w:r>
    </w:p>
    <w:p w:rsidR="003E36C8" w:rsidRPr="00DB0596" w:rsidRDefault="003E36C8" w:rsidP="003E36C8">
      <w:pPr>
        <w:spacing w:before="120" w:after="120"/>
        <w:rPr>
          <w:rFonts w:ascii="Arial" w:hAnsi="Arial" w:cs="Arial"/>
          <w:szCs w:val="24"/>
        </w:rPr>
      </w:pPr>
      <w:r w:rsidRPr="00DB0596">
        <w:rPr>
          <w:rFonts w:ascii="Arial" w:hAnsi="Arial" w:cs="Arial"/>
          <w:szCs w:val="24"/>
        </w:rPr>
        <w:t>zaprasza do złożenia ofert w postępowaniu o udzielenie zamówienia publicznego na:</w:t>
      </w:r>
    </w:p>
    <w:p w:rsidR="00F95957" w:rsidRPr="00B9740F" w:rsidRDefault="0033392E" w:rsidP="00F95957">
      <w:pPr>
        <w:spacing w:after="240"/>
        <w:jc w:val="both"/>
        <w:rPr>
          <w:rFonts w:ascii="Arial" w:eastAsia="Times New Roman" w:hAnsi="Arial" w:cs="Arial"/>
          <w:b/>
          <w:color w:val="auto"/>
          <w:szCs w:val="24"/>
        </w:rPr>
      </w:pPr>
      <w:r>
        <w:rPr>
          <w:rFonts w:ascii="Arial" w:eastAsia="Times New Roman" w:hAnsi="Arial" w:cs="Arial"/>
          <w:b/>
          <w:color w:val="auto"/>
          <w:szCs w:val="24"/>
        </w:rPr>
        <w:t>USŁUG</w:t>
      </w:r>
      <w:r w:rsidR="0075569F">
        <w:rPr>
          <w:rFonts w:ascii="Arial" w:eastAsia="Times New Roman" w:hAnsi="Arial" w:cs="Arial"/>
          <w:b/>
          <w:color w:val="auto"/>
          <w:szCs w:val="24"/>
        </w:rPr>
        <w:t>Ę</w:t>
      </w:r>
      <w:r>
        <w:rPr>
          <w:rFonts w:ascii="Arial" w:eastAsia="Times New Roman" w:hAnsi="Arial" w:cs="Arial"/>
          <w:b/>
          <w:color w:val="auto"/>
          <w:szCs w:val="24"/>
        </w:rPr>
        <w:t xml:space="preserve"> WYKONANIA PRZEDMIOTÓW UMUNDUROWANIA TYPU GALOWEGO ORAZ WYJŚCIOWEGO SZ</w:t>
      </w:r>
      <w:r w:rsidR="00557353">
        <w:rPr>
          <w:rFonts w:ascii="Arial" w:eastAsia="Times New Roman" w:hAnsi="Arial" w:cs="Arial"/>
          <w:b/>
          <w:color w:val="auto"/>
          <w:szCs w:val="24"/>
        </w:rPr>
        <w:t>Y</w:t>
      </w:r>
      <w:r>
        <w:rPr>
          <w:rFonts w:ascii="Arial" w:eastAsia="Times New Roman" w:hAnsi="Arial" w:cs="Arial"/>
          <w:b/>
          <w:color w:val="auto"/>
          <w:szCs w:val="24"/>
        </w:rPr>
        <w:t>TEGO NA MIARĘ</w:t>
      </w:r>
      <w:r w:rsidR="00F95957" w:rsidRPr="00B9740F">
        <w:rPr>
          <w:rFonts w:ascii="Arial" w:eastAsia="Times New Roman" w:hAnsi="Arial" w:cs="Arial"/>
          <w:b/>
          <w:color w:val="auto"/>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E36C8" w:rsidRPr="003F4539" w:rsidTr="00267252">
        <w:tc>
          <w:tcPr>
            <w:tcW w:w="9322" w:type="dxa"/>
            <w:shd w:val="clear" w:color="auto" w:fill="auto"/>
          </w:tcPr>
          <w:p w:rsidR="003E36C8" w:rsidRPr="00DB0596" w:rsidRDefault="003E36C8" w:rsidP="00C04DEF">
            <w:pPr>
              <w:pStyle w:val="Nagwek3"/>
              <w:rPr>
                <w:rFonts w:ascii="Arial" w:hAnsi="Arial" w:cs="Arial"/>
              </w:rPr>
            </w:pPr>
            <w:r w:rsidRPr="00DB0596">
              <w:rPr>
                <w:rFonts w:ascii="Arial" w:hAnsi="Arial" w:cs="Arial"/>
              </w:rPr>
              <w:t>Część II. Tryb udzielenia zamówienia.</w:t>
            </w:r>
          </w:p>
        </w:tc>
      </w:tr>
    </w:tbl>
    <w:p w:rsidR="00DB0596" w:rsidRPr="00DB0596" w:rsidRDefault="00D84793" w:rsidP="005F28E7">
      <w:pPr>
        <w:numPr>
          <w:ilvl w:val="0"/>
          <w:numId w:val="10"/>
        </w:numPr>
        <w:spacing w:before="120" w:after="120"/>
        <w:ind w:left="284" w:hanging="284"/>
        <w:jc w:val="both"/>
        <w:rPr>
          <w:rFonts w:ascii="Arial" w:hAnsi="Arial" w:cs="Arial"/>
          <w:bCs/>
          <w:color w:val="auto"/>
          <w:szCs w:val="24"/>
        </w:rPr>
      </w:pPr>
      <w:r>
        <w:rPr>
          <w:rFonts w:ascii="Arial" w:hAnsi="Arial" w:cs="Arial"/>
          <w:szCs w:val="24"/>
        </w:rPr>
        <w:tab/>
      </w:r>
      <w:r w:rsidR="00DB0596" w:rsidRPr="00DB0596">
        <w:rPr>
          <w:rFonts w:ascii="Arial" w:hAnsi="Arial" w:cs="Arial"/>
          <w:szCs w:val="24"/>
        </w:rPr>
        <w:t>Postępowanie o udzielenie zamówienia prowadzone w trybie przetargu nieograniczonego,</w:t>
      </w:r>
      <w:r w:rsidR="00DB0596" w:rsidRPr="00DB0596">
        <w:rPr>
          <w:rFonts w:ascii="Arial" w:hAnsi="Arial" w:cs="Arial"/>
          <w:bCs/>
          <w:szCs w:val="24"/>
        </w:rPr>
        <w:t xml:space="preserve"> na podstawie przepisów ustawy z dnia 29 stycznia 2004 roku Prawo zamówień publicznych (tekst jednolity: Dz. U. z 201</w:t>
      </w:r>
      <w:r w:rsidR="008A5FA6">
        <w:rPr>
          <w:rFonts w:ascii="Arial" w:hAnsi="Arial" w:cs="Arial"/>
          <w:bCs/>
          <w:szCs w:val="24"/>
        </w:rPr>
        <w:t>9</w:t>
      </w:r>
      <w:r w:rsidR="00DB0596" w:rsidRPr="00DB0596">
        <w:rPr>
          <w:rFonts w:ascii="Arial" w:hAnsi="Arial" w:cs="Arial"/>
          <w:bCs/>
          <w:szCs w:val="24"/>
        </w:rPr>
        <w:t xml:space="preserve"> poz. 18</w:t>
      </w:r>
      <w:r w:rsidR="00B9740F">
        <w:rPr>
          <w:rFonts w:ascii="Arial" w:hAnsi="Arial" w:cs="Arial"/>
          <w:bCs/>
          <w:szCs w:val="24"/>
        </w:rPr>
        <w:t>43</w:t>
      </w:r>
      <w:r w:rsidR="00546747">
        <w:rPr>
          <w:rFonts w:ascii="Arial" w:hAnsi="Arial" w:cs="Arial"/>
          <w:bCs/>
          <w:szCs w:val="24"/>
        </w:rPr>
        <w:t xml:space="preserve"> ze zm.</w:t>
      </w:r>
      <w:r w:rsidR="00DB0596" w:rsidRPr="00DB0596">
        <w:rPr>
          <w:rFonts w:ascii="Arial" w:hAnsi="Arial" w:cs="Arial"/>
          <w:bCs/>
          <w:szCs w:val="24"/>
        </w:rPr>
        <w:t>) zwanej dalej ustawą, o wartości szacunkowej nie</w:t>
      </w:r>
      <w:r w:rsidR="00DB0596" w:rsidRPr="00DB0596">
        <w:rPr>
          <w:rFonts w:ascii="Arial" w:hAnsi="Arial" w:cs="Arial"/>
          <w:bCs/>
          <w:color w:val="auto"/>
          <w:szCs w:val="24"/>
        </w:rPr>
        <w:t>przekraczaj</w:t>
      </w:r>
      <w:r w:rsidR="00DB0596" w:rsidRPr="00DB0596">
        <w:rPr>
          <w:rFonts w:ascii="Arial" w:hAnsi="Arial" w:cs="Arial"/>
          <w:color w:val="auto"/>
          <w:szCs w:val="24"/>
        </w:rPr>
        <w:t>ą</w:t>
      </w:r>
      <w:r w:rsidR="00DB0596" w:rsidRPr="00DB0596">
        <w:rPr>
          <w:rFonts w:ascii="Arial" w:hAnsi="Arial" w:cs="Arial"/>
          <w:bCs/>
          <w:color w:val="auto"/>
          <w:szCs w:val="24"/>
        </w:rPr>
        <w:t>cej kwoty okre</w:t>
      </w:r>
      <w:r w:rsidR="00DB0596" w:rsidRPr="00DB0596">
        <w:rPr>
          <w:rFonts w:ascii="Arial" w:hAnsi="Arial" w:cs="Arial"/>
          <w:color w:val="auto"/>
          <w:szCs w:val="24"/>
        </w:rPr>
        <w:t>ś</w:t>
      </w:r>
      <w:r w:rsidR="00DB0596" w:rsidRPr="00DB0596">
        <w:rPr>
          <w:rFonts w:ascii="Arial" w:hAnsi="Arial" w:cs="Arial"/>
          <w:bCs/>
          <w:color w:val="auto"/>
          <w:szCs w:val="24"/>
        </w:rPr>
        <w:t xml:space="preserve">lonej </w:t>
      </w:r>
      <w:r w:rsidR="00DB0596" w:rsidRPr="00DB0596">
        <w:rPr>
          <w:rFonts w:ascii="Arial" w:hAnsi="Arial" w:cs="Arial"/>
          <w:bCs/>
          <w:color w:val="auto"/>
          <w:szCs w:val="24"/>
        </w:rPr>
        <w:br/>
        <w:t>w przepisach wydanych</w:t>
      </w:r>
      <w:r w:rsidR="00DB0596" w:rsidRPr="00DB0596">
        <w:rPr>
          <w:rFonts w:ascii="Arial" w:hAnsi="Arial" w:cs="Arial"/>
          <w:color w:val="auto"/>
          <w:szCs w:val="24"/>
        </w:rPr>
        <w:t xml:space="preserve"> </w:t>
      </w:r>
      <w:r w:rsidR="00DB0596" w:rsidRPr="00DB0596">
        <w:rPr>
          <w:rFonts w:ascii="Arial" w:hAnsi="Arial" w:cs="Arial"/>
          <w:bCs/>
          <w:color w:val="auto"/>
          <w:szCs w:val="24"/>
        </w:rPr>
        <w:t>na podstawie art. 11 ust. 8 ustawy Pzp.</w:t>
      </w:r>
    </w:p>
    <w:p w:rsidR="00DB0596" w:rsidRPr="00DB0596" w:rsidRDefault="00D84793" w:rsidP="005F28E7">
      <w:pPr>
        <w:numPr>
          <w:ilvl w:val="0"/>
          <w:numId w:val="10"/>
        </w:numPr>
        <w:spacing w:after="120"/>
        <w:ind w:left="284" w:hanging="284"/>
        <w:jc w:val="both"/>
        <w:rPr>
          <w:rFonts w:ascii="Arial" w:hAnsi="Arial" w:cs="Arial"/>
          <w:color w:val="auto"/>
          <w:szCs w:val="24"/>
        </w:rPr>
      </w:pPr>
      <w:r>
        <w:rPr>
          <w:rFonts w:ascii="Arial" w:eastAsia="Calibri" w:hAnsi="Arial" w:cs="Arial"/>
        </w:rPr>
        <w:tab/>
      </w:r>
      <w:r w:rsidR="00DB0596" w:rsidRPr="00DB0596">
        <w:rPr>
          <w:rFonts w:ascii="Arial" w:eastAsia="Calibri" w:hAnsi="Arial" w:cs="Arial"/>
        </w:rPr>
        <w:t xml:space="preserve">W sprawach nieuregulowanych w Specyfikacji Istotnych Warunków Zamówienia zastosowanie mają przepisy </w:t>
      </w:r>
      <w:r w:rsidR="00DB0596" w:rsidRPr="00DB0596">
        <w:rPr>
          <w:rFonts w:ascii="Arial" w:hAnsi="Arial" w:cs="Arial"/>
          <w:bCs/>
        </w:rPr>
        <w:t>ustawy z dnia 29 stycznia 2004 roku Prawo zamówień publicznych (tekst jednolity: Dz. U. z 201</w:t>
      </w:r>
      <w:r w:rsidR="00DB3996">
        <w:rPr>
          <w:rFonts w:ascii="Arial" w:hAnsi="Arial" w:cs="Arial"/>
          <w:bCs/>
        </w:rPr>
        <w:t>9</w:t>
      </w:r>
      <w:r w:rsidR="00DB0596" w:rsidRPr="00DB0596">
        <w:rPr>
          <w:rFonts w:ascii="Arial" w:hAnsi="Arial" w:cs="Arial"/>
          <w:bCs/>
        </w:rPr>
        <w:t xml:space="preserve"> r. poz. 1</w:t>
      </w:r>
      <w:r w:rsidR="00DB3996">
        <w:rPr>
          <w:rFonts w:ascii="Arial" w:hAnsi="Arial" w:cs="Arial"/>
          <w:bCs/>
        </w:rPr>
        <w:t>843</w:t>
      </w:r>
      <w:r w:rsidR="00546747">
        <w:rPr>
          <w:rFonts w:ascii="Arial" w:hAnsi="Arial" w:cs="Arial"/>
          <w:bCs/>
        </w:rPr>
        <w:t xml:space="preserve"> ze zm.</w:t>
      </w:r>
      <w:r w:rsidR="00DB0596" w:rsidRPr="00DB0596">
        <w:rPr>
          <w:rFonts w:ascii="Arial" w:hAnsi="Arial" w:cs="Arial"/>
          <w:bCs/>
        </w:rPr>
        <w:t>) i przepisy wykonawcze do tej ustawy</w:t>
      </w:r>
      <w:r w:rsidR="00DB0596" w:rsidRPr="00DB0596">
        <w:rPr>
          <w:rFonts w:ascii="Arial" w:hAnsi="Arial" w:cs="Arial"/>
          <w:bCs/>
          <w:color w:val="auto"/>
          <w:szCs w:val="24"/>
        </w:rPr>
        <w:t>.</w:t>
      </w:r>
    </w:p>
    <w:p w:rsidR="00DB0596" w:rsidRPr="00DB0596" w:rsidRDefault="00D84793" w:rsidP="005F28E7">
      <w:pPr>
        <w:numPr>
          <w:ilvl w:val="0"/>
          <w:numId w:val="10"/>
        </w:numPr>
        <w:spacing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 xml:space="preserve">W sprawie żądanych dokumentów stosuje się </w:t>
      </w:r>
      <w:r w:rsidR="00DB0596" w:rsidRPr="00DB0596">
        <w:rPr>
          <w:rFonts w:ascii="Arial" w:eastAsia="Calibri" w:hAnsi="Arial" w:cs="Arial"/>
          <w:b/>
          <w:color w:val="auto"/>
          <w:szCs w:val="24"/>
        </w:rPr>
        <w:t xml:space="preserve">rozporządzenie Ministra Rozwoju z 26 lipca 2016 r. </w:t>
      </w:r>
      <w:r w:rsidR="00DB0596" w:rsidRPr="00DB0596">
        <w:rPr>
          <w:rFonts w:ascii="Arial" w:eastAsia="Calibri" w:hAnsi="Arial" w:cs="Arial"/>
          <w:color w:val="auto"/>
          <w:szCs w:val="24"/>
        </w:rPr>
        <w:t>w sprawie rodzajów dokumentów, jakich może żądać Zamawiający od Wykonawcy oraz form, w jakich te dokumenty mogą być składane (Dz.U. z 2016 r., poz. 1126</w:t>
      </w:r>
      <w:r w:rsidR="005734D5">
        <w:rPr>
          <w:rFonts w:ascii="Arial" w:eastAsia="Calibri" w:hAnsi="Arial" w:cs="Arial"/>
          <w:color w:val="auto"/>
          <w:szCs w:val="24"/>
        </w:rPr>
        <w:t xml:space="preserve"> ze zm.</w:t>
      </w:r>
      <w:r w:rsidR="00DB0596" w:rsidRPr="00DB0596">
        <w:rPr>
          <w:rFonts w:ascii="Arial" w:eastAsia="Calibri" w:hAnsi="Arial" w:cs="Arial"/>
          <w:color w:val="auto"/>
          <w:szCs w:val="24"/>
        </w:rPr>
        <w:t>).</w:t>
      </w:r>
    </w:p>
    <w:p w:rsidR="00DB0596" w:rsidRPr="00DB0596" w:rsidRDefault="00D84793" w:rsidP="005F28E7">
      <w:pPr>
        <w:numPr>
          <w:ilvl w:val="0"/>
          <w:numId w:val="10"/>
        </w:numPr>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W sprawach nieuregulowanych ustawą - Prawo zamówień publicznych mają zastosowanie przepisy Kodeksu cywilnego</w:t>
      </w:r>
      <w:r w:rsidR="00F659E8">
        <w:rPr>
          <w:rFonts w:ascii="Arial" w:eastAsia="Calibri" w:hAnsi="Arial" w:cs="Arial"/>
          <w:color w:val="auto"/>
          <w:szCs w:val="24"/>
        </w:rPr>
        <w:t xml:space="preserve"> (Dz.U. z 2019 r., poz. 1145 z późn. zm.</w:t>
      </w:r>
      <w:r w:rsidR="00F659E8" w:rsidRPr="00DB0596">
        <w:rPr>
          <w:rFonts w:ascii="Arial" w:eastAsia="Calibri" w:hAnsi="Arial" w:cs="Arial"/>
          <w:color w:val="auto"/>
          <w:szCs w:val="24"/>
        </w:rPr>
        <w:t>).</w:t>
      </w:r>
    </w:p>
    <w:p w:rsidR="00DB0596" w:rsidRPr="00DB0596" w:rsidRDefault="00DB0596" w:rsidP="00DB0596">
      <w:pPr>
        <w:ind w:left="284"/>
        <w:jc w:val="both"/>
        <w:rPr>
          <w:rFonts w:ascii="Arial" w:hAnsi="Arial" w:cs="Arial"/>
          <w:color w:val="auto"/>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E36C8" w:rsidRPr="003F4539" w:rsidTr="00684C33">
        <w:tc>
          <w:tcPr>
            <w:tcW w:w="9322" w:type="dxa"/>
            <w:shd w:val="clear" w:color="auto" w:fill="auto"/>
          </w:tcPr>
          <w:p w:rsidR="003E36C8" w:rsidRPr="00DB0596" w:rsidRDefault="003E36C8" w:rsidP="00C04DEF">
            <w:pPr>
              <w:pStyle w:val="Nagwek3"/>
              <w:rPr>
                <w:rFonts w:ascii="Arial" w:hAnsi="Arial" w:cs="Arial"/>
              </w:rPr>
            </w:pPr>
            <w:r w:rsidRPr="00DB0596">
              <w:rPr>
                <w:rFonts w:ascii="Arial" w:hAnsi="Arial" w:cs="Arial"/>
              </w:rPr>
              <w:t>Część III. Opis przedmiotu zamówienia.</w:t>
            </w:r>
          </w:p>
        </w:tc>
      </w:tr>
    </w:tbl>
    <w:p w:rsidR="003E36C8" w:rsidRPr="00F95957" w:rsidRDefault="000E5EAC" w:rsidP="003E36C8">
      <w:pPr>
        <w:pStyle w:val="Bezodstpw"/>
        <w:spacing w:before="120"/>
        <w:jc w:val="both"/>
        <w:rPr>
          <w:rFonts w:ascii="Arial" w:hAnsi="Arial" w:cs="Arial"/>
        </w:rPr>
      </w:pPr>
      <w:r>
        <w:rPr>
          <w:rFonts w:ascii="Arial" w:hAnsi="Arial" w:cs="Arial"/>
        </w:rPr>
        <w:t>Przedmiotem zamówienia jest</w:t>
      </w:r>
      <w:r w:rsidR="003E36C8" w:rsidRPr="00F95957">
        <w:rPr>
          <w:rFonts w:ascii="Arial" w:hAnsi="Arial" w:cs="Arial"/>
        </w:rPr>
        <w:t xml:space="preserve">: </w:t>
      </w:r>
    </w:p>
    <w:p w:rsidR="0033392E" w:rsidRPr="00B9740F" w:rsidRDefault="0033392E" w:rsidP="0033392E">
      <w:pPr>
        <w:spacing w:after="240"/>
        <w:jc w:val="both"/>
        <w:rPr>
          <w:rFonts w:ascii="Arial" w:eastAsia="Times New Roman" w:hAnsi="Arial" w:cs="Arial"/>
          <w:b/>
          <w:color w:val="auto"/>
          <w:szCs w:val="24"/>
        </w:rPr>
      </w:pPr>
      <w:r>
        <w:rPr>
          <w:rFonts w:ascii="Arial" w:eastAsia="Times New Roman" w:hAnsi="Arial" w:cs="Arial"/>
          <w:b/>
          <w:color w:val="auto"/>
          <w:szCs w:val="24"/>
        </w:rPr>
        <w:t>USŁUGA WYKONANIA PRZEDMIOTÓW UMUNDUROWANIA TYPU GALOWEGO ORAZ WYJŚCIOWEGO SZTEGO NA MIARĘ</w:t>
      </w:r>
      <w:r w:rsidRPr="00B9740F">
        <w:rPr>
          <w:rFonts w:ascii="Arial" w:eastAsia="Times New Roman" w:hAnsi="Arial" w:cs="Arial"/>
          <w:b/>
          <w:color w:val="auto"/>
          <w:szCs w:val="24"/>
        </w:rPr>
        <w:t>.</w:t>
      </w:r>
    </w:p>
    <w:p w:rsidR="003E36C8" w:rsidRDefault="003E36C8" w:rsidP="003E36C8">
      <w:pPr>
        <w:pStyle w:val="Bezodstpw"/>
        <w:jc w:val="both"/>
        <w:rPr>
          <w:rFonts w:ascii="Arial" w:hAnsi="Arial" w:cs="Arial"/>
        </w:rPr>
      </w:pPr>
      <w:r w:rsidRPr="00F95957">
        <w:rPr>
          <w:rFonts w:ascii="Arial" w:hAnsi="Arial" w:cs="Arial"/>
        </w:rPr>
        <w:t xml:space="preserve">CPV: </w:t>
      </w:r>
      <w:r w:rsidR="0033392E">
        <w:rPr>
          <w:rFonts w:ascii="Arial" w:hAnsi="Arial" w:cs="Arial"/>
        </w:rPr>
        <w:t>98393000-4</w:t>
      </w:r>
      <w:r w:rsidR="00051851">
        <w:rPr>
          <w:rFonts w:ascii="Arial" w:hAnsi="Arial" w:cs="Arial"/>
        </w:rPr>
        <w:t>.</w:t>
      </w:r>
    </w:p>
    <w:p w:rsidR="00B9740F" w:rsidRPr="00B1561F" w:rsidRDefault="00B9740F" w:rsidP="003E36C8">
      <w:pPr>
        <w:pStyle w:val="Bezodstpw"/>
        <w:jc w:val="both"/>
      </w:pPr>
    </w:p>
    <w:p w:rsidR="00033330" w:rsidRPr="00B1561F" w:rsidRDefault="00051851" w:rsidP="00033330">
      <w:pPr>
        <w:tabs>
          <w:tab w:val="left" w:pos="284"/>
        </w:tabs>
        <w:spacing w:after="120"/>
        <w:ind w:left="284" w:hanging="284"/>
        <w:jc w:val="both"/>
        <w:rPr>
          <w:rFonts w:ascii="Arial" w:eastAsia="Times New Roman" w:hAnsi="Arial" w:cs="Arial"/>
          <w:color w:val="auto"/>
          <w:szCs w:val="24"/>
        </w:rPr>
      </w:pPr>
      <w:r w:rsidRPr="00B1561F">
        <w:rPr>
          <w:rFonts w:ascii="Arial" w:eastAsia="Times New Roman" w:hAnsi="Arial" w:cs="Arial"/>
          <w:color w:val="auto"/>
          <w:szCs w:val="24"/>
        </w:rPr>
        <w:t>1</w:t>
      </w:r>
      <w:r w:rsidR="00F1125E" w:rsidRPr="00B1561F">
        <w:rPr>
          <w:rFonts w:ascii="Arial" w:eastAsia="Times New Roman" w:hAnsi="Arial" w:cs="Arial"/>
          <w:color w:val="auto"/>
          <w:szCs w:val="24"/>
        </w:rPr>
        <w:t>.</w:t>
      </w:r>
      <w:r w:rsidR="00F1125E" w:rsidRPr="00B1561F">
        <w:rPr>
          <w:rFonts w:ascii="Arial" w:eastAsia="Times New Roman" w:hAnsi="Arial" w:cs="Arial"/>
          <w:color w:val="auto"/>
          <w:szCs w:val="24"/>
        </w:rPr>
        <w:tab/>
      </w:r>
      <w:r w:rsidR="00B1561F">
        <w:rPr>
          <w:rFonts w:ascii="Arial" w:hAnsi="Arial" w:cs="Arial"/>
          <w:color w:val="auto"/>
        </w:rPr>
        <w:t>S</w:t>
      </w:r>
      <w:r w:rsidR="00B1561F" w:rsidRPr="00C33051">
        <w:rPr>
          <w:rFonts w:ascii="Arial" w:hAnsi="Arial" w:cs="Arial"/>
          <w:color w:val="auto"/>
        </w:rPr>
        <w:t xml:space="preserve">zczegółowy opis przedmiotów umundurowania wraz z określonymi numerami WDTT stanowi </w:t>
      </w:r>
      <w:r w:rsidR="00F1125E" w:rsidRPr="00B1561F">
        <w:rPr>
          <w:rFonts w:ascii="Arial" w:eastAsia="Times New Roman" w:hAnsi="Arial" w:cs="Arial"/>
          <w:color w:val="auto"/>
          <w:szCs w:val="24"/>
        </w:rPr>
        <w:t>załącznik nr 1</w:t>
      </w:r>
      <w:r w:rsidR="00834E8E" w:rsidRPr="00B1561F">
        <w:rPr>
          <w:rFonts w:ascii="Arial" w:eastAsia="Times New Roman" w:hAnsi="Arial" w:cs="Arial"/>
          <w:color w:val="auto"/>
          <w:szCs w:val="24"/>
        </w:rPr>
        <w:t xml:space="preserve"> do SIWZ</w:t>
      </w:r>
      <w:r w:rsidR="00F1125E" w:rsidRPr="00B1561F">
        <w:rPr>
          <w:rFonts w:ascii="Arial" w:eastAsia="Times New Roman" w:hAnsi="Arial" w:cs="Arial"/>
          <w:color w:val="auto"/>
          <w:szCs w:val="24"/>
        </w:rPr>
        <w:t>.</w:t>
      </w:r>
    </w:p>
    <w:p w:rsidR="00033330" w:rsidRPr="00033330" w:rsidRDefault="0074087D" w:rsidP="00033330">
      <w:pPr>
        <w:tabs>
          <w:tab w:val="left" w:pos="284"/>
        </w:tabs>
        <w:spacing w:after="120"/>
        <w:ind w:left="284" w:hanging="284"/>
        <w:jc w:val="both"/>
        <w:rPr>
          <w:rFonts w:ascii="Arial" w:eastAsia="Times New Roman" w:hAnsi="Arial" w:cs="Arial"/>
          <w:color w:val="auto"/>
          <w:szCs w:val="24"/>
        </w:rPr>
      </w:pPr>
      <w:r w:rsidRPr="00033330">
        <w:rPr>
          <w:rFonts w:ascii="Arial" w:eastAsia="Times New Roman" w:hAnsi="Arial" w:cs="Arial"/>
          <w:color w:val="auto"/>
          <w:szCs w:val="24"/>
        </w:rPr>
        <w:t>2</w:t>
      </w:r>
      <w:r w:rsidR="00F1125E" w:rsidRPr="00033330">
        <w:rPr>
          <w:rFonts w:ascii="Arial" w:eastAsia="Times New Roman" w:hAnsi="Arial" w:cs="Arial"/>
          <w:color w:val="auto"/>
          <w:szCs w:val="24"/>
        </w:rPr>
        <w:t>.</w:t>
      </w:r>
      <w:r w:rsidR="00F1125E" w:rsidRPr="00033330">
        <w:rPr>
          <w:rFonts w:ascii="Arial" w:eastAsia="Times New Roman" w:hAnsi="Arial" w:cs="Arial"/>
          <w:color w:val="auto"/>
          <w:szCs w:val="24"/>
        </w:rPr>
        <w:tab/>
      </w:r>
      <w:r w:rsidR="00033330" w:rsidRPr="00033330">
        <w:rPr>
          <w:rFonts w:ascii="Arial" w:eastAsia="Times New Roman" w:hAnsi="Arial" w:cs="Arial"/>
          <w:color w:val="auto"/>
          <w:szCs w:val="24"/>
        </w:rPr>
        <w:t xml:space="preserve">Wykonawca zobowiązany jest zrealizować zamówienie na zasadach i warunkach opisanych w projekcie umowy stanowiącym </w:t>
      </w:r>
      <w:r w:rsidR="00B1561F">
        <w:rPr>
          <w:rFonts w:ascii="Arial" w:eastAsia="Times New Roman" w:hAnsi="Arial" w:cs="Arial"/>
          <w:color w:val="auto"/>
          <w:szCs w:val="24"/>
        </w:rPr>
        <w:t>z</w:t>
      </w:r>
      <w:r w:rsidR="00033330" w:rsidRPr="00033330">
        <w:rPr>
          <w:rFonts w:ascii="Arial" w:eastAsia="Times New Roman" w:hAnsi="Arial" w:cs="Arial"/>
          <w:color w:val="auto"/>
          <w:szCs w:val="24"/>
        </w:rPr>
        <w:t xml:space="preserve">ałącznik nr </w:t>
      </w:r>
      <w:r w:rsidR="00B1561F">
        <w:rPr>
          <w:rFonts w:ascii="Arial" w:eastAsia="Times New Roman" w:hAnsi="Arial" w:cs="Arial"/>
          <w:color w:val="auto"/>
          <w:szCs w:val="24"/>
        </w:rPr>
        <w:t>5</w:t>
      </w:r>
      <w:r w:rsidR="00033330" w:rsidRPr="00033330">
        <w:rPr>
          <w:rFonts w:ascii="Arial" w:eastAsia="Times New Roman" w:hAnsi="Arial" w:cs="Arial"/>
          <w:color w:val="auto"/>
          <w:szCs w:val="24"/>
        </w:rPr>
        <w:t xml:space="preserve"> do SIWZ.</w:t>
      </w:r>
    </w:p>
    <w:p w:rsidR="00FD7191" w:rsidRPr="00B1561F" w:rsidRDefault="0074087D" w:rsidP="00FD7191">
      <w:pPr>
        <w:spacing w:after="120"/>
        <w:ind w:left="284" w:hanging="284"/>
        <w:jc w:val="both"/>
        <w:rPr>
          <w:rFonts w:ascii="Arial" w:hAnsi="Arial" w:cs="Arial"/>
          <w:color w:val="auto"/>
        </w:rPr>
      </w:pPr>
      <w:r w:rsidRPr="00B1561F">
        <w:rPr>
          <w:rFonts w:ascii="Arial" w:hAnsi="Arial" w:cs="Arial"/>
          <w:color w:val="auto"/>
          <w:kern w:val="16"/>
          <w:lang w:eastAsia="en-US"/>
        </w:rPr>
        <w:t>3</w:t>
      </w:r>
      <w:r w:rsidR="00D45585" w:rsidRPr="00B1561F">
        <w:rPr>
          <w:rFonts w:ascii="Arial" w:hAnsi="Arial" w:cs="Arial"/>
          <w:color w:val="auto"/>
          <w:kern w:val="16"/>
          <w:lang w:eastAsia="en-US"/>
        </w:rPr>
        <w:t>.</w:t>
      </w:r>
      <w:r w:rsidR="00D45585" w:rsidRPr="00B1561F">
        <w:rPr>
          <w:rFonts w:ascii="Arial" w:hAnsi="Arial" w:cs="Arial"/>
          <w:color w:val="auto"/>
          <w:kern w:val="16"/>
          <w:lang w:eastAsia="en-US"/>
        </w:rPr>
        <w:tab/>
      </w:r>
      <w:r w:rsidR="00B1561F" w:rsidRPr="00B1561F">
        <w:rPr>
          <w:rFonts w:ascii="Arial" w:hAnsi="Arial" w:cs="Arial"/>
          <w:color w:val="auto"/>
          <w:szCs w:val="24"/>
        </w:rPr>
        <w:t xml:space="preserve">Umundurowanie musi być uszyte zgodnie z aktualną Wojskową Dokumentacją Techniczno-Technologiczną, zwaną dalej WDTT oraz ze wzorami przedmiotów zamówienia obowiązującymi w MON. Wzory przedmiotów zamówienia dostępne są </w:t>
      </w:r>
      <w:r w:rsidR="00B1561F" w:rsidRPr="00B1561F">
        <w:rPr>
          <w:rFonts w:ascii="Arial" w:hAnsi="Arial" w:cs="Arial"/>
          <w:color w:val="auto"/>
          <w:szCs w:val="24"/>
        </w:rPr>
        <w:lastRenderedPageBreak/>
        <w:t xml:space="preserve">w Wojskowym Ośrodku Badawczo-Wdrożeniowym Służby Mundurowej </w:t>
      </w:r>
      <w:r w:rsidR="00B1561F">
        <w:rPr>
          <w:rFonts w:ascii="Arial" w:hAnsi="Arial" w:cs="Arial"/>
          <w:color w:val="auto"/>
          <w:szCs w:val="24"/>
        </w:rPr>
        <w:br/>
      </w:r>
      <w:r w:rsidR="00B1561F" w:rsidRPr="00B1561F">
        <w:rPr>
          <w:rFonts w:ascii="Arial" w:hAnsi="Arial" w:cs="Arial"/>
          <w:color w:val="auto"/>
          <w:szCs w:val="24"/>
        </w:rPr>
        <w:t>w Łodzi, ul. Źródłowa 52</w:t>
      </w:r>
      <w:r w:rsidR="00B9740F" w:rsidRPr="00B1561F">
        <w:rPr>
          <w:rFonts w:ascii="Arial" w:hAnsi="Arial" w:cs="Arial"/>
          <w:b/>
          <w:color w:val="auto"/>
        </w:rPr>
        <w:t>.</w:t>
      </w:r>
    </w:p>
    <w:p w:rsidR="00FE7D00" w:rsidRPr="00B1561F" w:rsidRDefault="0074087D" w:rsidP="009137CC">
      <w:pPr>
        <w:spacing w:after="120"/>
        <w:ind w:left="284" w:hanging="284"/>
        <w:jc w:val="both"/>
        <w:rPr>
          <w:rFonts w:ascii="Arial" w:hAnsi="Arial" w:cs="Arial"/>
          <w:color w:val="auto"/>
        </w:rPr>
      </w:pPr>
      <w:r w:rsidRPr="00B1561F">
        <w:rPr>
          <w:rFonts w:ascii="Arial" w:hAnsi="Arial" w:cs="Arial"/>
          <w:color w:val="auto"/>
        </w:rPr>
        <w:t>4</w:t>
      </w:r>
      <w:r w:rsidR="00FD7191" w:rsidRPr="00B1561F">
        <w:rPr>
          <w:rFonts w:ascii="Arial" w:hAnsi="Arial" w:cs="Arial"/>
          <w:color w:val="auto"/>
        </w:rPr>
        <w:t>.</w:t>
      </w:r>
      <w:r w:rsidR="00FD7191" w:rsidRPr="00B1561F">
        <w:rPr>
          <w:rFonts w:ascii="Arial" w:hAnsi="Arial" w:cs="Arial"/>
          <w:color w:val="auto"/>
        </w:rPr>
        <w:tab/>
      </w:r>
      <w:r w:rsidR="00B1561F" w:rsidRPr="00B1561F">
        <w:rPr>
          <w:rFonts w:ascii="Arial" w:hAnsi="Arial" w:cs="Arial"/>
          <w:color w:val="auto"/>
        </w:rPr>
        <w:t xml:space="preserve">Rodzaj umundurowania, ilości oraz dokumentacje określające wymagania techniczno-technologiczne, zawarto w </w:t>
      </w:r>
      <w:r w:rsidR="00B1561F" w:rsidRPr="00B1561F">
        <w:rPr>
          <w:rFonts w:ascii="Arial" w:hAnsi="Arial" w:cs="Arial"/>
          <w:b/>
          <w:color w:val="auto"/>
        </w:rPr>
        <w:t>załączniku nr 3 do SIWZ</w:t>
      </w:r>
      <w:r w:rsidR="00B1561F" w:rsidRPr="00B1561F">
        <w:rPr>
          <w:rFonts w:ascii="Arial" w:hAnsi="Arial" w:cs="Arial"/>
          <w:color w:val="auto"/>
        </w:rPr>
        <w:t>. Są to ilości szacunkowe, a ilości i zakres usług wynikać będzie z bieżących potrzeb Zamawiającego</w:t>
      </w:r>
      <w:r w:rsidR="00FD7191" w:rsidRPr="00B1561F">
        <w:rPr>
          <w:rFonts w:ascii="Arial" w:hAnsi="Arial" w:cs="Arial"/>
          <w:color w:val="auto"/>
        </w:rPr>
        <w:t>.</w:t>
      </w:r>
    </w:p>
    <w:p w:rsidR="00296179" w:rsidRPr="007D6512" w:rsidRDefault="0074087D" w:rsidP="00296179">
      <w:pPr>
        <w:spacing w:after="120"/>
        <w:ind w:left="284" w:hanging="284"/>
        <w:jc w:val="both"/>
        <w:rPr>
          <w:rFonts w:ascii="Arial" w:eastAsia="Calibri" w:hAnsi="Arial" w:cs="Arial"/>
          <w:color w:val="auto"/>
        </w:rPr>
      </w:pPr>
      <w:r w:rsidRPr="007D6512">
        <w:rPr>
          <w:rFonts w:ascii="Arial" w:eastAsia="Calibri" w:hAnsi="Arial" w:cs="Arial"/>
          <w:color w:val="auto"/>
        </w:rPr>
        <w:t>5</w:t>
      </w:r>
      <w:r w:rsidR="00296179" w:rsidRPr="007D6512">
        <w:rPr>
          <w:rFonts w:ascii="Arial" w:eastAsia="Calibri" w:hAnsi="Arial" w:cs="Arial"/>
          <w:color w:val="auto"/>
        </w:rPr>
        <w:t>.</w:t>
      </w:r>
      <w:r w:rsidR="00296179" w:rsidRPr="007D6512">
        <w:rPr>
          <w:rFonts w:ascii="Arial" w:eastAsia="Calibri" w:hAnsi="Arial" w:cs="Arial"/>
          <w:color w:val="auto"/>
        </w:rPr>
        <w:tab/>
      </w:r>
      <w:r w:rsidR="007D6512" w:rsidRPr="007D6512">
        <w:rPr>
          <w:rFonts w:ascii="Arial" w:hAnsi="Arial" w:cs="Arial"/>
          <w:color w:val="auto"/>
        </w:rPr>
        <w:t>Dostarczone umundurowanie musi być fabrycznie nowe i pochodzić z produkcji 2020 r</w:t>
      </w:r>
      <w:r w:rsidR="00296179" w:rsidRPr="007D6512">
        <w:rPr>
          <w:rFonts w:ascii="Arial" w:eastAsia="Calibri" w:hAnsi="Arial" w:cs="Arial"/>
          <w:b/>
          <w:color w:val="auto"/>
        </w:rPr>
        <w:t>.</w:t>
      </w:r>
    </w:p>
    <w:p w:rsidR="00F1125E" w:rsidRPr="007D6512" w:rsidRDefault="000C5365" w:rsidP="00FD7191">
      <w:pPr>
        <w:tabs>
          <w:tab w:val="left" w:pos="426"/>
        </w:tabs>
        <w:spacing w:after="120"/>
        <w:ind w:left="284" w:hanging="284"/>
        <w:jc w:val="both"/>
        <w:rPr>
          <w:rFonts w:ascii="Arial" w:eastAsia="Calibri" w:hAnsi="Arial" w:cs="Arial"/>
          <w:color w:val="auto"/>
          <w:szCs w:val="24"/>
          <w:u w:val="single"/>
          <w:lang w:eastAsia="en-US"/>
        </w:rPr>
      </w:pPr>
      <w:r w:rsidRPr="007D6512">
        <w:rPr>
          <w:rFonts w:ascii="Arial" w:eastAsia="Calibri" w:hAnsi="Arial" w:cs="Arial"/>
          <w:color w:val="auto"/>
          <w:szCs w:val="24"/>
          <w:lang w:eastAsia="en-US"/>
        </w:rPr>
        <w:t>7</w:t>
      </w:r>
      <w:r w:rsidR="00FD7191" w:rsidRPr="007D6512">
        <w:rPr>
          <w:rFonts w:ascii="Arial" w:eastAsia="Calibri" w:hAnsi="Arial" w:cs="Arial"/>
          <w:color w:val="auto"/>
          <w:szCs w:val="24"/>
          <w:lang w:eastAsia="en-US"/>
        </w:rPr>
        <w:t>.</w:t>
      </w:r>
      <w:r w:rsidR="00F1125E" w:rsidRPr="007D6512">
        <w:rPr>
          <w:rFonts w:ascii="Arial" w:eastAsia="Calibri" w:hAnsi="Arial" w:cs="Arial"/>
          <w:color w:val="auto"/>
          <w:szCs w:val="24"/>
          <w:lang w:eastAsia="en-US"/>
        </w:rPr>
        <w:tab/>
      </w:r>
      <w:r w:rsidR="007D6512" w:rsidRPr="007D6512">
        <w:rPr>
          <w:rFonts w:ascii="Arial" w:hAnsi="Arial" w:cs="Arial"/>
          <w:color w:val="auto"/>
        </w:rPr>
        <w:t>Wykonawca zobowiązany jest oznakować przedmiot zgodnie z wymogami WDTT</w:t>
      </w:r>
      <w:r w:rsidR="00F1125E" w:rsidRPr="007D6512">
        <w:rPr>
          <w:rFonts w:ascii="Arial" w:eastAsia="Calibri" w:hAnsi="Arial" w:cs="Arial"/>
          <w:color w:val="auto"/>
          <w:szCs w:val="24"/>
          <w:lang w:eastAsia="en-US"/>
        </w:rPr>
        <w:t>.</w:t>
      </w:r>
    </w:p>
    <w:p w:rsidR="00B9740F" w:rsidRDefault="006F364D" w:rsidP="007D6512">
      <w:pPr>
        <w:spacing w:after="120"/>
        <w:ind w:left="284" w:hanging="284"/>
        <w:jc w:val="both"/>
        <w:rPr>
          <w:rFonts w:ascii="Arial" w:hAnsi="Arial" w:cs="Arial"/>
          <w:color w:val="auto"/>
          <w:lang w:eastAsia="en-US"/>
        </w:rPr>
      </w:pPr>
      <w:r w:rsidRPr="007D6512">
        <w:rPr>
          <w:rFonts w:ascii="Arial" w:hAnsi="Arial" w:cs="Arial"/>
          <w:color w:val="auto"/>
        </w:rPr>
        <w:t>8.</w:t>
      </w:r>
      <w:r w:rsidRPr="007D6512">
        <w:rPr>
          <w:rFonts w:ascii="Arial" w:hAnsi="Arial" w:cs="Arial"/>
          <w:color w:val="auto"/>
        </w:rPr>
        <w:tab/>
      </w:r>
      <w:r w:rsidR="007D6512" w:rsidRPr="007D6512">
        <w:rPr>
          <w:rFonts w:ascii="Arial" w:hAnsi="Arial" w:cs="Arial"/>
          <w:color w:val="auto"/>
          <w:lang w:eastAsia="en-US"/>
        </w:rPr>
        <w:t xml:space="preserve">Przedmiot umundurowania oznakowany będzie kodem kreskowym, zgodnie </w:t>
      </w:r>
      <w:r w:rsidR="007D6512" w:rsidRPr="007D6512">
        <w:rPr>
          <w:rFonts w:ascii="Arial" w:hAnsi="Arial" w:cs="Arial"/>
          <w:color w:val="auto"/>
          <w:lang w:eastAsia="en-US"/>
        </w:rPr>
        <w:br/>
        <w:t>z: Wytycznymi okre</w:t>
      </w:r>
      <w:r w:rsidR="007D6512" w:rsidRPr="007D6512">
        <w:rPr>
          <w:rFonts w:ascii="Arial" w:hAnsi="Arial" w:cs="Arial" w:hint="cs"/>
          <w:color w:val="auto"/>
          <w:lang w:eastAsia="en-US"/>
        </w:rPr>
        <w:t>ś</w:t>
      </w:r>
      <w:r w:rsidR="007D6512" w:rsidRPr="007D6512">
        <w:rPr>
          <w:rFonts w:ascii="Arial" w:hAnsi="Arial" w:cs="Arial"/>
          <w:color w:val="auto"/>
          <w:lang w:eastAsia="en-US"/>
        </w:rPr>
        <w:t>laj</w:t>
      </w:r>
      <w:r w:rsidR="007D6512" w:rsidRPr="007D6512">
        <w:rPr>
          <w:rFonts w:ascii="Arial" w:hAnsi="Arial" w:cs="Arial" w:hint="cs"/>
          <w:color w:val="auto"/>
          <w:lang w:eastAsia="en-US"/>
        </w:rPr>
        <w:t>ą</w:t>
      </w:r>
      <w:r w:rsidR="007D6512" w:rsidRPr="007D6512">
        <w:rPr>
          <w:rFonts w:ascii="Arial" w:hAnsi="Arial" w:cs="Arial"/>
          <w:color w:val="auto"/>
          <w:lang w:eastAsia="en-US"/>
        </w:rPr>
        <w:t>cymi wymagania w zakresie znakowania kodem kreskowym wyrob</w:t>
      </w:r>
      <w:r w:rsidR="007D6512" w:rsidRPr="007D6512">
        <w:rPr>
          <w:rFonts w:ascii="Arial" w:hAnsi="Arial" w:cs="Arial" w:hint="cs"/>
          <w:color w:val="auto"/>
          <w:lang w:eastAsia="en-US"/>
        </w:rPr>
        <w:t>ó</w:t>
      </w:r>
      <w:r w:rsidR="007D6512" w:rsidRPr="007D6512">
        <w:rPr>
          <w:rFonts w:ascii="Arial" w:hAnsi="Arial" w:cs="Arial"/>
          <w:color w:val="auto"/>
          <w:lang w:eastAsia="en-US"/>
        </w:rPr>
        <w:t>w dostarczanych do resortu obrony narodowej, stanowi</w:t>
      </w:r>
      <w:r w:rsidR="007D6512" w:rsidRPr="007D6512">
        <w:rPr>
          <w:rFonts w:ascii="Arial" w:hAnsi="Arial" w:cs="Arial" w:hint="cs"/>
          <w:color w:val="auto"/>
          <w:lang w:eastAsia="en-US"/>
        </w:rPr>
        <w:t>ą</w:t>
      </w:r>
      <w:r w:rsidR="007D6512" w:rsidRPr="007D6512">
        <w:rPr>
          <w:rFonts w:ascii="Arial" w:hAnsi="Arial" w:cs="Arial"/>
          <w:color w:val="auto"/>
          <w:lang w:eastAsia="en-US"/>
        </w:rPr>
        <w:t>cymi za</w:t>
      </w:r>
      <w:r w:rsidR="007D6512" w:rsidRPr="007D6512">
        <w:rPr>
          <w:rFonts w:ascii="Arial" w:hAnsi="Arial" w:cs="Arial" w:hint="cs"/>
          <w:color w:val="auto"/>
          <w:lang w:eastAsia="en-US"/>
        </w:rPr>
        <w:t>łą</w:t>
      </w:r>
      <w:r w:rsidR="007D6512" w:rsidRPr="007D6512">
        <w:rPr>
          <w:rFonts w:ascii="Arial" w:hAnsi="Arial" w:cs="Arial"/>
          <w:color w:val="auto"/>
          <w:lang w:eastAsia="en-US"/>
        </w:rPr>
        <w:t>cznik do decyzji Nr 3/MON Ministra Obrony Narodowej z dnia 3 stycznia 2014 r. (poz. 11) dokument dost</w:t>
      </w:r>
      <w:r w:rsidR="007D6512" w:rsidRPr="007D6512">
        <w:rPr>
          <w:rFonts w:ascii="Arial" w:hAnsi="Arial" w:cs="Arial" w:hint="cs"/>
          <w:color w:val="auto"/>
          <w:lang w:eastAsia="en-US"/>
        </w:rPr>
        <w:t>ę</w:t>
      </w:r>
      <w:r w:rsidR="007D6512" w:rsidRPr="007D6512">
        <w:rPr>
          <w:rFonts w:ascii="Arial" w:hAnsi="Arial" w:cs="Arial"/>
          <w:color w:val="auto"/>
          <w:lang w:eastAsia="en-US"/>
        </w:rPr>
        <w:t xml:space="preserve">pny pod adresem: </w:t>
      </w:r>
      <w:hyperlink r:id="rId9" w:history="1">
        <w:r w:rsidR="007D6512" w:rsidRPr="007D6512">
          <w:rPr>
            <w:rStyle w:val="Hipercze"/>
            <w:rFonts w:ascii="Arial" w:hAnsi="Arial" w:cs="Arial"/>
            <w:color w:val="auto"/>
            <w:lang w:eastAsia="en-US"/>
          </w:rPr>
          <w:t>http://www.dz.urz.mon.gov.pl/dziennik/pozycja/decyzja-11-decyzja-nr-3mon-z-dnia-3-stycznia-2014-r-w-sprawie-wytycznych-okrestajacych-wymagania-w-zakresieznakowania-kodem-kreskowym-wyrobow-dostarc/</w:t>
        </w:r>
      </w:hyperlink>
      <w:r w:rsidR="007D6512" w:rsidRPr="007D6512">
        <w:rPr>
          <w:rFonts w:ascii="Arial" w:hAnsi="Arial" w:cs="Arial"/>
          <w:color w:val="auto"/>
          <w:lang w:eastAsia="en-US"/>
        </w:rPr>
        <w:t xml:space="preserve"> .</w:t>
      </w:r>
    </w:p>
    <w:p w:rsidR="007D6512" w:rsidRPr="007D6512" w:rsidRDefault="007D6512" w:rsidP="005F28E7">
      <w:pPr>
        <w:widowControl w:val="0"/>
        <w:numPr>
          <w:ilvl w:val="0"/>
          <w:numId w:val="42"/>
        </w:numPr>
        <w:tabs>
          <w:tab w:val="left" w:pos="284"/>
        </w:tabs>
        <w:suppressAutoHyphens/>
        <w:spacing w:after="120"/>
        <w:ind w:left="284" w:hanging="284"/>
        <w:jc w:val="both"/>
        <w:rPr>
          <w:rFonts w:ascii="Arial" w:eastAsia="Times New Roman" w:hAnsi="Arial" w:cs="Arial"/>
          <w:color w:val="auto"/>
          <w:szCs w:val="24"/>
        </w:rPr>
      </w:pPr>
      <w:r w:rsidRPr="007D6512">
        <w:rPr>
          <w:rFonts w:ascii="Arial" w:eastAsia="Times New Roman" w:hAnsi="Arial" w:cs="Arial"/>
          <w:color w:val="auto"/>
          <w:szCs w:val="24"/>
        </w:rPr>
        <w:t xml:space="preserve">Zamawiający zastrzega sobie możliwość skorzystania z prawa opcji określonego w art. 34 ust. 5 ustawy z dnia 29 stycznia 2004 r. Prawo zamówień publicznych (tekst jedn. Dz. U. z 2019 r. poz. 1843 ze zm.). </w:t>
      </w:r>
      <w:r w:rsidRPr="007D6512">
        <w:rPr>
          <w:rFonts w:ascii="Arial" w:eastAsia="Times New Roman" w:hAnsi="Arial" w:cs="Arial"/>
          <w:szCs w:val="24"/>
        </w:rPr>
        <w:t>Wykonanie</w:t>
      </w:r>
      <w:r w:rsidRPr="007D6512">
        <w:rPr>
          <w:rFonts w:ascii="Arial" w:eastAsia="Times New Roman" w:hAnsi="Arial" w:cs="Arial"/>
          <w:color w:val="auto"/>
          <w:szCs w:val="24"/>
        </w:rPr>
        <w:t xml:space="preserve"> prawa opcji polegać będzie na zwiększeniu do </w:t>
      </w:r>
      <w:r>
        <w:rPr>
          <w:rFonts w:ascii="Arial" w:eastAsia="Times New Roman" w:hAnsi="Arial" w:cs="Arial"/>
          <w:color w:val="auto"/>
          <w:szCs w:val="24"/>
        </w:rPr>
        <w:t>3</w:t>
      </w:r>
      <w:r w:rsidRPr="007D6512">
        <w:rPr>
          <w:rFonts w:ascii="Arial" w:eastAsia="Times New Roman" w:hAnsi="Arial" w:cs="Arial"/>
          <w:color w:val="auto"/>
          <w:szCs w:val="24"/>
        </w:rPr>
        <w:t>0%, ilości zamówienia podstawowego, o której mowa w § 6 ust. 1 umowy</w:t>
      </w:r>
      <w:r w:rsidRPr="007D6512">
        <w:rPr>
          <w:rFonts w:ascii="Arial" w:eastAsia="Times New Roman" w:hAnsi="Arial" w:cs="Arial"/>
          <w:b/>
          <w:color w:val="auto"/>
          <w:szCs w:val="24"/>
        </w:rPr>
        <w:t>.</w:t>
      </w:r>
    </w:p>
    <w:p w:rsidR="007D6512" w:rsidRPr="007D6512" w:rsidRDefault="007D6512" w:rsidP="005F28E7">
      <w:pPr>
        <w:widowControl w:val="0"/>
        <w:numPr>
          <w:ilvl w:val="0"/>
          <w:numId w:val="42"/>
        </w:numPr>
        <w:tabs>
          <w:tab w:val="left" w:pos="284"/>
        </w:tabs>
        <w:suppressAutoHyphens/>
        <w:ind w:left="284" w:hanging="426"/>
        <w:jc w:val="both"/>
        <w:rPr>
          <w:rFonts w:ascii="Arial" w:eastAsia="Calibri" w:hAnsi="Arial" w:cs="Arial"/>
          <w:color w:val="auto"/>
          <w:szCs w:val="24"/>
          <w:lang w:eastAsia="en-US"/>
        </w:rPr>
      </w:pPr>
      <w:r w:rsidRPr="007D6512">
        <w:rPr>
          <w:rFonts w:ascii="Arial" w:eastAsia="Calibri" w:hAnsi="Arial" w:cs="Arial"/>
          <w:color w:val="auto"/>
          <w:szCs w:val="24"/>
          <w:lang w:eastAsia="en-US"/>
        </w:rPr>
        <w:t xml:space="preserve">Prawo opcji, o którym mowa w </w:t>
      </w:r>
      <w:r w:rsidR="00E66F73">
        <w:rPr>
          <w:rFonts w:ascii="Arial" w:eastAsia="Calibri" w:hAnsi="Arial" w:cs="Arial"/>
          <w:color w:val="auto"/>
          <w:szCs w:val="24"/>
          <w:lang w:eastAsia="en-US"/>
        </w:rPr>
        <w:t>pkt</w:t>
      </w:r>
      <w:r w:rsidRPr="007D6512">
        <w:rPr>
          <w:rFonts w:ascii="Arial" w:eastAsia="Calibri" w:hAnsi="Arial" w:cs="Arial"/>
          <w:color w:val="auto"/>
          <w:szCs w:val="24"/>
          <w:lang w:eastAsia="en-US"/>
        </w:rPr>
        <w:t xml:space="preserve">. </w:t>
      </w:r>
      <w:r>
        <w:rPr>
          <w:rFonts w:ascii="Arial" w:eastAsia="Calibri" w:hAnsi="Arial" w:cs="Arial"/>
          <w:color w:val="auto"/>
          <w:szCs w:val="24"/>
          <w:lang w:eastAsia="en-US"/>
        </w:rPr>
        <w:t>9</w:t>
      </w:r>
      <w:r w:rsidRPr="007D6512">
        <w:rPr>
          <w:rFonts w:ascii="Arial" w:eastAsia="Calibri" w:hAnsi="Arial" w:cs="Arial"/>
          <w:color w:val="auto"/>
          <w:szCs w:val="24"/>
          <w:lang w:eastAsia="en-US"/>
        </w:rPr>
        <w:t xml:space="preserve"> realizowane będzie na następujących zasadach:</w:t>
      </w:r>
    </w:p>
    <w:p w:rsidR="007D6512" w:rsidRPr="007D6512" w:rsidRDefault="007D6512" w:rsidP="007D6512">
      <w:pPr>
        <w:suppressAutoHyphens/>
        <w:ind w:left="993" w:hanging="453"/>
        <w:contextualSpacing/>
        <w:jc w:val="both"/>
        <w:rPr>
          <w:rFonts w:ascii="Arial" w:eastAsia="Calibri" w:hAnsi="Arial" w:cs="Arial"/>
          <w:color w:val="auto"/>
          <w:szCs w:val="24"/>
          <w:lang w:eastAsia="en-US"/>
        </w:rPr>
      </w:pPr>
      <w:r w:rsidRPr="007D6512">
        <w:rPr>
          <w:rFonts w:ascii="Arial" w:eastAsia="Calibri" w:hAnsi="Arial" w:cs="Arial"/>
          <w:color w:val="auto"/>
          <w:szCs w:val="24"/>
          <w:lang w:eastAsia="en-US"/>
        </w:rPr>
        <w:t>1)</w:t>
      </w:r>
      <w:r w:rsidRPr="007D6512">
        <w:rPr>
          <w:rFonts w:ascii="Arial" w:eastAsia="Calibri" w:hAnsi="Arial" w:cs="Arial"/>
          <w:color w:val="auto"/>
          <w:szCs w:val="24"/>
          <w:lang w:eastAsia="en-US"/>
        </w:rPr>
        <w:tab/>
      </w:r>
      <w:r w:rsidRPr="007D6512">
        <w:rPr>
          <w:rFonts w:ascii="Arial" w:eastAsia="Times New Roman" w:hAnsi="Arial" w:cs="Arial"/>
          <w:bCs/>
          <w:iCs/>
          <w:color w:val="auto"/>
          <w:szCs w:val="24"/>
        </w:rPr>
        <w:t>Prawo</w:t>
      </w:r>
      <w:r w:rsidRPr="007D6512">
        <w:rPr>
          <w:rFonts w:ascii="Arial" w:eastAsia="Times New Roman" w:hAnsi="Arial" w:cs="Arial"/>
          <w:bCs/>
          <w:iCs/>
          <w:szCs w:val="24"/>
        </w:rPr>
        <w:t xml:space="preserve"> opcji wykonywane będzie na takich samych warunkach jak zamówienie podstawowe</w:t>
      </w:r>
      <w:r w:rsidRPr="007D6512">
        <w:rPr>
          <w:rFonts w:ascii="Arial" w:eastAsia="Calibri" w:hAnsi="Arial" w:cs="Arial"/>
          <w:color w:val="auto"/>
          <w:szCs w:val="24"/>
          <w:lang w:eastAsia="en-US"/>
        </w:rPr>
        <w:t>;</w:t>
      </w:r>
    </w:p>
    <w:p w:rsidR="007D6512" w:rsidRPr="007D6512" w:rsidRDefault="007D6512" w:rsidP="00C70AB4">
      <w:pPr>
        <w:tabs>
          <w:tab w:val="left" w:pos="993"/>
        </w:tabs>
        <w:autoSpaceDN w:val="0"/>
        <w:spacing w:after="120"/>
        <w:ind w:left="993" w:hanging="454"/>
        <w:jc w:val="both"/>
        <w:rPr>
          <w:rFonts w:ascii="Arial" w:eastAsia="Times New Roman" w:hAnsi="Arial" w:cs="Arial"/>
          <w:color w:val="auto"/>
          <w:szCs w:val="24"/>
          <w:lang w:eastAsia="en-US"/>
        </w:rPr>
      </w:pPr>
      <w:r w:rsidRPr="007D6512">
        <w:rPr>
          <w:rFonts w:ascii="Arial" w:eastAsia="Calibri" w:hAnsi="Arial" w:cs="Arial"/>
          <w:color w:val="auto"/>
          <w:szCs w:val="24"/>
          <w:lang w:eastAsia="en-US"/>
        </w:rPr>
        <w:t>2)</w:t>
      </w:r>
      <w:r w:rsidRPr="007D6512">
        <w:rPr>
          <w:rFonts w:ascii="Arial" w:eastAsia="Calibri" w:hAnsi="Arial" w:cs="Arial"/>
          <w:color w:val="auto"/>
          <w:szCs w:val="24"/>
          <w:lang w:eastAsia="en-US"/>
        </w:rPr>
        <w:tab/>
      </w:r>
      <w:r w:rsidRPr="007D6512">
        <w:rPr>
          <w:rFonts w:ascii="Arial" w:eastAsia="Times New Roman" w:hAnsi="Arial" w:cs="Arial"/>
          <w:bCs/>
          <w:iCs/>
          <w:color w:val="auto"/>
          <w:szCs w:val="24"/>
        </w:rPr>
        <w:t>Ceny jednostkowe świadczonych usług w ramach prawa opcji będą tożsame jak zamówienia podstawowego</w:t>
      </w:r>
      <w:r w:rsidRPr="007D6512">
        <w:rPr>
          <w:rFonts w:ascii="Arial" w:eastAsia="Times New Roman" w:hAnsi="Arial" w:cs="Arial"/>
          <w:color w:val="auto"/>
          <w:szCs w:val="24"/>
          <w:lang w:eastAsia="en-US"/>
        </w:rPr>
        <w:t>;</w:t>
      </w:r>
    </w:p>
    <w:p w:rsidR="007D6512" w:rsidRPr="007D6512" w:rsidRDefault="007D6512" w:rsidP="005F28E7">
      <w:pPr>
        <w:widowControl w:val="0"/>
        <w:numPr>
          <w:ilvl w:val="0"/>
          <w:numId w:val="42"/>
        </w:numPr>
        <w:tabs>
          <w:tab w:val="left" w:pos="284"/>
        </w:tabs>
        <w:suppressAutoHyphens/>
        <w:spacing w:after="120"/>
        <w:ind w:left="284" w:hanging="426"/>
        <w:jc w:val="both"/>
        <w:rPr>
          <w:rFonts w:ascii="Arial" w:eastAsia="Times New Roman" w:hAnsi="Arial" w:cs="Arial"/>
          <w:color w:val="auto"/>
          <w:szCs w:val="24"/>
        </w:rPr>
      </w:pPr>
      <w:r w:rsidRPr="007D6512">
        <w:rPr>
          <w:rFonts w:ascii="Arial" w:eastAsia="Times New Roman" w:hAnsi="Arial" w:cs="Arial"/>
          <w:color w:val="auto"/>
          <w:szCs w:val="24"/>
        </w:rPr>
        <w:t xml:space="preserve">Zamawiający zastrzega sobie, iż część zamówienia, określona jako „prawo opcji” jest uprawnieniem, a nie zobowiązaniem Zamawiającego. Wykonanie opcji może, ale nie musi nastąpić, w zależności od zapotrzebowania Zamawiającego </w:t>
      </w:r>
      <w:r w:rsidRPr="007D6512">
        <w:rPr>
          <w:rFonts w:ascii="Arial" w:eastAsia="Times New Roman" w:hAnsi="Arial" w:cs="Arial"/>
          <w:color w:val="auto"/>
          <w:szCs w:val="24"/>
        </w:rPr>
        <w:br/>
        <w:t xml:space="preserve">i na skutek jego dyspozycji w tym zakresie. Brak wykonania zamówienia w tym zakresie nie będzie rodzić żadnych roszczeń ze strony Wykonawcy w stosunku do Zamawiającego. </w:t>
      </w:r>
    </w:p>
    <w:p w:rsidR="007D6512" w:rsidRDefault="007D6512" w:rsidP="005F28E7">
      <w:pPr>
        <w:widowControl w:val="0"/>
        <w:numPr>
          <w:ilvl w:val="0"/>
          <w:numId w:val="42"/>
        </w:numPr>
        <w:tabs>
          <w:tab w:val="left" w:pos="284"/>
        </w:tabs>
        <w:suppressAutoHyphens/>
        <w:spacing w:after="120"/>
        <w:ind w:left="284" w:hanging="426"/>
        <w:jc w:val="both"/>
        <w:rPr>
          <w:rFonts w:ascii="Arial" w:hAnsi="Arial" w:cs="Arial"/>
          <w:color w:val="auto"/>
          <w:lang w:eastAsia="en-US"/>
        </w:rPr>
      </w:pPr>
      <w:r w:rsidRPr="007D6512">
        <w:rPr>
          <w:rFonts w:ascii="Arial" w:eastAsia="Times New Roman" w:hAnsi="Arial" w:cs="Arial"/>
          <w:color w:val="auto"/>
          <w:szCs w:val="24"/>
        </w:rPr>
        <w:t xml:space="preserve">Wykonanie prawa opcji nie będzie wymagać wykonania aneksu do nn. umowy, odbywać się będzie w oparciu o skierowaną do Wykonawcy pisemną informację </w:t>
      </w:r>
      <w:r w:rsidRPr="007D6512">
        <w:rPr>
          <w:rFonts w:ascii="Arial" w:eastAsia="Times New Roman" w:hAnsi="Arial" w:cs="Arial"/>
          <w:color w:val="auto"/>
          <w:szCs w:val="24"/>
        </w:rPr>
        <w:br/>
        <w:t>o uruchomieniu prawa opcji oraz pisemne zamówienie</w:t>
      </w:r>
      <w:r>
        <w:rPr>
          <w:rFonts w:ascii="Arial" w:eastAsia="Times New Roman" w:hAnsi="Arial" w:cs="Arial"/>
          <w:color w:val="auto"/>
          <w:szCs w:val="24"/>
        </w:rPr>
        <w:t>.</w:t>
      </w:r>
    </w:p>
    <w:p w:rsidR="00FD5EC0" w:rsidRPr="00F53E5B" w:rsidRDefault="002076EF" w:rsidP="005F28E7">
      <w:pPr>
        <w:numPr>
          <w:ilvl w:val="0"/>
          <w:numId w:val="42"/>
        </w:numPr>
        <w:tabs>
          <w:tab w:val="left" w:pos="284"/>
        </w:tabs>
        <w:spacing w:after="240"/>
        <w:ind w:hanging="862"/>
        <w:jc w:val="both"/>
        <w:rPr>
          <w:rFonts w:ascii="Arial" w:eastAsia="Times New Roman" w:hAnsi="Arial" w:cs="Arial"/>
          <w:color w:val="auto"/>
          <w:szCs w:val="24"/>
        </w:rPr>
      </w:pPr>
      <w:r w:rsidRPr="00F53E5B">
        <w:rPr>
          <w:rFonts w:ascii="Arial" w:hAnsi="Arial" w:cs="Arial"/>
          <w:iCs/>
          <w:color w:val="auto"/>
        </w:rPr>
        <w:t>Wszystkie załączniki stanowią integralną część SIWZ</w:t>
      </w:r>
      <w:r w:rsidR="00FD5EC0" w:rsidRPr="00F53E5B">
        <w:rPr>
          <w:rFonts w:ascii="Arial" w:eastAsia="Times New Roman" w:hAnsi="Arial" w:cs="Arial"/>
          <w:color w:val="auto"/>
          <w:szCs w:val="24"/>
        </w:rPr>
        <w:t xml:space="preserve">. </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3E36C8" w:rsidRPr="00F53E5B" w:rsidTr="00C20FE4">
        <w:trPr>
          <w:trHeight w:val="658"/>
        </w:trPr>
        <w:tc>
          <w:tcPr>
            <w:tcW w:w="9492" w:type="dxa"/>
            <w:shd w:val="clear" w:color="auto" w:fill="auto"/>
          </w:tcPr>
          <w:p w:rsidR="003E36C8" w:rsidRPr="00F53E5B" w:rsidRDefault="003E36C8" w:rsidP="00C04DEF">
            <w:pPr>
              <w:pStyle w:val="Nagwek3"/>
              <w:rPr>
                <w:rFonts w:ascii="Arial" w:hAnsi="Arial" w:cs="Arial"/>
              </w:rPr>
            </w:pPr>
            <w:r w:rsidRPr="00F53E5B">
              <w:rPr>
                <w:rFonts w:ascii="Arial" w:hAnsi="Arial" w:cs="Arial"/>
              </w:rPr>
              <w:t>Część IV. Termin wykonania zamówienia.</w:t>
            </w:r>
          </w:p>
        </w:tc>
      </w:tr>
    </w:tbl>
    <w:p w:rsidR="00031C5A" w:rsidRPr="00F53E5B" w:rsidRDefault="00606047" w:rsidP="005F28E7">
      <w:pPr>
        <w:numPr>
          <w:ilvl w:val="3"/>
          <w:numId w:val="29"/>
        </w:numPr>
        <w:spacing w:before="120" w:after="120"/>
        <w:ind w:left="284" w:hanging="284"/>
        <w:jc w:val="both"/>
        <w:rPr>
          <w:rFonts w:ascii="Arial" w:eastAsia="Times New Roman" w:hAnsi="Arial" w:cs="Arial"/>
          <w:color w:val="auto"/>
          <w:szCs w:val="24"/>
        </w:rPr>
      </w:pPr>
      <w:r w:rsidRPr="00497BD8">
        <w:rPr>
          <w:rFonts w:ascii="Arial" w:eastAsia="Times New Roman" w:hAnsi="Arial" w:cs="Arial"/>
          <w:color w:val="FF0000"/>
          <w:szCs w:val="24"/>
        </w:rPr>
        <w:tab/>
      </w:r>
      <w:r w:rsidR="00F53E5B" w:rsidRPr="00DE618B">
        <w:rPr>
          <w:rFonts w:ascii="Arial" w:hAnsi="Arial" w:cs="Arial"/>
        </w:rPr>
        <w:t xml:space="preserve">Umowa zostaje zawarta na czas określony, tj. od dnia podpisania umowy </w:t>
      </w:r>
      <w:r w:rsidR="00F53E5B" w:rsidRPr="00DE618B">
        <w:rPr>
          <w:rFonts w:ascii="Arial" w:hAnsi="Arial" w:cs="Arial"/>
        </w:rPr>
        <w:br/>
      </w:r>
      <w:r w:rsidR="00F53E5B" w:rsidRPr="00DE618B">
        <w:rPr>
          <w:rFonts w:ascii="Arial" w:hAnsi="Arial" w:cs="Arial"/>
          <w:b/>
        </w:rPr>
        <w:t xml:space="preserve">do dnia </w:t>
      </w:r>
      <w:r w:rsidR="00F53E5B">
        <w:rPr>
          <w:rFonts w:ascii="Arial" w:hAnsi="Arial" w:cs="Arial"/>
          <w:b/>
        </w:rPr>
        <w:t>30.10</w:t>
      </w:r>
      <w:r w:rsidR="00F53E5B" w:rsidRPr="00DE618B">
        <w:rPr>
          <w:rFonts w:ascii="Arial" w:hAnsi="Arial" w:cs="Arial"/>
          <w:b/>
        </w:rPr>
        <w:t>.2020r. lub do wykorzystania kwoty, o której mowa w § 6 ust. 1 pkt 1 Umowy</w:t>
      </w:r>
      <w:r w:rsidR="00F53E5B" w:rsidRPr="00DE618B">
        <w:rPr>
          <w:rFonts w:ascii="Arial" w:hAnsi="Arial" w:cs="Arial"/>
        </w:rPr>
        <w:t>, a w przypadku skorzystania z prawa opcji – do wykorzystania kwoty, o której mowa w § 5</w:t>
      </w:r>
      <w:r w:rsidR="00F53E5B" w:rsidRPr="00DE618B">
        <w:rPr>
          <w:rFonts w:ascii="Arial" w:hAnsi="Arial" w:cs="Arial"/>
          <w:color w:val="FF0000"/>
        </w:rPr>
        <w:t xml:space="preserve"> </w:t>
      </w:r>
      <w:r w:rsidR="00F53E5B" w:rsidRPr="00DE618B">
        <w:rPr>
          <w:rFonts w:ascii="Arial" w:hAnsi="Arial" w:cs="Arial"/>
          <w:color w:val="auto"/>
        </w:rPr>
        <w:t>ust.1,</w:t>
      </w:r>
      <w:r w:rsidR="00F53E5B" w:rsidRPr="00DE618B">
        <w:rPr>
          <w:rFonts w:ascii="Arial" w:hAnsi="Arial" w:cs="Arial"/>
        </w:rPr>
        <w:t xml:space="preserve"> z zastrzeżeniem § 6 ust. 2 umowy</w:t>
      </w:r>
      <w:r w:rsidR="00031C5A" w:rsidRPr="00F53E5B">
        <w:rPr>
          <w:rFonts w:ascii="Arial" w:eastAsia="Times New Roman" w:hAnsi="Arial" w:cs="Arial"/>
          <w:color w:val="auto"/>
          <w:szCs w:val="24"/>
        </w:rPr>
        <w:t xml:space="preserve">. </w:t>
      </w:r>
    </w:p>
    <w:p w:rsidR="00031C5A" w:rsidRPr="00F53E5B" w:rsidRDefault="00F53E5B" w:rsidP="005F28E7">
      <w:pPr>
        <w:numPr>
          <w:ilvl w:val="3"/>
          <w:numId w:val="29"/>
        </w:numPr>
        <w:spacing w:before="120" w:after="120"/>
        <w:ind w:left="284" w:hanging="284"/>
        <w:jc w:val="both"/>
        <w:rPr>
          <w:rFonts w:ascii="Arial" w:eastAsia="Times New Roman" w:hAnsi="Arial" w:cs="Arial"/>
          <w:color w:val="auto"/>
          <w:szCs w:val="24"/>
        </w:rPr>
      </w:pPr>
      <w:r>
        <w:rPr>
          <w:rFonts w:ascii="Arial" w:hAnsi="Arial" w:cs="Arial"/>
        </w:rPr>
        <w:lastRenderedPageBreak/>
        <w:tab/>
      </w:r>
      <w:r w:rsidRPr="00C33051">
        <w:rPr>
          <w:rFonts w:ascii="Arial" w:hAnsi="Arial" w:cs="Arial"/>
        </w:rPr>
        <w:t>Termin realizacji pojedynczego zamówienia wynosi 30 dni kalendarzowych od dnia złożenia zamówienia (od chwili zdjęcia miary z użytkownika do momentu wykonania gotowej konfekcji</w:t>
      </w:r>
      <w:r w:rsidR="0000037D">
        <w:rPr>
          <w:rFonts w:ascii="Arial" w:hAnsi="Arial" w:cs="Arial"/>
        </w:rPr>
        <w:t>)</w:t>
      </w:r>
      <w:r w:rsidR="00031C5A" w:rsidRPr="00F53E5B">
        <w:rPr>
          <w:rFonts w:ascii="Arial" w:eastAsia="Times New Roman" w:hAnsi="Arial" w:cs="Arial"/>
          <w:color w:val="auto"/>
          <w:szCs w:val="24"/>
        </w:rPr>
        <w:t>.</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3E36C8" w:rsidRPr="00F53E5B" w:rsidTr="00C20FE4">
        <w:trPr>
          <w:trHeight w:val="570"/>
        </w:trPr>
        <w:tc>
          <w:tcPr>
            <w:tcW w:w="9506" w:type="dxa"/>
            <w:shd w:val="clear" w:color="auto" w:fill="auto"/>
          </w:tcPr>
          <w:p w:rsidR="003E36C8" w:rsidRPr="00F53E5B" w:rsidRDefault="003E36C8" w:rsidP="00C04DEF">
            <w:pPr>
              <w:pStyle w:val="Nagwek3"/>
              <w:rPr>
                <w:rFonts w:ascii="Arial" w:hAnsi="Arial" w:cs="Arial"/>
              </w:rPr>
            </w:pPr>
            <w:r w:rsidRPr="00F53E5B">
              <w:rPr>
                <w:rFonts w:ascii="Arial" w:hAnsi="Arial" w:cs="Arial"/>
                <w:b w:val="0"/>
              </w:rPr>
              <w:t xml:space="preserve"> </w:t>
            </w:r>
            <w:r w:rsidRPr="00F53E5B">
              <w:rPr>
                <w:rFonts w:ascii="Arial" w:hAnsi="Arial" w:cs="Arial"/>
              </w:rPr>
              <w:t xml:space="preserve">Część V. Warunki udziału w postępowaniu </w:t>
            </w:r>
          </w:p>
        </w:tc>
      </w:tr>
    </w:tbl>
    <w:p w:rsidR="003E36C8" w:rsidRPr="00F53E5B" w:rsidRDefault="003E36C8" w:rsidP="006B43BD">
      <w:pPr>
        <w:pStyle w:val="Bezodstpw"/>
        <w:spacing w:before="240" w:after="120"/>
        <w:ind w:left="284" w:hanging="284"/>
        <w:jc w:val="both"/>
        <w:rPr>
          <w:rFonts w:ascii="Arial" w:hAnsi="Arial" w:cs="Arial"/>
        </w:rPr>
      </w:pPr>
      <w:r w:rsidRPr="00F53E5B">
        <w:rPr>
          <w:rFonts w:ascii="Arial" w:hAnsi="Arial" w:cs="Arial"/>
        </w:rPr>
        <w:t>1.</w:t>
      </w:r>
      <w:r w:rsidRPr="00F53E5B">
        <w:rPr>
          <w:rFonts w:ascii="Arial" w:hAnsi="Arial" w:cs="Arial"/>
        </w:rPr>
        <w:tab/>
        <w:t>O udzielenie zamówienia mogą ubiegać się Wykonawcy spełniający warunki</w:t>
      </w:r>
      <w:r w:rsidR="00005A7B" w:rsidRPr="00F53E5B">
        <w:rPr>
          <w:rFonts w:ascii="Arial" w:hAnsi="Arial" w:cs="Arial"/>
        </w:rPr>
        <w:t xml:space="preserve">, </w:t>
      </w:r>
      <w:r w:rsidRPr="00F53E5B">
        <w:rPr>
          <w:rFonts w:ascii="Arial" w:hAnsi="Arial" w:cs="Arial"/>
        </w:rPr>
        <w:t>dotyczące:</w:t>
      </w:r>
    </w:p>
    <w:p w:rsidR="002A6C8F" w:rsidRPr="00F53E5B" w:rsidRDefault="003E36C8" w:rsidP="003E36C8">
      <w:pPr>
        <w:pStyle w:val="Bezodstpw"/>
        <w:spacing w:after="120"/>
        <w:ind w:left="709" w:hanging="284"/>
        <w:jc w:val="both"/>
        <w:rPr>
          <w:rFonts w:ascii="Arial" w:eastAsia="HG Mincho Light J" w:hAnsi="Arial" w:cs="Arial"/>
          <w:bCs/>
          <w:iCs/>
        </w:rPr>
      </w:pPr>
      <w:r w:rsidRPr="00F53E5B">
        <w:rPr>
          <w:rFonts w:ascii="Arial" w:hAnsi="Arial" w:cs="Arial"/>
          <w:bCs/>
          <w:iCs/>
        </w:rPr>
        <w:t>1)</w:t>
      </w:r>
      <w:r w:rsidRPr="00F53E5B">
        <w:rPr>
          <w:rFonts w:ascii="Arial" w:hAnsi="Arial" w:cs="Arial"/>
          <w:bCs/>
          <w:iCs/>
        </w:rPr>
        <w:tab/>
      </w:r>
      <w:r w:rsidR="002A6C8F" w:rsidRPr="00F53E5B">
        <w:rPr>
          <w:rFonts w:ascii="Arial" w:eastAsia="HG Mincho Light J" w:hAnsi="Arial" w:cs="Arial"/>
          <w:bCs/>
          <w:iCs/>
        </w:rPr>
        <w:t>nie podlegają wykluczeniu;</w:t>
      </w:r>
      <w:r w:rsidR="00E66F73">
        <w:rPr>
          <w:rFonts w:ascii="Arial" w:eastAsia="HG Mincho Light J" w:hAnsi="Arial" w:cs="Arial"/>
          <w:bCs/>
          <w:iCs/>
        </w:rPr>
        <w:t xml:space="preserve"> oraz </w:t>
      </w:r>
    </w:p>
    <w:p w:rsidR="002A6C8F" w:rsidRPr="00AC3357" w:rsidRDefault="002A6C8F" w:rsidP="00031C5A">
      <w:pPr>
        <w:pStyle w:val="Bezodstpw"/>
        <w:spacing w:after="120"/>
        <w:ind w:left="709" w:hanging="284"/>
        <w:jc w:val="both"/>
        <w:rPr>
          <w:rFonts w:ascii="Arial" w:hAnsi="Arial" w:cs="Arial"/>
          <w:bCs/>
          <w:iCs/>
        </w:rPr>
      </w:pPr>
      <w:r w:rsidRPr="00AC3357">
        <w:rPr>
          <w:rFonts w:ascii="Arial" w:eastAsia="HG Mincho Light J" w:hAnsi="Arial" w:cs="Arial"/>
          <w:bCs/>
          <w:iCs/>
        </w:rPr>
        <w:t>2)</w:t>
      </w:r>
      <w:r w:rsidRPr="00AC3357">
        <w:rPr>
          <w:rFonts w:ascii="Arial" w:eastAsia="HG Mincho Light J" w:hAnsi="Arial" w:cs="Arial"/>
          <w:bCs/>
          <w:iCs/>
        </w:rPr>
        <w:tab/>
        <w:t>spełniają warunki udziału w postępowaniu dotyczące:</w:t>
      </w:r>
    </w:p>
    <w:p w:rsidR="00F53E5B" w:rsidRPr="00AC3357" w:rsidRDefault="000E5EAC" w:rsidP="00F53E5B">
      <w:pPr>
        <w:pStyle w:val="Bezodstpw"/>
        <w:spacing w:after="120"/>
        <w:ind w:left="1134" w:hanging="426"/>
        <w:jc w:val="both"/>
        <w:rPr>
          <w:rFonts w:ascii="Arial" w:hAnsi="Arial" w:cs="Arial"/>
          <w:b/>
        </w:rPr>
      </w:pPr>
      <w:r>
        <w:rPr>
          <w:rFonts w:ascii="Arial" w:hAnsi="Arial" w:cs="Arial"/>
          <w:bCs/>
          <w:iCs/>
        </w:rPr>
        <w:t>2.1</w:t>
      </w:r>
      <w:r w:rsidR="002A6C8F" w:rsidRPr="00AC3357">
        <w:rPr>
          <w:rFonts w:ascii="Arial" w:hAnsi="Arial" w:cs="Arial"/>
          <w:bCs/>
          <w:iCs/>
        </w:rPr>
        <w:t>)</w:t>
      </w:r>
      <w:r w:rsidR="002A6C8F" w:rsidRPr="00AC3357">
        <w:rPr>
          <w:rFonts w:ascii="Arial" w:hAnsi="Arial" w:cs="Arial"/>
          <w:bCs/>
          <w:iCs/>
        </w:rPr>
        <w:tab/>
      </w:r>
      <w:r w:rsidR="003E36C8" w:rsidRPr="00AC3357">
        <w:rPr>
          <w:rFonts w:ascii="Arial" w:hAnsi="Arial" w:cs="Arial"/>
          <w:bCs/>
          <w:iCs/>
        </w:rPr>
        <w:t xml:space="preserve">kompetencji lub uprawnień do prowadzenia określonej działalności zawodowej, o ile wynika to z odrębnych przepisów – warunek ten </w:t>
      </w:r>
      <w:r w:rsidR="003E36C8" w:rsidRPr="00AC3357">
        <w:rPr>
          <w:rFonts w:ascii="Arial" w:hAnsi="Arial" w:cs="Arial"/>
        </w:rPr>
        <w:t>zostanie uznany za spełniony, gdy Wykonawca</w:t>
      </w:r>
      <w:r w:rsidR="00F53E5B" w:rsidRPr="00AC3357">
        <w:rPr>
          <w:rFonts w:ascii="Arial" w:hAnsi="Arial" w:cs="Arial"/>
        </w:rPr>
        <w:t xml:space="preserve"> </w:t>
      </w:r>
      <w:r w:rsidR="00367911" w:rsidRPr="00AC3357">
        <w:rPr>
          <w:rFonts w:ascii="Arial" w:hAnsi="Arial" w:cs="Arial"/>
          <w:b/>
        </w:rPr>
        <w:tab/>
      </w:r>
      <w:r w:rsidR="00367911" w:rsidRPr="00AC3357">
        <w:rPr>
          <w:rFonts w:ascii="Arial" w:hAnsi="Arial" w:cs="Arial"/>
          <w:b/>
        </w:rPr>
        <w:tab/>
      </w:r>
      <w:r w:rsidR="00367911" w:rsidRPr="00AC3357">
        <w:rPr>
          <w:rFonts w:ascii="Arial" w:hAnsi="Arial" w:cs="Arial"/>
          <w:b/>
        </w:rPr>
        <w:tab/>
      </w:r>
      <w:r w:rsidR="00367911" w:rsidRPr="00AC3357">
        <w:rPr>
          <w:rFonts w:ascii="Arial" w:hAnsi="Arial" w:cs="Arial"/>
          <w:b/>
        </w:rPr>
        <w:tab/>
      </w:r>
      <w:r w:rsidR="00367911" w:rsidRPr="00AC3357">
        <w:rPr>
          <w:rFonts w:ascii="Arial" w:hAnsi="Arial" w:cs="Arial"/>
          <w:b/>
        </w:rPr>
        <w:tab/>
      </w:r>
      <w:r w:rsidR="00367911" w:rsidRPr="00AC3357">
        <w:rPr>
          <w:rFonts w:ascii="Arial" w:hAnsi="Arial" w:cs="Arial"/>
          <w:b/>
        </w:rPr>
        <w:tab/>
      </w:r>
      <w:r w:rsidR="00367911" w:rsidRPr="00AC3357">
        <w:rPr>
          <w:rFonts w:ascii="Arial" w:hAnsi="Arial" w:cs="Arial"/>
          <w:b/>
        </w:rPr>
        <w:tab/>
      </w:r>
      <w:r w:rsidR="00367911" w:rsidRPr="00AC3357">
        <w:rPr>
          <w:rFonts w:ascii="Arial" w:hAnsi="Arial" w:cs="Arial"/>
          <w:b/>
        </w:rPr>
        <w:tab/>
      </w:r>
      <w:r w:rsidR="00367911" w:rsidRPr="00AC3357">
        <w:rPr>
          <w:rFonts w:ascii="Arial" w:hAnsi="Arial" w:cs="Arial"/>
          <w:b/>
        </w:rPr>
        <w:tab/>
      </w:r>
      <w:r w:rsidR="00367911" w:rsidRPr="00AC3357">
        <w:rPr>
          <w:rFonts w:ascii="Arial" w:hAnsi="Arial" w:cs="Arial"/>
          <w:b/>
        </w:rPr>
        <w:tab/>
      </w:r>
      <w:r w:rsidR="00367911" w:rsidRPr="00AC3357">
        <w:rPr>
          <w:rFonts w:ascii="Arial" w:hAnsi="Arial" w:cs="Arial"/>
          <w:b/>
        </w:rPr>
        <w:tab/>
      </w:r>
      <w:r w:rsidR="00367911" w:rsidRPr="00AC3357">
        <w:rPr>
          <w:rFonts w:ascii="Arial" w:hAnsi="Arial" w:cs="Arial"/>
          <w:b/>
        </w:rPr>
        <w:tab/>
      </w:r>
      <w:r w:rsidR="00367911" w:rsidRPr="00AC3357">
        <w:rPr>
          <w:rFonts w:ascii="Arial" w:hAnsi="Arial" w:cs="Arial"/>
          <w:b/>
        </w:rPr>
        <w:tab/>
      </w:r>
      <w:r w:rsidR="00367911" w:rsidRPr="00AC3357">
        <w:rPr>
          <w:rFonts w:ascii="Arial" w:hAnsi="Arial" w:cs="Arial"/>
          <w:b/>
        </w:rPr>
        <w:tab/>
      </w:r>
      <w:r w:rsidR="00367911" w:rsidRPr="00AC3357">
        <w:rPr>
          <w:rFonts w:ascii="Arial" w:hAnsi="Arial" w:cs="Arial"/>
          <w:b/>
        </w:rPr>
        <w:tab/>
      </w:r>
      <w:r w:rsidR="00031C5A" w:rsidRPr="00AC3357">
        <w:rPr>
          <w:rFonts w:ascii="Arial" w:hAnsi="Arial" w:cs="Arial"/>
          <w:b/>
        </w:rPr>
        <w:tab/>
      </w:r>
      <w:r w:rsidR="00031C5A" w:rsidRPr="00AC3357">
        <w:rPr>
          <w:rFonts w:ascii="Arial" w:hAnsi="Arial" w:cs="Arial"/>
          <w:b/>
        </w:rPr>
        <w:tab/>
      </w:r>
      <w:r w:rsidR="00031C5A" w:rsidRPr="00AC3357">
        <w:rPr>
          <w:rFonts w:ascii="Arial" w:hAnsi="Arial" w:cs="Arial"/>
          <w:b/>
        </w:rPr>
        <w:tab/>
      </w:r>
      <w:r w:rsidR="00031C5A" w:rsidRPr="00AC3357">
        <w:rPr>
          <w:rFonts w:ascii="Arial" w:hAnsi="Arial" w:cs="Arial"/>
          <w:b/>
        </w:rPr>
        <w:tab/>
      </w:r>
      <w:r w:rsidR="00031C5A" w:rsidRPr="00AC3357">
        <w:rPr>
          <w:rFonts w:ascii="Arial" w:hAnsi="Arial" w:cs="Arial"/>
          <w:b/>
        </w:rPr>
        <w:tab/>
      </w:r>
      <w:r w:rsidR="00031C5A" w:rsidRPr="00AC3357">
        <w:rPr>
          <w:rFonts w:ascii="Arial" w:hAnsi="Arial" w:cs="Arial"/>
          <w:b/>
        </w:rPr>
        <w:tab/>
      </w:r>
      <w:r w:rsidR="00031C5A" w:rsidRPr="00AC3357">
        <w:rPr>
          <w:rFonts w:ascii="Arial" w:hAnsi="Arial" w:cs="Arial"/>
          <w:b/>
        </w:rPr>
        <w:tab/>
      </w:r>
      <w:r w:rsidR="00031C5A" w:rsidRPr="00AC3357">
        <w:rPr>
          <w:rFonts w:ascii="Arial" w:hAnsi="Arial" w:cs="Arial"/>
          <w:b/>
        </w:rPr>
        <w:tab/>
      </w:r>
      <w:r w:rsidR="00031C5A" w:rsidRPr="00AC3357">
        <w:rPr>
          <w:rFonts w:ascii="Arial" w:hAnsi="Arial" w:cs="Arial"/>
          <w:b/>
        </w:rPr>
        <w:tab/>
      </w:r>
      <w:r w:rsidR="00031C5A" w:rsidRPr="00AC3357">
        <w:rPr>
          <w:rFonts w:ascii="Arial" w:hAnsi="Arial" w:cs="Arial"/>
          <w:b/>
        </w:rPr>
        <w:tab/>
      </w:r>
      <w:r w:rsidR="00031C5A" w:rsidRPr="00AC3357">
        <w:rPr>
          <w:rFonts w:ascii="Arial" w:hAnsi="Arial" w:cs="Arial"/>
          <w:b/>
        </w:rPr>
        <w:tab/>
      </w:r>
      <w:r w:rsidR="00031C5A" w:rsidRPr="00AC3357">
        <w:rPr>
          <w:rFonts w:ascii="Arial" w:hAnsi="Arial" w:cs="Arial"/>
          <w:b/>
        </w:rPr>
        <w:tab/>
      </w:r>
      <w:r w:rsidR="00031C5A" w:rsidRPr="00AC3357">
        <w:rPr>
          <w:rFonts w:ascii="Arial" w:hAnsi="Arial" w:cs="Arial"/>
          <w:b/>
        </w:rPr>
        <w:tab/>
      </w:r>
      <w:r w:rsidR="00031C5A" w:rsidRPr="00AC3357">
        <w:rPr>
          <w:rFonts w:ascii="Arial" w:hAnsi="Arial" w:cs="Arial"/>
          <w:b/>
        </w:rPr>
        <w:tab/>
      </w:r>
      <w:r w:rsidR="00031C5A" w:rsidRPr="00AC3357">
        <w:rPr>
          <w:rFonts w:ascii="Arial" w:hAnsi="Arial" w:cs="Arial"/>
          <w:b/>
        </w:rPr>
        <w:tab/>
      </w:r>
      <w:r w:rsidR="00031C5A" w:rsidRPr="00AC3357">
        <w:rPr>
          <w:rFonts w:ascii="Arial" w:hAnsi="Arial" w:cs="Arial"/>
          <w:b/>
        </w:rPr>
        <w:tab/>
      </w:r>
      <w:r w:rsidR="00031C5A" w:rsidRPr="00AC3357">
        <w:rPr>
          <w:rFonts w:ascii="Arial" w:hAnsi="Arial" w:cs="Arial"/>
          <w:b/>
        </w:rPr>
        <w:tab/>
      </w:r>
      <w:r w:rsidR="00031C5A" w:rsidRPr="00AC3357">
        <w:rPr>
          <w:rFonts w:ascii="Arial" w:hAnsi="Arial" w:cs="Arial"/>
          <w:b/>
        </w:rPr>
        <w:tab/>
      </w:r>
      <w:r w:rsidR="00031C5A" w:rsidRPr="00AC3357">
        <w:rPr>
          <w:rFonts w:ascii="Arial" w:hAnsi="Arial" w:cs="Arial"/>
          <w:b/>
        </w:rPr>
        <w:tab/>
      </w:r>
      <w:r w:rsidR="00031C5A" w:rsidRPr="00AC3357">
        <w:rPr>
          <w:rFonts w:ascii="Arial" w:hAnsi="Arial" w:cs="Arial"/>
          <w:b/>
        </w:rPr>
        <w:tab/>
        <w:t>posiada</w:t>
      </w:r>
      <w:r w:rsidR="00F53E5B" w:rsidRPr="00AC3357">
        <w:rPr>
          <w:rFonts w:ascii="Arial" w:hAnsi="Arial" w:cs="Arial"/>
          <w:b/>
        </w:rPr>
        <w:t>:</w:t>
      </w:r>
    </w:p>
    <w:p w:rsidR="00F53E5B" w:rsidRDefault="000E5EAC" w:rsidP="00F53E5B">
      <w:pPr>
        <w:pStyle w:val="Bezodstpw"/>
        <w:spacing w:after="120"/>
        <w:ind w:left="1134" w:hanging="426"/>
        <w:jc w:val="both"/>
        <w:rPr>
          <w:rFonts w:ascii="Arial" w:hAnsi="Arial" w:cs="Arial"/>
        </w:rPr>
      </w:pPr>
      <w:r w:rsidRPr="000E5EAC">
        <w:rPr>
          <w:rFonts w:ascii="Arial" w:hAnsi="Arial" w:cs="Arial"/>
        </w:rPr>
        <w:t>a)</w:t>
      </w:r>
      <w:r>
        <w:rPr>
          <w:rFonts w:ascii="Arial" w:hAnsi="Arial" w:cs="Arial"/>
          <w:b/>
        </w:rPr>
        <w:tab/>
      </w:r>
      <w:r w:rsidR="00F53E5B" w:rsidRPr="00F53E5B">
        <w:rPr>
          <w:rFonts w:ascii="Arial" w:hAnsi="Arial" w:cs="Arial"/>
          <w:b/>
        </w:rPr>
        <w:t>Certyfikat AQAP 2110</w:t>
      </w:r>
      <w:r w:rsidR="00F53E5B" w:rsidRPr="00F53E5B">
        <w:rPr>
          <w:rFonts w:ascii="Arial" w:hAnsi="Arial" w:cs="Arial"/>
        </w:rPr>
        <w:t xml:space="preserve"> wydanie D wersja 1, potwierdzający wdrożenie </w:t>
      </w:r>
      <w:r w:rsidR="00F53E5B">
        <w:rPr>
          <w:rFonts w:ascii="Arial" w:hAnsi="Arial" w:cs="Arial"/>
        </w:rPr>
        <w:br/>
      </w:r>
      <w:r w:rsidR="00F53E5B" w:rsidRPr="00F53E5B">
        <w:rPr>
          <w:rFonts w:ascii="Arial" w:hAnsi="Arial" w:cs="Arial"/>
        </w:rPr>
        <w:t xml:space="preserve">i funkcjonowanie systemu zarządzania jakością, spełniającego wymagania NATO dotyczące zapewnienia jakości w projektowaniu, rozwoju </w:t>
      </w:r>
      <w:r w:rsidR="00F53E5B">
        <w:rPr>
          <w:rFonts w:ascii="Arial" w:hAnsi="Arial" w:cs="Arial"/>
        </w:rPr>
        <w:br/>
      </w:r>
      <w:r w:rsidR="00F53E5B" w:rsidRPr="00F53E5B">
        <w:rPr>
          <w:rFonts w:ascii="Arial" w:hAnsi="Arial" w:cs="Arial"/>
        </w:rPr>
        <w:t>i produkcji.</w:t>
      </w:r>
    </w:p>
    <w:p w:rsidR="00F53E5B" w:rsidRDefault="000E5EAC" w:rsidP="00F53E5B">
      <w:pPr>
        <w:pStyle w:val="Bezodstpw"/>
        <w:spacing w:after="120"/>
        <w:ind w:left="1134" w:hanging="426"/>
        <w:jc w:val="both"/>
        <w:rPr>
          <w:rFonts w:ascii="Arial" w:hAnsi="Arial" w:cs="Arial"/>
        </w:rPr>
      </w:pPr>
      <w:r w:rsidRPr="000E5EAC">
        <w:rPr>
          <w:rFonts w:ascii="Arial" w:hAnsi="Arial" w:cs="Arial"/>
        </w:rPr>
        <w:t>b)</w:t>
      </w:r>
      <w:r>
        <w:rPr>
          <w:rFonts w:ascii="Arial" w:hAnsi="Arial" w:cs="Arial"/>
          <w:b/>
        </w:rPr>
        <w:tab/>
      </w:r>
      <w:r w:rsidR="00F53E5B" w:rsidRPr="00F53E5B">
        <w:rPr>
          <w:rFonts w:ascii="Arial" w:hAnsi="Arial" w:cs="Arial"/>
          <w:b/>
        </w:rPr>
        <w:t>Certyfikat AQAP 2131</w:t>
      </w:r>
      <w:r w:rsidR="00F53E5B" w:rsidRPr="00F53E5B">
        <w:rPr>
          <w:rFonts w:ascii="Arial" w:hAnsi="Arial" w:cs="Arial"/>
        </w:rPr>
        <w:t xml:space="preserve"> – wydanie C, wersja 1, potwierdzający wdrożenie </w:t>
      </w:r>
      <w:r w:rsidR="00F53E5B">
        <w:rPr>
          <w:rFonts w:ascii="Arial" w:hAnsi="Arial" w:cs="Arial"/>
        </w:rPr>
        <w:br/>
      </w:r>
      <w:r w:rsidR="00F53E5B" w:rsidRPr="00F53E5B">
        <w:rPr>
          <w:rFonts w:ascii="Arial" w:hAnsi="Arial" w:cs="Arial"/>
        </w:rPr>
        <w:t>i funkcjonowanie systemu zarządzania jakością, spełniającego wymagania NATO dotyczące zapewnienia jakości dla kontroli końcowej i badań. Dopuszcza się załączenie certyfikatu wyższego – AQAP 2110 wydanie D wersja 1</w:t>
      </w:r>
      <w:r w:rsidR="00F53E5B">
        <w:rPr>
          <w:rFonts w:ascii="Arial" w:hAnsi="Arial" w:cs="Arial"/>
        </w:rPr>
        <w:t>.</w:t>
      </w:r>
    </w:p>
    <w:p w:rsidR="00F53E5B" w:rsidRPr="00F53E5B" w:rsidRDefault="000E5EAC" w:rsidP="00F53E5B">
      <w:pPr>
        <w:pStyle w:val="Bezodstpw"/>
        <w:spacing w:after="120"/>
        <w:ind w:left="1134" w:hanging="426"/>
        <w:jc w:val="both"/>
        <w:rPr>
          <w:rFonts w:ascii="Arial" w:hAnsi="Arial" w:cs="Arial"/>
          <w:b/>
        </w:rPr>
      </w:pPr>
      <w:r>
        <w:rPr>
          <w:rFonts w:ascii="Arial" w:hAnsi="Arial" w:cs="Arial"/>
          <w:bCs/>
        </w:rPr>
        <w:t>c)</w:t>
      </w:r>
      <w:r>
        <w:rPr>
          <w:rFonts w:ascii="Arial" w:hAnsi="Arial" w:cs="Arial"/>
          <w:bCs/>
        </w:rPr>
        <w:tab/>
      </w:r>
      <w:r w:rsidR="00F53E5B" w:rsidRPr="00F53E5B">
        <w:rPr>
          <w:rFonts w:ascii="Arial" w:hAnsi="Arial" w:cs="Arial"/>
          <w:bCs/>
        </w:rPr>
        <w:t>Aktualne zaświadczenie wydane przez podmiot uprawniony do kontroli jakości (Wojskowy Ośrodek Badawczo – Wdrożeniowy Służby Mundurowej w Łodzi) potwierdzające, iż Wykonawca posiada zatwierdzony wzór przedmiotu zamówienia zgodny z Wojskową Dokumentacją Techniczno- Technologiczną (WDTT).</w:t>
      </w:r>
    </w:p>
    <w:p w:rsidR="00031C5A" w:rsidRPr="00AC3357" w:rsidRDefault="00031C5A" w:rsidP="00031C5A">
      <w:pPr>
        <w:pStyle w:val="Akapitzlist1"/>
        <w:ind w:left="748" w:firstLine="6"/>
        <w:contextualSpacing w:val="0"/>
      </w:pPr>
    </w:p>
    <w:p w:rsidR="000E5EAC" w:rsidRPr="00AC3357" w:rsidRDefault="000E5EAC" w:rsidP="000E5EAC">
      <w:pPr>
        <w:pStyle w:val="Akapitzlist1"/>
        <w:ind w:left="284" w:firstLine="6"/>
        <w:contextualSpacing w:val="0"/>
        <w:jc w:val="both"/>
      </w:pPr>
      <w:r w:rsidRPr="00B6301B">
        <w:rPr>
          <w:rFonts w:ascii="Arial" w:eastAsia="Times New Roman" w:hAnsi="Arial" w:cs="Arial"/>
          <w:bCs/>
        </w:rPr>
        <w:t>W przypadku gdy Wykonawcy wsp</w:t>
      </w:r>
      <w:r w:rsidRPr="00B6301B">
        <w:rPr>
          <w:rFonts w:ascii="Arial" w:eastAsia="Times New Roman" w:hAnsi="Arial" w:cs="Arial" w:hint="cs"/>
          <w:bCs/>
        </w:rPr>
        <w:t>ó</w:t>
      </w:r>
      <w:r w:rsidRPr="00B6301B">
        <w:rPr>
          <w:rFonts w:ascii="Arial" w:eastAsia="Times New Roman" w:hAnsi="Arial" w:cs="Arial"/>
          <w:bCs/>
        </w:rPr>
        <w:t>lnie ubiegaj</w:t>
      </w:r>
      <w:r w:rsidRPr="00B6301B">
        <w:rPr>
          <w:rFonts w:ascii="Arial" w:eastAsia="Times New Roman" w:hAnsi="Arial" w:cs="Arial" w:hint="cs"/>
          <w:bCs/>
        </w:rPr>
        <w:t>ą</w:t>
      </w:r>
      <w:r w:rsidRPr="00B6301B">
        <w:rPr>
          <w:rFonts w:ascii="Arial" w:eastAsia="Times New Roman" w:hAnsi="Arial" w:cs="Arial"/>
          <w:bCs/>
        </w:rPr>
        <w:t>cy si</w:t>
      </w:r>
      <w:r w:rsidRPr="00B6301B">
        <w:rPr>
          <w:rFonts w:ascii="Arial" w:eastAsia="Times New Roman" w:hAnsi="Arial" w:cs="Arial" w:hint="cs"/>
          <w:bCs/>
        </w:rPr>
        <w:t>ę</w:t>
      </w:r>
      <w:r w:rsidRPr="00B6301B">
        <w:rPr>
          <w:rFonts w:ascii="Arial" w:eastAsia="Times New Roman" w:hAnsi="Arial" w:cs="Arial"/>
          <w:bCs/>
        </w:rPr>
        <w:t xml:space="preserve"> o udzielenie zam</w:t>
      </w:r>
      <w:r w:rsidRPr="00B6301B">
        <w:rPr>
          <w:rFonts w:ascii="Arial" w:eastAsia="Times New Roman" w:hAnsi="Arial" w:cs="Arial" w:hint="cs"/>
          <w:bCs/>
        </w:rPr>
        <w:t>ó</w:t>
      </w:r>
      <w:r w:rsidRPr="00B6301B">
        <w:rPr>
          <w:rFonts w:ascii="Arial" w:eastAsia="Times New Roman" w:hAnsi="Arial" w:cs="Arial"/>
          <w:bCs/>
        </w:rPr>
        <w:t>wienia, Zamawiaj</w:t>
      </w:r>
      <w:r w:rsidRPr="00B6301B">
        <w:rPr>
          <w:rFonts w:ascii="Arial" w:eastAsia="Times New Roman" w:hAnsi="Arial" w:cs="Arial" w:hint="cs"/>
          <w:bCs/>
        </w:rPr>
        <w:t>ą</w:t>
      </w:r>
      <w:r w:rsidRPr="00B6301B">
        <w:rPr>
          <w:rFonts w:ascii="Arial" w:eastAsia="Times New Roman" w:hAnsi="Arial" w:cs="Arial"/>
          <w:bCs/>
        </w:rPr>
        <w:t>cy uzna warunek za spe</w:t>
      </w:r>
      <w:r w:rsidRPr="00B6301B">
        <w:rPr>
          <w:rFonts w:ascii="Arial" w:eastAsia="Times New Roman" w:hAnsi="Arial" w:cs="Arial" w:hint="cs"/>
          <w:bCs/>
        </w:rPr>
        <w:t>ł</w:t>
      </w:r>
      <w:r w:rsidRPr="00B6301B">
        <w:rPr>
          <w:rFonts w:ascii="Arial" w:eastAsia="Times New Roman" w:hAnsi="Arial" w:cs="Arial"/>
          <w:bCs/>
        </w:rPr>
        <w:t xml:space="preserve">niony, gdy Certyfikat AQAP 2110, </w:t>
      </w:r>
      <w:r>
        <w:rPr>
          <w:rFonts w:ascii="Arial" w:eastAsia="Times New Roman" w:hAnsi="Arial" w:cs="Arial"/>
          <w:bCs/>
        </w:rPr>
        <w:t xml:space="preserve">Certyfikat </w:t>
      </w:r>
      <w:r w:rsidRPr="00B6301B">
        <w:rPr>
          <w:rFonts w:ascii="Arial" w:eastAsia="Times New Roman" w:hAnsi="Arial" w:cs="Arial"/>
          <w:bCs/>
        </w:rPr>
        <w:t xml:space="preserve">AQAP 2131 oraz aktualne zaświadczenie potwierdzające posiadanie zatwierdzonego wzoru przedmiotu zamówienia zgodnie z </w:t>
      </w:r>
      <w:r w:rsidRPr="00B6301B">
        <w:rPr>
          <w:rFonts w:ascii="Arial" w:hAnsi="Arial" w:cs="Arial"/>
          <w:bCs/>
        </w:rPr>
        <w:t>Wojskową Dokumentacją Techniczno</w:t>
      </w:r>
      <w:r>
        <w:rPr>
          <w:rFonts w:ascii="Arial" w:hAnsi="Arial" w:cs="Arial"/>
          <w:bCs/>
        </w:rPr>
        <w:t xml:space="preserve"> </w:t>
      </w:r>
      <w:r w:rsidRPr="00B6301B">
        <w:rPr>
          <w:rFonts w:ascii="Arial" w:hAnsi="Arial" w:cs="Arial"/>
          <w:bCs/>
        </w:rPr>
        <w:t>- Technologiczną (WDTT)</w:t>
      </w:r>
      <w:r w:rsidRPr="00B6301B">
        <w:rPr>
          <w:rFonts w:ascii="Arial" w:eastAsia="Times New Roman" w:hAnsi="Arial" w:cs="Arial"/>
          <w:bCs/>
        </w:rPr>
        <w:t>,</w:t>
      </w:r>
      <w:r>
        <w:rPr>
          <w:rFonts w:ascii="Arial" w:eastAsia="Times New Roman" w:hAnsi="Arial" w:cs="Arial"/>
          <w:bCs/>
        </w:rPr>
        <w:t xml:space="preserve"> </w:t>
      </w:r>
      <w:r w:rsidRPr="00B6301B">
        <w:rPr>
          <w:rFonts w:ascii="Arial" w:eastAsia="Times New Roman" w:hAnsi="Arial" w:cs="Arial"/>
          <w:bCs/>
        </w:rPr>
        <w:t>b</w:t>
      </w:r>
      <w:r w:rsidRPr="00B6301B">
        <w:rPr>
          <w:rFonts w:ascii="Arial" w:eastAsia="Times New Roman" w:hAnsi="Arial" w:cs="Arial" w:hint="cs"/>
          <w:bCs/>
        </w:rPr>
        <w:t>ę</w:t>
      </w:r>
      <w:r w:rsidRPr="00B6301B">
        <w:rPr>
          <w:rFonts w:ascii="Arial" w:eastAsia="Times New Roman" w:hAnsi="Arial" w:cs="Arial"/>
          <w:bCs/>
        </w:rPr>
        <w:t>dzie posiada</w:t>
      </w:r>
      <w:r w:rsidRPr="00B6301B">
        <w:rPr>
          <w:rFonts w:ascii="Arial" w:eastAsia="Times New Roman" w:hAnsi="Arial" w:cs="Arial" w:hint="cs"/>
          <w:bCs/>
        </w:rPr>
        <w:t>ł</w:t>
      </w:r>
      <w:r w:rsidRPr="00B6301B">
        <w:rPr>
          <w:rFonts w:ascii="Arial" w:eastAsia="Times New Roman" w:hAnsi="Arial" w:cs="Arial"/>
          <w:bCs/>
        </w:rPr>
        <w:t xml:space="preserve"> ka</w:t>
      </w:r>
      <w:r w:rsidRPr="00B6301B">
        <w:rPr>
          <w:rFonts w:ascii="Arial" w:eastAsia="Times New Roman" w:hAnsi="Arial" w:cs="Arial" w:hint="cs"/>
          <w:bCs/>
        </w:rPr>
        <w:t>ż</w:t>
      </w:r>
      <w:r w:rsidRPr="00B6301B">
        <w:rPr>
          <w:rFonts w:ascii="Arial" w:eastAsia="Times New Roman" w:hAnsi="Arial" w:cs="Arial"/>
          <w:bCs/>
        </w:rPr>
        <w:t>dy z Wykonawców.</w:t>
      </w:r>
    </w:p>
    <w:p w:rsidR="000E5EAC" w:rsidRPr="00AC3357" w:rsidRDefault="000E5EAC" w:rsidP="000E5EAC">
      <w:pPr>
        <w:pStyle w:val="Akapitzlist1"/>
        <w:ind w:left="748" w:firstLine="6"/>
        <w:contextualSpacing w:val="0"/>
      </w:pPr>
    </w:p>
    <w:p w:rsidR="000E5EAC" w:rsidRPr="00AC3357" w:rsidRDefault="000E5EAC" w:rsidP="000E5EAC">
      <w:pPr>
        <w:pStyle w:val="Bezodstpw"/>
        <w:spacing w:after="120"/>
        <w:ind w:left="1134" w:hanging="425"/>
        <w:jc w:val="both"/>
        <w:rPr>
          <w:rFonts w:ascii="Arial" w:hAnsi="Arial" w:cs="Arial"/>
          <w:bCs/>
          <w:iCs/>
          <w:u w:val="single"/>
        </w:rPr>
      </w:pPr>
      <w:r>
        <w:rPr>
          <w:rFonts w:ascii="Arial" w:hAnsi="Arial" w:cs="Arial"/>
          <w:bCs/>
          <w:iCs/>
        </w:rPr>
        <w:t>2.2</w:t>
      </w:r>
      <w:r w:rsidRPr="00AC3357">
        <w:rPr>
          <w:rFonts w:ascii="Arial" w:hAnsi="Arial" w:cs="Arial"/>
          <w:bCs/>
          <w:iCs/>
        </w:rPr>
        <w:t>)</w:t>
      </w:r>
      <w:r w:rsidRPr="00AC3357">
        <w:rPr>
          <w:rFonts w:ascii="Arial" w:hAnsi="Arial" w:cs="Arial"/>
          <w:bCs/>
          <w:iCs/>
        </w:rPr>
        <w:tab/>
        <w:t xml:space="preserve">sytuacji ekonomicznej lub finansowej – warunek ten zostanie uznany za spełniony, gdy Wykonawca </w:t>
      </w:r>
      <w:r w:rsidRPr="00AC3357">
        <w:rPr>
          <w:rFonts w:ascii="Arial" w:hAnsi="Arial" w:cs="Arial"/>
          <w:bCs/>
          <w:iCs/>
          <w:u w:val="single"/>
        </w:rPr>
        <w:t>złoży oświadczenie o spełnianiu warunku;</w:t>
      </w:r>
    </w:p>
    <w:p w:rsidR="000E5EAC" w:rsidRPr="00AC3357" w:rsidRDefault="000E5EAC" w:rsidP="000E5EAC">
      <w:pPr>
        <w:pStyle w:val="Bezodstpw"/>
        <w:spacing w:after="120"/>
        <w:ind w:left="1134" w:hanging="426"/>
        <w:jc w:val="both"/>
        <w:rPr>
          <w:rFonts w:ascii="Arial" w:hAnsi="Arial" w:cs="Arial"/>
        </w:rPr>
      </w:pPr>
      <w:r>
        <w:rPr>
          <w:rFonts w:ascii="Arial" w:hAnsi="Arial" w:cs="Arial"/>
          <w:bCs/>
          <w:iCs/>
        </w:rPr>
        <w:t>2.3</w:t>
      </w:r>
      <w:r w:rsidRPr="00AC3357">
        <w:rPr>
          <w:rFonts w:ascii="Arial" w:hAnsi="Arial" w:cs="Arial"/>
          <w:bCs/>
          <w:iCs/>
        </w:rPr>
        <w:t>)</w:t>
      </w:r>
      <w:r w:rsidRPr="00AC3357">
        <w:rPr>
          <w:rFonts w:ascii="Arial" w:hAnsi="Arial" w:cs="Arial"/>
          <w:bCs/>
          <w:iCs/>
        </w:rPr>
        <w:tab/>
        <w:t xml:space="preserve">zdolności technicznej lub zawodowej - warunek ten zostanie uznany za spełniony, gdy Wykonawca </w:t>
      </w:r>
      <w:r w:rsidRPr="00AC3357">
        <w:rPr>
          <w:rFonts w:ascii="Arial" w:hAnsi="Arial" w:cs="Arial"/>
          <w:bCs/>
          <w:iCs/>
          <w:u w:val="single"/>
        </w:rPr>
        <w:t>złoży oświadczenie o spełnianiu warunku.</w:t>
      </w:r>
    </w:p>
    <w:p w:rsidR="000F284C" w:rsidRPr="00AC3357" w:rsidRDefault="00840C7A" w:rsidP="00840C7A">
      <w:pPr>
        <w:numPr>
          <w:ilvl w:val="0"/>
          <w:numId w:val="5"/>
        </w:numPr>
        <w:spacing w:after="120"/>
        <w:ind w:left="284" w:hanging="284"/>
        <w:jc w:val="both"/>
        <w:rPr>
          <w:rFonts w:ascii="Arial" w:hAnsi="Arial" w:cs="Arial"/>
          <w:color w:val="auto"/>
        </w:rPr>
      </w:pPr>
      <w:r w:rsidRPr="00AC3357">
        <w:rPr>
          <w:rFonts w:ascii="Arial" w:hAnsi="Arial" w:cs="Arial"/>
          <w:color w:val="auto"/>
        </w:rPr>
        <w:tab/>
      </w:r>
      <w:r w:rsidR="000F284C" w:rsidRPr="00AC3357">
        <w:rPr>
          <w:rFonts w:ascii="Arial" w:hAnsi="Arial" w:cs="Arial"/>
          <w:color w:val="auto"/>
        </w:rPr>
        <w:t>Wykonawca może polegać na zdolnościach technicznych lub zawodowych innych podmiotów, niezależnie od charakteru prawnego łączących go z nim stosunków prawnych.</w:t>
      </w:r>
    </w:p>
    <w:p w:rsidR="000F284C" w:rsidRPr="00AC3357" w:rsidRDefault="00840C7A" w:rsidP="00C31372">
      <w:pPr>
        <w:numPr>
          <w:ilvl w:val="0"/>
          <w:numId w:val="5"/>
        </w:numPr>
        <w:spacing w:after="120"/>
        <w:ind w:left="284" w:hanging="284"/>
        <w:jc w:val="both"/>
        <w:rPr>
          <w:rFonts w:ascii="Arial" w:hAnsi="Arial" w:cs="Arial"/>
          <w:bCs/>
          <w:color w:val="auto"/>
        </w:rPr>
      </w:pPr>
      <w:r w:rsidRPr="00AC3357">
        <w:rPr>
          <w:rFonts w:ascii="Arial" w:hAnsi="Arial" w:cs="Arial"/>
          <w:color w:val="auto"/>
        </w:rPr>
        <w:tab/>
      </w:r>
      <w:r w:rsidRPr="00AC3357">
        <w:rPr>
          <w:rFonts w:ascii="Arial" w:hAnsi="Arial" w:cs="Arial"/>
          <w:bCs/>
          <w:color w:val="auto"/>
        </w:rPr>
        <w:tab/>
      </w:r>
      <w:r w:rsidR="000F284C" w:rsidRPr="00AC3357">
        <w:rPr>
          <w:rFonts w:ascii="Arial" w:hAnsi="Arial" w:cs="Arial"/>
          <w:bCs/>
          <w:color w:val="auto"/>
        </w:rPr>
        <w:t xml:space="preserve">Zgodnie z art. 23 ust.1 ustawy Pzp, Wykonawcy mogą wspólnie ubiegać się </w:t>
      </w:r>
      <w:r w:rsidR="00AE1E69" w:rsidRPr="00AC3357">
        <w:rPr>
          <w:rFonts w:ascii="Arial" w:hAnsi="Arial" w:cs="Arial"/>
          <w:bCs/>
          <w:color w:val="auto"/>
        </w:rPr>
        <w:br/>
      </w:r>
      <w:r w:rsidR="000F284C" w:rsidRPr="00AC3357">
        <w:rPr>
          <w:rFonts w:ascii="Arial" w:hAnsi="Arial" w:cs="Arial"/>
          <w:bCs/>
          <w:color w:val="auto"/>
        </w:rPr>
        <w:t>o udzielenie zamówienia.</w:t>
      </w:r>
    </w:p>
    <w:p w:rsidR="000F284C" w:rsidRPr="00AC3357" w:rsidRDefault="00840C7A" w:rsidP="00840C7A">
      <w:pPr>
        <w:numPr>
          <w:ilvl w:val="0"/>
          <w:numId w:val="5"/>
        </w:numPr>
        <w:spacing w:after="120"/>
        <w:ind w:left="284" w:hanging="284"/>
        <w:jc w:val="both"/>
        <w:rPr>
          <w:rFonts w:ascii="Arial" w:hAnsi="Arial" w:cs="Arial"/>
          <w:bCs/>
          <w:color w:val="auto"/>
        </w:rPr>
      </w:pPr>
      <w:r w:rsidRPr="00AC3357">
        <w:rPr>
          <w:rFonts w:ascii="Arial" w:hAnsi="Arial" w:cs="Arial"/>
          <w:bCs/>
          <w:color w:val="auto"/>
        </w:rPr>
        <w:lastRenderedPageBreak/>
        <w:tab/>
      </w:r>
      <w:r w:rsidR="000F284C" w:rsidRPr="00AC3357">
        <w:rPr>
          <w:rFonts w:ascii="Arial" w:hAnsi="Arial" w:cs="Arial"/>
          <w:bCs/>
          <w:color w:val="auto"/>
        </w:rPr>
        <w:t>Wykonawcy wspólnie ubiegający się o udzielenie zamówienia ustanawiają pełnomocnika do reprezentowania ich w postępowaniu o udzielenie zamówienia albo reprezentowania w postępowaniu i zawarcia umowy w sprawie zamówienia publicznego.</w:t>
      </w:r>
    </w:p>
    <w:p w:rsidR="000F284C" w:rsidRPr="00E77C91" w:rsidRDefault="00840C7A" w:rsidP="00AE1E69">
      <w:pPr>
        <w:numPr>
          <w:ilvl w:val="0"/>
          <w:numId w:val="5"/>
        </w:numPr>
        <w:spacing w:after="120"/>
        <w:ind w:left="284" w:hanging="284"/>
        <w:jc w:val="both"/>
        <w:rPr>
          <w:rFonts w:ascii="Arial" w:hAnsi="Arial" w:cs="Arial"/>
          <w:bCs/>
          <w:color w:val="auto"/>
        </w:rPr>
      </w:pPr>
      <w:r w:rsidRPr="00E77C91">
        <w:rPr>
          <w:rFonts w:ascii="Arial" w:hAnsi="Arial" w:cs="Arial"/>
          <w:bCs/>
          <w:color w:val="auto"/>
        </w:rPr>
        <w:tab/>
      </w:r>
      <w:r w:rsidR="000F284C" w:rsidRPr="00E77C91">
        <w:rPr>
          <w:rFonts w:ascii="Arial" w:hAnsi="Arial" w:cs="Arial"/>
          <w:bCs/>
          <w:color w:val="auto"/>
        </w:rPr>
        <w:t>Przepisy dotyczące Wykonawcy stosuje się odpowiednio do Wykonawców wspólnie ubiegających się o udzielenie zamówienia.</w:t>
      </w:r>
    </w:p>
    <w:p w:rsidR="000F284C" w:rsidRPr="00E77C91" w:rsidRDefault="00AE1E69" w:rsidP="00AE1E69">
      <w:pPr>
        <w:numPr>
          <w:ilvl w:val="0"/>
          <w:numId w:val="5"/>
        </w:numPr>
        <w:spacing w:after="120"/>
        <w:ind w:left="284" w:hanging="284"/>
        <w:jc w:val="both"/>
        <w:rPr>
          <w:rFonts w:ascii="Arial" w:hAnsi="Arial" w:cs="Arial"/>
          <w:bCs/>
          <w:color w:val="auto"/>
        </w:rPr>
      </w:pPr>
      <w:r w:rsidRPr="00E77C91">
        <w:rPr>
          <w:rFonts w:ascii="Arial" w:hAnsi="Arial" w:cs="Arial"/>
          <w:bCs/>
          <w:color w:val="auto"/>
        </w:rPr>
        <w:tab/>
      </w:r>
      <w:r w:rsidR="000F284C" w:rsidRPr="00E77C91">
        <w:rPr>
          <w:rFonts w:ascii="Arial" w:hAnsi="Arial" w:cs="Arial"/>
          <w:bCs/>
          <w:color w:val="auto"/>
        </w:rPr>
        <w:t>Zgodnie z art. 23 ust. 4 ustawy Pzp, jeżeli oferta Wykonawców wspólnie ubiegających się o udzielenie zamówienia zostanie wybrana, Zamawiający może żądać przed zawarciem umowy w sprawie zamówienia publicznego, umowy regulującej współpracę tych Wykonawców.</w:t>
      </w:r>
    </w:p>
    <w:p w:rsidR="000F284C" w:rsidRPr="00E77C91" w:rsidRDefault="00AE1E69" w:rsidP="00AE1E69">
      <w:pPr>
        <w:numPr>
          <w:ilvl w:val="0"/>
          <w:numId w:val="5"/>
        </w:numPr>
        <w:spacing w:after="120"/>
        <w:ind w:left="284" w:hanging="284"/>
        <w:jc w:val="both"/>
        <w:rPr>
          <w:rFonts w:ascii="Arial" w:hAnsi="Arial" w:cs="Arial"/>
          <w:color w:val="auto"/>
        </w:rPr>
      </w:pPr>
      <w:r w:rsidRPr="00E77C91">
        <w:rPr>
          <w:rFonts w:ascii="Arial" w:hAnsi="Arial" w:cs="Arial"/>
          <w:bCs/>
          <w:color w:val="auto"/>
        </w:rPr>
        <w:tab/>
      </w:r>
      <w:r w:rsidR="000F284C" w:rsidRPr="00E77C91">
        <w:rPr>
          <w:rFonts w:ascii="Arial" w:hAnsi="Arial" w:cs="Arial"/>
          <w:bCs/>
          <w:color w:val="auto"/>
        </w:rPr>
        <w:t xml:space="preserve">Zgodnie z </w:t>
      </w:r>
      <w:r w:rsidR="000F284C" w:rsidRPr="00E77C91">
        <w:rPr>
          <w:rFonts w:ascii="Arial" w:hAnsi="Arial" w:cs="Arial"/>
          <w:b/>
          <w:bCs/>
          <w:color w:val="auto"/>
        </w:rPr>
        <w:t>art. 22a</w:t>
      </w:r>
      <w:r w:rsidR="000F284C" w:rsidRPr="00E77C91">
        <w:rPr>
          <w:rFonts w:ascii="Arial" w:hAnsi="Arial" w:cs="Arial"/>
          <w:bCs/>
          <w:color w:val="auto"/>
        </w:rPr>
        <w:t xml:space="preserve"> </w:t>
      </w:r>
      <w:r w:rsidR="000F284C" w:rsidRPr="00E77C91">
        <w:rPr>
          <w:rFonts w:ascii="Arial" w:hAnsi="Arial" w:cs="Arial"/>
          <w:b/>
          <w:bCs/>
          <w:color w:val="auto"/>
        </w:rPr>
        <w:t>ust. 1</w:t>
      </w:r>
      <w:r w:rsidR="000F284C" w:rsidRPr="00E77C91">
        <w:rPr>
          <w:rFonts w:ascii="Arial" w:hAnsi="Arial" w:cs="Arial"/>
          <w:bCs/>
          <w:color w:val="auto"/>
        </w:rPr>
        <w:t xml:space="preserve"> ustawy Pzp</w:t>
      </w:r>
      <w:r w:rsidR="000F284C" w:rsidRPr="00E77C91">
        <w:rPr>
          <w:rFonts w:ascii="Arial" w:hAnsi="Arial" w:cs="Arial"/>
          <w:color w:val="auto"/>
        </w:rPr>
        <w:t xml:space="preserve">, Wykonawca może w celu potwierdzenia spełnienia warunków udziału w postepowaniu, w stosownych sytuacjach oraz </w:t>
      </w:r>
      <w:r w:rsidR="000F284C" w:rsidRPr="00E77C91">
        <w:rPr>
          <w:rFonts w:ascii="Arial" w:hAnsi="Arial" w:cs="Arial"/>
          <w:color w:val="auto"/>
        </w:rPr>
        <w:br/>
        <w:t>w odniesieniu do konkretnego zamówienia lub jego części, polegać na zdolnościach technicznych lub zawodowych lub sytuacji finansowej lub ekonomicznej innych podmiotów, niezależnie od charakteru prawnego łączących go z nim stosunków prawnych.</w:t>
      </w:r>
    </w:p>
    <w:p w:rsidR="000F284C" w:rsidRPr="00E77C91" w:rsidRDefault="00AE1E69" w:rsidP="00AE1E69">
      <w:pPr>
        <w:numPr>
          <w:ilvl w:val="0"/>
          <w:numId w:val="5"/>
        </w:numPr>
        <w:spacing w:after="120"/>
        <w:ind w:left="284" w:hanging="284"/>
        <w:jc w:val="both"/>
        <w:rPr>
          <w:rFonts w:ascii="Arial" w:hAnsi="Arial" w:cs="Arial"/>
          <w:bCs/>
          <w:color w:val="auto"/>
        </w:rPr>
      </w:pPr>
      <w:r w:rsidRPr="00E77C91">
        <w:rPr>
          <w:rFonts w:ascii="Arial" w:hAnsi="Arial" w:cs="Arial"/>
          <w:b/>
          <w:bCs/>
          <w:color w:val="auto"/>
        </w:rPr>
        <w:tab/>
      </w:r>
      <w:r w:rsidR="000F284C" w:rsidRPr="00E77C91">
        <w:rPr>
          <w:rFonts w:ascii="Arial" w:hAnsi="Arial" w:cs="Arial"/>
          <w:b/>
          <w:bCs/>
          <w:color w:val="auto"/>
        </w:rPr>
        <w:t>Zgodnie z art. 22a ust. 2 ustawy Pzp</w:t>
      </w:r>
      <w:r w:rsidR="000F284C" w:rsidRPr="00E77C91">
        <w:rPr>
          <w:rFonts w:ascii="Arial" w:hAnsi="Arial" w:cs="Arial"/>
          <w:bCs/>
          <w:color w:val="auto"/>
        </w:rPr>
        <w:t xml:space="preserve"> Wykonawca, który polega </w:t>
      </w:r>
      <w:r w:rsidR="000F284C" w:rsidRPr="00E77C91">
        <w:rPr>
          <w:rFonts w:ascii="Arial" w:hAnsi="Arial" w:cs="Arial"/>
          <w:bCs/>
          <w:color w:val="auto"/>
        </w:rPr>
        <w:br/>
        <w:t xml:space="preserve">na zdolnościach lub sytuacji innych podmiotów, musi udowodnić Zamawiającemu, że realizując zamówienie, będzie dysponował niezbędnymi zasobami tych podmiotów, w szczególności </w:t>
      </w:r>
      <w:r w:rsidR="000F284C" w:rsidRPr="00E77C91">
        <w:rPr>
          <w:rFonts w:ascii="Arial" w:hAnsi="Arial" w:cs="Arial"/>
          <w:b/>
          <w:bCs/>
          <w:color w:val="auto"/>
        </w:rPr>
        <w:t>przedstawiając zobowiązanie tych podmiotów</w:t>
      </w:r>
      <w:r w:rsidR="000F284C" w:rsidRPr="00E77C91">
        <w:rPr>
          <w:rFonts w:ascii="Arial" w:hAnsi="Arial" w:cs="Arial"/>
          <w:bCs/>
          <w:color w:val="auto"/>
        </w:rPr>
        <w:t xml:space="preserve"> do oddania mu do dyspozycji niezbędnych zasobów na potrzeby realizacji zamówienia.</w:t>
      </w:r>
    </w:p>
    <w:p w:rsidR="000F284C" w:rsidRPr="00E77C91" w:rsidRDefault="00AE1E69" w:rsidP="00AE1E69">
      <w:pPr>
        <w:numPr>
          <w:ilvl w:val="0"/>
          <w:numId w:val="5"/>
        </w:numPr>
        <w:spacing w:after="120"/>
        <w:ind w:left="284" w:hanging="426"/>
        <w:jc w:val="both"/>
        <w:rPr>
          <w:rFonts w:ascii="Arial" w:hAnsi="Arial" w:cs="Arial"/>
          <w:bCs/>
          <w:color w:val="auto"/>
        </w:rPr>
      </w:pPr>
      <w:r w:rsidRPr="00E77C91">
        <w:rPr>
          <w:rFonts w:ascii="Arial" w:hAnsi="Arial" w:cs="Arial"/>
          <w:bCs/>
          <w:color w:val="auto"/>
        </w:rPr>
        <w:tab/>
      </w:r>
      <w:r w:rsidR="000F284C" w:rsidRPr="00E77C91">
        <w:rPr>
          <w:rFonts w:ascii="Arial" w:hAnsi="Arial" w:cs="Arial"/>
          <w:bCs/>
          <w:color w:val="auto"/>
        </w:rPr>
        <w:t xml:space="preserve">Zamawiający, </w:t>
      </w:r>
      <w:r w:rsidR="000F284C" w:rsidRPr="00E77C91">
        <w:rPr>
          <w:rFonts w:ascii="Arial" w:hAnsi="Arial" w:cs="Arial"/>
          <w:b/>
          <w:bCs/>
          <w:color w:val="auto"/>
        </w:rPr>
        <w:t>zgodnie z art. 22a ust. 3</w:t>
      </w:r>
      <w:r w:rsidR="000F284C" w:rsidRPr="00E77C91">
        <w:rPr>
          <w:rFonts w:ascii="Arial" w:hAnsi="Arial" w:cs="Arial"/>
          <w:bCs/>
          <w:color w:val="auto"/>
        </w:rPr>
        <w:t>,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Pzp.</w:t>
      </w:r>
    </w:p>
    <w:p w:rsidR="000F284C" w:rsidRPr="00E77C91" w:rsidRDefault="00AE1E69" w:rsidP="00AE1E69">
      <w:pPr>
        <w:numPr>
          <w:ilvl w:val="0"/>
          <w:numId w:val="5"/>
        </w:numPr>
        <w:spacing w:after="120"/>
        <w:ind w:left="284" w:hanging="426"/>
        <w:jc w:val="both"/>
        <w:rPr>
          <w:rFonts w:ascii="Arial" w:hAnsi="Arial" w:cs="Arial"/>
          <w:bCs/>
          <w:color w:val="auto"/>
        </w:rPr>
      </w:pPr>
      <w:r w:rsidRPr="00E77C91">
        <w:rPr>
          <w:rFonts w:ascii="Arial" w:hAnsi="Arial" w:cs="Arial"/>
          <w:bCs/>
          <w:color w:val="auto"/>
        </w:rPr>
        <w:tab/>
      </w:r>
      <w:r w:rsidR="000F284C" w:rsidRPr="00E77C91">
        <w:rPr>
          <w:rFonts w:ascii="Arial" w:hAnsi="Arial" w:cs="Arial"/>
          <w:bCs/>
          <w:color w:val="auto"/>
        </w:rPr>
        <w:t xml:space="preserve">W odniesieniu do warunków dotyczących wykształcenia, kwalifikacji zawodowych lub doświadczenia, Wykonawcy mogą polegać na zdolnościach innych podmiotów, jeśli podmioty te zrealizują </w:t>
      </w:r>
      <w:r w:rsidR="00F62C4F" w:rsidRPr="00E77C91">
        <w:rPr>
          <w:rFonts w:ascii="Arial" w:hAnsi="Arial" w:cs="Arial"/>
          <w:bCs/>
          <w:color w:val="auto"/>
        </w:rPr>
        <w:t>usługi</w:t>
      </w:r>
      <w:r w:rsidR="000F284C" w:rsidRPr="00E77C91">
        <w:rPr>
          <w:rFonts w:ascii="Arial" w:hAnsi="Arial" w:cs="Arial"/>
          <w:bCs/>
          <w:color w:val="auto"/>
        </w:rPr>
        <w:t>, do realizacji których te zdolności są wymagane.</w:t>
      </w:r>
    </w:p>
    <w:p w:rsidR="000F284C" w:rsidRPr="00E77C91" w:rsidRDefault="00EE6190" w:rsidP="00EE6190">
      <w:pPr>
        <w:numPr>
          <w:ilvl w:val="0"/>
          <w:numId w:val="5"/>
        </w:numPr>
        <w:spacing w:after="120"/>
        <w:ind w:left="284" w:hanging="426"/>
        <w:jc w:val="both"/>
        <w:rPr>
          <w:rFonts w:ascii="Arial" w:hAnsi="Arial" w:cs="Arial"/>
          <w:color w:val="auto"/>
        </w:rPr>
      </w:pPr>
      <w:r w:rsidRPr="00E77C91">
        <w:rPr>
          <w:rFonts w:ascii="Arial" w:hAnsi="Arial" w:cs="Arial"/>
          <w:bCs/>
          <w:color w:val="auto"/>
        </w:rPr>
        <w:tab/>
      </w:r>
      <w:r w:rsidR="000F284C" w:rsidRPr="00E77C91">
        <w:rPr>
          <w:rFonts w:ascii="Arial" w:hAnsi="Arial" w:cs="Arial"/>
          <w:bCs/>
          <w:color w:val="auto"/>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F284C" w:rsidRPr="00E77C91" w:rsidRDefault="00EE6190" w:rsidP="00EE6190">
      <w:pPr>
        <w:numPr>
          <w:ilvl w:val="0"/>
          <w:numId w:val="5"/>
        </w:numPr>
        <w:spacing w:after="120"/>
        <w:ind w:left="284" w:hanging="426"/>
        <w:jc w:val="both"/>
        <w:rPr>
          <w:rFonts w:ascii="Arial" w:hAnsi="Arial" w:cs="Arial"/>
          <w:color w:val="auto"/>
        </w:rPr>
      </w:pPr>
      <w:r w:rsidRPr="00E77C91">
        <w:rPr>
          <w:rFonts w:ascii="Arial" w:hAnsi="Arial" w:cs="Arial"/>
          <w:color w:val="auto"/>
        </w:rPr>
        <w:tab/>
      </w:r>
      <w:r w:rsidR="000F284C" w:rsidRPr="00E77C91">
        <w:rPr>
          <w:rFonts w:ascii="Arial" w:hAnsi="Arial" w:cs="Arial"/>
          <w:color w:val="auto"/>
        </w:rPr>
        <w:t xml:space="preserve">Zgodnie z art. 22 a ust. 6 ustawy Pzp jeżeli zdolności techniczne lub zawodowe lub sytuacja ekonomiczna lub finansowa, podmiotu, o którym mowa w pkt. 2 niniejszego rozdziału, nie potwierdzają spełnienia przez Wykonawcę warunków udziału w postępowaniu lub zachodzą wobec tych podmiotów podstawy wykluczenia, Zamawiający żąda, aby Wykonawca w terminie określonym przez Zamawiającego: </w:t>
      </w:r>
    </w:p>
    <w:p w:rsidR="000F284C" w:rsidRPr="00E77C91" w:rsidRDefault="000F284C" w:rsidP="000F284C">
      <w:pPr>
        <w:spacing w:after="120"/>
        <w:ind w:left="284"/>
        <w:jc w:val="both"/>
        <w:rPr>
          <w:rFonts w:ascii="Arial" w:hAnsi="Arial" w:cs="Arial"/>
          <w:color w:val="auto"/>
        </w:rPr>
      </w:pPr>
      <w:r w:rsidRPr="00E77C91">
        <w:rPr>
          <w:rFonts w:ascii="Arial" w:hAnsi="Arial" w:cs="Arial"/>
          <w:color w:val="auto"/>
        </w:rPr>
        <w:t xml:space="preserve">a) </w:t>
      </w:r>
      <w:r w:rsidRPr="00E77C91">
        <w:rPr>
          <w:rFonts w:ascii="Arial" w:hAnsi="Arial" w:cs="Arial"/>
          <w:color w:val="auto"/>
        </w:rPr>
        <w:tab/>
        <w:t xml:space="preserve">zastąpił ten podmiot innym podmiotem lub podmiotami lub </w:t>
      </w:r>
    </w:p>
    <w:p w:rsidR="000F284C" w:rsidRPr="00E77C91" w:rsidRDefault="000F284C" w:rsidP="000F284C">
      <w:pPr>
        <w:spacing w:after="120"/>
        <w:ind w:left="567" w:hanging="283"/>
        <w:jc w:val="both"/>
        <w:rPr>
          <w:rFonts w:ascii="Arial" w:hAnsi="Arial" w:cs="Arial"/>
          <w:color w:val="auto"/>
        </w:rPr>
      </w:pPr>
      <w:r w:rsidRPr="00E77C91">
        <w:rPr>
          <w:rFonts w:ascii="Arial" w:hAnsi="Arial" w:cs="Arial"/>
          <w:color w:val="auto"/>
        </w:rPr>
        <w:t xml:space="preserve">b) </w:t>
      </w:r>
      <w:r w:rsidRPr="00E77C91">
        <w:rPr>
          <w:rFonts w:ascii="Arial" w:hAnsi="Arial" w:cs="Arial"/>
          <w:color w:val="auto"/>
        </w:rPr>
        <w:tab/>
        <w:t>zobowiązał się do osobistego wykonania odpowiedniej części zamówienia, jeżeli wykaże zdolności techniczne lub zawodowe lub sytuację finansową lub ekonomiczną, o których mowa w pkt. 1</w:t>
      </w:r>
      <w:r w:rsidR="000E5EAC" w:rsidRPr="000E5EAC">
        <w:rPr>
          <w:rFonts w:ascii="Arial" w:hAnsi="Arial" w:cs="Arial"/>
          <w:color w:val="auto"/>
        </w:rPr>
        <w:t xml:space="preserve"> </w:t>
      </w:r>
      <w:r w:rsidR="000E5EAC">
        <w:rPr>
          <w:rFonts w:ascii="Arial" w:hAnsi="Arial" w:cs="Arial"/>
          <w:color w:val="auto"/>
        </w:rPr>
        <w:t>ppkt 2</w:t>
      </w:r>
      <w:r w:rsidR="000E5EAC" w:rsidRPr="00E77C91">
        <w:rPr>
          <w:rFonts w:ascii="Arial" w:hAnsi="Arial" w:cs="Arial"/>
          <w:color w:val="auto"/>
        </w:rPr>
        <w:t>.2</w:t>
      </w:r>
      <w:r w:rsidR="000E5EAC">
        <w:rPr>
          <w:rFonts w:ascii="Arial" w:hAnsi="Arial" w:cs="Arial"/>
          <w:color w:val="auto"/>
        </w:rPr>
        <w:t>) i</w:t>
      </w:r>
      <w:r w:rsidR="000E5EAC" w:rsidRPr="00E77C91">
        <w:rPr>
          <w:rFonts w:ascii="Arial" w:hAnsi="Arial" w:cs="Arial"/>
          <w:color w:val="auto"/>
        </w:rPr>
        <w:t xml:space="preserve"> </w:t>
      </w:r>
      <w:r w:rsidR="000E5EAC">
        <w:rPr>
          <w:rFonts w:ascii="Arial" w:hAnsi="Arial" w:cs="Arial"/>
          <w:color w:val="auto"/>
        </w:rPr>
        <w:t>2.3</w:t>
      </w:r>
      <w:r w:rsidR="0075569F">
        <w:rPr>
          <w:rFonts w:ascii="Arial" w:hAnsi="Arial" w:cs="Arial"/>
          <w:color w:val="auto"/>
        </w:rPr>
        <w:t>)</w:t>
      </w:r>
      <w:r w:rsidRPr="00E77C91">
        <w:rPr>
          <w:rFonts w:ascii="Arial" w:hAnsi="Arial" w:cs="Arial"/>
          <w:color w:val="auto"/>
        </w:rPr>
        <w:t>.</w:t>
      </w:r>
    </w:p>
    <w:p w:rsidR="000F284C" w:rsidRPr="00E77C91" w:rsidRDefault="005209BD" w:rsidP="00FA1806">
      <w:pPr>
        <w:numPr>
          <w:ilvl w:val="0"/>
          <w:numId w:val="5"/>
        </w:numPr>
        <w:spacing w:after="120"/>
        <w:ind w:left="284" w:hanging="426"/>
        <w:jc w:val="both"/>
        <w:rPr>
          <w:rFonts w:ascii="Arial" w:hAnsi="Arial" w:cs="Arial"/>
          <w:bCs/>
          <w:color w:val="auto"/>
        </w:rPr>
      </w:pPr>
      <w:r w:rsidRPr="00E77C91">
        <w:rPr>
          <w:rFonts w:ascii="Arial" w:hAnsi="Arial" w:cs="Arial"/>
          <w:bCs/>
          <w:color w:val="auto"/>
        </w:rPr>
        <w:tab/>
      </w:r>
      <w:r w:rsidR="000F284C" w:rsidRPr="00E77C91">
        <w:rPr>
          <w:rFonts w:ascii="Arial" w:hAnsi="Arial" w:cs="Arial"/>
          <w:bCs/>
          <w:color w:val="auto"/>
        </w:rPr>
        <w:t xml:space="preserve">W celu oceny, czy Wykonawca polegając na zdolnościach lub sytuacji innych podmiotów na zasadach określonych w art. 22 a Pzp, będzie dysponował </w:t>
      </w:r>
      <w:r w:rsidR="000F284C" w:rsidRPr="00E77C91">
        <w:rPr>
          <w:rFonts w:ascii="Arial" w:hAnsi="Arial" w:cs="Arial"/>
          <w:bCs/>
          <w:color w:val="auto"/>
        </w:rPr>
        <w:lastRenderedPageBreak/>
        <w:t>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0F284C" w:rsidRPr="00E77C91" w:rsidRDefault="000F284C" w:rsidP="000F284C">
      <w:pPr>
        <w:spacing w:after="120"/>
        <w:ind w:left="284"/>
        <w:jc w:val="both"/>
        <w:rPr>
          <w:rFonts w:ascii="Arial" w:hAnsi="Arial" w:cs="Arial"/>
          <w:bCs/>
          <w:color w:val="auto"/>
        </w:rPr>
      </w:pPr>
      <w:r w:rsidRPr="00E77C91">
        <w:rPr>
          <w:rFonts w:ascii="Arial" w:hAnsi="Arial" w:cs="Arial"/>
          <w:bCs/>
          <w:color w:val="auto"/>
        </w:rPr>
        <w:t xml:space="preserve">1) </w:t>
      </w:r>
      <w:r w:rsidRPr="00E77C91">
        <w:rPr>
          <w:rFonts w:ascii="Arial" w:hAnsi="Arial" w:cs="Arial"/>
          <w:bCs/>
          <w:color w:val="auto"/>
        </w:rPr>
        <w:tab/>
        <w:t>zakres dostępnych Wykonawcy zasobów innego podmiotu;</w:t>
      </w:r>
    </w:p>
    <w:p w:rsidR="000F284C" w:rsidRPr="00E77C91" w:rsidRDefault="000F284C" w:rsidP="000F284C">
      <w:pPr>
        <w:spacing w:after="120"/>
        <w:ind w:left="567" w:hanging="283"/>
        <w:jc w:val="both"/>
        <w:rPr>
          <w:rFonts w:ascii="Arial" w:hAnsi="Arial" w:cs="Arial"/>
          <w:bCs/>
          <w:color w:val="auto"/>
        </w:rPr>
      </w:pPr>
      <w:r w:rsidRPr="00E77C91">
        <w:rPr>
          <w:rFonts w:ascii="Arial" w:hAnsi="Arial" w:cs="Arial"/>
          <w:bCs/>
          <w:color w:val="auto"/>
        </w:rPr>
        <w:t xml:space="preserve">2) </w:t>
      </w:r>
      <w:r w:rsidRPr="00E77C91">
        <w:rPr>
          <w:rFonts w:ascii="Arial" w:hAnsi="Arial" w:cs="Arial"/>
          <w:bCs/>
          <w:color w:val="auto"/>
        </w:rPr>
        <w:tab/>
        <w:t>sposób wykorzystania zasobów innego podmiotu, przez Wykonawcę, przy wykonywaniu zamówienia publicznego;</w:t>
      </w:r>
    </w:p>
    <w:p w:rsidR="000F284C" w:rsidRPr="00E77C91" w:rsidRDefault="000F284C" w:rsidP="000F284C">
      <w:pPr>
        <w:spacing w:after="120"/>
        <w:ind w:left="567" w:hanging="283"/>
        <w:jc w:val="both"/>
        <w:rPr>
          <w:rFonts w:ascii="Arial" w:hAnsi="Arial" w:cs="Arial"/>
          <w:bCs/>
          <w:color w:val="auto"/>
        </w:rPr>
      </w:pPr>
      <w:r w:rsidRPr="00E77C91">
        <w:rPr>
          <w:rFonts w:ascii="Arial" w:hAnsi="Arial" w:cs="Arial"/>
          <w:bCs/>
          <w:color w:val="auto"/>
        </w:rPr>
        <w:t xml:space="preserve">3) </w:t>
      </w:r>
      <w:r w:rsidRPr="00E77C91">
        <w:rPr>
          <w:rFonts w:ascii="Arial" w:hAnsi="Arial" w:cs="Arial"/>
          <w:bCs/>
          <w:color w:val="auto"/>
        </w:rPr>
        <w:tab/>
        <w:t>zakres i okres udziału innego podmiotu przy wykonywaniu zamówienia publicznego;</w:t>
      </w:r>
    </w:p>
    <w:p w:rsidR="000F284C" w:rsidRPr="00C70AB4" w:rsidRDefault="005209BD" w:rsidP="00FA1806">
      <w:pPr>
        <w:numPr>
          <w:ilvl w:val="0"/>
          <w:numId w:val="5"/>
        </w:numPr>
        <w:spacing w:after="120"/>
        <w:ind w:left="284" w:hanging="426"/>
        <w:jc w:val="both"/>
        <w:rPr>
          <w:rFonts w:ascii="Arial" w:hAnsi="Arial" w:cs="Arial"/>
          <w:b/>
          <w:bCs/>
          <w:color w:val="auto"/>
        </w:rPr>
      </w:pPr>
      <w:r w:rsidRPr="00C70AB4">
        <w:rPr>
          <w:rFonts w:ascii="Arial" w:hAnsi="Arial" w:cs="Arial"/>
          <w:bCs/>
          <w:color w:val="auto"/>
        </w:rPr>
        <w:tab/>
      </w:r>
      <w:r w:rsidR="000F284C" w:rsidRPr="00C70AB4">
        <w:rPr>
          <w:rFonts w:ascii="Arial" w:hAnsi="Arial" w:cs="Arial"/>
          <w:bCs/>
          <w:color w:val="auto"/>
        </w:rPr>
        <w:t xml:space="preserve">Zamawiający żąda od Wykonawcy, który polega na zdolnościach lub sytuacji innych podmiotów na zasadach określonych w art. 22 a Pzp, przedstawienia </w:t>
      </w:r>
      <w:r w:rsidRPr="00C70AB4">
        <w:rPr>
          <w:rFonts w:ascii="Arial" w:hAnsi="Arial" w:cs="Arial"/>
          <w:bCs/>
          <w:color w:val="auto"/>
        </w:rPr>
        <w:br/>
      </w:r>
      <w:r w:rsidR="000F284C" w:rsidRPr="00C70AB4">
        <w:rPr>
          <w:rFonts w:ascii="Arial" w:hAnsi="Arial" w:cs="Arial"/>
          <w:bCs/>
          <w:color w:val="auto"/>
        </w:rPr>
        <w:t xml:space="preserve">w odniesieniu do tych podmiotów dokumentów wymienionych </w:t>
      </w:r>
      <w:r w:rsidR="000F284C" w:rsidRPr="00C70AB4">
        <w:rPr>
          <w:rFonts w:ascii="Arial" w:hAnsi="Arial" w:cs="Arial"/>
          <w:b/>
          <w:bCs/>
          <w:color w:val="auto"/>
        </w:rPr>
        <w:t xml:space="preserve">w części VII </w:t>
      </w:r>
      <w:r w:rsidR="00E95D7C" w:rsidRPr="00C70AB4">
        <w:rPr>
          <w:rFonts w:ascii="Arial" w:hAnsi="Arial" w:cs="Arial"/>
          <w:b/>
          <w:bCs/>
          <w:color w:val="auto"/>
        </w:rPr>
        <w:br/>
      </w:r>
      <w:r w:rsidR="000F284C" w:rsidRPr="00C70AB4">
        <w:rPr>
          <w:rFonts w:ascii="Arial" w:hAnsi="Arial" w:cs="Arial"/>
          <w:b/>
          <w:bCs/>
          <w:color w:val="auto"/>
        </w:rPr>
        <w:t xml:space="preserve">pkt 7.1 ppkt 7.1.2. SIWZ. </w:t>
      </w:r>
    </w:p>
    <w:p w:rsidR="000F284C" w:rsidRPr="00C70AB4" w:rsidRDefault="005209BD" w:rsidP="00FA1806">
      <w:pPr>
        <w:numPr>
          <w:ilvl w:val="0"/>
          <w:numId w:val="5"/>
        </w:numPr>
        <w:spacing w:after="120"/>
        <w:ind w:left="284" w:hanging="426"/>
        <w:jc w:val="both"/>
        <w:rPr>
          <w:rFonts w:ascii="Arial" w:hAnsi="Arial" w:cs="Arial"/>
          <w:b/>
          <w:bCs/>
          <w:color w:val="auto"/>
        </w:rPr>
      </w:pPr>
      <w:r w:rsidRPr="00C70AB4">
        <w:rPr>
          <w:rFonts w:ascii="Arial" w:hAnsi="Arial" w:cs="Arial"/>
          <w:bCs/>
          <w:color w:val="auto"/>
        </w:rPr>
        <w:tab/>
      </w:r>
      <w:r w:rsidR="000F284C" w:rsidRPr="00C70AB4">
        <w:rPr>
          <w:rFonts w:ascii="Arial" w:hAnsi="Arial" w:cs="Arial"/>
          <w:bCs/>
          <w:color w:val="auto"/>
        </w:rPr>
        <w:t xml:space="preserve">Zamawiający może żądać od Wykonawcy przedstawienia dokumentów wymienionych </w:t>
      </w:r>
      <w:r w:rsidR="000F284C" w:rsidRPr="00C70AB4">
        <w:rPr>
          <w:rFonts w:ascii="Arial" w:hAnsi="Arial" w:cs="Arial"/>
          <w:b/>
          <w:bCs/>
          <w:color w:val="auto"/>
        </w:rPr>
        <w:t>w części VII pkt 7.1 ppkt 7.1.2. SIWZ</w:t>
      </w:r>
      <w:r w:rsidR="000F284C" w:rsidRPr="00C70AB4">
        <w:rPr>
          <w:rFonts w:ascii="Arial" w:hAnsi="Arial" w:cs="Arial"/>
          <w:bCs/>
          <w:color w:val="auto"/>
        </w:rPr>
        <w:t>, dotyczących Podwykonawcy, któremu zamierza powierzyć wykonanie części zamówienia, a który nie jest podmiotem, na którego zdolnościach lub sytuacji Wykonawca polega na zasadach określonych w art. 22a Pzp.</w:t>
      </w:r>
      <w:r w:rsidR="000F284C" w:rsidRPr="00C70AB4">
        <w:rPr>
          <w:rFonts w:ascii="Arial" w:hAnsi="Arial" w:cs="Arial"/>
          <w:b/>
          <w:bCs/>
          <w:color w:val="auto"/>
        </w:rPr>
        <w:t xml:space="preserve">  </w:t>
      </w:r>
    </w:p>
    <w:p w:rsidR="000F284C" w:rsidRPr="00E77C91" w:rsidRDefault="00822B7B" w:rsidP="00FA1806">
      <w:pPr>
        <w:numPr>
          <w:ilvl w:val="0"/>
          <w:numId w:val="5"/>
        </w:numPr>
        <w:spacing w:after="240"/>
        <w:ind w:left="284" w:hanging="426"/>
        <w:jc w:val="both"/>
        <w:rPr>
          <w:rFonts w:ascii="Arial" w:hAnsi="Arial" w:cs="Arial"/>
          <w:b/>
          <w:bCs/>
          <w:color w:val="auto"/>
        </w:rPr>
      </w:pPr>
      <w:r w:rsidRPr="00E77C91">
        <w:rPr>
          <w:rFonts w:ascii="Arial" w:hAnsi="Arial" w:cs="Arial"/>
          <w:bCs/>
          <w:color w:val="auto"/>
        </w:rPr>
        <w:tab/>
      </w:r>
      <w:r w:rsidR="000F284C" w:rsidRPr="00E77C91">
        <w:rPr>
          <w:rFonts w:ascii="Arial" w:hAnsi="Arial" w:cs="Arial"/>
          <w:bCs/>
          <w:color w:val="auto"/>
        </w:rPr>
        <w:t>Zamawiający może, na każdym etapie postępowania, uznać że Wykonawca nie posiada wymaganych zdolności, jeżeli zaan</w:t>
      </w:r>
      <w:r w:rsidR="005C75FC" w:rsidRPr="00E77C91">
        <w:rPr>
          <w:rFonts w:ascii="Arial" w:hAnsi="Arial" w:cs="Arial"/>
          <w:bCs/>
          <w:color w:val="auto"/>
        </w:rPr>
        <w:t xml:space="preserve">gażowanie zasobów technicznych </w:t>
      </w:r>
      <w:r w:rsidR="000F284C" w:rsidRPr="00E77C91">
        <w:rPr>
          <w:rFonts w:ascii="Arial" w:hAnsi="Arial" w:cs="Arial"/>
          <w:bCs/>
          <w:color w:val="auto"/>
        </w:rPr>
        <w:t>lub zawodowych Wykonawcy w inne przedsięwzięcia gospodarcze Wykonawcy może mieć negatywny wpływ na realizację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C6675E" w:rsidTr="00C20FE4">
        <w:tc>
          <w:tcPr>
            <w:tcW w:w="9145" w:type="dxa"/>
            <w:shd w:val="clear" w:color="auto" w:fill="auto"/>
          </w:tcPr>
          <w:p w:rsidR="00045CCC" w:rsidRPr="00C6675E" w:rsidRDefault="003E36C8" w:rsidP="00045CCC">
            <w:pPr>
              <w:pStyle w:val="Nagwek3"/>
              <w:tabs>
                <w:tab w:val="clear" w:pos="858"/>
              </w:tabs>
              <w:ind w:left="993" w:hanging="993"/>
              <w:rPr>
                <w:rFonts w:ascii="Arial" w:hAnsi="Arial" w:cs="Arial"/>
              </w:rPr>
            </w:pPr>
            <w:r w:rsidRPr="00C6675E">
              <w:rPr>
                <w:rFonts w:ascii="Arial" w:hAnsi="Arial" w:cs="Arial"/>
              </w:rPr>
              <w:t xml:space="preserve">Część VI. </w:t>
            </w:r>
            <w:r w:rsidR="00045CCC" w:rsidRPr="00C6675E">
              <w:rPr>
                <w:rFonts w:ascii="Arial" w:hAnsi="Arial" w:cs="Arial"/>
              </w:rPr>
              <w:t>PODSTAWY WYKLUCZENIA O KT</w:t>
            </w:r>
            <w:r w:rsidR="00045CCC" w:rsidRPr="00C6675E">
              <w:rPr>
                <w:rFonts w:ascii="Arial" w:hAnsi="Arial" w:cs="Arial" w:hint="cs"/>
              </w:rPr>
              <w:t>Ó</w:t>
            </w:r>
            <w:r w:rsidR="00045CCC" w:rsidRPr="00C6675E">
              <w:rPr>
                <w:rFonts w:ascii="Arial" w:hAnsi="Arial" w:cs="Arial"/>
              </w:rPr>
              <w:t>RYCH MOWA W ART. 24 UST. 5 USTAWY PZP.</w:t>
            </w:r>
          </w:p>
          <w:p w:rsidR="003E36C8" w:rsidRPr="00C6675E" w:rsidRDefault="00045CCC" w:rsidP="00045CCC">
            <w:pPr>
              <w:pStyle w:val="Nagwek3"/>
              <w:rPr>
                <w:rFonts w:ascii="Arial" w:hAnsi="Arial" w:cs="Arial"/>
                <w:b w:val="0"/>
                <w:sz w:val="20"/>
                <w:szCs w:val="20"/>
              </w:rPr>
            </w:pPr>
            <w:r w:rsidRPr="00C6675E">
              <w:rPr>
                <w:rFonts w:ascii="Arial" w:hAnsi="Arial" w:cs="Arial"/>
              </w:rPr>
              <w:t xml:space="preserve">         </w:t>
            </w:r>
            <w:r w:rsidRPr="00C6675E">
              <w:rPr>
                <w:rFonts w:ascii="Arial" w:hAnsi="Arial" w:cs="Arial"/>
                <w:lang w:val="pl-PL"/>
              </w:rPr>
              <w:t xml:space="preserve">      </w:t>
            </w:r>
            <w:r w:rsidRPr="00C6675E">
              <w:rPr>
                <w:rFonts w:ascii="Arial" w:hAnsi="Arial" w:cs="Arial"/>
                <w:b w:val="0"/>
                <w:sz w:val="20"/>
                <w:szCs w:val="20"/>
              </w:rPr>
              <w:t>(art. 36 ust. 1 pkt 5a) ustawy Pzp)</w:t>
            </w:r>
          </w:p>
        </w:tc>
      </w:tr>
    </w:tbl>
    <w:p w:rsidR="00045CCC" w:rsidRPr="00C6675E" w:rsidRDefault="00045CCC" w:rsidP="00045CCC">
      <w:pPr>
        <w:jc w:val="both"/>
        <w:rPr>
          <w:rFonts w:ascii="Arial" w:eastAsia="Times New Roman" w:hAnsi="Arial" w:cs="Arial"/>
          <w:b/>
          <w:bCs/>
          <w:iCs/>
          <w:color w:val="auto"/>
          <w:szCs w:val="24"/>
        </w:rPr>
      </w:pPr>
    </w:p>
    <w:p w:rsidR="00045CCC" w:rsidRPr="00C6675E" w:rsidRDefault="007A16B7" w:rsidP="005F28E7">
      <w:pPr>
        <w:numPr>
          <w:ilvl w:val="1"/>
          <w:numId w:val="36"/>
        </w:numPr>
        <w:spacing w:after="120"/>
        <w:ind w:left="426" w:hanging="426"/>
        <w:jc w:val="both"/>
        <w:rPr>
          <w:rFonts w:ascii="Arial" w:eastAsia="Calibri" w:hAnsi="Arial" w:cs="Arial"/>
          <w:bCs/>
          <w:color w:val="auto"/>
          <w:szCs w:val="24"/>
          <w:lang w:eastAsia="en-US"/>
        </w:rPr>
      </w:pPr>
      <w:r w:rsidRPr="00C6675E">
        <w:rPr>
          <w:rFonts w:ascii="Arial" w:eastAsia="Calibri" w:hAnsi="Arial" w:cs="Arial"/>
          <w:bCs/>
          <w:color w:val="auto"/>
          <w:szCs w:val="24"/>
          <w:lang w:eastAsia="en-US"/>
        </w:rPr>
        <w:tab/>
      </w:r>
      <w:r w:rsidR="00045CCC" w:rsidRPr="00C6675E">
        <w:rPr>
          <w:rFonts w:ascii="Arial" w:eastAsia="Calibri" w:hAnsi="Arial" w:cs="Arial"/>
          <w:bCs/>
          <w:color w:val="auto"/>
          <w:szCs w:val="24"/>
          <w:lang w:eastAsia="en-US"/>
        </w:rPr>
        <w:t>Na podstawie art. 24 ust. 5 ustawy Pzp, z postępowania o udzielenie zamówienia Zamawiający wyklucza Wykonawcę, wobec którego zachodzą podstawy do wykluczenia z zastrzeżeniem</w:t>
      </w:r>
      <w:r w:rsidR="00C07B0D" w:rsidRPr="00C6675E">
        <w:rPr>
          <w:rFonts w:ascii="Arial" w:eastAsia="Calibri" w:hAnsi="Arial" w:cs="Arial"/>
          <w:bCs/>
          <w:color w:val="auto"/>
          <w:szCs w:val="24"/>
          <w:lang w:eastAsia="en-US"/>
        </w:rPr>
        <w:t xml:space="preserve"> art. 24 ust. 8 i 9 ustawy Pzp.</w:t>
      </w:r>
      <w:r w:rsidR="00045CCC" w:rsidRPr="00C6675E">
        <w:rPr>
          <w:rFonts w:ascii="Arial" w:eastAsia="Calibri" w:hAnsi="Arial" w:cs="Arial"/>
          <w:bCs/>
          <w:color w:val="auto"/>
          <w:szCs w:val="24"/>
          <w:lang w:eastAsia="en-US"/>
        </w:rPr>
        <w:t>:</w:t>
      </w:r>
    </w:p>
    <w:p w:rsidR="00045CCC" w:rsidRDefault="00045CCC" w:rsidP="005F28E7">
      <w:pPr>
        <w:numPr>
          <w:ilvl w:val="0"/>
          <w:numId w:val="37"/>
        </w:numPr>
        <w:spacing w:after="200"/>
        <w:ind w:left="709" w:hanging="425"/>
        <w:jc w:val="both"/>
        <w:rPr>
          <w:rFonts w:ascii="Arial" w:eastAsia="Calibri" w:hAnsi="Arial" w:cs="Arial"/>
          <w:bCs/>
          <w:color w:val="auto"/>
          <w:szCs w:val="24"/>
          <w:lang w:eastAsia="en-US"/>
        </w:rPr>
      </w:pPr>
      <w:r w:rsidRPr="00C6675E">
        <w:rPr>
          <w:rFonts w:ascii="Arial" w:eastAsia="Calibri" w:hAnsi="Arial" w:cs="Arial"/>
          <w:b/>
          <w:bCs/>
          <w:i/>
          <w:color w:val="auto"/>
          <w:szCs w:val="24"/>
          <w:lang w:eastAsia="en-US"/>
        </w:rPr>
        <w:t>w stosunku do którego otwarto likwidację</w:t>
      </w:r>
      <w:r w:rsidRPr="00C6675E">
        <w:rPr>
          <w:rFonts w:ascii="Arial" w:eastAsia="Calibri" w:hAnsi="Arial" w:cs="Arial"/>
          <w:bCs/>
          <w:color w:val="auto"/>
          <w:szCs w:val="24"/>
          <w:lang w:eastAsia="en-US"/>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00C70AB4">
        <w:rPr>
          <w:rFonts w:ascii="Arial" w:eastAsia="Calibri" w:hAnsi="Arial" w:cs="Arial"/>
          <w:bCs/>
          <w:color w:val="auto"/>
          <w:szCs w:val="24"/>
          <w:lang w:eastAsia="en-US"/>
        </w:rPr>
        <w:br/>
      </w:r>
      <w:r w:rsidRPr="00C6675E">
        <w:rPr>
          <w:rFonts w:ascii="Arial" w:eastAsia="Calibri" w:hAnsi="Arial" w:cs="Arial"/>
          <w:bCs/>
          <w:color w:val="auto"/>
          <w:szCs w:val="24"/>
          <w:lang w:eastAsia="en-US"/>
        </w:rPr>
        <w:t>z dnia 28 lutego 2003 r. – Prawo upadłościowe (Dz. U. z 2019 r. poz. 498, 912, 1495 I 1655).</w:t>
      </w:r>
    </w:p>
    <w:p w:rsidR="005F4A5E" w:rsidRDefault="005F4A5E" w:rsidP="005F4A5E">
      <w:pPr>
        <w:spacing w:after="200"/>
        <w:jc w:val="both"/>
        <w:rPr>
          <w:rFonts w:ascii="Arial" w:eastAsia="Calibri" w:hAnsi="Arial" w:cs="Arial"/>
          <w:bCs/>
          <w:color w:val="auto"/>
          <w:szCs w:val="24"/>
          <w:lang w:eastAsia="en-US"/>
        </w:rPr>
      </w:pPr>
    </w:p>
    <w:p w:rsidR="005F4A5E" w:rsidRDefault="005F4A5E" w:rsidP="005F4A5E">
      <w:pPr>
        <w:spacing w:after="200"/>
        <w:jc w:val="both"/>
        <w:rPr>
          <w:rFonts w:ascii="Arial" w:eastAsia="Calibri" w:hAnsi="Arial" w:cs="Arial"/>
          <w:bCs/>
          <w:color w:val="auto"/>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2176" w:rsidRPr="00C6675E" w:rsidTr="005F4A5E">
        <w:tc>
          <w:tcPr>
            <w:tcW w:w="9060" w:type="dxa"/>
            <w:shd w:val="clear" w:color="auto" w:fill="auto"/>
          </w:tcPr>
          <w:p w:rsidR="00A62176" w:rsidRPr="00C6675E" w:rsidRDefault="00A62176" w:rsidP="002F26ED">
            <w:pPr>
              <w:tabs>
                <w:tab w:val="left" w:pos="357"/>
              </w:tabs>
              <w:autoSpaceDE w:val="0"/>
              <w:autoSpaceDN w:val="0"/>
              <w:adjustRightInd w:val="0"/>
              <w:spacing w:line="360" w:lineRule="auto"/>
              <w:ind w:left="1077" w:hanging="1077"/>
              <w:jc w:val="both"/>
              <w:rPr>
                <w:rFonts w:ascii="Arial" w:hAnsi="Arial" w:cs="Arial"/>
                <w:color w:val="auto"/>
                <w:szCs w:val="24"/>
              </w:rPr>
            </w:pPr>
            <w:r w:rsidRPr="00C6675E">
              <w:rPr>
                <w:rFonts w:ascii="Arial" w:hAnsi="Arial" w:cs="Arial"/>
                <w:b/>
                <w:color w:val="auto"/>
                <w:szCs w:val="24"/>
              </w:rPr>
              <w:lastRenderedPageBreak/>
              <w:t>Część VI a Procedura odwrócona.</w:t>
            </w:r>
          </w:p>
        </w:tc>
      </w:tr>
    </w:tbl>
    <w:p w:rsidR="00A62176" w:rsidRPr="001A06D1" w:rsidRDefault="00A62176" w:rsidP="008147D3">
      <w:pPr>
        <w:spacing w:before="240" w:after="120"/>
        <w:ind w:left="284"/>
        <w:jc w:val="both"/>
        <w:rPr>
          <w:rFonts w:ascii="Arial" w:hAnsi="Arial" w:cs="Arial"/>
          <w:color w:val="auto"/>
        </w:rPr>
      </w:pPr>
      <w:r w:rsidRPr="00C6675E">
        <w:rPr>
          <w:rFonts w:ascii="Arial" w:hAnsi="Arial" w:cs="Arial"/>
          <w:color w:val="auto"/>
        </w:rPr>
        <w:t xml:space="preserve">Zgodnie z art. </w:t>
      </w:r>
      <w:r w:rsidR="00045CCC" w:rsidRPr="00C6675E">
        <w:rPr>
          <w:rFonts w:ascii="Arial" w:hAnsi="Arial" w:cs="Arial"/>
          <w:color w:val="auto"/>
        </w:rPr>
        <w:t>24aa ust. 1 Pzp Z</w:t>
      </w:r>
      <w:r w:rsidRPr="00C6675E">
        <w:rPr>
          <w:rFonts w:ascii="Arial" w:hAnsi="Arial" w:cs="Arial"/>
          <w:color w:val="auto"/>
        </w:rPr>
        <w:t xml:space="preserve">amawiający w postępowaniu najpierw dokona oceny ofert, a następnie zbada, czy Wykonawca, którego oferta została oceniona jako najkorzystniejsza, nie podlega wykluczeniu oraz spełnia warunki udziału </w:t>
      </w:r>
      <w:r w:rsidR="00E56C3F" w:rsidRPr="00C6675E">
        <w:rPr>
          <w:rFonts w:ascii="Arial" w:hAnsi="Arial" w:cs="Arial"/>
          <w:color w:val="auto"/>
        </w:rPr>
        <w:br/>
      </w:r>
      <w:r w:rsidRPr="001A06D1">
        <w:rPr>
          <w:rFonts w:ascii="Arial" w:hAnsi="Arial" w:cs="Arial"/>
          <w:color w:val="auto"/>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1A06D1" w:rsidTr="00F62C4F">
        <w:trPr>
          <w:trHeight w:val="849"/>
        </w:trPr>
        <w:tc>
          <w:tcPr>
            <w:tcW w:w="9145" w:type="dxa"/>
            <w:shd w:val="clear" w:color="auto" w:fill="auto"/>
          </w:tcPr>
          <w:p w:rsidR="003E36C8" w:rsidRPr="001A06D1" w:rsidRDefault="003E36C8" w:rsidP="00E56C3F">
            <w:pPr>
              <w:pStyle w:val="Nagwek3"/>
              <w:jc w:val="both"/>
              <w:rPr>
                <w:rFonts w:ascii="Arial" w:hAnsi="Arial" w:cs="Arial"/>
              </w:rPr>
            </w:pPr>
            <w:r w:rsidRPr="001A06D1">
              <w:rPr>
                <w:rFonts w:ascii="Arial" w:hAnsi="Arial" w:cs="Arial"/>
              </w:rPr>
              <w:t>Część VI</w:t>
            </w:r>
            <w:r w:rsidR="00C847A4" w:rsidRPr="001A06D1">
              <w:rPr>
                <w:rFonts w:ascii="Arial" w:hAnsi="Arial" w:cs="Arial"/>
                <w:lang w:val="pl-PL"/>
              </w:rPr>
              <w:t>I</w:t>
            </w:r>
            <w:r w:rsidRPr="001A06D1">
              <w:rPr>
                <w:rFonts w:ascii="Arial" w:hAnsi="Arial" w:cs="Arial"/>
              </w:rPr>
              <w:t xml:space="preserve">. Wykaz oświadczeń i dokumentów, jakie mają dostarczyć Wykonawcy w celu potwierdzenia spełniania warunków udziału </w:t>
            </w:r>
            <w:r w:rsidR="00E56C3F" w:rsidRPr="001A06D1">
              <w:rPr>
                <w:rFonts w:ascii="Arial" w:hAnsi="Arial" w:cs="Arial"/>
                <w:lang w:val="pl-PL"/>
              </w:rPr>
              <w:br/>
            </w:r>
            <w:r w:rsidRPr="001A06D1">
              <w:rPr>
                <w:rFonts w:ascii="Arial" w:hAnsi="Arial" w:cs="Arial"/>
              </w:rPr>
              <w:t>w postępowaniu.</w:t>
            </w:r>
          </w:p>
        </w:tc>
      </w:tr>
    </w:tbl>
    <w:p w:rsidR="00A31E0F" w:rsidRPr="001A06D1" w:rsidRDefault="007A16B7" w:rsidP="005F28E7">
      <w:pPr>
        <w:numPr>
          <w:ilvl w:val="0"/>
          <w:numId w:val="32"/>
        </w:numPr>
        <w:spacing w:before="120" w:after="120"/>
        <w:ind w:left="284" w:hanging="284"/>
        <w:jc w:val="both"/>
        <w:rPr>
          <w:rFonts w:ascii="Arial" w:eastAsia="Times New Roman" w:hAnsi="Arial" w:cs="Arial"/>
          <w:bCs/>
          <w:color w:val="auto"/>
          <w:szCs w:val="24"/>
        </w:rPr>
      </w:pPr>
      <w:r w:rsidRPr="001A06D1">
        <w:rPr>
          <w:rFonts w:ascii="Arial" w:eastAsia="Times New Roman" w:hAnsi="Arial" w:cs="Arial"/>
          <w:bCs/>
          <w:color w:val="auto"/>
          <w:szCs w:val="24"/>
        </w:rPr>
        <w:tab/>
      </w:r>
      <w:r w:rsidR="00A31E0F" w:rsidRPr="001A06D1">
        <w:rPr>
          <w:rFonts w:ascii="Arial" w:eastAsia="Times New Roman" w:hAnsi="Arial" w:cs="Arial"/>
          <w:bCs/>
          <w:color w:val="auto"/>
          <w:szCs w:val="24"/>
        </w:rPr>
        <w:t xml:space="preserve">Zgodnie z art. 25a ust. 1 ustawy Pzp, </w:t>
      </w:r>
      <w:r w:rsidR="00A31E0F" w:rsidRPr="001A06D1">
        <w:rPr>
          <w:rFonts w:ascii="Arial" w:eastAsia="Times New Roman" w:hAnsi="Arial" w:cs="Arial"/>
          <w:b/>
          <w:bCs/>
          <w:color w:val="auto"/>
          <w:szCs w:val="24"/>
          <w:u w:val="single"/>
        </w:rPr>
        <w:t>do oferty</w:t>
      </w:r>
      <w:r w:rsidR="00A31E0F" w:rsidRPr="001A06D1">
        <w:rPr>
          <w:rFonts w:ascii="Arial" w:eastAsia="Times New Roman" w:hAnsi="Arial" w:cs="Arial"/>
          <w:bCs/>
          <w:color w:val="auto"/>
          <w:szCs w:val="24"/>
        </w:rPr>
        <w:t xml:space="preserve">, w celu oceny spełnienia przez Wykonawcę warunków udziału w postępowaniu, o których  mowa w części V SIWZ oraz czy Wykonawca nie podlega wykluczeniu z postępowania w zakresie podstaw, o których mowa </w:t>
      </w:r>
      <w:r w:rsidR="00A31E0F" w:rsidRPr="001A06D1">
        <w:rPr>
          <w:rFonts w:ascii="Arial" w:eastAsia="Times New Roman" w:hAnsi="Arial" w:cs="Arial"/>
          <w:color w:val="auto"/>
          <w:szCs w:val="24"/>
        </w:rPr>
        <w:t>w art. 24 ust. 1 i ust. 5 ustawy Pzp</w:t>
      </w:r>
      <w:r w:rsidR="00A31E0F" w:rsidRPr="001A06D1">
        <w:rPr>
          <w:rFonts w:ascii="Arial" w:eastAsia="Times New Roman" w:hAnsi="Arial" w:cs="Arial"/>
          <w:b/>
          <w:bCs/>
          <w:color w:val="auto"/>
          <w:szCs w:val="24"/>
        </w:rPr>
        <w:t xml:space="preserve">, Wykonawca dołącza aktualne na dzień składania ofert, oświadczenie, sporządzone według wzoru stanowiącego </w:t>
      </w:r>
      <w:r w:rsidR="00B33FC4" w:rsidRPr="001A06D1">
        <w:rPr>
          <w:rFonts w:ascii="Arial" w:eastAsia="Times New Roman" w:hAnsi="Arial" w:cs="Arial"/>
          <w:b/>
          <w:bCs/>
          <w:color w:val="auto"/>
          <w:szCs w:val="24"/>
        </w:rPr>
        <w:t xml:space="preserve">załącznik nr </w:t>
      </w:r>
      <w:r w:rsidR="0075569F">
        <w:rPr>
          <w:rFonts w:ascii="Arial" w:eastAsia="Times New Roman" w:hAnsi="Arial" w:cs="Arial"/>
          <w:b/>
          <w:bCs/>
          <w:color w:val="auto"/>
          <w:szCs w:val="24"/>
        </w:rPr>
        <w:t>4</w:t>
      </w:r>
      <w:r w:rsidR="00A31E0F" w:rsidRPr="001A06D1">
        <w:rPr>
          <w:rFonts w:ascii="Arial" w:eastAsia="Times New Roman" w:hAnsi="Arial" w:cs="Arial"/>
          <w:b/>
          <w:bCs/>
          <w:color w:val="auto"/>
          <w:szCs w:val="24"/>
        </w:rPr>
        <w:t xml:space="preserve"> do SIWZ.</w:t>
      </w:r>
    </w:p>
    <w:p w:rsidR="00A31E0F" w:rsidRPr="001A06D1" w:rsidRDefault="00A31E0F" w:rsidP="00F62C4F">
      <w:pPr>
        <w:spacing w:before="120" w:after="120"/>
        <w:ind w:left="284"/>
        <w:jc w:val="both"/>
        <w:rPr>
          <w:rFonts w:ascii="Arial" w:eastAsia="Times New Roman" w:hAnsi="Arial" w:cs="Arial"/>
          <w:bCs/>
          <w:i/>
          <w:color w:val="auto"/>
          <w:szCs w:val="24"/>
        </w:rPr>
      </w:pPr>
      <w:r w:rsidRPr="001A06D1">
        <w:rPr>
          <w:rFonts w:ascii="Arial" w:eastAsia="Times New Roman" w:hAnsi="Arial" w:cs="Arial"/>
          <w:bCs/>
          <w:i/>
          <w:color w:val="auto"/>
          <w:szCs w:val="24"/>
        </w:rPr>
        <w:t xml:space="preserve">Informacje zawarte w oświadczeniu stanowią wstępne potwierdzenie, </w:t>
      </w:r>
      <w:r w:rsidRPr="001A06D1">
        <w:rPr>
          <w:rFonts w:ascii="Arial" w:eastAsia="Times New Roman" w:hAnsi="Arial" w:cs="Arial"/>
          <w:bCs/>
          <w:i/>
          <w:color w:val="auto"/>
          <w:szCs w:val="24"/>
        </w:rPr>
        <w:br/>
        <w:t xml:space="preserve">że Wykonawca nie podlega wykluczeniu oraz spełnia warunki udziału </w:t>
      </w:r>
      <w:r w:rsidRPr="001A06D1">
        <w:rPr>
          <w:rFonts w:ascii="Arial" w:eastAsia="Times New Roman" w:hAnsi="Arial" w:cs="Arial"/>
          <w:bCs/>
          <w:i/>
          <w:color w:val="auto"/>
          <w:szCs w:val="24"/>
        </w:rPr>
        <w:br/>
        <w:t>w postępowaniu.</w:t>
      </w:r>
    </w:p>
    <w:p w:rsidR="00A31E0F" w:rsidRPr="001A06D1" w:rsidRDefault="00A31E0F" w:rsidP="00F62C4F">
      <w:pPr>
        <w:spacing w:before="120" w:after="120"/>
        <w:ind w:left="284"/>
        <w:jc w:val="both"/>
        <w:rPr>
          <w:rFonts w:ascii="Arial" w:eastAsia="Times New Roman" w:hAnsi="Arial" w:cs="Arial"/>
          <w:bCs/>
          <w:color w:val="auto"/>
          <w:szCs w:val="24"/>
        </w:rPr>
      </w:pPr>
      <w:r w:rsidRPr="001A06D1">
        <w:rPr>
          <w:rFonts w:ascii="Arial" w:eastAsia="Times New Roman" w:hAnsi="Arial" w:cs="Arial"/>
          <w:b/>
          <w:bCs/>
          <w:color w:val="auto"/>
          <w:szCs w:val="24"/>
        </w:rPr>
        <w:t xml:space="preserve">Jednocześnie Zamawiający informuje, aby Wykonawca wypełnił oświadczenie w zakresie potwierdzenia, że nie podlega wykluczeniu oraz spełnia warunki udziału w postępowaniu określone przez Zamawiającego </w:t>
      </w:r>
      <w:r w:rsidRPr="001A06D1">
        <w:rPr>
          <w:rFonts w:ascii="Arial" w:eastAsia="Times New Roman" w:hAnsi="Arial" w:cs="Arial"/>
          <w:b/>
          <w:bCs/>
          <w:color w:val="auto"/>
          <w:szCs w:val="24"/>
        </w:rPr>
        <w:br/>
        <w:t>w SIWZ, zgodnie z art. 25a ust. 1 ustawy Pzp.</w:t>
      </w:r>
      <w:r w:rsidRPr="001A06D1">
        <w:rPr>
          <w:rFonts w:ascii="Arial" w:eastAsia="Times New Roman" w:hAnsi="Arial" w:cs="Arial"/>
          <w:bCs/>
          <w:color w:val="auto"/>
          <w:szCs w:val="24"/>
        </w:rPr>
        <w:t xml:space="preserve"> </w:t>
      </w:r>
    </w:p>
    <w:p w:rsidR="00A31E0F" w:rsidRPr="00A514E6" w:rsidRDefault="00F62C4F" w:rsidP="00A31E0F">
      <w:pPr>
        <w:spacing w:before="120" w:after="120"/>
        <w:jc w:val="both"/>
        <w:rPr>
          <w:rFonts w:ascii="Arial" w:eastAsia="Calibri" w:hAnsi="Arial" w:cs="Arial"/>
          <w:color w:val="auto"/>
          <w:szCs w:val="24"/>
          <w:u w:val="single"/>
        </w:rPr>
      </w:pPr>
      <w:r w:rsidRPr="00A514E6">
        <w:rPr>
          <w:rFonts w:ascii="Arial" w:eastAsia="Calibri" w:hAnsi="Arial" w:cs="Arial"/>
          <w:color w:val="auto"/>
          <w:szCs w:val="24"/>
          <w:u w:val="single"/>
        </w:rPr>
        <w:tab/>
      </w:r>
      <w:r w:rsidRPr="00A514E6">
        <w:rPr>
          <w:rFonts w:ascii="Arial" w:eastAsia="Calibri" w:hAnsi="Arial" w:cs="Arial"/>
          <w:color w:val="auto"/>
          <w:szCs w:val="24"/>
          <w:u w:val="single"/>
        </w:rPr>
        <w:tab/>
      </w:r>
      <w:r w:rsidR="00A31E0F" w:rsidRPr="00A514E6">
        <w:rPr>
          <w:rFonts w:ascii="Arial" w:eastAsia="Calibri" w:hAnsi="Arial" w:cs="Arial"/>
          <w:color w:val="auto"/>
          <w:szCs w:val="24"/>
          <w:u w:val="single"/>
        </w:rPr>
        <w:t>Wraz z oświadczeniem Wykonawca składa:</w:t>
      </w:r>
    </w:p>
    <w:p w:rsidR="003F3A49" w:rsidRPr="00A514E6" w:rsidRDefault="00314056" w:rsidP="00564BC4">
      <w:pPr>
        <w:pStyle w:val="Akapitzlist"/>
        <w:numPr>
          <w:ilvl w:val="0"/>
          <w:numId w:val="7"/>
        </w:numPr>
        <w:spacing w:after="120"/>
        <w:ind w:left="709" w:hanging="284"/>
        <w:contextualSpacing w:val="0"/>
        <w:jc w:val="both"/>
        <w:rPr>
          <w:rFonts w:ascii="Arial" w:hAnsi="Arial" w:cs="Arial"/>
          <w:color w:val="auto"/>
          <w:szCs w:val="24"/>
        </w:rPr>
      </w:pPr>
      <w:r w:rsidRPr="00A514E6">
        <w:rPr>
          <w:rFonts w:ascii="Arial" w:hAnsi="Arial" w:cs="Arial"/>
          <w:color w:val="auto"/>
          <w:szCs w:val="24"/>
        </w:rPr>
        <w:tab/>
      </w:r>
      <w:r w:rsidR="007B47C4" w:rsidRPr="00A514E6">
        <w:rPr>
          <w:rFonts w:ascii="Arial" w:hAnsi="Arial" w:cs="Arial"/>
          <w:color w:val="auto"/>
          <w:szCs w:val="24"/>
        </w:rPr>
        <w:t xml:space="preserve">wypełniony </w:t>
      </w:r>
      <w:r w:rsidR="006A1805" w:rsidRPr="00A514E6">
        <w:rPr>
          <w:rFonts w:ascii="Arial" w:hAnsi="Arial" w:cs="Arial"/>
          <w:color w:val="auto"/>
          <w:szCs w:val="24"/>
        </w:rPr>
        <w:t xml:space="preserve">i podpisany </w:t>
      </w:r>
      <w:r w:rsidR="007B47C4" w:rsidRPr="00A514E6">
        <w:rPr>
          <w:rFonts w:ascii="Arial" w:hAnsi="Arial" w:cs="Arial"/>
          <w:b/>
          <w:color w:val="auto"/>
          <w:szCs w:val="24"/>
        </w:rPr>
        <w:t>formularz ofert</w:t>
      </w:r>
      <w:r w:rsidR="00CF6946" w:rsidRPr="00A514E6">
        <w:rPr>
          <w:rFonts w:ascii="Arial" w:hAnsi="Arial" w:cs="Arial"/>
          <w:b/>
          <w:color w:val="auto"/>
          <w:szCs w:val="24"/>
        </w:rPr>
        <w:t>owy</w:t>
      </w:r>
      <w:r w:rsidR="007B47C4" w:rsidRPr="00A514E6">
        <w:rPr>
          <w:rFonts w:ascii="Arial" w:hAnsi="Arial" w:cs="Arial"/>
          <w:color w:val="auto"/>
          <w:szCs w:val="24"/>
        </w:rPr>
        <w:t xml:space="preserve"> </w:t>
      </w:r>
      <w:r w:rsidR="00570860" w:rsidRPr="00A514E6">
        <w:rPr>
          <w:rFonts w:ascii="Arial" w:hAnsi="Arial" w:cs="Arial"/>
          <w:color w:val="auto"/>
        </w:rPr>
        <w:t xml:space="preserve">sporządzony z wykorzystaniem wzoru stanowiącego </w:t>
      </w:r>
      <w:r w:rsidR="00570860" w:rsidRPr="00A514E6">
        <w:rPr>
          <w:rFonts w:ascii="Arial" w:hAnsi="Arial" w:cs="Arial"/>
          <w:b/>
          <w:bCs/>
          <w:color w:val="auto"/>
        </w:rPr>
        <w:t xml:space="preserve">załącznik nr </w:t>
      </w:r>
      <w:r w:rsidR="00A514E6" w:rsidRPr="00A514E6">
        <w:rPr>
          <w:rFonts w:ascii="Arial" w:hAnsi="Arial" w:cs="Arial"/>
          <w:b/>
          <w:bCs/>
          <w:color w:val="auto"/>
        </w:rPr>
        <w:t>2</w:t>
      </w:r>
      <w:r w:rsidR="00570860" w:rsidRPr="00A514E6">
        <w:rPr>
          <w:rFonts w:ascii="Arial" w:hAnsi="Arial" w:cs="Arial"/>
          <w:color w:val="auto"/>
        </w:rPr>
        <w:t xml:space="preserve"> do SIWZ, </w:t>
      </w:r>
      <w:r w:rsidR="00A514E6" w:rsidRPr="00A514E6">
        <w:rPr>
          <w:rFonts w:ascii="Arial" w:hAnsi="Arial" w:cs="Arial"/>
          <w:color w:val="auto"/>
          <w:szCs w:val="24"/>
        </w:rPr>
        <w:t xml:space="preserve">w szczególności: wskazanie oferowanego przedmiotu zamówienia, łączną cenę ofertową brutto, </w:t>
      </w:r>
      <w:r w:rsidR="00570860" w:rsidRPr="00A514E6">
        <w:rPr>
          <w:rFonts w:ascii="Arial" w:hAnsi="Arial" w:cs="Arial"/>
          <w:color w:val="auto"/>
        </w:rPr>
        <w:t>zobowiązanie dotyczące terminu realizacji zamówienia i warunków płatności, oświadczenie o okresie związania ofertą oraz o akceptacji wszystkich postanowień SIWZ i wzoru umowy bez zastrzeżeń, a także informację którą część zamówieni</w:t>
      </w:r>
      <w:r w:rsidR="004F28ED" w:rsidRPr="00A514E6">
        <w:rPr>
          <w:rFonts w:ascii="Arial" w:hAnsi="Arial" w:cs="Arial"/>
          <w:color w:val="auto"/>
        </w:rPr>
        <w:t>a Wykonawca zamierza powierzyć P</w:t>
      </w:r>
      <w:r w:rsidR="00570860" w:rsidRPr="00A514E6">
        <w:rPr>
          <w:rFonts w:ascii="Arial" w:hAnsi="Arial" w:cs="Arial"/>
          <w:color w:val="auto"/>
        </w:rPr>
        <w:t>odwykonawcy</w:t>
      </w:r>
      <w:r w:rsidR="006B3820" w:rsidRPr="00A514E6">
        <w:rPr>
          <w:rFonts w:ascii="Arial" w:eastAsia="Times New Roman" w:hAnsi="Arial" w:cs="Arial"/>
          <w:color w:val="auto"/>
          <w:szCs w:val="24"/>
        </w:rPr>
        <w:t>;</w:t>
      </w:r>
    </w:p>
    <w:p w:rsidR="00314056" w:rsidRPr="00B6301B" w:rsidRDefault="00314056" w:rsidP="00564BC4">
      <w:pPr>
        <w:pStyle w:val="Akapitzlist"/>
        <w:numPr>
          <w:ilvl w:val="0"/>
          <w:numId w:val="7"/>
        </w:numPr>
        <w:ind w:left="709" w:hanging="284"/>
        <w:jc w:val="both"/>
        <w:rPr>
          <w:rFonts w:ascii="Arial" w:hAnsi="Arial" w:cs="Arial"/>
          <w:color w:val="auto"/>
          <w:szCs w:val="24"/>
        </w:rPr>
      </w:pPr>
      <w:r w:rsidRPr="00A514E6">
        <w:rPr>
          <w:rFonts w:ascii="Arial" w:hAnsi="Arial" w:cs="Arial"/>
          <w:color w:val="auto"/>
          <w:szCs w:val="24"/>
        </w:rPr>
        <w:tab/>
      </w:r>
      <w:r w:rsidRPr="00A514E6">
        <w:rPr>
          <w:rFonts w:ascii="Arial" w:hAnsi="Arial" w:cs="Arial"/>
          <w:b/>
          <w:color w:val="auto"/>
        </w:rPr>
        <w:t>zestawienie cenowe</w:t>
      </w:r>
      <w:r w:rsidR="00A514E6" w:rsidRPr="00433385">
        <w:rPr>
          <w:rFonts w:ascii="Arial" w:hAnsi="Arial" w:cs="Arial"/>
          <w:color w:val="auto"/>
        </w:rPr>
        <w:t xml:space="preserve"> </w:t>
      </w:r>
      <w:r w:rsidRPr="00A514E6">
        <w:rPr>
          <w:rFonts w:ascii="Arial" w:hAnsi="Arial" w:cs="Arial"/>
          <w:color w:val="auto"/>
        </w:rPr>
        <w:t xml:space="preserve">– sporządzone z wykorzystaniem wzoru stanowiącego </w:t>
      </w:r>
      <w:r w:rsidRPr="00A514E6">
        <w:rPr>
          <w:rFonts w:ascii="Arial" w:hAnsi="Arial" w:cs="Arial"/>
          <w:b/>
          <w:bCs/>
          <w:color w:val="auto"/>
        </w:rPr>
        <w:t xml:space="preserve">załącznik nr </w:t>
      </w:r>
      <w:r w:rsidR="00E95D7C" w:rsidRPr="00A514E6">
        <w:rPr>
          <w:rFonts w:ascii="Arial" w:hAnsi="Arial" w:cs="Arial"/>
          <w:b/>
          <w:bCs/>
          <w:color w:val="auto"/>
        </w:rPr>
        <w:t>3</w:t>
      </w:r>
      <w:r w:rsidRPr="00A514E6">
        <w:rPr>
          <w:rFonts w:ascii="Arial" w:hAnsi="Arial" w:cs="Arial"/>
          <w:color w:val="auto"/>
        </w:rPr>
        <w:t xml:space="preserve"> do SIWZ</w:t>
      </w:r>
      <w:r w:rsidR="006B3820" w:rsidRPr="00A514E6">
        <w:rPr>
          <w:rFonts w:ascii="Arial" w:eastAsia="Times New Roman" w:hAnsi="Arial" w:cs="Arial"/>
          <w:color w:val="auto"/>
          <w:szCs w:val="24"/>
        </w:rPr>
        <w:t>;</w:t>
      </w:r>
    </w:p>
    <w:p w:rsidR="009757A9" w:rsidRPr="00A514E6" w:rsidRDefault="009757A9" w:rsidP="009757A9">
      <w:pPr>
        <w:pStyle w:val="Akapitzlist"/>
        <w:ind w:left="709"/>
        <w:jc w:val="both"/>
        <w:rPr>
          <w:rFonts w:ascii="Arial" w:hAnsi="Arial" w:cs="Arial"/>
          <w:color w:val="auto"/>
          <w:szCs w:val="24"/>
        </w:rPr>
      </w:pPr>
    </w:p>
    <w:p w:rsidR="006A1805" w:rsidRPr="00A514E6" w:rsidRDefault="007A16B7" w:rsidP="005F28E7">
      <w:pPr>
        <w:pStyle w:val="Akapitzlist"/>
        <w:numPr>
          <w:ilvl w:val="0"/>
          <w:numId w:val="32"/>
        </w:numPr>
        <w:ind w:left="284" w:hanging="284"/>
        <w:jc w:val="both"/>
        <w:rPr>
          <w:rFonts w:ascii="Arial" w:hAnsi="Arial" w:cs="Arial"/>
          <w:color w:val="auto"/>
          <w:szCs w:val="24"/>
        </w:rPr>
      </w:pPr>
      <w:r w:rsidRPr="00A514E6">
        <w:rPr>
          <w:rFonts w:ascii="Arial" w:hAnsi="Arial" w:cs="Arial"/>
          <w:color w:val="auto"/>
          <w:szCs w:val="24"/>
        </w:rPr>
        <w:tab/>
      </w:r>
      <w:r w:rsidR="006A1805" w:rsidRPr="00A514E6">
        <w:rPr>
          <w:rFonts w:ascii="Arial" w:eastAsia="Times New Roman" w:hAnsi="Arial" w:cs="Arial"/>
          <w:bCs/>
          <w:color w:val="auto"/>
          <w:szCs w:val="24"/>
        </w:rPr>
        <w:t>Zgodnie z art. 24 ust. 11 ustawy Pzp</w:t>
      </w:r>
      <w:r w:rsidR="006A1805" w:rsidRPr="00A514E6">
        <w:rPr>
          <w:rFonts w:ascii="Arial" w:eastAsia="Times New Roman" w:hAnsi="Arial" w:cs="Arial"/>
          <w:b/>
          <w:bCs/>
          <w:color w:val="auto"/>
          <w:szCs w:val="24"/>
        </w:rPr>
        <w:t xml:space="preserve">, </w:t>
      </w:r>
      <w:r w:rsidR="006A1805" w:rsidRPr="00A514E6">
        <w:rPr>
          <w:rFonts w:ascii="Arial" w:eastAsia="Times New Roman" w:hAnsi="Arial" w:cs="Arial"/>
          <w:color w:val="auto"/>
          <w:szCs w:val="24"/>
        </w:rPr>
        <w:t xml:space="preserve">Wykonawca w terminie 3 dni od dnia zamieszczenia na stronie internetowej informacji, o której mowa w art. 86 ust. 5 ustawy Pzp, przekaże Zamawiającemu </w:t>
      </w:r>
      <w:r w:rsidR="006A1805" w:rsidRPr="00A514E6">
        <w:rPr>
          <w:rFonts w:ascii="Arial" w:eastAsia="Times New Roman" w:hAnsi="Arial" w:cs="Arial"/>
          <w:b/>
          <w:color w:val="auto"/>
          <w:szCs w:val="24"/>
        </w:rPr>
        <w:t xml:space="preserve">oświadczenie o przynależności </w:t>
      </w:r>
      <w:r w:rsidR="006A1805" w:rsidRPr="00A514E6">
        <w:rPr>
          <w:rFonts w:ascii="Arial" w:eastAsia="Times New Roman" w:hAnsi="Arial" w:cs="Arial"/>
          <w:b/>
          <w:color w:val="auto"/>
          <w:szCs w:val="24"/>
        </w:rPr>
        <w:br/>
        <w:t>lub braku przynależności do tej samej grupy kapitałowej</w:t>
      </w:r>
      <w:r w:rsidR="006A1805" w:rsidRPr="00A514E6">
        <w:rPr>
          <w:rFonts w:ascii="Arial" w:eastAsia="Times New Roman" w:hAnsi="Arial" w:cs="Arial"/>
          <w:color w:val="auto"/>
          <w:szCs w:val="24"/>
        </w:rPr>
        <w:t xml:space="preserve">, o której mowa </w:t>
      </w:r>
      <w:r w:rsidR="006A1805" w:rsidRPr="00A514E6">
        <w:rPr>
          <w:rFonts w:ascii="Arial" w:eastAsia="Times New Roman" w:hAnsi="Arial" w:cs="Arial"/>
          <w:color w:val="auto"/>
          <w:szCs w:val="24"/>
        </w:rPr>
        <w:br/>
        <w:t xml:space="preserve">w art. 24 ust.1 pkt 23 ustawy Pzp. Wraz ze złożeniem oświadczenia, Wykonawca może przedstawić dowody, że powiązania z innym Wykonawcą nie prowadzą </w:t>
      </w:r>
      <w:r w:rsidR="006A1805" w:rsidRPr="00A514E6">
        <w:rPr>
          <w:rFonts w:ascii="Arial" w:eastAsia="Times New Roman" w:hAnsi="Arial" w:cs="Arial"/>
          <w:color w:val="auto"/>
          <w:szCs w:val="24"/>
        </w:rPr>
        <w:br/>
        <w:t>do zakłócenia konkurencji w postępowaniu o udzielenie zamówienia.</w:t>
      </w:r>
    </w:p>
    <w:p w:rsidR="006A1805" w:rsidRPr="00B6301B" w:rsidRDefault="006A1805" w:rsidP="006A1805">
      <w:pPr>
        <w:spacing w:before="120" w:after="120"/>
        <w:ind w:left="391"/>
        <w:jc w:val="both"/>
        <w:rPr>
          <w:rFonts w:ascii="Arial" w:eastAsia="Times New Roman" w:hAnsi="Arial" w:cs="Arial"/>
          <w:color w:val="auto"/>
          <w:szCs w:val="24"/>
        </w:rPr>
      </w:pPr>
      <w:r w:rsidRPr="00B6301B">
        <w:rPr>
          <w:rFonts w:ascii="Arial" w:eastAsia="Times New Roman" w:hAnsi="Arial" w:cs="Arial"/>
          <w:bCs/>
          <w:i/>
          <w:color w:val="auto"/>
          <w:szCs w:val="24"/>
        </w:rPr>
        <w:t xml:space="preserve">Wraz ze złożeniem oświadczenia, Wykonawca może przedstawić dowody, </w:t>
      </w:r>
      <w:r w:rsidRPr="00B6301B">
        <w:rPr>
          <w:rFonts w:ascii="Arial" w:eastAsia="Times New Roman" w:hAnsi="Arial" w:cs="Arial"/>
          <w:bCs/>
          <w:i/>
          <w:color w:val="auto"/>
          <w:szCs w:val="24"/>
        </w:rPr>
        <w:br/>
        <w:t xml:space="preserve">że powiązania z innym Wykonawcą nie prowadzą do zakłócenia konkurencji </w:t>
      </w:r>
      <w:r w:rsidRPr="00B6301B">
        <w:rPr>
          <w:rFonts w:ascii="Arial" w:eastAsia="Times New Roman" w:hAnsi="Arial" w:cs="Arial"/>
          <w:bCs/>
          <w:i/>
          <w:color w:val="auto"/>
          <w:szCs w:val="24"/>
        </w:rPr>
        <w:br/>
        <w:t>w postępowaniu o udzielenie zamówienia</w:t>
      </w:r>
      <w:r w:rsidRPr="00B6301B">
        <w:rPr>
          <w:rFonts w:ascii="Arial" w:eastAsia="Times New Roman" w:hAnsi="Arial" w:cs="Arial"/>
          <w:color w:val="auto"/>
          <w:szCs w:val="24"/>
        </w:rPr>
        <w:t>.</w:t>
      </w:r>
    </w:p>
    <w:p w:rsidR="006A1805" w:rsidRPr="00B6301B" w:rsidRDefault="006A1805" w:rsidP="006A1805">
      <w:pPr>
        <w:spacing w:before="120" w:after="120"/>
        <w:ind w:left="391"/>
        <w:jc w:val="both"/>
        <w:rPr>
          <w:rFonts w:ascii="Arial" w:eastAsia="Times New Roman" w:hAnsi="Arial" w:cs="Arial"/>
          <w:b/>
          <w:color w:val="auto"/>
          <w:szCs w:val="24"/>
          <w:u w:val="single"/>
        </w:rPr>
      </w:pPr>
      <w:r w:rsidRPr="00B6301B">
        <w:rPr>
          <w:rFonts w:ascii="Arial" w:eastAsia="Times New Roman" w:hAnsi="Arial" w:cs="Arial"/>
          <w:b/>
          <w:color w:val="auto"/>
          <w:szCs w:val="24"/>
          <w:u w:val="single"/>
        </w:rPr>
        <w:t>Oświadczenie</w:t>
      </w:r>
      <w:r w:rsidRPr="00B6301B">
        <w:rPr>
          <w:rFonts w:ascii="Arial" w:eastAsia="Times New Roman" w:hAnsi="Arial" w:cs="Arial"/>
          <w:color w:val="auto"/>
          <w:szCs w:val="24"/>
        </w:rPr>
        <w:t xml:space="preserve">, o którym mowa stanowi złącznik nr </w:t>
      </w:r>
      <w:r w:rsidR="00B6301B" w:rsidRPr="00B6301B">
        <w:rPr>
          <w:rFonts w:ascii="Arial" w:eastAsia="Times New Roman" w:hAnsi="Arial" w:cs="Arial"/>
          <w:color w:val="auto"/>
          <w:szCs w:val="24"/>
        </w:rPr>
        <w:t>7</w:t>
      </w:r>
      <w:r w:rsidRPr="00B6301B">
        <w:rPr>
          <w:rFonts w:ascii="Arial" w:eastAsia="Times New Roman" w:hAnsi="Arial" w:cs="Arial"/>
          <w:color w:val="auto"/>
          <w:szCs w:val="24"/>
        </w:rPr>
        <w:t xml:space="preserve"> do SIWZ.</w:t>
      </w:r>
    </w:p>
    <w:p w:rsidR="006A1805" w:rsidRPr="00B6301B" w:rsidRDefault="006A1805" w:rsidP="005F28E7">
      <w:pPr>
        <w:widowControl w:val="0"/>
        <w:numPr>
          <w:ilvl w:val="0"/>
          <w:numId w:val="32"/>
        </w:numPr>
        <w:tabs>
          <w:tab w:val="left" w:pos="284"/>
        </w:tabs>
        <w:suppressAutoHyphens/>
        <w:spacing w:before="120"/>
        <w:ind w:left="284" w:hanging="284"/>
        <w:jc w:val="both"/>
        <w:rPr>
          <w:rFonts w:ascii="Arial" w:hAnsi="Arial" w:cs="Arial"/>
          <w:color w:val="auto"/>
          <w:szCs w:val="24"/>
        </w:rPr>
      </w:pPr>
      <w:r w:rsidRPr="00B6301B">
        <w:rPr>
          <w:rFonts w:ascii="Arial" w:eastAsia="Times New Roman" w:hAnsi="Arial" w:cs="Arial"/>
          <w:bCs/>
          <w:color w:val="auto"/>
          <w:szCs w:val="24"/>
        </w:rPr>
        <w:lastRenderedPageBreak/>
        <w:t xml:space="preserve">Zgodnie z art. 25a ust. 3 pkt 2) ustawy Pzp, </w:t>
      </w:r>
      <w:r w:rsidRPr="00B6301B">
        <w:rPr>
          <w:rFonts w:ascii="Arial" w:eastAsia="Times New Roman" w:hAnsi="Arial" w:cs="Arial"/>
          <w:color w:val="auto"/>
          <w:szCs w:val="24"/>
        </w:rPr>
        <w:t xml:space="preserve">Wykonawca, który powołuje się </w:t>
      </w:r>
      <w:r w:rsidRPr="00B6301B">
        <w:rPr>
          <w:rFonts w:ascii="Arial" w:eastAsia="Times New Roman" w:hAnsi="Arial" w:cs="Arial"/>
          <w:color w:val="auto"/>
          <w:szCs w:val="24"/>
        </w:rPr>
        <w:br/>
        <w:t xml:space="preserve">na zasoby innych podmiotów, w celu wykazania braku istnienia wobec nich podstaw wykluczenia oraz spełniania, w zakresie, w jakim powołuje się na ich zasoby, warunków udziału w postępowaniu zamieszcza informacje o tych podmiotach w oświadczeniu, o którym mowa w części </w:t>
      </w:r>
      <w:r w:rsidR="009757A9" w:rsidRPr="00B6301B">
        <w:rPr>
          <w:rFonts w:ascii="Arial" w:eastAsia="Times New Roman" w:hAnsi="Arial" w:cs="Arial"/>
          <w:color w:val="auto"/>
          <w:szCs w:val="24"/>
        </w:rPr>
        <w:t>V</w:t>
      </w:r>
      <w:r w:rsidR="004F28ED" w:rsidRPr="00B6301B">
        <w:rPr>
          <w:rFonts w:ascii="Arial" w:eastAsia="Times New Roman" w:hAnsi="Arial" w:cs="Arial"/>
          <w:color w:val="auto"/>
          <w:szCs w:val="24"/>
        </w:rPr>
        <w:t>II</w:t>
      </w:r>
      <w:r w:rsidRPr="00B6301B">
        <w:rPr>
          <w:rFonts w:ascii="Arial" w:eastAsia="Times New Roman" w:hAnsi="Arial" w:cs="Arial"/>
          <w:color w:val="auto"/>
          <w:szCs w:val="24"/>
        </w:rPr>
        <w:t xml:space="preserve"> w pkt 1 SIWZ dotyczące tych podmiotów</w:t>
      </w:r>
      <w:r w:rsidRPr="00B6301B">
        <w:rPr>
          <w:rFonts w:ascii="Arial" w:hAnsi="Arial" w:cs="Arial"/>
          <w:color w:val="auto"/>
          <w:szCs w:val="24"/>
        </w:rPr>
        <w:t>.</w:t>
      </w:r>
    </w:p>
    <w:p w:rsidR="006A1805" w:rsidRPr="00B6301B" w:rsidRDefault="006A1805" w:rsidP="005F28E7">
      <w:pPr>
        <w:widowControl w:val="0"/>
        <w:numPr>
          <w:ilvl w:val="0"/>
          <w:numId w:val="32"/>
        </w:numPr>
        <w:tabs>
          <w:tab w:val="left" w:pos="357"/>
        </w:tabs>
        <w:suppressAutoHyphens/>
        <w:spacing w:before="120"/>
        <w:ind w:left="357" w:hanging="357"/>
        <w:jc w:val="both"/>
        <w:rPr>
          <w:rFonts w:ascii="Arial" w:hAnsi="Arial" w:cs="Arial"/>
          <w:color w:val="auto"/>
          <w:szCs w:val="24"/>
        </w:rPr>
      </w:pPr>
      <w:r w:rsidRPr="00B6301B">
        <w:rPr>
          <w:rFonts w:ascii="Arial" w:eastAsia="Times New Roman" w:hAnsi="Arial" w:cs="Arial"/>
          <w:bCs/>
          <w:color w:val="auto"/>
          <w:szCs w:val="24"/>
        </w:rPr>
        <w:t xml:space="preserve">Zgodnie z art. 25a ust. 5 pkt. 2) ustawy Pzp, </w:t>
      </w:r>
      <w:r w:rsidRPr="00B6301B">
        <w:rPr>
          <w:rFonts w:ascii="Arial" w:eastAsia="Times New Roman" w:hAnsi="Arial" w:cs="Arial"/>
          <w:color w:val="auto"/>
          <w:szCs w:val="24"/>
        </w:rPr>
        <w:t>Wykonawca, który zamierza powierzyć wykonanie części zamówienia Podwykonawcom, w celu wykazania braku istnienia wobec nich podstaw wykluczenia z udziału w postępowaniu zamieszcza informacje o podwykonawcach w oświadc</w:t>
      </w:r>
      <w:r w:rsidR="00FD23D7" w:rsidRPr="00B6301B">
        <w:rPr>
          <w:rFonts w:ascii="Arial" w:eastAsia="Times New Roman" w:hAnsi="Arial" w:cs="Arial"/>
          <w:color w:val="auto"/>
          <w:szCs w:val="24"/>
        </w:rPr>
        <w:t>zeniu o którym mowa w części V</w:t>
      </w:r>
      <w:r w:rsidR="004F28ED" w:rsidRPr="00B6301B">
        <w:rPr>
          <w:rFonts w:ascii="Arial" w:eastAsia="Times New Roman" w:hAnsi="Arial" w:cs="Arial"/>
          <w:color w:val="auto"/>
          <w:szCs w:val="24"/>
        </w:rPr>
        <w:t>II</w:t>
      </w:r>
      <w:r w:rsidRPr="00B6301B">
        <w:rPr>
          <w:rFonts w:ascii="Arial" w:eastAsia="Times New Roman" w:hAnsi="Arial" w:cs="Arial"/>
          <w:color w:val="auto"/>
          <w:szCs w:val="24"/>
        </w:rPr>
        <w:t xml:space="preserve"> pkt 1 SIWZ dotyczące Podwykonawców</w:t>
      </w:r>
      <w:r w:rsidRPr="00B6301B">
        <w:rPr>
          <w:rFonts w:ascii="Arial" w:hAnsi="Arial" w:cs="Arial"/>
          <w:bCs/>
          <w:color w:val="auto"/>
          <w:szCs w:val="24"/>
        </w:rPr>
        <w:t>.</w:t>
      </w:r>
    </w:p>
    <w:p w:rsidR="006A1805" w:rsidRPr="00B6301B" w:rsidRDefault="006A1805" w:rsidP="005F28E7">
      <w:pPr>
        <w:widowControl w:val="0"/>
        <w:numPr>
          <w:ilvl w:val="0"/>
          <w:numId w:val="32"/>
        </w:numPr>
        <w:tabs>
          <w:tab w:val="left" w:pos="357"/>
        </w:tabs>
        <w:suppressAutoHyphens/>
        <w:spacing w:before="120"/>
        <w:ind w:left="357" w:hanging="357"/>
        <w:jc w:val="both"/>
        <w:rPr>
          <w:rFonts w:ascii="Arial" w:hAnsi="Arial" w:cs="Arial"/>
          <w:color w:val="auto"/>
          <w:szCs w:val="24"/>
        </w:rPr>
      </w:pPr>
      <w:r w:rsidRPr="00B6301B">
        <w:rPr>
          <w:rFonts w:ascii="Arial" w:eastAsia="Times New Roman" w:hAnsi="Arial" w:cs="Arial"/>
          <w:bCs/>
          <w:color w:val="auto"/>
          <w:szCs w:val="24"/>
        </w:rPr>
        <w:t>Zgodnie z art. 25a ust. 6 ustawy Pzp, w</w:t>
      </w:r>
      <w:r w:rsidRPr="00B6301B">
        <w:rPr>
          <w:rFonts w:ascii="Arial" w:hAnsi="Arial" w:cs="Arial"/>
          <w:color w:val="auto"/>
          <w:szCs w:val="24"/>
        </w:rPr>
        <w:t xml:space="preserve"> przypadku wspólnego ubiegania się </w:t>
      </w:r>
      <w:r w:rsidRPr="00B6301B">
        <w:rPr>
          <w:rFonts w:ascii="Arial" w:hAnsi="Arial" w:cs="Arial"/>
          <w:color w:val="auto"/>
          <w:szCs w:val="24"/>
        </w:rPr>
        <w:br/>
        <w:t>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w:t>
      </w:r>
      <w:r w:rsidR="00433385">
        <w:rPr>
          <w:rFonts w:ascii="Arial" w:hAnsi="Arial" w:cs="Arial"/>
          <w:color w:val="auto"/>
          <w:szCs w:val="24"/>
        </w:rPr>
        <w:t xml:space="preserve"> </w:t>
      </w:r>
      <w:r w:rsidRPr="00B6301B">
        <w:rPr>
          <w:rFonts w:ascii="Arial" w:hAnsi="Arial" w:cs="Arial"/>
          <w:color w:val="auto"/>
          <w:szCs w:val="24"/>
        </w:rPr>
        <w:t>postępowaniu, brak podstaw wykluczenia.</w:t>
      </w:r>
    </w:p>
    <w:p w:rsidR="006A1805" w:rsidRPr="00B6301B" w:rsidRDefault="006A1805" w:rsidP="005F28E7">
      <w:pPr>
        <w:widowControl w:val="0"/>
        <w:numPr>
          <w:ilvl w:val="0"/>
          <w:numId w:val="32"/>
        </w:numPr>
        <w:tabs>
          <w:tab w:val="left" w:pos="357"/>
        </w:tabs>
        <w:suppressAutoHyphens/>
        <w:spacing w:before="120"/>
        <w:ind w:left="357" w:hanging="357"/>
        <w:jc w:val="both"/>
        <w:rPr>
          <w:rFonts w:ascii="Arial" w:hAnsi="Arial" w:cs="Arial"/>
          <w:color w:val="auto"/>
          <w:szCs w:val="24"/>
        </w:rPr>
      </w:pPr>
      <w:r w:rsidRPr="00B6301B">
        <w:rPr>
          <w:rFonts w:ascii="Arial" w:eastAsia="Times New Roman" w:hAnsi="Arial" w:cs="Arial"/>
          <w:color w:val="auto"/>
          <w:szCs w:val="24"/>
        </w:rPr>
        <w:t xml:space="preserve">Jeżeli wykaz, oświadczenia lub inne złożone przez Wykonawcę dokumenty będą budzić wątpliwości Zamawiającego, może on zwrócić się bezpośrednio do właściwego </w:t>
      </w:r>
      <w:r w:rsidRPr="00B6301B">
        <w:rPr>
          <w:rFonts w:ascii="Arial" w:eastAsia="Times New Roman" w:hAnsi="Arial" w:cs="Arial"/>
          <w:color w:val="auto"/>
          <w:szCs w:val="24"/>
        </w:rPr>
        <w:tab/>
        <w:t xml:space="preserve">podmiotu, na rzecz którego usługi były wykonywane, a w przypadku świadczeń </w:t>
      </w:r>
      <w:r w:rsidRPr="00B6301B">
        <w:rPr>
          <w:rFonts w:ascii="Arial" w:eastAsia="Times New Roman" w:hAnsi="Arial" w:cs="Arial"/>
          <w:color w:val="auto"/>
          <w:szCs w:val="24"/>
        </w:rPr>
        <w:tab/>
        <w:t>okresowych lub ciągłych są wykonywane, o dodatkowe informacje lub dokumenty w tym zakresie.</w:t>
      </w:r>
    </w:p>
    <w:p w:rsidR="006A1805" w:rsidRPr="00B6301B" w:rsidRDefault="006A1805" w:rsidP="005F28E7">
      <w:pPr>
        <w:widowControl w:val="0"/>
        <w:numPr>
          <w:ilvl w:val="0"/>
          <w:numId w:val="32"/>
        </w:numPr>
        <w:tabs>
          <w:tab w:val="left" w:pos="357"/>
        </w:tabs>
        <w:suppressAutoHyphens/>
        <w:spacing w:before="120" w:after="120" w:line="20" w:lineRule="atLeast"/>
        <w:ind w:left="357" w:hanging="357"/>
        <w:jc w:val="both"/>
        <w:rPr>
          <w:rFonts w:ascii="Arial" w:hAnsi="Arial" w:cs="Arial"/>
          <w:color w:val="auto"/>
          <w:szCs w:val="24"/>
          <w:u w:val="single"/>
        </w:rPr>
      </w:pPr>
      <w:r w:rsidRPr="00B6301B">
        <w:rPr>
          <w:rFonts w:ascii="Arial" w:eastAsia="Times New Roman" w:hAnsi="Arial" w:cs="Arial"/>
          <w:bCs/>
          <w:color w:val="auto"/>
          <w:szCs w:val="24"/>
          <w:u w:val="single"/>
        </w:rPr>
        <w:t xml:space="preserve">Zamawiający zgodnie z art. 26 ust. 2 ustawy Pzp, przed udzieleniem zamówienia wezwie Wykonawcę, którego oferta została najwyżej oceniona, do złożenia </w:t>
      </w:r>
      <w:r w:rsidRPr="00B6301B">
        <w:rPr>
          <w:rFonts w:ascii="Arial" w:eastAsia="Times New Roman" w:hAnsi="Arial" w:cs="Arial"/>
          <w:bCs/>
          <w:color w:val="auto"/>
          <w:szCs w:val="24"/>
          <w:u w:val="single"/>
        </w:rPr>
        <w:br/>
        <w:t xml:space="preserve">w wyznaczonym, </w:t>
      </w:r>
      <w:r w:rsidRPr="00B6301B">
        <w:rPr>
          <w:rFonts w:ascii="Arial" w:eastAsia="Times New Roman" w:hAnsi="Arial" w:cs="Arial"/>
          <w:b/>
          <w:bCs/>
          <w:color w:val="auto"/>
          <w:szCs w:val="24"/>
          <w:u w:val="single"/>
        </w:rPr>
        <w:t>nie krótszym</w:t>
      </w:r>
      <w:r w:rsidRPr="00B6301B">
        <w:rPr>
          <w:rFonts w:ascii="Arial" w:eastAsia="Times New Roman" w:hAnsi="Arial" w:cs="Arial"/>
          <w:bCs/>
          <w:color w:val="auto"/>
          <w:szCs w:val="24"/>
          <w:u w:val="single"/>
        </w:rPr>
        <w:t xml:space="preserve"> </w:t>
      </w:r>
      <w:r w:rsidRPr="00B6301B">
        <w:rPr>
          <w:rFonts w:ascii="Arial" w:eastAsia="Times New Roman" w:hAnsi="Arial" w:cs="Arial"/>
          <w:b/>
          <w:bCs/>
          <w:color w:val="auto"/>
          <w:szCs w:val="24"/>
          <w:u w:val="single"/>
        </w:rPr>
        <w:t>niż 5 dni,</w:t>
      </w:r>
      <w:r w:rsidRPr="00B6301B">
        <w:rPr>
          <w:rFonts w:ascii="Arial" w:eastAsia="Times New Roman" w:hAnsi="Arial" w:cs="Arial"/>
          <w:bCs/>
          <w:color w:val="auto"/>
          <w:szCs w:val="24"/>
          <w:u w:val="single"/>
        </w:rPr>
        <w:t xml:space="preserve"> terminie aktualnych na dzień złożenia oświadczeń lub dokumentów potwierdzających spełnienie warunków udziału </w:t>
      </w:r>
      <w:r w:rsidRPr="00B6301B">
        <w:rPr>
          <w:rFonts w:ascii="Arial" w:eastAsia="Times New Roman" w:hAnsi="Arial" w:cs="Arial"/>
          <w:bCs/>
          <w:color w:val="auto"/>
          <w:szCs w:val="24"/>
          <w:u w:val="single"/>
        </w:rPr>
        <w:br/>
        <w:t xml:space="preserve">w postępowaniu, spełnienie przez oferowane </w:t>
      </w:r>
      <w:r w:rsidR="00F45340" w:rsidRPr="00B6301B">
        <w:rPr>
          <w:rFonts w:ascii="Arial" w:eastAsia="Times New Roman" w:hAnsi="Arial" w:cs="Arial"/>
          <w:bCs/>
          <w:color w:val="auto"/>
          <w:szCs w:val="24"/>
          <w:u w:val="single"/>
        </w:rPr>
        <w:t>usługi</w:t>
      </w:r>
      <w:r w:rsidRPr="00B6301B">
        <w:rPr>
          <w:rFonts w:ascii="Arial" w:eastAsia="Times New Roman" w:hAnsi="Arial" w:cs="Arial"/>
          <w:bCs/>
          <w:color w:val="auto"/>
          <w:szCs w:val="24"/>
          <w:u w:val="single"/>
        </w:rPr>
        <w:t xml:space="preserve">, wymagań określonych przez Zamawiającego oraz brak podstaw </w:t>
      </w:r>
      <w:r w:rsidR="00F45340" w:rsidRPr="00B6301B">
        <w:rPr>
          <w:rFonts w:ascii="Arial" w:eastAsia="Times New Roman" w:hAnsi="Arial" w:cs="Arial"/>
          <w:bCs/>
          <w:color w:val="auto"/>
          <w:szCs w:val="24"/>
          <w:u w:val="single"/>
        </w:rPr>
        <w:t>d</w:t>
      </w:r>
      <w:r w:rsidRPr="00B6301B">
        <w:rPr>
          <w:rFonts w:ascii="Arial" w:eastAsia="Times New Roman" w:hAnsi="Arial" w:cs="Arial"/>
          <w:bCs/>
          <w:color w:val="auto"/>
          <w:szCs w:val="24"/>
          <w:u w:val="single"/>
        </w:rPr>
        <w:t>o wykluczenia:</w:t>
      </w:r>
    </w:p>
    <w:p w:rsidR="006A1805" w:rsidRPr="00B6301B" w:rsidRDefault="0025339B" w:rsidP="005F28E7">
      <w:pPr>
        <w:widowControl w:val="0"/>
        <w:numPr>
          <w:ilvl w:val="1"/>
          <w:numId w:val="34"/>
        </w:numPr>
        <w:tabs>
          <w:tab w:val="left" w:pos="357"/>
        </w:tabs>
        <w:suppressAutoHyphens/>
        <w:spacing w:before="120" w:after="120" w:line="20" w:lineRule="atLeast"/>
        <w:ind w:hanging="502"/>
        <w:jc w:val="both"/>
        <w:rPr>
          <w:rFonts w:ascii="Arial" w:hAnsi="Arial" w:cs="Arial"/>
          <w:color w:val="auto"/>
          <w:szCs w:val="24"/>
        </w:rPr>
      </w:pPr>
      <w:r w:rsidRPr="00B6301B">
        <w:rPr>
          <w:rFonts w:ascii="Arial" w:hAnsi="Arial" w:cs="Arial"/>
          <w:color w:val="auto"/>
          <w:szCs w:val="24"/>
        </w:rPr>
        <w:t xml:space="preserve">. </w:t>
      </w:r>
      <w:r w:rsidR="006A1805" w:rsidRPr="00B6301B">
        <w:rPr>
          <w:rFonts w:ascii="Arial" w:eastAsia="Times New Roman" w:hAnsi="Arial" w:cs="Arial"/>
          <w:bCs/>
          <w:i/>
          <w:color w:val="auto"/>
          <w:szCs w:val="24"/>
        </w:rPr>
        <w:t xml:space="preserve">W CELU POTWIERDZENIA </w:t>
      </w:r>
      <w:r w:rsidR="006A1805" w:rsidRPr="00B6301B">
        <w:rPr>
          <w:rFonts w:ascii="Arial" w:eastAsia="Times New Roman" w:hAnsi="Arial" w:cs="Arial"/>
          <w:b/>
          <w:bCs/>
          <w:i/>
          <w:color w:val="auto"/>
          <w:szCs w:val="24"/>
        </w:rPr>
        <w:t>BRAKU PODSTAW WYKLUCZENIA</w:t>
      </w:r>
      <w:r w:rsidR="006A1805" w:rsidRPr="00B6301B">
        <w:rPr>
          <w:rFonts w:ascii="Arial" w:eastAsia="Times New Roman" w:hAnsi="Arial" w:cs="Arial"/>
          <w:bCs/>
          <w:i/>
          <w:color w:val="auto"/>
          <w:szCs w:val="24"/>
        </w:rPr>
        <w:t xml:space="preserve"> WYKONAWCY Z UDZIAŁU W POSTĘPOWANIU, ZAMAWIAJĄCY ŻĄDA NASTĘPUJĄCYCH DOKUMENTÓW:</w:t>
      </w:r>
    </w:p>
    <w:p w:rsidR="006A1805" w:rsidRPr="00B6301B" w:rsidRDefault="006A1805" w:rsidP="005F28E7">
      <w:pPr>
        <w:widowControl w:val="0"/>
        <w:numPr>
          <w:ilvl w:val="2"/>
          <w:numId w:val="35"/>
        </w:numPr>
        <w:tabs>
          <w:tab w:val="left" w:pos="357"/>
        </w:tabs>
        <w:suppressAutoHyphens/>
        <w:spacing w:before="120" w:after="120" w:line="20" w:lineRule="atLeast"/>
        <w:jc w:val="both"/>
        <w:rPr>
          <w:rFonts w:ascii="Arial" w:hAnsi="Arial" w:cs="Arial"/>
          <w:color w:val="auto"/>
          <w:szCs w:val="24"/>
        </w:rPr>
      </w:pPr>
      <w:r w:rsidRPr="00B6301B">
        <w:rPr>
          <w:rFonts w:ascii="Arial" w:eastAsia="Times New Roman" w:hAnsi="Arial" w:cs="Arial"/>
          <w:bCs/>
          <w:color w:val="auto"/>
          <w:szCs w:val="24"/>
          <w:u w:val="single"/>
        </w:rPr>
        <w:t>oświadczenie dotyczące braku podstaw do wykluczenia</w:t>
      </w:r>
      <w:r w:rsidRPr="00B6301B">
        <w:rPr>
          <w:rFonts w:ascii="Arial" w:eastAsia="Times New Roman" w:hAnsi="Arial" w:cs="Arial"/>
          <w:bCs/>
          <w:color w:val="auto"/>
          <w:szCs w:val="24"/>
        </w:rPr>
        <w:t xml:space="preserve"> </w:t>
      </w:r>
      <w:r w:rsidRPr="00B6301B">
        <w:rPr>
          <w:rFonts w:ascii="Arial" w:eastAsia="Times New Roman" w:hAnsi="Arial" w:cs="Arial"/>
          <w:bCs/>
          <w:color w:val="auto"/>
          <w:szCs w:val="24"/>
        </w:rPr>
        <w:br/>
        <w:t xml:space="preserve">z postępowania o udzielenie zamówienia </w:t>
      </w:r>
      <w:r w:rsidRPr="00B6301B">
        <w:rPr>
          <w:rFonts w:ascii="Arial" w:eastAsia="Times New Roman" w:hAnsi="Arial" w:cs="Arial"/>
          <w:color w:val="auto"/>
          <w:szCs w:val="24"/>
        </w:rPr>
        <w:t>w okolicznościach, o których mowa w art. 24 ust. 1</w:t>
      </w:r>
      <w:r w:rsidR="004E421A" w:rsidRPr="00B6301B">
        <w:rPr>
          <w:rFonts w:ascii="Arial" w:eastAsia="Times New Roman" w:hAnsi="Arial" w:cs="Arial"/>
          <w:color w:val="auto"/>
          <w:szCs w:val="24"/>
        </w:rPr>
        <w:t xml:space="preserve"> </w:t>
      </w:r>
      <w:r w:rsidRPr="00B6301B">
        <w:rPr>
          <w:rFonts w:ascii="Arial" w:eastAsia="Times New Roman" w:hAnsi="Arial" w:cs="Arial"/>
          <w:color w:val="auto"/>
          <w:szCs w:val="24"/>
        </w:rPr>
        <w:t>i ust. 5</w:t>
      </w:r>
      <w:r w:rsidR="004E421A" w:rsidRPr="00B6301B">
        <w:rPr>
          <w:rFonts w:ascii="Arial" w:eastAsia="Times New Roman" w:hAnsi="Arial" w:cs="Arial"/>
          <w:color w:val="auto"/>
          <w:szCs w:val="24"/>
        </w:rPr>
        <w:t xml:space="preserve"> pkt 1 </w:t>
      </w:r>
      <w:r w:rsidRPr="00B6301B">
        <w:rPr>
          <w:rFonts w:ascii="Arial" w:eastAsia="Times New Roman" w:hAnsi="Arial" w:cs="Arial"/>
          <w:color w:val="auto"/>
          <w:szCs w:val="24"/>
        </w:rPr>
        <w:t xml:space="preserve"> ustawy Pzp </w:t>
      </w:r>
      <w:r w:rsidRPr="00B6301B">
        <w:rPr>
          <w:rFonts w:ascii="Arial" w:eastAsia="Times New Roman" w:hAnsi="Arial" w:cs="Arial"/>
          <w:bCs/>
          <w:color w:val="auto"/>
          <w:szCs w:val="24"/>
        </w:rPr>
        <w:t xml:space="preserve">– wg załącznika nr </w:t>
      </w:r>
      <w:r w:rsidR="00B6301B" w:rsidRPr="00B6301B">
        <w:rPr>
          <w:rFonts w:ascii="Arial" w:eastAsia="Times New Roman" w:hAnsi="Arial" w:cs="Arial"/>
          <w:bCs/>
          <w:color w:val="auto"/>
          <w:szCs w:val="24"/>
        </w:rPr>
        <w:t>4</w:t>
      </w:r>
      <w:r w:rsidRPr="00B6301B">
        <w:rPr>
          <w:rFonts w:ascii="Arial" w:eastAsia="Times New Roman" w:hAnsi="Arial" w:cs="Arial"/>
          <w:bCs/>
          <w:color w:val="auto"/>
          <w:szCs w:val="24"/>
        </w:rPr>
        <w:t xml:space="preserve"> </w:t>
      </w:r>
      <w:r w:rsidRPr="00B6301B">
        <w:rPr>
          <w:rFonts w:ascii="Arial" w:eastAsia="Times New Roman" w:hAnsi="Arial" w:cs="Arial"/>
          <w:bCs/>
          <w:color w:val="auto"/>
          <w:szCs w:val="24"/>
        </w:rPr>
        <w:br/>
        <w:t>do SIWZ</w:t>
      </w:r>
      <w:r w:rsidR="006B3820" w:rsidRPr="00B6301B">
        <w:rPr>
          <w:rFonts w:ascii="Arial" w:eastAsia="Times New Roman" w:hAnsi="Arial" w:cs="Arial"/>
          <w:color w:val="auto"/>
          <w:szCs w:val="24"/>
        </w:rPr>
        <w:t>;</w:t>
      </w:r>
    </w:p>
    <w:p w:rsidR="006A1805" w:rsidRPr="00B6301B" w:rsidRDefault="00FF2147" w:rsidP="005F28E7">
      <w:pPr>
        <w:widowControl w:val="0"/>
        <w:numPr>
          <w:ilvl w:val="2"/>
          <w:numId w:val="35"/>
        </w:numPr>
        <w:tabs>
          <w:tab w:val="left" w:pos="357"/>
        </w:tabs>
        <w:suppressAutoHyphens/>
        <w:spacing w:before="120" w:after="120" w:line="20" w:lineRule="atLeast"/>
        <w:jc w:val="both"/>
        <w:rPr>
          <w:rFonts w:ascii="Arial" w:hAnsi="Arial" w:cs="Arial"/>
          <w:color w:val="auto"/>
          <w:szCs w:val="24"/>
        </w:rPr>
      </w:pPr>
      <w:r w:rsidRPr="00B6301B">
        <w:rPr>
          <w:rFonts w:ascii="Arial" w:hAnsi="Arial" w:cs="Arial"/>
          <w:color w:val="auto"/>
          <w:szCs w:val="24"/>
        </w:rPr>
        <w:t xml:space="preserve"> </w:t>
      </w:r>
      <w:r w:rsidR="006A1805" w:rsidRPr="00B6301B">
        <w:rPr>
          <w:rFonts w:ascii="Arial" w:eastAsia="Times New Roman" w:hAnsi="Arial" w:cs="Arial"/>
          <w:color w:val="auto"/>
          <w:szCs w:val="24"/>
          <w:u w:val="single"/>
        </w:rPr>
        <w:t xml:space="preserve">odpisu z właściwego rejestru lub z centralnej ewidencji i informacji </w:t>
      </w:r>
      <w:r w:rsidR="006A1805" w:rsidRPr="00B6301B">
        <w:rPr>
          <w:rFonts w:ascii="Arial" w:eastAsia="Times New Roman" w:hAnsi="Arial" w:cs="Arial"/>
          <w:color w:val="auto"/>
          <w:szCs w:val="24"/>
          <w:u w:val="single"/>
        </w:rPr>
        <w:br/>
        <w:t>o działalności gospodarczej</w:t>
      </w:r>
      <w:r w:rsidR="006A1805" w:rsidRPr="00B6301B">
        <w:rPr>
          <w:rFonts w:ascii="Arial" w:eastAsia="Times New Roman" w:hAnsi="Arial" w:cs="Arial"/>
          <w:color w:val="auto"/>
          <w:szCs w:val="24"/>
        </w:rPr>
        <w:t xml:space="preserve"> jeżeli odrębne przepisy wymagają wpisu </w:t>
      </w:r>
      <w:r w:rsidR="006A1805" w:rsidRPr="00B6301B">
        <w:rPr>
          <w:rFonts w:ascii="Arial" w:eastAsia="Times New Roman" w:hAnsi="Arial" w:cs="Arial"/>
          <w:color w:val="auto"/>
          <w:szCs w:val="24"/>
        </w:rPr>
        <w:br/>
        <w:t xml:space="preserve">do rejestru lub ewidencji, w celu potwierdzenia braku podstaw wykluczenia na podstawie art. 24 ust. </w:t>
      </w:r>
      <w:r w:rsidRPr="00B6301B">
        <w:rPr>
          <w:rFonts w:ascii="Arial" w:eastAsia="Times New Roman" w:hAnsi="Arial" w:cs="Arial"/>
          <w:color w:val="auto"/>
          <w:szCs w:val="24"/>
        </w:rPr>
        <w:t xml:space="preserve">5 </w:t>
      </w:r>
      <w:r w:rsidR="004E421A" w:rsidRPr="00B6301B">
        <w:rPr>
          <w:rFonts w:ascii="Arial" w:eastAsia="Times New Roman" w:hAnsi="Arial" w:cs="Arial"/>
          <w:color w:val="auto"/>
          <w:szCs w:val="24"/>
        </w:rPr>
        <w:t xml:space="preserve">pkt 1 </w:t>
      </w:r>
      <w:r w:rsidRPr="00B6301B">
        <w:rPr>
          <w:rFonts w:ascii="Arial" w:eastAsia="Times New Roman" w:hAnsi="Arial" w:cs="Arial"/>
          <w:color w:val="auto"/>
          <w:szCs w:val="24"/>
        </w:rPr>
        <w:t>Pzp</w:t>
      </w:r>
      <w:r w:rsidR="006A1805" w:rsidRPr="00B6301B">
        <w:rPr>
          <w:rFonts w:ascii="Arial" w:eastAsia="Times New Roman" w:hAnsi="Arial" w:cs="Arial"/>
          <w:color w:val="auto"/>
          <w:szCs w:val="24"/>
        </w:rPr>
        <w:t>;</w:t>
      </w:r>
    </w:p>
    <w:p w:rsidR="006A1805" w:rsidRPr="00BD6A63" w:rsidRDefault="006A1805" w:rsidP="009F6416">
      <w:pPr>
        <w:spacing w:before="120" w:after="120" w:line="20" w:lineRule="atLeast"/>
        <w:ind w:left="426"/>
        <w:jc w:val="both"/>
        <w:rPr>
          <w:rFonts w:ascii="Arial" w:eastAsia="Times New Roman" w:hAnsi="Arial" w:cs="Arial"/>
          <w:i/>
          <w:color w:val="auto"/>
          <w:szCs w:val="24"/>
        </w:rPr>
      </w:pPr>
      <w:r w:rsidRPr="00B6301B">
        <w:rPr>
          <w:rFonts w:ascii="Arial" w:eastAsia="Times New Roman" w:hAnsi="Arial" w:cs="Arial"/>
          <w:i/>
          <w:color w:val="auto"/>
          <w:szCs w:val="24"/>
        </w:rPr>
        <w:t xml:space="preserve">Zamawiający zastrzega sobie możliwość niezłożenia przez Wykonawcę dokumentu, o którym mowa w pkt 7.1.2. w sytuacji, kiedy samodzielnie może pobrać powyższy dokument z wskazanego przez Wykonawcę adresu www (adres www, Wykonawca </w:t>
      </w:r>
      <w:r w:rsidRPr="00BD6A63">
        <w:rPr>
          <w:rFonts w:ascii="Arial" w:eastAsia="Times New Roman" w:hAnsi="Arial" w:cs="Arial"/>
          <w:i/>
          <w:color w:val="auto"/>
          <w:szCs w:val="24"/>
        </w:rPr>
        <w:t xml:space="preserve">wpisuje w pkt </w:t>
      </w:r>
      <w:r w:rsidR="00BD6A63" w:rsidRPr="00BD6A63">
        <w:rPr>
          <w:rFonts w:ascii="Arial" w:eastAsia="Times New Roman" w:hAnsi="Arial" w:cs="Arial"/>
          <w:i/>
          <w:color w:val="auto"/>
          <w:szCs w:val="24"/>
        </w:rPr>
        <w:t>16</w:t>
      </w:r>
      <w:r w:rsidRPr="00BD6A63">
        <w:rPr>
          <w:rFonts w:ascii="Arial" w:eastAsia="Times New Roman" w:hAnsi="Arial" w:cs="Arial"/>
          <w:i/>
          <w:color w:val="auto"/>
          <w:szCs w:val="24"/>
        </w:rPr>
        <w:t>. formularza ofert</w:t>
      </w:r>
      <w:r w:rsidR="00E95D7C" w:rsidRPr="00BD6A63">
        <w:rPr>
          <w:rFonts w:ascii="Arial" w:eastAsia="Times New Roman" w:hAnsi="Arial" w:cs="Arial"/>
          <w:i/>
          <w:color w:val="auto"/>
          <w:szCs w:val="24"/>
        </w:rPr>
        <w:t>owy</w:t>
      </w:r>
      <w:r w:rsidRPr="00BD6A63">
        <w:rPr>
          <w:rFonts w:ascii="Arial" w:eastAsia="Times New Roman" w:hAnsi="Arial" w:cs="Arial"/>
          <w:i/>
          <w:color w:val="auto"/>
          <w:szCs w:val="24"/>
        </w:rPr>
        <w:t xml:space="preserve"> – załącznik nr </w:t>
      </w:r>
      <w:r w:rsidR="00B6301B" w:rsidRPr="00BD6A63">
        <w:rPr>
          <w:rFonts w:ascii="Arial" w:eastAsia="Times New Roman" w:hAnsi="Arial" w:cs="Arial"/>
          <w:i/>
          <w:color w:val="auto"/>
          <w:szCs w:val="24"/>
        </w:rPr>
        <w:t>2</w:t>
      </w:r>
      <w:r w:rsidRPr="00BD6A63">
        <w:rPr>
          <w:rFonts w:ascii="Arial" w:eastAsia="Times New Roman" w:hAnsi="Arial" w:cs="Arial"/>
          <w:i/>
          <w:color w:val="auto"/>
          <w:szCs w:val="24"/>
        </w:rPr>
        <w:t xml:space="preserve"> do SIWZ).</w:t>
      </w:r>
    </w:p>
    <w:p w:rsidR="006A1805" w:rsidRPr="00B6301B" w:rsidRDefault="00803908" w:rsidP="005F28E7">
      <w:pPr>
        <w:numPr>
          <w:ilvl w:val="1"/>
          <w:numId w:val="35"/>
        </w:numPr>
        <w:spacing w:before="120" w:after="120" w:line="20" w:lineRule="atLeast"/>
        <w:ind w:left="567" w:hanging="425"/>
        <w:jc w:val="both"/>
        <w:rPr>
          <w:rFonts w:ascii="Arial" w:eastAsia="Times New Roman" w:hAnsi="Arial" w:cs="Arial"/>
          <w:b/>
          <w:bCs/>
          <w:i/>
          <w:color w:val="auto"/>
          <w:szCs w:val="24"/>
        </w:rPr>
      </w:pPr>
      <w:r w:rsidRPr="00B6301B">
        <w:rPr>
          <w:rFonts w:ascii="Arial" w:eastAsia="Times New Roman" w:hAnsi="Arial" w:cs="Arial"/>
          <w:b/>
          <w:bCs/>
          <w:i/>
          <w:color w:val="auto"/>
          <w:szCs w:val="24"/>
        </w:rPr>
        <w:t xml:space="preserve"> </w:t>
      </w:r>
      <w:r w:rsidR="006A1805" w:rsidRPr="00B6301B">
        <w:rPr>
          <w:rFonts w:ascii="Arial" w:eastAsia="Times New Roman" w:hAnsi="Arial" w:cs="Arial"/>
          <w:bCs/>
          <w:i/>
          <w:color w:val="auto"/>
          <w:szCs w:val="24"/>
        </w:rPr>
        <w:t xml:space="preserve">W CELU POTWIERDZENIA </w:t>
      </w:r>
      <w:r w:rsidR="006A1805" w:rsidRPr="00B6301B">
        <w:rPr>
          <w:rFonts w:ascii="Arial" w:eastAsia="Times New Roman" w:hAnsi="Arial" w:cs="Arial"/>
          <w:b/>
          <w:bCs/>
          <w:i/>
          <w:color w:val="auto"/>
          <w:szCs w:val="24"/>
        </w:rPr>
        <w:t xml:space="preserve">SPEŁNIENIA WARUNKÓW DOTYCZĄCYCH  </w:t>
      </w:r>
      <w:r w:rsidR="006A1805" w:rsidRPr="00B6301B">
        <w:rPr>
          <w:rFonts w:ascii="Arial" w:eastAsia="Times New Roman" w:hAnsi="Arial" w:cs="Arial"/>
          <w:b/>
          <w:i/>
          <w:color w:val="auto"/>
          <w:szCs w:val="24"/>
        </w:rPr>
        <w:t>KOMPETENCJI LUB UPRAWNIEŃ</w:t>
      </w:r>
      <w:r w:rsidR="006A1805" w:rsidRPr="00B6301B">
        <w:rPr>
          <w:rFonts w:ascii="Arial" w:eastAsia="Times New Roman" w:hAnsi="Arial" w:cs="Arial"/>
          <w:i/>
          <w:color w:val="auto"/>
          <w:szCs w:val="24"/>
        </w:rPr>
        <w:t xml:space="preserve"> DO PROWADZENIA OKREŚLONEJ DZIAŁALNOŚCI ZAWODOWEJ, O ILE WYNIKA TO Z ODRĘBNYCH </w:t>
      </w:r>
      <w:r w:rsidR="006A1805" w:rsidRPr="00B6301B">
        <w:rPr>
          <w:rFonts w:ascii="Arial" w:eastAsia="Times New Roman" w:hAnsi="Arial" w:cs="Arial"/>
          <w:i/>
          <w:color w:val="auto"/>
          <w:szCs w:val="24"/>
        </w:rPr>
        <w:lastRenderedPageBreak/>
        <w:t>PRZEPISÓW</w:t>
      </w:r>
      <w:r w:rsidR="006A1805" w:rsidRPr="00B6301B">
        <w:rPr>
          <w:rFonts w:ascii="Arial" w:eastAsia="Times New Roman" w:hAnsi="Arial" w:cs="Arial"/>
          <w:bCs/>
          <w:i/>
          <w:color w:val="auto"/>
          <w:szCs w:val="24"/>
        </w:rPr>
        <w:t>, O KTÓRYCH MOWA W ROZDZIALE VI SIWZ ZAMAWIAJĄCY ŻĄDA NASTĘPUJĄCYCH DOKUMENTÓW:</w:t>
      </w:r>
    </w:p>
    <w:p w:rsidR="006A1805" w:rsidRPr="00B6301B" w:rsidRDefault="006A1805" w:rsidP="005F28E7">
      <w:pPr>
        <w:numPr>
          <w:ilvl w:val="2"/>
          <w:numId w:val="35"/>
        </w:numPr>
        <w:spacing w:before="120" w:after="120" w:line="20" w:lineRule="atLeast"/>
        <w:ind w:left="993" w:hanging="709"/>
        <w:jc w:val="both"/>
        <w:rPr>
          <w:rFonts w:ascii="Arial" w:eastAsia="Times New Roman" w:hAnsi="Arial" w:cs="Arial"/>
          <w:bCs/>
          <w:color w:val="auto"/>
          <w:szCs w:val="24"/>
        </w:rPr>
      </w:pPr>
      <w:r w:rsidRPr="00B6301B">
        <w:rPr>
          <w:rFonts w:ascii="Arial" w:eastAsia="Times New Roman" w:hAnsi="Arial" w:cs="Arial"/>
          <w:bCs/>
          <w:color w:val="auto"/>
          <w:szCs w:val="24"/>
          <w:u w:val="single"/>
        </w:rPr>
        <w:t xml:space="preserve">oświadczenie o spełnieniu warunków udziału w postępowaniu </w:t>
      </w:r>
      <w:r w:rsidRPr="00B6301B">
        <w:rPr>
          <w:rFonts w:ascii="Arial" w:eastAsia="Times New Roman" w:hAnsi="Arial" w:cs="Arial"/>
          <w:bCs/>
          <w:color w:val="auto"/>
          <w:szCs w:val="24"/>
          <w:u w:val="single"/>
        </w:rPr>
        <w:br/>
      </w:r>
      <w:r w:rsidRPr="00B6301B">
        <w:rPr>
          <w:rFonts w:ascii="Arial" w:eastAsia="Times New Roman" w:hAnsi="Arial" w:cs="Arial"/>
          <w:bCs/>
          <w:color w:val="auto"/>
          <w:szCs w:val="24"/>
        </w:rPr>
        <w:t xml:space="preserve">– wg załącznika nr </w:t>
      </w:r>
      <w:r w:rsidR="00B6301B" w:rsidRPr="00B6301B">
        <w:rPr>
          <w:rFonts w:ascii="Arial" w:eastAsia="Times New Roman" w:hAnsi="Arial" w:cs="Arial"/>
          <w:bCs/>
          <w:color w:val="auto"/>
          <w:szCs w:val="24"/>
        </w:rPr>
        <w:t>4</w:t>
      </w:r>
      <w:r w:rsidRPr="00B6301B">
        <w:rPr>
          <w:rFonts w:ascii="Arial" w:eastAsia="Times New Roman" w:hAnsi="Arial" w:cs="Arial"/>
          <w:bCs/>
          <w:color w:val="auto"/>
          <w:szCs w:val="24"/>
        </w:rPr>
        <w:t xml:space="preserve"> do SIWZ</w:t>
      </w:r>
      <w:r w:rsidR="005734D5" w:rsidRPr="00B6301B">
        <w:rPr>
          <w:rFonts w:ascii="Arial" w:eastAsia="Times New Roman" w:hAnsi="Arial" w:cs="Arial"/>
          <w:color w:val="auto"/>
          <w:szCs w:val="24"/>
        </w:rPr>
        <w:t>;</w:t>
      </w:r>
    </w:p>
    <w:p w:rsidR="00B6301B" w:rsidRPr="00B6301B" w:rsidRDefault="00B6301B" w:rsidP="005F28E7">
      <w:pPr>
        <w:numPr>
          <w:ilvl w:val="2"/>
          <w:numId w:val="35"/>
        </w:numPr>
        <w:spacing w:before="120" w:after="120" w:line="20" w:lineRule="atLeast"/>
        <w:ind w:left="993" w:hanging="709"/>
        <w:jc w:val="both"/>
        <w:rPr>
          <w:rFonts w:ascii="Arial" w:eastAsia="Times New Roman" w:hAnsi="Arial" w:cs="Arial"/>
          <w:bCs/>
          <w:color w:val="auto"/>
          <w:szCs w:val="24"/>
        </w:rPr>
      </w:pPr>
      <w:r w:rsidRPr="00F53E5B">
        <w:rPr>
          <w:rFonts w:ascii="Arial" w:hAnsi="Arial" w:cs="Arial"/>
          <w:b/>
        </w:rPr>
        <w:t>Certyfikat AQAP 2110</w:t>
      </w:r>
      <w:r w:rsidRPr="00F53E5B">
        <w:rPr>
          <w:rFonts w:ascii="Arial" w:hAnsi="Arial" w:cs="Arial"/>
        </w:rPr>
        <w:t xml:space="preserve"> wydanie D wersja 1, potwierdzający wdrożenie </w:t>
      </w:r>
      <w:r>
        <w:rPr>
          <w:rFonts w:ascii="Arial" w:hAnsi="Arial" w:cs="Arial"/>
        </w:rPr>
        <w:br/>
      </w:r>
      <w:r w:rsidRPr="00F53E5B">
        <w:rPr>
          <w:rFonts w:ascii="Arial" w:hAnsi="Arial" w:cs="Arial"/>
        </w:rPr>
        <w:t xml:space="preserve">i funkcjonowanie systemu zarządzania jakością, spełniającego wymagania NATO dotyczące zapewnienia jakości w projektowaniu, rozwoju </w:t>
      </w:r>
      <w:r>
        <w:rPr>
          <w:rFonts w:ascii="Arial" w:hAnsi="Arial" w:cs="Arial"/>
        </w:rPr>
        <w:br/>
      </w:r>
      <w:r w:rsidRPr="00F53E5B">
        <w:rPr>
          <w:rFonts w:ascii="Arial" w:hAnsi="Arial" w:cs="Arial"/>
        </w:rPr>
        <w:t>i produkcji</w:t>
      </w:r>
    </w:p>
    <w:p w:rsidR="00B6301B" w:rsidRPr="00B6301B" w:rsidRDefault="00B6301B" w:rsidP="005F28E7">
      <w:pPr>
        <w:numPr>
          <w:ilvl w:val="2"/>
          <w:numId w:val="35"/>
        </w:numPr>
        <w:spacing w:before="120" w:after="120" w:line="20" w:lineRule="atLeast"/>
        <w:ind w:left="993" w:hanging="709"/>
        <w:jc w:val="both"/>
        <w:rPr>
          <w:rFonts w:ascii="Arial" w:eastAsia="Times New Roman" w:hAnsi="Arial" w:cs="Arial"/>
          <w:bCs/>
          <w:color w:val="auto"/>
          <w:szCs w:val="24"/>
        </w:rPr>
      </w:pPr>
      <w:r w:rsidRPr="00F53E5B">
        <w:rPr>
          <w:rFonts w:ascii="Arial" w:hAnsi="Arial" w:cs="Arial"/>
          <w:b/>
        </w:rPr>
        <w:t>Certyfikat AQAP 2131</w:t>
      </w:r>
      <w:r w:rsidRPr="00F53E5B">
        <w:rPr>
          <w:rFonts w:ascii="Arial" w:hAnsi="Arial" w:cs="Arial"/>
        </w:rPr>
        <w:t xml:space="preserve"> – wydanie C, wersja 1, potwierdzający wdrożenie </w:t>
      </w:r>
      <w:r>
        <w:rPr>
          <w:rFonts w:ascii="Arial" w:hAnsi="Arial" w:cs="Arial"/>
        </w:rPr>
        <w:br/>
      </w:r>
      <w:r w:rsidRPr="00F53E5B">
        <w:rPr>
          <w:rFonts w:ascii="Arial" w:hAnsi="Arial" w:cs="Arial"/>
        </w:rPr>
        <w:t>i funkcjonowanie systemu zarządzania jakością, spełniającego wymagania NATO dotyczące zapewnienia jakości dla kontroli końcowej i badań. Dopuszcza się załączenie certyfikatu wyższego – AQAP 2110 wydanie D wersja 1</w:t>
      </w:r>
      <w:r>
        <w:rPr>
          <w:rFonts w:ascii="Arial" w:hAnsi="Arial" w:cs="Arial"/>
        </w:rPr>
        <w:t>.</w:t>
      </w:r>
    </w:p>
    <w:p w:rsidR="00B6301B" w:rsidRPr="00B6301B" w:rsidRDefault="00B6301B" w:rsidP="005F28E7">
      <w:pPr>
        <w:numPr>
          <w:ilvl w:val="2"/>
          <w:numId w:val="35"/>
        </w:numPr>
        <w:spacing w:before="120" w:after="120" w:line="20" w:lineRule="atLeast"/>
        <w:ind w:left="993" w:hanging="709"/>
        <w:jc w:val="both"/>
        <w:rPr>
          <w:rFonts w:ascii="Arial" w:eastAsia="Times New Roman" w:hAnsi="Arial" w:cs="Arial"/>
          <w:bCs/>
          <w:color w:val="auto"/>
          <w:szCs w:val="24"/>
        </w:rPr>
      </w:pPr>
      <w:r w:rsidRPr="00F53E5B">
        <w:rPr>
          <w:rFonts w:ascii="Arial" w:hAnsi="Arial" w:cs="Arial"/>
          <w:bCs/>
        </w:rPr>
        <w:t>Aktualne zaświadczenie wydane przez podmiot uprawniony do kontroli jakości (Wojskowy Ośrodek Badawczo – Wdrożeniowy Służby Mundurowej w Łodzi) potwierdzające, iż Wykonawca posiada zatwierdzony wzór przedmiotu zamówienia zgodny z Wojskową Dokumentacją Techniczno- Technologiczną (WDTT</w:t>
      </w:r>
      <w:r>
        <w:rPr>
          <w:rFonts w:ascii="Arial" w:hAnsi="Arial" w:cs="Arial"/>
          <w:bCs/>
        </w:rPr>
        <w:t>).</w:t>
      </w:r>
    </w:p>
    <w:p w:rsidR="005734D5" w:rsidRPr="00B6301B" w:rsidRDefault="005734D5" w:rsidP="0075569F">
      <w:pPr>
        <w:spacing w:before="120" w:after="240" w:line="20" w:lineRule="atLeast"/>
        <w:ind w:left="567"/>
        <w:jc w:val="both"/>
        <w:rPr>
          <w:rFonts w:ascii="Arial" w:eastAsia="Times New Roman" w:hAnsi="Arial" w:cs="Arial"/>
          <w:bCs/>
          <w:color w:val="auto"/>
          <w:szCs w:val="24"/>
        </w:rPr>
      </w:pPr>
      <w:r w:rsidRPr="00B6301B">
        <w:rPr>
          <w:rFonts w:ascii="Arial" w:eastAsia="Times New Roman" w:hAnsi="Arial" w:cs="Arial"/>
          <w:bCs/>
          <w:color w:val="auto"/>
          <w:szCs w:val="24"/>
        </w:rPr>
        <w:t>W przypadku gdy Wykonawcy wsp</w:t>
      </w:r>
      <w:r w:rsidRPr="00B6301B">
        <w:rPr>
          <w:rFonts w:ascii="Arial" w:eastAsia="Times New Roman" w:hAnsi="Arial" w:cs="Arial" w:hint="cs"/>
          <w:bCs/>
          <w:color w:val="auto"/>
          <w:szCs w:val="24"/>
        </w:rPr>
        <w:t>ó</w:t>
      </w:r>
      <w:r w:rsidRPr="00B6301B">
        <w:rPr>
          <w:rFonts w:ascii="Arial" w:eastAsia="Times New Roman" w:hAnsi="Arial" w:cs="Arial"/>
          <w:bCs/>
          <w:color w:val="auto"/>
          <w:szCs w:val="24"/>
        </w:rPr>
        <w:t>lnie ubiegaj</w:t>
      </w:r>
      <w:r w:rsidRPr="00B6301B">
        <w:rPr>
          <w:rFonts w:ascii="Arial" w:eastAsia="Times New Roman" w:hAnsi="Arial" w:cs="Arial" w:hint="cs"/>
          <w:bCs/>
          <w:color w:val="auto"/>
          <w:szCs w:val="24"/>
        </w:rPr>
        <w:t>ą</w:t>
      </w:r>
      <w:r w:rsidRPr="00B6301B">
        <w:rPr>
          <w:rFonts w:ascii="Arial" w:eastAsia="Times New Roman" w:hAnsi="Arial" w:cs="Arial"/>
          <w:bCs/>
          <w:color w:val="auto"/>
          <w:szCs w:val="24"/>
        </w:rPr>
        <w:t>cy si</w:t>
      </w:r>
      <w:r w:rsidRPr="00B6301B">
        <w:rPr>
          <w:rFonts w:ascii="Arial" w:eastAsia="Times New Roman" w:hAnsi="Arial" w:cs="Arial" w:hint="cs"/>
          <w:bCs/>
          <w:color w:val="auto"/>
          <w:szCs w:val="24"/>
        </w:rPr>
        <w:t>ę</w:t>
      </w:r>
      <w:r w:rsidRPr="00B6301B">
        <w:rPr>
          <w:rFonts w:ascii="Arial" w:eastAsia="Times New Roman" w:hAnsi="Arial" w:cs="Arial"/>
          <w:bCs/>
          <w:color w:val="auto"/>
          <w:szCs w:val="24"/>
        </w:rPr>
        <w:t xml:space="preserve"> o udzielenie zam</w:t>
      </w:r>
      <w:r w:rsidRPr="00B6301B">
        <w:rPr>
          <w:rFonts w:ascii="Arial" w:eastAsia="Times New Roman" w:hAnsi="Arial" w:cs="Arial" w:hint="cs"/>
          <w:bCs/>
          <w:color w:val="auto"/>
          <w:szCs w:val="24"/>
        </w:rPr>
        <w:t>ó</w:t>
      </w:r>
      <w:r w:rsidRPr="00B6301B">
        <w:rPr>
          <w:rFonts w:ascii="Arial" w:eastAsia="Times New Roman" w:hAnsi="Arial" w:cs="Arial"/>
          <w:bCs/>
          <w:color w:val="auto"/>
          <w:szCs w:val="24"/>
        </w:rPr>
        <w:t>wienia, Zamawiaj</w:t>
      </w:r>
      <w:r w:rsidRPr="00B6301B">
        <w:rPr>
          <w:rFonts w:ascii="Arial" w:eastAsia="Times New Roman" w:hAnsi="Arial" w:cs="Arial" w:hint="cs"/>
          <w:bCs/>
          <w:color w:val="auto"/>
          <w:szCs w:val="24"/>
        </w:rPr>
        <w:t>ą</w:t>
      </w:r>
      <w:r w:rsidRPr="00B6301B">
        <w:rPr>
          <w:rFonts w:ascii="Arial" w:eastAsia="Times New Roman" w:hAnsi="Arial" w:cs="Arial"/>
          <w:bCs/>
          <w:color w:val="auto"/>
          <w:szCs w:val="24"/>
        </w:rPr>
        <w:t>cy uzna warunek za spe</w:t>
      </w:r>
      <w:r w:rsidRPr="00B6301B">
        <w:rPr>
          <w:rFonts w:ascii="Arial" w:eastAsia="Times New Roman" w:hAnsi="Arial" w:cs="Arial" w:hint="cs"/>
          <w:bCs/>
          <w:color w:val="auto"/>
          <w:szCs w:val="24"/>
        </w:rPr>
        <w:t>ł</w:t>
      </w:r>
      <w:r w:rsidR="008F5D5D" w:rsidRPr="00B6301B">
        <w:rPr>
          <w:rFonts w:ascii="Arial" w:eastAsia="Times New Roman" w:hAnsi="Arial" w:cs="Arial"/>
          <w:bCs/>
          <w:color w:val="auto"/>
          <w:szCs w:val="24"/>
        </w:rPr>
        <w:t>niony, gdy Certyfikat</w:t>
      </w:r>
      <w:r w:rsidR="00B6301B" w:rsidRPr="00B6301B">
        <w:rPr>
          <w:rFonts w:ascii="Arial" w:eastAsia="Times New Roman" w:hAnsi="Arial" w:cs="Arial"/>
          <w:bCs/>
          <w:color w:val="auto"/>
          <w:szCs w:val="24"/>
        </w:rPr>
        <w:t xml:space="preserve"> AQAP 2110, AQAP 2131 oraz aktualne zaświadczenie potwierdzające posiadanie zatwierdzonego wzoru przedmiotu zamówienia zgodnie z </w:t>
      </w:r>
      <w:r w:rsidR="00B6301B" w:rsidRPr="00B6301B">
        <w:rPr>
          <w:rFonts w:ascii="Arial" w:hAnsi="Arial" w:cs="Arial"/>
          <w:bCs/>
          <w:color w:val="auto"/>
        </w:rPr>
        <w:t>Wojskową Dokumentacją Techniczno</w:t>
      </w:r>
      <w:r w:rsidR="00B6301B">
        <w:rPr>
          <w:rFonts w:ascii="Arial" w:hAnsi="Arial" w:cs="Arial"/>
          <w:bCs/>
          <w:color w:val="auto"/>
        </w:rPr>
        <w:t xml:space="preserve"> </w:t>
      </w:r>
      <w:r w:rsidR="00B6301B" w:rsidRPr="00B6301B">
        <w:rPr>
          <w:rFonts w:ascii="Arial" w:hAnsi="Arial" w:cs="Arial"/>
          <w:bCs/>
          <w:color w:val="auto"/>
        </w:rPr>
        <w:t>- Technologiczną (WDTT)</w:t>
      </w:r>
      <w:r w:rsidR="008F5D5D" w:rsidRPr="00B6301B">
        <w:rPr>
          <w:rFonts w:ascii="Arial" w:eastAsia="Times New Roman" w:hAnsi="Arial" w:cs="Arial"/>
          <w:bCs/>
          <w:color w:val="auto"/>
          <w:szCs w:val="24"/>
        </w:rPr>
        <w:t>,</w:t>
      </w:r>
      <w:r w:rsidRPr="00B6301B">
        <w:rPr>
          <w:rFonts w:ascii="Arial" w:eastAsia="Times New Roman" w:hAnsi="Arial" w:cs="Arial"/>
          <w:bCs/>
          <w:color w:val="auto"/>
          <w:szCs w:val="24"/>
        </w:rPr>
        <w:t>b</w:t>
      </w:r>
      <w:r w:rsidRPr="00B6301B">
        <w:rPr>
          <w:rFonts w:ascii="Arial" w:eastAsia="Times New Roman" w:hAnsi="Arial" w:cs="Arial" w:hint="cs"/>
          <w:bCs/>
          <w:color w:val="auto"/>
          <w:szCs w:val="24"/>
        </w:rPr>
        <w:t>ę</w:t>
      </w:r>
      <w:r w:rsidRPr="00B6301B">
        <w:rPr>
          <w:rFonts w:ascii="Arial" w:eastAsia="Times New Roman" w:hAnsi="Arial" w:cs="Arial"/>
          <w:bCs/>
          <w:color w:val="auto"/>
          <w:szCs w:val="24"/>
        </w:rPr>
        <w:t>dzie posiada</w:t>
      </w:r>
      <w:r w:rsidRPr="00B6301B">
        <w:rPr>
          <w:rFonts w:ascii="Arial" w:eastAsia="Times New Roman" w:hAnsi="Arial" w:cs="Arial" w:hint="cs"/>
          <w:bCs/>
          <w:color w:val="auto"/>
          <w:szCs w:val="24"/>
        </w:rPr>
        <w:t>ł</w:t>
      </w:r>
      <w:r w:rsidRPr="00B6301B">
        <w:rPr>
          <w:rFonts w:ascii="Arial" w:eastAsia="Times New Roman" w:hAnsi="Arial" w:cs="Arial"/>
          <w:bCs/>
          <w:color w:val="auto"/>
          <w:szCs w:val="24"/>
        </w:rPr>
        <w:t xml:space="preserve"> ka</w:t>
      </w:r>
      <w:r w:rsidRPr="00B6301B">
        <w:rPr>
          <w:rFonts w:ascii="Arial" w:eastAsia="Times New Roman" w:hAnsi="Arial" w:cs="Arial" w:hint="cs"/>
          <w:bCs/>
          <w:color w:val="auto"/>
          <w:szCs w:val="24"/>
        </w:rPr>
        <w:t>ż</w:t>
      </w:r>
      <w:r w:rsidRPr="00B6301B">
        <w:rPr>
          <w:rFonts w:ascii="Arial" w:eastAsia="Times New Roman" w:hAnsi="Arial" w:cs="Arial"/>
          <w:bCs/>
          <w:color w:val="auto"/>
          <w:szCs w:val="24"/>
        </w:rPr>
        <w:t xml:space="preserve">dy z </w:t>
      </w:r>
      <w:r w:rsidR="008F5D5D" w:rsidRPr="00B6301B">
        <w:rPr>
          <w:rFonts w:ascii="Arial" w:eastAsia="Times New Roman" w:hAnsi="Arial" w:cs="Arial"/>
          <w:bCs/>
          <w:color w:val="auto"/>
          <w:szCs w:val="24"/>
        </w:rPr>
        <w:t>Wykonawców</w:t>
      </w:r>
      <w:r w:rsidRPr="00B6301B">
        <w:rPr>
          <w:rFonts w:ascii="Arial" w:eastAsia="Times New Roman" w:hAnsi="Arial" w:cs="Arial"/>
          <w:bCs/>
          <w:color w:val="auto"/>
          <w:szCs w:val="24"/>
        </w:rPr>
        <w:t>.</w:t>
      </w:r>
    </w:p>
    <w:p w:rsidR="006A1805" w:rsidRPr="00B6301B" w:rsidRDefault="006A1805" w:rsidP="005F28E7">
      <w:pPr>
        <w:numPr>
          <w:ilvl w:val="1"/>
          <w:numId w:val="35"/>
        </w:numPr>
        <w:spacing w:before="120" w:after="120" w:line="20" w:lineRule="atLeast"/>
        <w:ind w:left="709" w:hanging="567"/>
        <w:jc w:val="both"/>
        <w:rPr>
          <w:rFonts w:ascii="Arial" w:eastAsia="Times New Roman" w:hAnsi="Arial" w:cs="Arial"/>
          <w:bCs/>
          <w:i/>
          <w:color w:val="auto"/>
          <w:szCs w:val="24"/>
        </w:rPr>
      </w:pPr>
      <w:r w:rsidRPr="00B6301B">
        <w:rPr>
          <w:rFonts w:ascii="Arial" w:eastAsia="Times New Roman" w:hAnsi="Arial" w:cs="Arial"/>
          <w:bCs/>
          <w:i/>
          <w:color w:val="auto"/>
          <w:szCs w:val="24"/>
        </w:rPr>
        <w:t xml:space="preserve">W CELU POTWIERDZENIA </w:t>
      </w:r>
      <w:r w:rsidRPr="00B6301B">
        <w:rPr>
          <w:rFonts w:ascii="Arial" w:eastAsia="Times New Roman" w:hAnsi="Arial" w:cs="Arial"/>
          <w:b/>
          <w:bCs/>
          <w:i/>
          <w:color w:val="auto"/>
          <w:szCs w:val="24"/>
        </w:rPr>
        <w:t xml:space="preserve">SPEŁNIENIA WARUNKÓW UDZIAŁU </w:t>
      </w:r>
      <w:r w:rsidRPr="00B6301B">
        <w:rPr>
          <w:rFonts w:ascii="Arial" w:eastAsia="Times New Roman" w:hAnsi="Arial" w:cs="Arial"/>
          <w:b/>
          <w:bCs/>
          <w:i/>
          <w:color w:val="auto"/>
          <w:szCs w:val="24"/>
        </w:rPr>
        <w:br/>
        <w:t>W POSTĘPOWANIU DOTYCZĄCYCH SYTUACJI EKONOMICZNEJ LUB FINANSOWEJ</w:t>
      </w:r>
      <w:r w:rsidRPr="00B6301B">
        <w:rPr>
          <w:rFonts w:ascii="Arial" w:eastAsia="Times New Roman" w:hAnsi="Arial" w:cs="Arial"/>
          <w:bCs/>
          <w:i/>
          <w:color w:val="auto"/>
          <w:szCs w:val="24"/>
        </w:rPr>
        <w:t xml:space="preserve">, O KTÓRYCH MOWA W </w:t>
      </w:r>
      <w:r w:rsidR="00894729" w:rsidRPr="00B6301B">
        <w:rPr>
          <w:rFonts w:ascii="Arial" w:eastAsia="Times New Roman" w:hAnsi="Arial" w:cs="Arial"/>
          <w:bCs/>
          <w:i/>
          <w:color w:val="auto"/>
          <w:szCs w:val="24"/>
        </w:rPr>
        <w:t>CZĘŚCI</w:t>
      </w:r>
      <w:r w:rsidRPr="00B6301B">
        <w:rPr>
          <w:rFonts w:ascii="Arial" w:eastAsia="Times New Roman" w:hAnsi="Arial" w:cs="Arial"/>
          <w:bCs/>
          <w:i/>
          <w:color w:val="auto"/>
          <w:szCs w:val="24"/>
        </w:rPr>
        <w:t xml:space="preserve"> V SIWZ ZAMAWIAJĄCY ŻĄDA NASTĘPUJĄCYCH DOKUMENTÓW:</w:t>
      </w:r>
    </w:p>
    <w:p w:rsidR="006A1805" w:rsidRPr="00B6301B" w:rsidRDefault="006A1805" w:rsidP="005F28E7">
      <w:pPr>
        <w:numPr>
          <w:ilvl w:val="2"/>
          <w:numId w:val="35"/>
        </w:numPr>
        <w:spacing w:before="120" w:after="120" w:line="20" w:lineRule="atLeast"/>
        <w:ind w:left="993" w:hanging="709"/>
        <w:jc w:val="both"/>
        <w:rPr>
          <w:rFonts w:ascii="Arial" w:eastAsia="Times New Roman" w:hAnsi="Arial" w:cs="Arial"/>
          <w:bCs/>
          <w:color w:val="auto"/>
          <w:szCs w:val="24"/>
        </w:rPr>
      </w:pPr>
      <w:r w:rsidRPr="00B6301B">
        <w:rPr>
          <w:rFonts w:ascii="Arial" w:eastAsia="Times New Roman" w:hAnsi="Arial" w:cs="Arial"/>
          <w:bCs/>
          <w:color w:val="auto"/>
          <w:szCs w:val="24"/>
          <w:u w:val="single"/>
        </w:rPr>
        <w:t xml:space="preserve">oświadczenie o spełnieniu warunków udziału w postępowaniu </w:t>
      </w:r>
      <w:r w:rsidRPr="00B6301B">
        <w:rPr>
          <w:rFonts w:ascii="Arial" w:eastAsia="Times New Roman" w:hAnsi="Arial" w:cs="Arial"/>
          <w:bCs/>
          <w:color w:val="auto"/>
          <w:szCs w:val="24"/>
          <w:u w:val="single"/>
        </w:rPr>
        <w:br/>
      </w:r>
      <w:r w:rsidR="0025339B" w:rsidRPr="00B6301B">
        <w:rPr>
          <w:rFonts w:ascii="Arial" w:eastAsia="Times New Roman" w:hAnsi="Arial" w:cs="Arial"/>
          <w:bCs/>
          <w:color w:val="auto"/>
          <w:szCs w:val="24"/>
        </w:rPr>
        <w:t xml:space="preserve">– wg załącznika nr </w:t>
      </w:r>
      <w:r w:rsidR="00B6301B" w:rsidRPr="00B6301B">
        <w:rPr>
          <w:rFonts w:ascii="Arial" w:eastAsia="Times New Roman" w:hAnsi="Arial" w:cs="Arial"/>
          <w:bCs/>
          <w:color w:val="auto"/>
          <w:szCs w:val="24"/>
        </w:rPr>
        <w:t>4</w:t>
      </w:r>
      <w:r w:rsidRPr="00B6301B">
        <w:rPr>
          <w:rFonts w:ascii="Arial" w:eastAsia="Times New Roman" w:hAnsi="Arial" w:cs="Arial"/>
          <w:bCs/>
          <w:color w:val="auto"/>
          <w:szCs w:val="24"/>
        </w:rPr>
        <w:t xml:space="preserve"> do SIWZ</w:t>
      </w:r>
      <w:r w:rsidR="005734D5" w:rsidRPr="00B6301B">
        <w:rPr>
          <w:rFonts w:ascii="Arial" w:eastAsia="Times New Roman" w:hAnsi="Arial" w:cs="Arial"/>
          <w:color w:val="auto"/>
          <w:szCs w:val="24"/>
        </w:rPr>
        <w:t>;</w:t>
      </w:r>
    </w:p>
    <w:p w:rsidR="006A1805" w:rsidRPr="00B6301B" w:rsidRDefault="006A1805" w:rsidP="005F28E7">
      <w:pPr>
        <w:numPr>
          <w:ilvl w:val="1"/>
          <w:numId w:val="35"/>
        </w:numPr>
        <w:spacing w:before="120" w:after="120" w:line="20" w:lineRule="atLeast"/>
        <w:ind w:hanging="756"/>
        <w:jc w:val="both"/>
        <w:rPr>
          <w:rFonts w:ascii="Arial" w:eastAsia="Times New Roman" w:hAnsi="Arial" w:cs="Arial"/>
          <w:bCs/>
          <w:i/>
          <w:color w:val="auto"/>
          <w:szCs w:val="24"/>
        </w:rPr>
      </w:pPr>
      <w:r w:rsidRPr="00B6301B">
        <w:rPr>
          <w:rFonts w:ascii="Arial" w:eastAsia="Times New Roman" w:hAnsi="Arial" w:cs="Arial"/>
          <w:bCs/>
          <w:i/>
          <w:color w:val="auto"/>
          <w:szCs w:val="24"/>
        </w:rPr>
        <w:t xml:space="preserve">W CELU POTWIERDZENIA </w:t>
      </w:r>
      <w:r w:rsidRPr="00B6301B">
        <w:rPr>
          <w:rFonts w:ascii="Arial" w:eastAsia="Times New Roman" w:hAnsi="Arial" w:cs="Arial"/>
          <w:b/>
          <w:bCs/>
          <w:i/>
          <w:color w:val="auto"/>
          <w:szCs w:val="24"/>
        </w:rPr>
        <w:t>SPEŁNIENIA WARUNKÓW DOTYCZĄCYCH ZDOLNOŚCI TECHNICZNEJ LUB ZAWODOWEJ</w:t>
      </w:r>
      <w:r w:rsidRPr="00B6301B">
        <w:rPr>
          <w:rFonts w:ascii="Arial" w:eastAsia="Times New Roman" w:hAnsi="Arial" w:cs="Arial"/>
          <w:bCs/>
          <w:i/>
          <w:color w:val="auto"/>
          <w:szCs w:val="24"/>
        </w:rPr>
        <w:t xml:space="preserve">, O KTÓRYCH MOWA </w:t>
      </w:r>
      <w:r w:rsidRPr="00B6301B">
        <w:rPr>
          <w:rFonts w:ascii="Arial" w:eastAsia="Times New Roman" w:hAnsi="Arial" w:cs="Arial"/>
          <w:bCs/>
          <w:i/>
          <w:color w:val="auto"/>
          <w:szCs w:val="24"/>
        </w:rPr>
        <w:br/>
        <w:t xml:space="preserve">W </w:t>
      </w:r>
      <w:r w:rsidR="00E636CA" w:rsidRPr="00B6301B">
        <w:rPr>
          <w:rFonts w:ascii="Arial" w:eastAsia="Times New Roman" w:hAnsi="Arial" w:cs="Arial"/>
          <w:bCs/>
          <w:i/>
          <w:color w:val="auto"/>
          <w:szCs w:val="24"/>
        </w:rPr>
        <w:t>CZĘŚCI</w:t>
      </w:r>
      <w:r w:rsidRPr="00B6301B">
        <w:rPr>
          <w:rFonts w:ascii="Arial" w:eastAsia="Times New Roman" w:hAnsi="Arial" w:cs="Arial"/>
          <w:bCs/>
          <w:i/>
          <w:color w:val="auto"/>
          <w:szCs w:val="24"/>
        </w:rPr>
        <w:t xml:space="preserve"> V SIWZ ZAMAWIAJĄCY ŻĄDA NASTĘPUJĄCYCH DOKUMENTÓW:</w:t>
      </w:r>
    </w:p>
    <w:p w:rsidR="006A1805" w:rsidRPr="00B6301B" w:rsidRDefault="006A1805" w:rsidP="005F28E7">
      <w:pPr>
        <w:numPr>
          <w:ilvl w:val="2"/>
          <w:numId w:val="35"/>
        </w:numPr>
        <w:spacing w:before="120" w:after="120" w:line="20" w:lineRule="atLeast"/>
        <w:ind w:left="993" w:hanging="709"/>
        <w:jc w:val="both"/>
        <w:rPr>
          <w:rFonts w:ascii="Arial" w:eastAsia="Times New Roman" w:hAnsi="Arial" w:cs="Arial"/>
          <w:bCs/>
          <w:color w:val="auto"/>
          <w:szCs w:val="24"/>
        </w:rPr>
      </w:pPr>
      <w:r w:rsidRPr="00B6301B">
        <w:rPr>
          <w:rFonts w:ascii="Arial" w:eastAsia="Times New Roman" w:hAnsi="Arial" w:cs="Arial"/>
          <w:bCs/>
          <w:color w:val="auto"/>
          <w:szCs w:val="24"/>
          <w:u w:val="single"/>
        </w:rPr>
        <w:t xml:space="preserve">oświadczenie o spełnieniu warunków udziału w postępowaniu </w:t>
      </w:r>
      <w:r w:rsidRPr="00B6301B">
        <w:rPr>
          <w:rFonts w:ascii="Arial" w:eastAsia="Times New Roman" w:hAnsi="Arial" w:cs="Arial"/>
          <w:bCs/>
          <w:color w:val="auto"/>
          <w:szCs w:val="24"/>
          <w:u w:val="single"/>
        </w:rPr>
        <w:br/>
      </w:r>
      <w:r w:rsidR="00E34146" w:rsidRPr="00B6301B">
        <w:rPr>
          <w:rFonts w:ascii="Arial" w:eastAsia="Times New Roman" w:hAnsi="Arial" w:cs="Arial"/>
          <w:bCs/>
          <w:color w:val="auto"/>
          <w:szCs w:val="24"/>
        </w:rPr>
        <w:t xml:space="preserve">– wg załącznika nr </w:t>
      </w:r>
      <w:r w:rsidR="00B6301B" w:rsidRPr="00B6301B">
        <w:rPr>
          <w:rFonts w:ascii="Arial" w:eastAsia="Times New Roman" w:hAnsi="Arial" w:cs="Arial"/>
          <w:bCs/>
          <w:color w:val="auto"/>
          <w:szCs w:val="24"/>
        </w:rPr>
        <w:t>4</w:t>
      </w:r>
      <w:r w:rsidRPr="00B6301B">
        <w:rPr>
          <w:rFonts w:ascii="Arial" w:eastAsia="Times New Roman" w:hAnsi="Arial" w:cs="Arial"/>
          <w:bCs/>
          <w:color w:val="auto"/>
          <w:szCs w:val="24"/>
        </w:rPr>
        <w:t xml:space="preserve"> do SIWZ</w:t>
      </w:r>
      <w:r w:rsidRPr="00B6301B">
        <w:rPr>
          <w:rFonts w:ascii="Arial" w:eastAsia="Times New Roman" w:hAnsi="Arial" w:cs="Arial"/>
          <w:color w:val="auto"/>
          <w:szCs w:val="24"/>
        </w:rPr>
        <w:t>;</w:t>
      </w:r>
    </w:p>
    <w:p w:rsidR="009F6416" w:rsidRPr="00497BD8" w:rsidRDefault="009F6416" w:rsidP="009F6416">
      <w:pPr>
        <w:spacing w:before="120" w:after="120"/>
        <w:jc w:val="both"/>
        <w:rPr>
          <w:rFonts w:ascii="Arial" w:eastAsia="Times New Roman" w:hAnsi="Arial" w:cs="Arial"/>
          <w:i/>
          <w:color w:val="FF0000"/>
          <w:szCs w:val="24"/>
        </w:rPr>
      </w:pPr>
    </w:p>
    <w:p w:rsidR="006A1805" w:rsidRPr="00B6301B" w:rsidRDefault="00051B61" w:rsidP="005F28E7">
      <w:pPr>
        <w:numPr>
          <w:ilvl w:val="0"/>
          <w:numId w:val="35"/>
        </w:numPr>
        <w:spacing w:before="120" w:after="120"/>
        <w:ind w:left="426" w:hanging="426"/>
        <w:contextualSpacing/>
        <w:jc w:val="both"/>
        <w:rPr>
          <w:rFonts w:ascii="Arial" w:eastAsia="Times New Roman" w:hAnsi="Arial" w:cs="Arial"/>
          <w:color w:val="auto"/>
          <w:szCs w:val="24"/>
          <w:u w:val="single"/>
        </w:rPr>
      </w:pPr>
      <w:r w:rsidRPr="00B6301B">
        <w:rPr>
          <w:rFonts w:ascii="Arial" w:eastAsia="Times New Roman" w:hAnsi="Arial" w:cs="Arial"/>
          <w:iCs/>
          <w:color w:val="auto"/>
          <w:szCs w:val="24"/>
        </w:rPr>
        <w:tab/>
      </w:r>
      <w:r w:rsidR="006A1805" w:rsidRPr="00B6301B">
        <w:rPr>
          <w:rFonts w:ascii="Arial" w:eastAsia="Times New Roman" w:hAnsi="Arial" w:cs="Arial"/>
          <w:iCs/>
          <w:color w:val="auto"/>
          <w:szCs w:val="24"/>
        </w:rPr>
        <w:t>Jeżeli Wykonawca ma siedzibę lub miejsce zamieszkania poza terytorium Rzeczypospolitej Polskiej, zamiast dokumentów, o których mowa w pkt 7.1.2.:</w:t>
      </w:r>
    </w:p>
    <w:p w:rsidR="006A1805" w:rsidRPr="00B6301B" w:rsidRDefault="00C11419" w:rsidP="005F28E7">
      <w:pPr>
        <w:numPr>
          <w:ilvl w:val="0"/>
          <w:numId w:val="33"/>
        </w:numPr>
        <w:spacing w:before="120" w:after="120"/>
        <w:ind w:left="851" w:hanging="425"/>
        <w:jc w:val="both"/>
        <w:rPr>
          <w:rFonts w:ascii="Arial" w:eastAsia="Times New Roman" w:hAnsi="Arial" w:cs="Arial"/>
          <w:color w:val="auto"/>
          <w:szCs w:val="24"/>
          <w:u w:val="single"/>
        </w:rPr>
      </w:pPr>
      <w:r w:rsidRPr="00B6301B">
        <w:rPr>
          <w:rFonts w:ascii="Arial" w:hAnsi="Arial" w:cs="Arial"/>
          <w:iCs/>
          <w:color w:val="auto"/>
          <w:szCs w:val="24"/>
        </w:rPr>
        <w:t xml:space="preserve"> </w:t>
      </w:r>
      <w:r w:rsidR="006A1805" w:rsidRPr="00B6301B">
        <w:rPr>
          <w:rFonts w:ascii="Arial" w:hAnsi="Arial" w:cs="Arial"/>
          <w:iCs/>
          <w:color w:val="auto"/>
          <w:szCs w:val="24"/>
        </w:rPr>
        <w:t>składa dokument lub dokumenty wystawione w kraju, w którym ma siedzibę lub miejsce zamieszkania, potwierdzające, że nie otwarto jego likwidacji ani nie ogłoszono upadłości.</w:t>
      </w:r>
    </w:p>
    <w:p w:rsidR="006A1805" w:rsidRPr="00B6301B" w:rsidRDefault="006A1805" w:rsidP="009F6416">
      <w:pPr>
        <w:widowControl w:val="0"/>
        <w:tabs>
          <w:tab w:val="left" w:pos="426"/>
        </w:tabs>
        <w:suppressAutoHyphens/>
        <w:spacing w:before="120"/>
        <w:ind w:left="426"/>
        <w:jc w:val="both"/>
        <w:rPr>
          <w:rFonts w:ascii="Arial" w:hAnsi="Arial" w:cs="Arial"/>
          <w:i/>
          <w:iCs/>
          <w:color w:val="auto"/>
          <w:szCs w:val="24"/>
        </w:rPr>
      </w:pPr>
      <w:r w:rsidRPr="00B6301B">
        <w:rPr>
          <w:rFonts w:ascii="Arial" w:eastAsia="Times New Roman" w:hAnsi="Arial" w:cs="Arial"/>
          <w:i/>
          <w:color w:val="auto"/>
          <w:szCs w:val="24"/>
        </w:rPr>
        <w:t xml:space="preserve">Dokument, o którym mowa powyżej, powinien być wystawiony nie wcześniej niż </w:t>
      </w:r>
      <w:r w:rsidR="00DF692B">
        <w:rPr>
          <w:rFonts w:ascii="Arial" w:eastAsia="Times New Roman" w:hAnsi="Arial" w:cs="Arial"/>
          <w:i/>
          <w:color w:val="auto"/>
          <w:szCs w:val="24"/>
        </w:rPr>
        <w:br/>
      </w:r>
      <w:r w:rsidRPr="00B6301B">
        <w:rPr>
          <w:rFonts w:ascii="Arial" w:eastAsia="Times New Roman" w:hAnsi="Arial" w:cs="Arial"/>
          <w:i/>
          <w:color w:val="auto"/>
          <w:szCs w:val="24"/>
        </w:rPr>
        <w:t>6 miesięcy przed upływem terminu składania ofert.</w:t>
      </w:r>
    </w:p>
    <w:p w:rsidR="006A1805" w:rsidRPr="00B6301B" w:rsidRDefault="006A1805" w:rsidP="005F28E7">
      <w:pPr>
        <w:numPr>
          <w:ilvl w:val="0"/>
          <w:numId w:val="35"/>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iCs/>
          <w:color w:val="auto"/>
          <w:szCs w:val="24"/>
        </w:rPr>
        <w:lastRenderedPageBreak/>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A1805" w:rsidRPr="00B6301B" w:rsidRDefault="006A1805" w:rsidP="005F28E7">
      <w:pPr>
        <w:numPr>
          <w:ilvl w:val="0"/>
          <w:numId w:val="35"/>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color w:val="auto"/>
          <w:szCs w:val="24"/>
        </w:rPr>
        <w:t xml:space="preserve">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B6301B">
        <w:rPr>
          <w:rFonts w:ascii="Arial" w:eastAsia="Times New Roman" w:hAnsi="Arial" w:cs="Arial"/>
          <w:iCs/>
          <w:color w:val="auto"/>
          <w:szCs w:val="24"/>
        </w:rPr>
        <w:t xml:space="preserve">wystawionym nie wcześniej niż przed upływem terminu, o którym mowa w § 7 ust. 2 </w:t>
      </w:r>
      <w:r w:rsidRPr="00B6301B">
        <w:rPr>
          <w:rFonts w:ascii="Arial" w:eastAsia="Times New Roman" w:hAnsi="Arial" w:cs="Arial"/>
          <w:color w:val="auto"/>
          <w:szCs w:val="24"/>
        </w:rPr>
        <w:t>rozporządzenia Ministra Rozwoju z dnia 26 lipca 2016 r. w sprawie dokumentów, jakich może żądać zamawiający od wykonawcy w postę</w:t>
      </w:r>
      <w:r w:rsidR="00A13256" w:rsidRPr="00B6301B">
        <w:rPr>
          <w:rFonts w:ascii="Arial" w:eastAsia="Times New Roman" w:hAnsi="Arial" w:cs="Arial"/>
          <w:color w:val="auto"/>
          <w:szCs w:val="24"/>
        </w:rPr>
        <w:t>powaniu o udzielenie zamówienia</w:t>
      </w:r>
      <w:r w:rsidR="00433385">
        <w:rPr>
          <w:rFonts w:ascii="Arial" w:eastAsia="Times New Roman" w:hAnsi="Arial" w:cs="Arial"/>
          <w:color w:val="auto"/>
          <w:szCs w:val="24"/>
        </w:rPr>
        <w:t xml:space="preserve"> </w:t>
      </w:r>
      <w:r w:rsidR="00A13256" w:rsidRPr="00B6301B">
        <w:rPr>
          <w:rFonts w:ascii="Arial" w:eastAsia="Times New Roman" w:hAnsi="Arial" w:cs="Arial"/>
          <w:iCs/>
          <w:color w:val="auto"/>
          <w:szCs w:val="24"/>
        </w:rPr>
        <w:t xml:space="preserve">(Dz. U. </w:t>
      </w:r>
      <w:r w:rsidRPr="00B6301B">
        <w:rPr>
          <w:rFonts w:ascii="Arial" w:eastAsia="Times New Roman" w:hAnsi="Arial" w:cs="Arial"/>
          <w:iCs/>
          <w:color w:val="auto"/>
          <w:szCs w:val="24"/>
        </w:rPr>
        <w:t>z 2016 poz. 1126,</w:t>
      </w:r>
      <w:r w:rsidRPr="00B6301B">
        <w:rPr>
          <w:rFonts w:ascii="Arial" w:eastAsia="Times New Roman" w:hAnsi="Arial" w:cs="Arial"/>
          <w:bCs/>
          <w:color w:val="auto"/>
          <w:szCs w:val="24"/>
        </w:rPr>
        <w:t xml:space="preserve"> Dz. U. z 2018 r., poz. 1993</w:t>
      </w:r>
      <w:r w:rsidRPr="00B6301B">
        <w:rPr>
          <w:rFonts w:ascii="Arial" w:eastAsia="Times New Roman" w:hAnsi="Arial" w:cs="Arial"/>
          <w:iCs/>
          <w:color w:val="auto"/>
          <w:szCs w:val="24"/>
        </w:rPr>
        <w:t>).</w:t>
      </w:r>
    </w:p>
    <w:p w:rsidR="006A1805" w:rsidRPr="00B6301B" w:rsidRDefault="006A1805" w:rsidP="005F28E7">
      <w:pPr>
        <w:numPr>
          <w:ilvl w:val="0"/>
          <w:numId w:val="35"/>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bCs/>
          <w:color w:val="auto"/>
          <w:szCs w:val="24"/>
        </w:rPr>
        <w:t>Jeżeli z uzasadnionej przyczyny Wykonawca nie może złożyć dokumentów dotyczących sytuacji finansowej lub ekonomicznej wymaganych przez Zamawiającego, może złożyć inny dokument, który w wystarczający sposób potwierdza spełnienie opisanego przez Zamawiające</w:t>
      </w:r>
      <w:r w:rsidR="00A13256" w:rsidRPr="00B6301B">
        <w:rPr>
          <w:rFonts w:ascii="Arial" w:eastAsia="Times New Roman" w:hAnsi="Arial" w:cs="Arial"/>
          <w:bCs/>
          <w:color w:val="auto"/>
          <w:szCs w:val="24"/>
        </w:rPr>
        <w:t>go warunku udziału</w:t>
      </w:r>
      <w:r w:rsidR="00A13256" w:rsidRPr="00B6301B">
        <w:rPr>
          <w:rFonts w:ascii="Arial" w:eastAsia="Times New Roman" w:hAnsi="Arial" w:cs="Arial"/>
          <w:bCs/>
          <w:color w:val="auto"/>
          <w:szCs w:val="24"/>
        </w:rPr>
        <w:br/>
      </w:r>
      <w:r w:rsidRPr="00B6301B">
        <w:rPr>
          <w:rFonts w:ascii="Arial" w:eastAsia="Times New Roman" w:hAnsi="Arial" w:cs="Arial"/>
          <w:bCs/>
          <w:color w:val="auto"/>
          <w:szCs w:val="24"/>
        </w:rPr>
        <w:t>w postępowaniu.</w:t>
      </w:r>
    </w:p>
    <w:p w:rsidR="006A1805" w:rsidRPr="00B6301B" w:rsidRDefault="006A1805" w:rsidP="005F28E7">
      <w:pPr>
        <w:numPr>
          <w:ilvl w:val="0"/>
          <w:numId w:val="35"/>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color w:val="auto"/>
          <w:szCs w:val="24"/>
        </w:rPr>
        <w:t xml:space="preserve">Zamawiający żąda od Wykonawcy złożenia wraz z ofertą pełnomocnictwa lub umocowania prawnego udzielonego osobie/osobom podpisującej/podpisującym ofertę, o ile prawo do reprezentowania Wykonawcy w powyższym zakresie nie wynika wprost z dokumentu rejestrowego. </w:t>
      </w:r>
    </w:p>
    <w:p w:rsidR="006A1805" w:rsidRPr="00B6301B" w:rsidRDefault="006A1805" w:rsidP="005F28E7">
      <w:pPr>
        <w:numPr>
          <w:ilvl w:val="0"/>
          <w:numId w:val="35"/>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color w:val="auto"/>
          <w:szCs w:val="24"/>
        </w:rPr>
        <w:t>Oświadczenia, o których mowa w SIWZ dotyczące Wykonawcy i innych podmiotów, na których zdolnościach lub sytuacji polega Wykonawca na zasadach określonych</w:t>
      </w:r>
      <w:r w:rsidR="00A13256" w:rsidRPr="00B6301B">
        <w:rPr>
          <w:rFonts w:ascii="Arial" w:eastAsia="Times New Roman" w:hAnsi="Arial" w:cs="Arial"/>
          <w:color w:val="auto"/>
          <w:szCs w:val="24"/>
        </w:rPr>
        <w:t xml:space="preserve"> w art. 22a Pzp oraz dotyczące P</w:t>
      </w:r>
      <w:r w:rsidRPr="00B6301B">
        <w:rPr>
          <w:rFonts w:ascii="Arial" w:eastAsia="Times New Roman" w:hAnsi="Arial" w:cs="Arial"/>
          <w:color w:val="auto"/>
          <w:szCs w:val="24"/>
        </w:rPr>
        <w:t xml:space="preserve">odwykonawców, składane są </w:t>
      </w:r>
      <w:r w:rsidR="00DF692B">
        <w:rPr>
          <w:rFonts w:ascii="Arial" w:eastAsia="Times New Roman" w:hAnsi="Arial" w:cs="Arial"/>
          <w:color w:val="auto"/>
          <w:szCs w:val="24"/>
        </w:rPr>
        <w:br/>
      </w:r>
      <w:r w:rsidRPr="00B6301B">
        <w:rPr>
          <w:rFonts w:ascii="Arial" w:eastAsia="Times New Roman" w:hAnsi="Arial" w:cs="Arial"/>
          <w:color w:val="auto"/>
          <w:szCs w:val="24"/>
        </w:rPr>
        <w:t xml:space="preserve">w oryginale. </w:t>
      </w:r>
    </w:p>
    <w:p w:rsidR="006A1805" w:rsidRPr="00B6301B" w:rsidRDefault="006A1805" w:rsidP="005F28E7">
      <w:pPr>
        <w:numPr>
          <w:ilvl w:val="0"/>
          <w:numId w:val="35"/>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color w:val="auto"/>
          <w:szCs w:val="24"/>
        </w:rPr>
        <w:t>Dokumenty wymienione w SIWZ są składane w oryginale lub kopii poświadczonej za zgodność z oryginałem.</w:t>
      </w:r>
    </w:p>
    <w:p w:rsidR="006A1805" w:rsidRPr="00B6301B" w:rsidRDefault="006A1805" w:rsidP="005F28E7">
      <w:pPr>
        <w:numPr>
          <w:ilvl w:val="0"/>
          <w:numId w:val="35"/>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color w:val="auto"/>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6A1805" w:rsidRPr="00B6301B" w:rsidRDefault="006A1805" w:rsidP="005F28E7">
      <w:pPr>
        <w:numPr>
          <w:ilvl w:val="0"/>
          <w:numId w:val="35"/>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color w:val="auto"/>
          <w:szCs w:val="24"/>
        </w:rPr>
        <w:t xml:space="preserve">UWAGA: </w:t>
      </w:r>
      <w:r w:rsidRPr="00B6301B">
        <w:rPr>
          <w:rFonts w:ascii="Arial" w:eastAsia="ArialMT" w:hAnsi="Arial" w:cs="Arial"/>
          <w:color w:val="auto"/>
          <w:u w:val="single"/>
        </w:rPr>
        <w:t>Pełnomocnictwo Wykonawca załącza do oferty w formie oryginału lub poświadczone notarialnie „za zgodność z oryginałem”</w:t>
      </w:r>
      <w:r w:rsidRPr="00B6301B">
        <w:rPr>
          <w:rFonts w:ascii="Arial" w:eastAsia="ArialMT" w:hAnsi="Arial" w:cs="Arial"/>
          <w:color w:val="auto"/>
        </w:rPr>
        <w:t>.</w:t>
      </w:r>
    </w:p>
    <w:p w:rsidR="006A1805" w:rsidRPr="00B6301B" w:rsidRDefault="006A1805" w:rsidP="005F28E7">
      <w:pPr>
        <w:numPr>
          <w:ilvl w:val="0"/>
          <w:numId w:val="35"/>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color w:val="auto"/>
          <w:szCs w:val="24"/>
        </w:rPr>
        <w:t>Zamawiający może żądać przedstawienia oryginału lub notarialnie poświadczonej kopii dokumentu wyłącznie wtedy, gdy złożona kopia dokumentu jest nieczytelna lub budzi wątpliwości co do jej prawdziwości.</w:t>
      </w:r>
    </w:p>
    <w:p w:rsidR="006A1805" w:rsidRPr="00B6301B" w:rsidRDefault="006A1805" w:rsidP="005F28E7">
      <w:pPr>
        <w:numPr>
          <w:ilvl w:val="0"/>
          <w:numId w:val="35"/>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color w:val="auto"/>
          <w:szCs w:val="24"/>
        </w:rPr>
        <w:lastRenderedPageBreak/>
        <w:t>Dokumenty sporządzone w języku obcym są składane wraz z tłumaczeniem na język polski.</w:t>
      </w:r>
    </w:p>
    <w:p w:rsidR="006A1805" w:rsidRPr="00B6301B" w:rsidRDefault="006A1805" w:rsidP="005F28E7">
      <w:pPr>
        <w:numPr>
          <w:ilvl w:val="0"/>
          <w:numId w:val="35"/>
        </w:numPr>
        <w:tabs>
          <w:tab w:val="left" w:pos="426"/>
        </w:tabs>
        <w:spacing w:before="120" w:after="120"/>
        <w:ind w:left="425" w:hanging="425"/>
        <w:jc w:val="both"/>
        <w:rPr>
          <w:rFonts w:ascii="Arial" w:eastAsia="Times New Roman" w:hAnsi="Arial" w:cs="Arial"/>
          <w:color w:val="auto"/>
          <w:szCs w:val="24"/>
          <w:u w:val="single"/>
        </w:rPr>
      </w:pPr>
      <w:r w:rsidRPr="00B6301B">
        <w:rPr>
          <w:rFonts w:ascii="Arial" w:eastAsia="Times New Roman" w:hAnsi="Arial" w:cs="Arial"/>
          <w:bCs/>
          <w:color w:val="auto"/>
          <w:szCs w:val="24"/>
        </w:rPr>
        <w:t>Zgodnie z art. 26 ust. 3 ustawy Pzp</w:t>
      </w:r>
      <w:r w:rsidRPr="00B6301B">
        <w:rPr>
          <w:rFonts w:ascii="Arial" w:eastAsia="Times New Roman" w:hAnsi="Arial" w:cs="Arial"/>
          <w:color w:val="auto"/>
          <w:szCs w:val="24"/>
          <w:shd w:val="clear" w:color="auto" w:fill="FFFFFF"/>
        </w:rPr>
        <w:t>, jeżeli Wykonawca nie złożył oświadczenia,</w:t>
      </w:r>
      <w:r w:rsidR="00A13256" w:rsidRPr="00B6301B">
        <w:rPr>
          <w:rFonts w:ascii="Arial" w:eastAsia="Times New Roman" w:hAnsi="Arial" w:cs="Arial"/>
          <w:bCs/>
          <w:color w:val="auto"/>
          <w:szCs w:val="24"/>
        </w:rPr>
        <w:br/>
      </w:r>
      <w:r w:rsidRPr="00B6301B">
        <w:rPr>
          <w:rFonts w:ascii="Arial" w:eastAsia="Times New Roman" w:hAnsi="Arial" w:cs="Arial"/>
          <w:bCs/>
          <w:color w:val="auto"/>
          <w:szCs w:val="24"/>
        </w:rPr>
        <w:t>o którym mowa w art. 25a ust. 1 ustawy Pzp</w:t>
      </w:r>
      <w:r w:rsidRPr="00B6301B">
        <w:rPr>
          <w:rFonts w:ascii="Arial" w:eastAsia="Times New Roman" w:hAnsi="Arial" w:cs="Arial"/>
          <w:color w:val="auto"/>
          <w:szCs w:val="24"/>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B6301B">
        <w:rPr>
          <w:rFonts w:ascii="Arial" w:eastAsia="Times New Roman" w:hAnsi="Arial" w:cs="Arial"/>
          <w:color w:val="auto"/>
          <w:szCs w:val="24"/>
        </w:rPr>
        <w:t>.</w:t>
      </w:r>
    </w:p>
    <w:p w:rsidR="006A1805" w:rsidRPr="00B6301B" w:rsidRDefault="006A1805" w:rsidP="005F28E7">
      <w:pPr>
        <w:numPr>
          <w:ilvl w:val="0"/>
          <w:numId w:val="35"/>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bCs/>
          <w:color w:val="auto"/>
          <w:szCs w:val="24"/>
        </w:rPr>
        <w:t>Zgodnie z art. 26 ust. 3a ustawy Pzp</w:t>
      </w:r>
      <w:r w:rsidRPr="00B6301B">
        <w:rPr>
          <w:rFonts w:ascii="Arial" w:eastAsia="Times New Roman" w:hAnsi="Arial" w:cs="Arial"/>
          <w:color w:val="auto"/>
          <w:szCs w:val="24"/>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A1805" w:rsidRPr="00B6301B" w:rsidRDefault="006A1805" w:rsidP="005F28E7">
      <w:pPr>
        <w:numPr>
          <w:ilvl w:val="0"/>
          <w:numId w:val="35"/>
        </w:numPr>
        <w:tabs>
          <w:tab w:val="left" w:pos="426"/>
        </w:tabs>
        <w:spacing w:before="120" w:after="120"/>
        <w:ind w:left="426" w:hanging="426"/>
        <w:jc w:val="both"/>
        <w:rPr>
          <w:rFonts w:ascii="Arial" w:eastAsia="Times New Roman" w:hAnsi="Arial" w:cs="Arial"/>
          <w:color w:val="auto"/>
          <w:szCs w:val="24"/>
          <w:u w:val="single"/>
        </w:rPr>
      </w:pPr>
      <w:r w:rsidRPr="00B6301B">
        <w:rPr>
          <w:rFonts w:ascii="Arial" w:eastAsia="Times New Roman" w:hAnsi="Arial" w:cs="Arial"/>
          <w:bCs/>
          <w:color w:val="auto"/>
          <w:szCs w:val="24"/>
        </w:rPr>
        <w:t>Zgodnie z art. 26 ust. 2f ustawy Pzp</w:t>
      </w:r>
      <w:r w:rsidRPr="00B6301B">
        <w:rPr>
          <w:rFonts w:ascii="Arial" w:hAnsi="Arial" w:cs="Arial"/>
          <w:color w:val="auto"/>
        </w:rPr>
        <w:t>, jeżeli będzie to niezbędne do zapewnienia odpowiedniego przebiegu postępowania, Zamawiający może na każdym etapie postępowania wezwać Wykonawców do złożenia wszystkich lub niektórych oświadczeń lub dokumentów potwierdzających</w:t>
      </w:r>
      <w:r w:rsidR="00A13256" w:rsidRPr="00B6301B">
        <w:rPr>
          <w:rFonts w:ascii="Arial" w:hAnsi="Arial" w:cs="Arial"/>
          <w:color w:val="auto"/>
        </w:rPr>
        <w:t>, że nie podlegają wykluczeniu,</w:t>
      </w:r>
      <w:r w:rsidR="00A13256" w:rsidRPr="00B6301B">
        <w:rPr>
          <w:rFonts w:ascii="Arial" w:hAnsi="Arial" w:cs="Arial"/>
          <w:color w:val="auto"/>
        </w:rPr>
        <w:br/>
      </w:r>
      <w:r w:rsidRPr="00B6301B">
        <w:rPr>
          <w:rFonts w:ascii="Arial" w:hAnsi="Arial" w:cs="Arial"/>
          <w:color w:val="auto"/>
        </w:rPr>
        <w:t>a jeżeli zachodzą uzasadnione podstawy do uznania, że złożone uprzednio oświadczenia lub dokumenty nie są już aktualne, do złożenia aktualnych oświadczeń lub dokumentów.</w:t>
      </w:r>
    </w:p>
    <w:p w:rsidR="006A1805" w:rsidRPr="00497BD8" w:rsidRDefault="006A1805" w:rsidP="006A1805">
      <w:pPr>
        <w:pStyle w:val="Akapitzlist"/>
        <w:ind w:left="709"/>
        <w:jc w:val="both"/>
        <w:rPr>
          <w:rFonts w:ascii="Arial" w:hAnsi="Arial" w:cs="Arial"/>
          <w:color w:val="FF0000"/>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ED72C7" w:rsidRPr="00DE1BEB" w:rsidTr="00C11419">
        <w:tc>
          <w:tcPr>
            <w:tcW w:w="9286" w:type="dxa"/>
            <w:shd w:val="clear" w:color="auto" w:fill="auto"/>
          </w:tcPr>
          <w:p w:rsidR="003E36C8" w:rsidRPr="00DE1BEB" w:rsidRDefault="003E36C8" w:rsidP="007C479B">
            <w:pPr>
              <w:pStyle w:val="Nagwek3"/>
              <w:jc w:val="both"/>
              <w:rPr>
                <w:rFonts w:ascii="Arial" w:hAnsi="Arial" w:cs="Arial"/>
              </w:rPr>
            </w:pPr>
            <w:r w:rsidRPr="00DE1BEB">
              <w:rPr>
                <w:rFonts w:ascii="Arial" w:hAnsi="Arial" w:cs="Arial"/>
              </w:rPr>
              <w:t>Część VI</w:t>
            </w:r>
            <w:r w:rsidR="00C847A4" w:rsidRPr="00DE1BEB">
              <w:rPr>
                <w:rFonts w:ascii="Arial" w:hAnsi="Arial" w:cs="Arial"/>
                <w:lang w:val="pl-PL"/>
              </w:rPr>
              <w:t>I</w:t>
            </w:r>
            <w:r w:rsidRPr="00DE1BEB">
              <w:rPr>
                <w:rFonts w:ascii="Arial" w:hAnsi="Arial" w:cs="Arial"/>
              </w:rPr>
              <w:t xml:space="preserve">I. Informacja o sposobie porozumiewania się Zamawiającego </w:t>
            </w:r>
            <w:r w:rsidR="007C479B" w:rsidRPr="00DE1BEB">
              <w:rPr>
                <w:rFonts w:ascii="Arial" w:hAnsi="Arial" w:cs="Arial"/>
                <w:lang w:val="pl-PL"/>
              </w:rPr>
              <w:br/>
            </w:r>
            <w:r w:rsidRPr="00DE1BEB">
              <w:rPr>
                <w:rFonts w:ascii="Arial" w:hAnsi="Arial" w:cs="Arial"/>
              </w:rPr>
              <w:t>z Wykonawcami oraz przekazywania oświadczeń lub dokumentów, a także wskazanie osób uprawnionych do porozumiewania się z Wykonawcami.</w:t>
            </w:r>
          </w:p>
        </w:tc>
      </w:tr>
    </w:tbl>
    <w:p w:rsidR="007B47C4" w:rsidRPr="00DE1BEB" w:rsidRDefault="00DE1BEB" w:rsidP="005F28E7">
      <w:pPr>
        <w:numPr>
          <w:ilvl w:val="0"/>
          <w:numId w:val="11"/>
        </w:numPr>
        <w:spacing w:before="120" w:after="120"/>
        <w:ind w:left="284" w:hanging="284"/>
        <w:jc w:val="both"/>
        <w:rPr>
          <w:rFonts w:ascii="Times New Roman" w:hAnsi="Times New Roman"/>
          <w:color w:val="auto"/>
          <w:szCs w:val="24"/>
        </w:rPr>
      </w:pPr>
      <w:r w:rsidRPr="00DE1BEB">
        <w:rPr>
          <w:rFonts w:ascii="Arial" w:hAnsi="Arial" w:cs="Arial"/>
          <w:color w:val="auto"/>
        </w:rPr>
        <w:tab/>
      </w:r>
      <w:r w:rsidR="003E36C8" w:rsidRPr="00DE1BEB">
        <w:rPr>
          <w:rFonts w:ascii="Arial" w:hAnsi="Arial" w:cs="Arial"/>
          <w:color w:val="auto"/>
        </w:rPr>
        <w:t>Wszelkie oświadczenia, wnioski, zawiadomienia i informacje Zamawiający oraz Wykonawcy przekazują pisemnie</w:t>
      </w:r>
      <w:r w:rsidR="007B47C4" w:rsidRPr="00DE1BEB">
        <w:rPr>
          <w:rFonts w:ascii="Arial" w:eastAsia="Times New Roman" w:hAnsi="Arial" w:cs="Arial"/>
          <w:bCs/>
          <w:iCs/>
          <w:color w:val="auto"/>
          <w:szCs w:val="24"/>
        </w:rPr>
        <w:t xml:space="preserve"> lub drogą elektroniczną, za wyjątkiem oferty, umowy oraz oświadczeń i dokumentów wymienionych w części VII SIWZ (również w przypadku ich złożenia w wyniku wezwania o którym mowa w art. 26 ust. 3 ustawy Pzp) dla których Prawodawca przewidział wyłącznie formę pisemną</w:t>
      </w:r>
      <w:r w:rsidR="007B47C4" w:rsidRPr="00DE1BEB">
        <w:rPr>
          <w:rFonts w:ascii="Times New Roman" w:hAnsi="Times New Roman"/>
          <w:color w:val="auto"/>
          <w:szCs w:val="24"/>
        </w:rPr>
        <w:t>.</w:t>
      </w:r>
    </w:p>
    <w:p w:rsidR="007B47C4" w:rsidRPr="00DE1BEB" w:rsidRDefault="00DE1BEB" w:rsidP="005F28E7">
      <w:pPr>
        <w:pStyle w:val="Bezodstpw"/>
        <w:numPr>
          <w:ilvl w:val="0"/>
          <w:numId w:val="11"/>
        </w:numPr>
        <w:spacing w:after="120"/>
        <w:ind w:left="284" w:hanging="284"/>
        <w:jc w:val="both"/>
        <w:rPr>
          <w:rFonts w:ascii="Arial" w:hAnsi="Arial" w:cs="Arial"/>
        </w:rPr>
      </w:pPr>
      <w:r w:rsidRPr="00DE1BEB">
        <w:rPr>
          <w:rFonts w:ascii="Arial" w:hAnsi="Arial" w:cs="Arial"/>
        </w:rPr>
        <w:tab/>
      </w:r>
      <w:r w:rsidR="007B47C4" w:rsidRPr="00DE1BEB">
        <w:rPr>
          <w:rFonts w:ascii="Arial" w:hAnsi="Arial" w:cs="Arial"/>
        </w:rPr>
        <w:t>W korespondencji kierowanej do Zamawiającego Wykonawca winien posługiwać się numerem sprawy określonym w SIWZ.</w:t>
      </w:r>
    </w:p>
    <w:p w:rsidR="00255B10" w:rsidRPr="00DE1BEB" w:rsidRDefault="00DE1BEB" w:rsidP="005F28E7">
      <w:pPr>
        <w:pStyle w:val="Bezodstpw"/>
        <w:numPr>
          <w:ilvl w:val="0"/>
          <w:numId w:val="11"/>
        </w:numPr>
        <w:spacing w:after="120"/>
        <w:ind w:left="284" w:hanging="284"/>
        <w:jc w:val="both"/>
        <w:rPr>
          <w:rFonts w:ascii="Arial" w:hAnsi="Arial" w:cs="Arial"/>
        </w:rPr>
      </w:pPr>
      <w:r w:rsidRPr="00DE1BEB">
        <w:rPr>
          <w:rFonts w:ascii="Arial" w:eastAsia="HG Mincho Light J" w:hAnsi="Arial" w:cs="Arial"/>
          <w:szCs w:val="20"/>
        </w:rPr>
        <w:tab/>
      </w:r>
      <w:r w:rsidR="00255B10" w:rsidRPr="00DE1BEB">
        <w:rPr>
          <w:rFonts w:ascii="Arial" w:eastAsia="HG Mincho Light J" w:hAnsi="Arial" w:cs="Arial"/>
          <w:szCs w:val="20"/>
        </w:rPr>
        <w:t xml:space="preserve">Komunikacja pomiędzy Zamawiającym a Wykonawcami (do terminu składania ofert) tj. wszelkie oświadczenia, wnioski, zapytania (w tym wyjaśnienie treści SIWZ), zawiadomienia i informacje przekazywane są w formie elektronicznej za pośrednictwem Platformy Zakupowej pod adresem: </w:t>
      </w:r>
      <w:hyperlink r:id="rId10" w:history="1">
        <w:r w:rsidR="00255B10" w:rsidRPr="00DE1BEB">
          <w:rPr>
            <w:rStyle w:val="Hipercze"/>
            <w:rFonts w:ascii="Arial" w:eastAsia="HG Mincho Light J" w:hAnsi="Arial" w:cs="Arial"/>
            <w:b/>
            <w:i/>
            <w:color w:val="auto"/>
            <w:szCs w:val="20"/>
          </w:rPr>
          <w:t>www.platformazakupowa.pl/pn/11wog</w:t>
        </w:r>
      </w:hyperlink>
      <w:r w:rsidR="00255B10" w:rsidRPr="00DE1BEB">
        <w:rPr>
          <w:rFonts w:ascii="Arial" w:eastAsia="HG Mincho Light J" w:hAnsi="Arial" w:cs="Arial"/>
          <w:i/>
          <w:szCs w:val="20"/>
        </w:rPr>
        <w:t xml:space="preserve"> i formularza „Wyślij wiadomość”</w:t>
      </w:r>
    </w:p>
    <w:p w:rsidR="00035E81" w:rsidRPr="00DE1BEB" w:rsidRDefault="00DE1BEB" w:rsidP="005F28E7">
      <w:pPr>
        <w:pStyle w:val="Bezodstpw"/>
        <w:numPr>
          <w:ilvl w:val="0"/>
          <w:numId w:val="11"/>
        </w:numPr>
        <w:spacing w:after="120"/>
        <w:ind w:left="284" w:hanging="284"/>
        <w:jc w:val="both"/>
        <w:rPr>
          <w:rFonts w:ascii="Arial" w:hAnsi="Arial" w:cs="Arial"/>
          <w:i/>
          <w:u w:val="single"/>
        </w:rPr>
      </w:pPr>
      <w:r w:rsidRPr="00DE1BEB">
        <w:rPr>
          <w:rFonts w:ascii="Arial" w:eastAsia="HG Mincho Light J" w:hAnsi="Arial" w:cs="Arial"/>
          <w:szCs w:val="20"/>
        </w:rPr>
        <w:tab/>
      </w:r>
      <w:r w:rsidR="00035E81" w:rsidRPr="00DE1BEB">
        <w:rPr>
          <w:rFonts w:ascii="Arial" w:eastAsia="HG Mincho Light J" w:hAnsi="Arial" w:cs="Arial"/>
          <w:szCs w:val="20"/>
        </w:rPr>
        <w:t xml:space="preserve">Wykonawca przystępując do postępowania o udzielenie zamówienia publicznego </w:t>
      </w:r>
      <w:r w:rsidR="00DF692B">
        <w:rPr>
          <w:rFonts w:ascii="Arial" w:eastAsia="HG Mincho Light J" w:hAnsi="Arial" w:cs="Arial"/>
          <w:szCs w:val="20"/>
        </w:rPr>
        <w:br/>
      </w:r>
      <w:r w:rsidR="00035E81" w:rsidRPr="00DE1BEB">
        <w:rPr>
          <w:rFonts w:ascii="Arial" w:eastAsia="HG Mincho Light J" w:hAnsi="Arial" w:cs="Arial"/>
          <w:szCs w:val="20"/>
        </w:rPr>
        <w:t xml:space="preserve">tj. bezpłatnie rejestrując się lub, w przypadku posiadania konta na Platformie Zakupowej, logując się, akceptuje warunki korzystania z Platformy zakupowej, określone w Regulaminie dostępnym pod adresem: </w:t>
      </w:r>
      <w:hyperlink r:id="rId11" w:history="1">
        <w:r w:rsidR="00035E81" w:rsidRPr="00DE1BEB">
          <w:rPr>
            <w:rStyle w:val="Hipercze"/>
            <w:rFonts w:ascii="Arial" w:eastAsia="HG Mincho Light J" w:hAnsi="Arial" w:cs="Arial"/>
            <w:b/>
            <w:i/>
            <w:color w:val="auto"/>
            <w:szCs w:val="20"/>
          </w:rPr>
          <w:t>www.platformazakupowa.pl/pn/11wog</w:t>
        </w:r>
      </w:hyperlink>
    </w:p>
    <w:p w:rsidR="00BB55B4" w:rsidRPr="00DE1BEB" w:rsidRDefault="00DE1BEB" w:rsidP="005F28E7">
      <w:pPr>
        <w:pStyle w:val="Bezodstpw"/>
        <w:numPr>
          <w:ilvl w:val="0"/>
          <w:numId w:val="11"/>
        </w:numPr>
        <w:spacing w:after="120"/>
        <w:ind w:left="284" w:hanging="284"/>
        <w:jc w:val="both"/>
        <w:rPr>
          <w:rFonts w:ascii="Arial" w:hAnsi="Arial" w:cs="Arial"/>
        </w:rPr>
      </w:pPr>
      <w:r w:rsidRPr="00DE1BEB">
        <w:rPr>
          <w:rFonts w:ascii="Arial" w:eastAsia="HG Mincho Light J" w:hAnsi="Arial" w:cs="Arial"/>
        </w:rPr>
        <w:lastRenderedPageBreak/>
        <w:tab/>
      </w:r>
      <w:r w:rsidR="00BB55B4" w:rsidRPr="00DE1BEB">
        <w:rPr>
          <w:rFonts w:ascii="Arial" w:eastAsia="HG Mincho Light J" w:hAnsi="Arial" w:cs="Arial"/>
        </w:rPr>
        <w:t>Jeżeli Zamawiający lub Wykonawca przekazują oświadczenia, wnioski, zawiadomienia oraz informacje</w:t>
      </w:r>
      <w:r w:rsidR="00BB55B4" w:rsidRPr="00DE1BEB">
        <w:rPr>
          <w:rFonts w:ascii="Arial" w:eastAsia="SimSun" w:hAnsi="Arial" w:cs="Arial"/>
        </w:rPr>
        <w:t xml:space="preserve"> drogą elektroniczną, każda ze stron na żądanie drugiej niezwłocznie potwierdza fakt ich otrzymania.</w:t>
      </w:r>
    </w:p>
    <w:p w:rsidR="003E36C8" w:rsidRPr="00DE1BEB" w:rsidRDefault="00035E81" w:rsidP="00BB55B4">
      <w:pPr>
        <w:pStyle w:val="Bezodstpw"/>
        <w:tabs>
          <w:tab w:val="left" w:pos="284"/>
        </w:tabs>
        <w:spacing w:after="120"/>
        <w:ind w:left="284" w:hanging="284"/>
        <w:jc w:val="both"/>
        <w:rPr>
          <w:rFonts w:ascii="Arial" w:hAnsi="Arial" w:cs="Arial"/>
        </w:rPr>
      </w:pPr>
      <w:r w:rsidRPr="00DE1BEB">
        <w:rPr>
          <w:rFonts w:ascii="Arial" w:hAnsi="Arial" w:cs="Arial"/>
        </w:rPr>
        <w:t>6</w:t>
      </w:r>
      <w:r w:rsidR="003E36C8" w:rsidRPr="00DE1BEB">
        <w:rPr>
          <w:rFonts w:ascii="Arial" w:hAnsi="Arial" w:cs="Arial"/>
        </w:rPr>
        <w:t>.</w:t>
      </w:r>
      <w:r w:rsidR="003E36C8" w:rsidRPr="00DE1BEB">
        <w:rPr>
          <w:rFonts w:ascii="Arial" w:hAnsi="Arial" w:cs="Arial"/>
        </w:rPr>
        <w:tab/>
        <w:t>Jeżeli Zamawiający lub Wykonawca przekazują oświadczenia, wnioski, zawiadomienia oraz informacje</w:t>
      </w:r>
      <w:r w:rsidR="00005A7B" w:rsidRPr="00DE1BEB">
        <w:rPr>
          <w:rFonts w:ascii="Arial" w:eastAsia="SimSun" w:hAnsi="Arial" w:cs="Arial"/>
        </w:rPr>
        <w:t xml:space="preserve"> faksem lub </w:t>
      </w:r>
      <w:r w:rsidR="00513F45" w:rsidRPr="00DE1BEB">
        <w:rPr>
          <w:rFonts w:ascii="Arial" w:hAnsi="Arial" w:cs="Arial"/>
        </w:rPr>
        <w:t xml:space="preserve">na adres mailowy, </w:t>
      </w:r>
      <w:r w:rsidR="003E36C8" w:rsidRPr="00DE1BEB">
        <w:rPr>
          <w:rFonts w:ascii="Arial" w:eastAsia="SimSun" w:hAnsi="Arial" w:cs="Arial"/>
        </w:rPr>
        <w:t>każda ze stron na żądanie drugiej niezwłocznie potwierdza fakt ich otrzymania.</w:t>
      </w:r>
    </w:p>
    <w:p w:rsidR="003E36C8" w:rsidRPr="00DE1BEB" w:rsidRDefault="00035E81" w:rsidP="003E36C8">
      <w:pPr>
        <w:pStyle w:val="Bezodstpw"/>
        <w:spacing w:after="120"/>
        <w:ind w:left="284" w:hanging="284"/>
        <w:jc w:val="both"/>
        <w:rPr>
          <w:rFonts w:ascii="Arial" w:hAnsi="Arial" w:cs="Arial"/>
        </w:rPr>
      </w:pPr>
      <w:r w:rsidRPr="00DE1BEB">
        <w:rPr>
          <w:rFonts w:ascii="Arial" w:hAnsi="Arial" w:cs="Arial"/>
        </w:rPr>
        <w:t>7</w:t>
      </w:r>
      <w:r w:rsidR="003E36C8" w:rsidRPr="00DE1BEB">
        <w:rPr>
          <w:rFonts w:ascii="Arial" w:hAnsi="Arial" w:cs="Arial"/>
        </w:rPr>
        <w:t>.</w:t>
      </w:r>
      <w:r w:rsidR="003E36C8" w:rsidRPr="00DE1BEB">
        <w:rPr>
          <w:rFonts w:ascii="Arial" w:hAnsi="Arial" w:cs="Arial"/>
        </w:rPr>
        <w:tab/>
        <w:t xml:space="preserve">W przypadku braku potwierdzenia otrzymania wiadomości przez Wykonawcę domniemywa się, że pismo wysłane przez Zamawiającego na ostatni znany, podany przez Wykonawcę numer faksu lub adres mailowy, zostało doręczone </w:t>
      </w:r>
      <w:r w:rsidR="00162588" w:rsidRPr="00DE1BEB">
        <w:rPr>
          <w:rFonts w:ascii="Arial" w:hAnsi="Arial" w:cs="Arial"/>
        </w:rPr>
        <w:br/>
      </w:r>
      <w:r w:rsidR="003E36C8" w:rsidRPr="00DE1BEB">
        <w:rPr>
          <w:rFonts w:ascii="Arial" w:hAnsi="Arial" w:cs="Arial"/>
        </w:rPr>
        <w:t>w sposób umożliwiający mu zapoznanie się z tym pismem.</w:t>
      </w:r>
    </w:p>
    <w:p w:rsidR="003E36C8" w:rsidRPr="00DE1BEB" w:rsidRDefault="00035E81" w:rsidP="003E36C8">
      <w:pPr>
        <w:pStyle w:val="Bezodstpw"/>
        <w:spacing w:after="120"/>
        <w:ind w:left="284" w:hanging="284"/>
        <w:jc w:val="both"/>
        <w:rPr>
          <w:rFonts w:ascii="Arial" w:hAnsi="Arial" w:cs="Arial"/>
        </w:rPr>
      </w:pPr>
      <w:r w:rsidRPr="00DE1BEB">
        <w:rPr>
          <w:rFonts w:ascii="Arial" w:hAnsi="Arial" w:cs="Arial"/>
        </w:rPr>
        <w:t>8</w:t>
      </w:r>
      <w:r w:rsidR="003E36C8" w:rsidRPr="00DE1BEB">
        <w:rPr>
          <w:rFonts w:ascii="Arial" w:hAnsi="Arial" w:cs="Arial"/>
        </w:rPr>
        <w:t>.</w:t>
      </w:r>
      <w:r w:rsidR="003E36C8" w:rsidRPr="00DE1BEB">
        <w:rPr>
          <w:rFonts w:ascii="Arial" w:hAnsi="Arial" w:cs="Arial"/>
        </w:rPr>
        <w:tab/>
      </w:r>
      <w:r w:rsidR="003E36C8" w:rsidRPr="00DE1BEB">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3E36C8" w:rsidRPr="00DE1BEB" w:rsidRDefault="00035E81" w:rsidP="003E36C8">
      <w:pPr>
        <w:pStyle w:val="Bezodstpw"/>
        <w:spacing w:after="120"/>
        <w:ind w:left="284" w:hanging="284"/>
        <w:jc w:val="both"/>
        <w:rPr>
          <w:rFonts w:ascii="Arial" w:hAnsi="Arial" w:cs="Arial"/>
        </w:rPr>
      </w:pPr>
      <w:r w:rsidRPr="00DE1BEB">
        <w:rPr>
          <w:rFonts w:ascii="Arial" w:hAnsi="Arial" w:cs="Arial"/>
        </w:rPr>
        <w:t>9</w:t>
      </w:r>
      <w:r w:rsidR="003E36C8" w:rsidRPr="00DE1BEB">
        <w:rPr>
          <w:rFonts w:ascii="Arial" w:hAnsi="Arial" w:cs="Arial"/>
        </w:rPr>
        <w:t>.</w:t>
      </w:r>
      <w:r w:rsidR="003E36C8" w:rsidRPr="00DE1BEB">
        <w:rPr>
          <w:rFonts w:ascii="Arial" w:hAnsi="Arial" w:cs="Arial"/>
        </w:rPr>
        <w:tab/>
        <w:t xml:space="preserve">Osobą uprawnioną do porozumiewania się z Wykonawcami w związku z toczącym się postępowaniem jest: </w:t>
      </w:r>
      <w:r w:rsidR="006F7686" w:rsidRPr="00DE1BEB">
        <w:rPr>
          <w:rFonts w:ascii="Arial" w:hAnsi="Arial" w:cs="Arial"/>
          <w:b/>
        </w:rPr>
        <w:t>Jolanta RÓŻYŃSKA</w:t>
      </w:r>
      <w:r w:rsidR="001C3E5D" w:rsidRPr="00DE1BEB">
        <w:rPr>
          <w:rFonts w:ascii="Arial" w:hAnsi="Arial" w:cs="Arial"/>
          <w:b/>
        </w:rPr>
        <w:t>,</w:t>
      </w:r>
      <w:r w:rsidR="00533E5D" w:rsidRPr="00DE1BEB">
        <w:rPr>
          <w:rFonts w:ascii="Arial" w:hAnsi="Arial" w:cs="Arial"/>
          <w:b/>
        </w:rPr>
        <w:t xml:space="preserve"> e-mail: </w:t>
      </w:r>
      <w:r w:rsidR="001C3E5D" w:rsidRPr="00DE1BEB">
        <w:rPr>
          <w:rFonts w:ascii="Arial" w:hAnsi="Arial" w:cs="Arial"/>
          <w:b/>
        </w:rPr>
        <w:t>11wog.szpub@ron.mil.pl</w:t>
      </w:r>
      <w:r w:rsidR="003E36C8" w:rsidRPr="00DE1BEB">
        <w:rPr>
          <w:rFonts w:ascii="Arial" w:hAnsi="Arial" w:cs="Arial"/>
        </w:rPr>
        <w:t xml:space="preserve"> </w:t>
      </w:r>
      <w:r w:rsidR="00162588" w:rsidRPr="00DE1BEB">
        <w:rPr>
          <w:rFonts w:ascii="Arial" w:hAnsi="Arial" w:cs="Arial"/>
        </w:rPr>
        <w:br/>
      </w:r>
      <w:r w:rsidR="003E36C8" w:rsidRPr="00DE1BEB">
        <w:rPr>
          <w:rFonts w:ascii="Arial" w:hAnsi="Arial" w:cs="Arial"/>
        </w:rPr>
        <w:t>w dni robocze od poniedziałku do piątku.</w:t>
      </w:r>
    </w:p>
    <w:p w:rsidR="003E36C8" w:rsidRPr="00DE1BEB" w:rsidRDefault="00035E81" w:rsidP="00235BCD">
      <w:pPr>
        <w:pStyle w:val="Bezodstpw"/>
        <w:spacing w:after="120"/>
        <w:ind w:left="284" w:hanging="426"/>
        <w:jc w:val="both"/>
        <w:rPr>
          <w:rFonts w:ascii="Arial" w:hAnsi="Arial" w:cs="Arial"/>
        </w:rPr>
      </w:pPr>
      <w:r w:rsidRPr="00DE1BEB">
        <w:rPr>
          <w:rFonts w:ascii="Arial" w:hAnsi="Arial" w:cs="Arial"/>
        </w:rPr>
        <w:t>10</w:t>
      </w:r>
      <w:r w:rsidR="003E36C8" w:rsidRPr="00DE1BEB">
        <w:rPr>
          <w:rFonts w:ascii="Arial" w:hAnsi="Arial" w:cs="Arial"/>
        </w:rPr>
        <w:t>.</w:t>
      </w:r>
      <w:r w:rsidR="003E36C8" w:rsidRPr="00DE1BEB">
        <w:rPr>
          <w:rFonts w:ascii="Arial" w:hAnsi="Arial" w:cs="Arial"/>
        </w:rPr>
        <w:tab/>
        <w:t xml:space="preserve">Wykonawca może zwrócić się do Zamawiającego o wyjaśnienie treści SIWZ. Zamawiający niezwłocznie udzieli wyjaśnień, jednak nie później niż </w:t>
      </w:r>
      <w:r w:rsidR="003E36C8" w:rsidRPr="00DE1BEB">
        <w:rPr>
          <w:rFonts w:ascii="Arial" w:hAnsi="Arial" w:cs="Arial"/>
          <w:u w:val="single"/>
        </w:rPr>
        <w:t>na 2 dni przed upływem terminu składania ofert</w:t>
      </w:r>
      <w:r w:rsidR="003E36C8" w:rsidRPr="00DE1BEB">
        <w:rPr>
          <w:rFonts w:ascii="Arial" w:hAnsi="Arial" w:cs="Arial"/>
        </w:rPr>
        <w:t xml:space="preserve">, pod warunkiem, że wniosek o wyjaśnienie treści SIWZ wpłynął do Zamawiającego nie później niż do końca dnia, w którym upływa połowa wyznaczonego terminu składania ofert. </w:t>
      </w:r>
    </w:p>
    <w:p w:rsidR="003E36C8" w:rsidRPr="00DE1BEB" w:rsidRDefault="00D84278" w:rsidP="0046449C">
      <w:pPr>
        <w:pStyle w:val="Bezodstpw"/>
        <w:ind w:left="284" w:hanging="426"/>
        <w:jc w:val="both"/>
        <w:rPr>
          <w:rFonts w:ascii="Arial" w:hAnsi="Arial" w:cs="Arial"/>
        </w:rPr>
      </w:pPr>
      <w:r w:rsidRPr="00DE1BEB">
        <w:rPr>
          <w:rFonts w:ascii="Arial" w:hAnsi="Arial" w:cs="Arial"/>
        </w:rPr>
        <w:t>1</w:t>
      </w:r>
      <w:r w:rsidR="00035E81" w:rsidRPr="00DE1BEB">
        <w:rPr>
          <w:rFonts w:ascii="Arial" w:hAnsi="Arial" w:cs="Arial"/>
        </w:rPr>
        <w:t>1</w:t>
      </w:r>
      <w:r w:rsidR="003E36C8" w:rsidRPr="00DE1BEB">
        <w:rPr>
          <w:rFonts w:ascii="Arial" w:hAnsi="Arial" w:cs="Arial"/>
        </w:rPr>
        <w:t>.</w:t>
      </w:r>
      <w:r w:rsidR="003E36C8" w:rsidRPr="00DE1BEB">
        <w:rPr>
          <w:rFonts w:ascii="Arial" w:hAnsi="Arial" w:cs="Arial"/>
        </w:rPr>
        <w:tab/>
        <w:t xml:space="preserve">Jeżeli wniosek o wyjaśnienie treści SIWZ wpłynął po upływie terminu składania wniosku, o którym mowa w </w:t>
      </w:r>
      <w:r w:rsidR="00F535FD" w:rsidRPr="00DE1BEB">
        <w:rPr>
          <w:rFonts w:ascii="Arial" w:hAnsi="Arial" w:cs="Arial"/>
        </w:rPr>
        <w:t>pkt.</w:t>
      </w:r>
      <w:r w:rsidR="007E5CB3" w:rsidRPr="00DE1BEB">
        <w:rPr>
          <w:rFonts w:ascii="Arial" w:hAnsi="Arial" w:cs="Arial"/>
        </w:rPr>
        <w:t xml:space="preserve"> </w:t>
      </w:r>
      <w:r w:rsidR="00F535FD" w:rsidRPr="00DE1BEB">
        <w:rPr>
          <w:rFonts w:ascii="Arial" w:hAnsi="Arial" w:cs="Arial"/>
        </w:rPr>
        <w:t>10</w:t>
      </w:r>
      <w:r w:rsidR="003E36C8" w:rsidRPr="00DE1BEB">
        <w:rPr>
          <w:rFonts w:ascii="Arial" w:hAnsi="Arial" w:cs="Arial"/>
        </w:rPr>
        <w:t xml:space="preserve"> lub dotyczy udzielonych wyjaśnień, Zamawiający może udzielić wyjaśnień albo pozostawić wniosek bez rozpoznania. </w:t>
      </w:r>
    </w:p>
    <w:p w:rsidR="003E36C8" w:rsidRPr="00DE1BEB" w:rsidRDefault="003E36C8" w:rsidP="003E36C8">
      <w:pPr>
        <w:pStyle w:val="Bezodstpw"/>
        <w:spacing w:after="120"/>
        <w:ind w:left="284"/>
        <w:jc w:val="both"/>
        <w:rPr>
          <w:rFonts w:ascii="Arial" w:hAnsi="Arial" w:cs="Arial"/>
        </w:rPr>
      </w:pPr>
      <w:r w:rsidRPr="00DE1BEB">
        <w:rPr>
          <w:rFonts w:ascii="Arial" w:hAnsi="Arial" w:cs="Arial"/>
        </w:rPr>
        <w:t>Przedłużenie terminu składania ofert nie wpływa na bieg terminu składania wniosku o udzielenie wyjaśnień treści SIWZ.</w:t>
      </w:r>
    </w:p>
    <w:p w:rsidR="00010A3C" w:rsidRPr="00DE1BEB" w:rsidRDefault="003E36C8" w:rsidP="003E36C8">
      <w:pPr>
        <w:pStyle w:val="Bezodstpw"/>
        <w:spacing w:after="120"/>
        <w:ind w:left="284" w:hanging="397"/>
        <w:jc w:val="both"/>
        <w:rPr>
          <w:rFonts w:ascii="Arial" w:hAnsi="Arial" w:cs="Arial"/>
        </w:rPr>
      </w:pPr>
      <w:r w:rsidRPr="00DE1BEB">
        <w:rPr>
          <w:rFonts w:ascii="Arial" w:hAnsi="Arial" w:cs="Arial"/>
        </w:rPr>
        <w:t>1</w:t>
      </w:r>
      <w:r w:rsidR="00035E81" w:rsidRPr="00DE1BEB">
        <w:rPr>
          <w:rFonts w:ascii="Arial" w:hAnsi="Arial" w:cs="Arial"/>
        </w:rPr>
        <w:t>2</w:t>
      </w:r>
      <w:r w:rsidRPr="00DE1BEB">
        <w:rPr>
          <w:rFonts w:ascii="Arial" w:hAnsi="Arial" w:cs="Arial"/>
        </w:rPr>
        <w:t>.</w:t>
      </w:r>
      <w:r w:rsidRPr="00DE1BEB">
        <w:rPr>
          <w:rFonts w:ascii="Arial" w:hAnsi="Arial" w:cs="Arial"/>
        </w:rPr>
        <w:tab/>
      </w:r>
      <w:r w:rsidR="00010A3C" w:rsidRPr="00DE1BEB">
        <w:rPr>
          <w:rFonts w:ascii="Arial" w:hAnsi="Arial" w:cs="Arial"/>
        </w:rPr>
        <w:t>Zamawiający w uzasadnionych przypadkach może, przed upływem terminu składania ofert, zmienić treść SIWZ. Dokonaną zmianę SIWZ Zamawiający zamieszcza za pośrednictwem portalu www.platformazakupowa.pl</w:t>
      </w:r>
      <w:r w:rsidR="00684C33" w:rsidRPr="00DE1BEB">
        <w:rPr>
          <w:rFonts w:ascii="Arial" w:hAnsi="Arial" w:cs="Arial"/>
        </w:rPr>
        <w:t>/pn/11wog</w:t>
      </w:r>
      <w:r w:rsidR="00010A3C" w:rsidRPr="00DE1BEB">
        <w:rPr>
          <w:rFonts w:ascii="Arial" w:hAnsi="Arial" w:cs="Arial"/>
        </w:rPr>
        <w:t xml:space="preserve"> </w:t>
      </w:r>
      <w:r w:rsidR="00684C33" w:rsidRPr="00DE1BEB">
        <w:rPr>
          <w:rFonts w:ascii="Arial" w:hAnsi="Arial" w:cs="Arial"/>
        </w:rPr>
        <w:br/>
      </w:r>
      <w:r w:rsidR="00010A3C" w:rsidRPr="00DE1BEB">
        <w:rPr>
          <w:rFonts w:ascii="Arial" w:hAnsi="Arial" w:cs="Arial"/>
        </w:rPr>
        <w:t xml:space="preserve">w miejscu publikacji ogłoszenia. </w:t>
      </w:r>
    </w:p>
    <w:p w:rsidR="00010A3C" w:rsidRPr="00DE1BEB" w:rsidRDefault="00010A3C" w:rsidP="003E36C8">
      <w:pPr>
        <w:pStyle w:val="Bezodstpw"/>
        <w:spacing w:after="120"/>
        <w:ind w:left="284" w:hanging="397"/>
        <w:jc w:val="both"/>
        <w:rPr>
          <w:rFonts w:ascii="Arial" w:hAnsi="Arial" w:cs="Arial"/>
        </w:rPr>
      </w:pPr>
      <w:r w:rsidRPr="00DE1BEB">
        <w:rPr>
          <w:rFonts w:ascii="Arial" w:hAnsi="Arial" w:cs="Arial"/>
        </w:rPr>
        <w:t>1</w:t>
      </w:r>
      <w:r w:rsidR="00035E81" w:rsidRPr="00DE1BEB">
        <w:rPr>
          <w:rFonts w:ascii="Arial" w:hAnsi="Arial" w:cs="Arial"/>
        </w:rPr>
        <w:t>3</w:t>
      </w:r>
      <w:r w:rsidRPr="00DE1BEB">
        <w:rPr>
          <w:rFonts w:ascii="Arial" w:hAnsi="Arial" w:cs="Arial"/>
        </w:rPr>
        <w:t>.</w:t>
      </w:r>
      <w:r w:rsidRPr="00DE1BEB">
        <w:rPr>
          <w:rFonts w:ascii="Arial" w:hAnsi="Arial" w:cs="Arial"/>
        </w:rPr>
        <w:tab/>
        <w:t xml:space="preserve">Wszelkie dokumenty, które Zamawiający zobowiązany jest opublikować na stronie internetowej, dostępne będą za pośrednictwem portalu </w:t>
      </w:r>
      <w:r w:rsidRPr="00DE1BEB">
        <w:rPr>
          <w:rFonts w:ascii="Arial" w:hAnsi="Arial" w:cs="Arial"/>
          <w:u w:val="single"/>
        </w:rPr>
        <w:t>www.platformazakupowa.pl</w:t>
      </w:r>
      <w:r w:rsidR="00D3766A" w:rsidRPr="00DE1BEB">
        <w:rPr>
          <w:rFonts w:ascii="Arial" w:hAnsi="Arial" w:cs="Arial"/>
          <w:u w:val="single"/>
        </w:rPr>
        <w:t>/pn/11wog</w:t>
      </w:r>
      <w:r w:rsidRPr="00DE1BEB">
        <w:rPr>
          <w:rFonts w:ascii="Arial" w:hAnsi="Arial" w:cs="Arial"/>
        </w:rPr>
        <w:t xml:space="preserve"> w miejscu publikacji ogłoszenia</w:t>
      </w:r>
      <w:r w:rsidR="00DE1BEB" w:rsidRPr="00DE1BEB">
        <w:rPr>
          <w:rFonts w:ascii="Arial" w:hAnsi="Arial" w:cs="Arial"/>
        </w:rPr>
        <w:t>.</w:t>
      </w:r>
    </w:p>
    <w:p w:rsidR="00010A3C" w:rsidRPr="00DE1BEB" w:rsidRDefault="003E36C8" w:rsidP="008147D3">
      <w:pPr>
        <w:pStyle w:val="Bezodstpw"/>
        <w:spacing w:after="120"/>
        <w:ind w:left="284" w:hanging="397"/>
        <w:jc w:val="both"/>
        <w:rPr>
          <w:rFonts w:ascii="Arial" w:hAnsi="Arial" w:cs="Arial"/>
        </w:rPr>
      </w:pPr>
      <w:r w:rsidRPr="00DE1BEB">
        <w:rPr>
          <w:rFonts w:ascii="Arial" w:hAnsi="Arial" w:cs="Arial"/>
        </w:rPr>
        <w:t>1</w:t>
      </w:r>
      <w:r w:rsidR="00035E81" w:rsidRPr="00DE1BEB">
        <w:rPr>
          <w:rFonts w:ascii="Arial" w:hAnsi="Arial" w:cs="Arial"/>
        </w:rPr>
        <w:t>4</w:t>
      </w:r>
      <w:r w:rsidRPr="00DE1BEB">
        <w:rPr>
          <w:rFonts w:ascii="Arial" w:hAnsi="Arial" w:cs="Arial"/>
        </w:rPr>
        <w:t>.</w:t>
      </w:r>
      <w:r w:rsidRPr="00DE1BEB">
        <w:rPr>
          <w:rFonts w:ascii="Arial" w:hAnsi="Arial" w:cs="Arial"/>
        </w:rPr>
        <w:tab/>
      </w:r>
      <w:r w:rsidR="00010A3C" w:rsidRPr="00DE1BEB">
        <w:rPr>
          <w:rFonts w:ascii="Arial" w:hAnsi="Arial" w:cs="Arial"/>
        </w:rPr>
        <w:t xml:space="preserve">Treść zapytań wraz z udzielonymi wyjaśnieniami Zamawiający, bez ujawniania źródeł zapytania, umieści za pośrednictwem portalu </w:t>
      </w:r>
      <w:r w:rsidR="00010A3C" w:rsidRPr="00DE1BEB">
        <w:rPr>
          <w:rFonts w:ascii="Arial" w:hAnsi="Arial" w:cs="Arial"/>
          <w:u w:val="single"/>
        </w:rPr>
        <w:t>www.platformazakupowa.pl</w:t>
      </w:r>
      <w:r w:rsidR="00D609B5" w:rsidRPr="00DE1BEB">
        <w:rPr>
          <w:rFonts w:ascii="Arial" w:hAnsi="Arial" w:cs="Arial"/>
          <w:u w:val="single"/>
        </w:rPr>
        <w:t>/pn/11wog</w:t>
      </w:r>
      <w:r w:rsidR="00010A3C" w:rsidRPr="00DE1BEB">
        <w:rPr>
          <w:rFonts w:ascii="Arial" w:hAnsi="Arial" w:cs="Arial"/>
        </w:rPr>
        <w:t xml:space="preserve"> w miejscu publikacji ogłoszenia</w:t>
      </w:r>
    </w:p>
    <w:p w:rsidR="003E36C8" w:rsidRPr="00DE1BEB" w:rsidRDefault="00010A3C" w:rsidP="008147D3">
      <w:pPr>
        <w:pStyle w:val="Bezodstpw"/>
        <w:spacing w:after="120"/>
        <w:ind w:left="284" w:hanging="397"/>
        <w:jc w:val="both"/>
        <w:rPr>
          <w:rFonts w:ascii="Arial" w:hAnsi="Arial" w:cs="Arial"/>
        </w:rPr>
      </w:pPr>
      <w:r w:rsidRPr="00DE1BEB">
        <w:rPr>
          <w:rFonts w:ascii="Arial" w:hAnsi="Arial" w:cs="Arial"/>
        </w:rPr>
        <w:t>1</w:t>
      </w:r>
      <w:r w:rsidR="00035E81" w:rsidRPr="00DE1BEB">
        <w:rPr>
          <w:rFonts w:ascii="Arial" w:hAnsi="Arial" w:cs="Arial"/>
        </w:rPr>
        <w:t>5</w:t>
      </w:r>
      <w:r w:rsidRPr="00DE1BEB">
        <w:rPr>
          <w:rFonts w:ascii="Arial" w:hAnsi="Arial" w:cs="Arial"/>
        </w:rPr>
        <w:t>.</w:t>
      </w:r>
      <w:r w:rsidRPr="00DE1BEB">
        <w:rPr>
          <w:rFonts w:ascii="Arial" w:hAnsi="Arial" w:cs="Arial"/>
        </w:rPr>
        <w:tab/>
      </w:r>
      <w:r w:rsidR="003E36C8" w:rsidRPr="00DE1BEB">
        <w:rPr>
          <w:rFonts w:ascii="Arial" w:hAnsi="Arial" w:cs="Arial"/>
        </w:rPr>
        <w:t>Zamawiający nie przewiduje organizowania zebrań z Wykonawcami w celu wyjaśnienia wątpliwości dotyczących treści SIWZ.</w:t>
      </w:r>
    </w:p>
    <w:p w:rsidR="003E36C8" w:rsidRPr="00DE1BEB" w:rsidRDefault="003E36C8" w:rsidP="008147D3">
      <w:pPr>
        <w:pStyle w:val="Bezodstpw"/>
        <w:spacing w:after="120"/>
        <w:ind w:left="284" w:hanging="397"/>
        <w:jc w:val="both"/>
        <w:rPr>
          <w:rFonts w:ascii="Arial" w:hAnsi="Arial" w:cs="Arial"/>
        </w:rPr>
      </w:pPr>
      <w:r w:rsidRPr="00DE1BEB">
        <w:rPr>
          <w:rFonts w:ascii="Arial" w:eastAsia="SimSun" w:hAnsi="Arial" w:cs="Arial"/>
        </w:rPr>
        <w:t>1</w:t>
      </w:r>
      <w:r w:rsidR="00035E81" w:rsidRPr="00DE1BEB">
        <w:rPr>
          <w:rFonts w:ascii="Arial" w:eastAsia="SimSun" w:hAnsi="Arial" w:cs="Arial"/>
        </w:rPr>
        <w:t>6</w:t>
      </w:r>
      <w:r w:rsidRPr="00DE1BEB">
        <w:rPr>
          <w:rFonts w:ascii="Arial" w:eastAsia="SimSun" w:hAnsi="Arial" w:cs="Arial"/>
        </w:rPr>
        <w:t>.</w:t>
      </w:r>
      <w:r w:rsidRPr="00DE1BEB">
        <w:rPr>
          <w:rFonts w:ascii="Arial" w:hAnsi="Arial" w:cs="Arial"/>
        </w:rPr>
        <w:tab/>
        <w:t>Wszelkie modyfikacje, uzupełnienia oraz zmiany, w tym zmiany terminów, jak również pytania Wykonawców wraz z wyjaśnieniami stają się integralną częścią SIWZ i będą wiążące przy składaniu ofert.</w:t>
      </w:r>
    </w:p>
    <w:p w:rsidR="0046449C" w:rsidRPr="00DE1BEB" w:rsidRDefault="0046449C" w:rsidP="00E7435F">
      <w:pPr>
        <w:pStyle w:val="Bezodstpw"/>
        <w:spacing w:after="240"/>
        <w:ind w:left="284" w:hanging="397"/>
        <w:jc w:val="both"/>
        <w:rPr>
          <w:rFonts w:ascii="Arial" w:hAnsi="Arial" w:cs="Arial"/>
        </w:rPr>
      </w:pPr>
      <w:r w:rsidRPr="00DE1BEB">
        <w:rPr>
          <w:rFonts w:ascii="Arial" w:hAnsi="Arial" w:cs="Arial"/>
        </w:rPr>
        <w:t>1</w:t>
      </w:r>
      <w:r w:rsidR="00035E81" w:rsidRPr="00DE1BEB">
        <w:rPr>
          <w:rFonts w:ascii="Arial" w:hAnsi="Arial" w:cs="Arial"/>
        </w:rPr>
        <w:t>7</w:t>
      </w:r>
      <w:r w:rsidRPr="00DE1BEB">
        <w:rPr>
          <w:rFonts w:ascii="Arial" w:hAnsi="Arial" w:cs="Arial"/>
        </w:rPr>
        <w:t>.</w:t>
      </w:r>
      <w:r w:rsidRPr="00DE1BEB">
        <w:rPr>
          <w:rFonts w:ascii="Arial" w:hAnsi="Arial" w:cs="Arial"/>
        </w:rPr>
        <w:tab/>
        <w:t xml:space="preserve">Wykonawca pobierający wersję elektroniczną SIWZ </w:t>
      </w:r>
      <w:r w:rsidR="00010A3C" w:rsidRPr="00DE1BEB">
        <w:rPr>
          <w:rFonts w:ascii="Arial" w:hAnsi="Arial" w:cs="Arial"/>
        </w:rPr>
        <w:t>za pośrednictwem portalu www.platformazakupowa.pl</w:t>
      </w:r>
      <w:r w:rsidRPr="00DE1BEB">
        <w:rPr>
          <w:rFonts w:ascii="Arial" w:hAnsi="Arial" w:cs="Arial"/>
        </w:rPr>
        <w:t xml:space="preserve"> zobowiązany jest do jej monitorowania w tym samym miejscu, z którego została pobrana, w terminie do dnia otwarcia ofert, gdyż </w:t>
      </w:r>
      <w:r w:rsidRPr="00DE1BEB">
        <w:rPr>
          <w:rFonts w:ascii="Arial" w:hAnsi="Arial" w:cs="Arial"/>
        </w:rPr>
        <w:lastRenderedPageBreak/>
        <w:t>zamieszczane tam mogą być wyjaśnienia oraz zmiany treści SIWZ, zmiany treści ogłoszenia w tym zmiany terminu składania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E1BEB" w:rsidRPr="00DE1BEB" w:rsidTr="00C20FE4">
        <w:tc>
          <w:tcPr>
            <w:tcW w:w="9286" w:type="dxa"/>
            <w:shd w:val="clear" w:color="auto" w:fill="auto"/>
          </w:tcPr>
          <w:p w:rsidR="003E36C8" w:rsidRPr="00DE1BEB" w:rsidRDefault="003E36C8" w:rsidP="00C847A4">
            <w:pPr>
              <w:pStyle w:val="Nagwek3"/>
              <w:rPr>
                <w:rFonts w:ascii="Arial" w:hAnsi="Arial" w:cs="Arial"/>
              </w:rPr>
            </w:pPr>
            <w:r w:rsidRPr="00DE1BEB">
              <w:rPr>
                <w:rFonts w:ascii="Arial" w:hAnsi="Arial" w:cs="Arial"/>
              </w:rPr>
              <w:t xml:space="preserve">Część </w:t>
            </w:r>
            <w:r w:rsidR="00C847A4" w:rsidRPr="00DE1BEB">
              <w:rPr>
                <w:rFonts w:ascii="Arial" w:hAnsi="Arial" w:cs="Arial"/>
                <w:lang w:val="pl-PL"/>
              </w:rPr>
              <w:t>IX</w:t>
            </w:r>
            <w:r w:rsidRPr="00DE1BEB">
              <w:rPr>
                <w:rFonts w:ascii="Arial" w:hAnsi="Arial" w:cs="Arial"/>
              </w:rPr>
              <w:t>. Wymagania dotyczące wadium.</w:t>
            </w:r>
          </w:p>
        </w:tc>
      </w:tr>
    </w:tbl>
    <w:p w:rsidR="00DE1BEB" w:rsidRDefault="00DE1BEB" w:rsidP="005F28E7">
      <w:pPr>
        <w:widowControl w:val="0"/>
        <w:numPr>
          <w:ilvl w:val="0"/>
          <w:numId w:val="39"/>
        </w:numPr>
        <w:suppressAutoHyphens/>
        <w:spacing w:after="120"/>
        <w:ind w:left="357" w:hanging="357"/>
        <w:jc w:val="both"/>
        <w:rPr>
          <w:rFonts w:ascii="Arial" w:eastAsia="Calibri" w:hAnsi="Arial" w:cs="Arial"/>
          <w:bCs/>
          <w:iCs/>
          <w:color w:val="auto"/>
          <w:szCs w:val="24"/>
          <w:lang w:eastAsia="en-US"/>
        </w:rPr>
      </w:pPr>
      <w:r w:rsidRPr="00DE1BEB">
        <w:rPr>
          <w:rFonts w:ascii="Arial" w:eastAsia="Calibri" w:hAnsi="Arial" w:cs="Arial"/>
          <w:bCs/>
          <w:iCs/>
          <w:color w:val="auto"/>
          <w:szCs w:val="24"/>
          <w:lang w:eastAsia="en-US"/>
        </w:rPr>
        <w:t xml:space="preserve">Przystępując do postępowania, Wykonawca ma obowiązek wnieść wadium </w:t>
      </w:r>
      <w:r w:rsidRPr="00DE1BEB">
        <w:rPr>
          <w:rFonts w:ascii="Arial" w:eastAsia="Calibri" w:hAnsi="Arial" w:cs="Arial"/>
          <w:bCs/>
          <w:iCs/>
          <w:color w:val="auto"/>
          <w:szCs w:val="24"/>
          <w:lang w:eastAsia="en-US"/>
        </w:rPr>
        <w:br/>
        <w:t>w wysokości:</w:t>
      </w:r>
    </w:p>
    <w:p w:rsidR="00DE1BEB" w:rsidRDefault="00DE1BEB" w:rsidP="00C70AB4">
      <w:pPr>
        <w:widowControl w:val="0"/>
        <w:suppressAutoHyphens/>
        <w:spacing w:after="120"/>
        <w:ind w:left="357"/>
        <w:jc w:val="both"/>
        <w:rPr>
          <w:rFonts w:ascii="Arial" w:eastAsia="Calibri" w:hAnsi="Arial" w:cs="Arial"/>
          <w:b/>
          <w:bCs/>
          <w:iCs/>
          <w:color w:val="auto"/>
          <w:szCs w:val="24"/>
          <w:lang w:eastAsia="en-US"/>
        </w:rPr>
      </w:pPr>
      <w:r>
        <w:rPr>
          <w:rFonts w:ascii="Arial" w:eastAsia="Calibri" w:hAnsi="Arial" w:cs="Arial"/>
          <w:b/>
          <w:bCs/>
          <w:iCs/>
          <w:color w:val="auto"/>
          <w:szCs w:val="24"/>
          <w:lang w:eastAsia="en-US"/>
        </w:rPr>
        <w:t>5</w:t>
      </w:r>
      <w:r w:rsidRPr="00DE1BEB">
        <w:rPr>
          <w:rFonts w:ascii="Arial" w:eastAsia="Calibri" w:hAnsi="Arial" w:cs="Arial"/>
          <w:b/>
          <w:bCs/>
          <w:iCs/>
          <w:color w:val="auto"/>
          <w:szCs w:val="24"/>
          <w:lang w:eastAsia="en-US"/>
        </w:rPr>
        <w:t xml:space="preserve"> </w:t>
      </w:r>
      <w:r>
        <w:rPr>
          <w:rFonts w:ascii="Arial" w:eastAsia="Calibri" w:hAnsi="Arial" w:cs="Arial"/>
          <w:b/>
          <w:bCs/>
          <w:iCs/>
          <w:color w:val="auto"/>
          <w:szCs w:val="24"/>
          <w:lang w:eastAsia="en-US"/>
        </w:rPr>
        <w:t>00</w:t>
      </w:r>
      <w:r w:rsidRPr="00DE1BEB">
        <w:rPr>
          <w:rFonts w:ascii="Arial" w:eastAsia="Calibri" w:hAnsi="Arial" w:cs="Arial"/>
          <w:b/>
          <w:bCs/>
          <w:iCs/>
          <w:color w:val="auto"/>
          <w:szCs w:val="24"/>
          <w:lang w:eastAsia="en-US"/>
        </w:rPr>
        <w:t>0,00 z</w:t>
      </w:r>
      <w:r w:rsidRPr="00DE1BEB">
        <w:rPr>
          <w:rFonts w:ascii="Arial" w:eastAsia="Calibri" w:hAnsi="Arial" w:cs="Arial" w:hint="cs"/>
          <w:b/>
          <w:bCs/>
          <w:iCs/>
          <w:color w:val="auto"/>
          <w:szCs w:val="24"/>
          <w:lang w:eastAsia="en-US"/>
        </w:rPr>
        <w:t>ł</w:t>
      </w:r>
      <w:r w:rsidRPr="00DE1BEB">
        <w:rPr>
          <w:rFonts w:ascii="Arial" w:eastAsia="Calibri" w:hAnsi="Arial" w:cs="Arial"/>
          <w:b/>
          <w:bCs/>
          <w:iCs/>
          <w:color w:val="auto"/>
          <w:szCs w:val="24"/>
          <w:lang w:eastAsia="en-US"/>
        </w:rPr>
        <w:t xml:space="preserve"> (s</w:t>
      </w:r>
      <w:r w:rsidRPr="00DE1BEB">
        <w:rPr>
          <w:rFonts w:ascii="Arial" w:eastAsia="Calibri" w:hAnsi="Arial" w:cs="Arial" w:hint="cs"/>
          <w:b/>
          <w:bCs/>
          <w:iCs/>
          <w:color w:val="auto"/>
          <w:szCs w:val="24"/>
          <w:lang w:eastAsia="en-US"/>
        </w:rPr>
        <w:t>ł</w:t>
      </w:r>
      <w:r w:rsidRPr="00DE1BEB">
        <w:rPr>
          <w:rFonts w:ascii="Arial" w:eastAsia="Calibri" w:hAnsi="Arial" w:cs="Arial"/>
          <w:b/>
          <w:bCs/>
          <w:iCs/>
          <w:color w:val="auto"/>
          <w:szCs w:val="24"/>
          <w:lang w:eastAsia="en-US"/>
        </w:rPr>
        <w:t xml:space="preserve">ownie: </w:t>
      </w:r>
      <w:r>
        <w:rPr>
          <w:rFonts w:ascii="Arial" w:eastAsia="Calibri" w:hAnsi="Arial" w:cs="Arial"/>
          <w:b/>
          <w:bCs/>
          <w:iCs/>
          <w:color w:val="auto"/>
          <w:szCs w:val="24"/>
          <w:lang w:eastAsia="en-US"/>
        </w:rPr>
        <w:t>pięć</w:t>
      </w:r>
      <w:r w:rsidRPr="00DE1BEB">
        <w:rPr>
          <w:rFonts w:ascii="Arial" w:eastAsia="Calibri" w:hAnsi="Arial" w:cs="Arial"/>
          <w:b/>
          <w:bCs/>
          <w:iCs/>
          <w:color w:val="auto"/>
          <w:szCs w:val="24"/>
          <w:lang w:eastAsia="en-US"/>
        </w:rPr>
        <w:t xml:space="preserve"> tysi</w:t>
      </w:r>
      <w:r>
        <w:rPr>
          <w:rFonts w:ascii="Arial" w:eastAsia="Calibri" w:hAnsi="Arial" w:cs="Arial"/>
          <w:b/>
          <w:bCs/>
          <w:iCs/>
          <w:color w:val="auto"/>
          <w:szCs w:val="24"/>
          <w:lang w:eastAsia="en-US"/>
        </w:rPr>
        <w:t>ę</w:t>
      </w:r>
      <w:r w:rsidRPr="00DE1BEB">
        <w:rPr>
          <w:rFonts w:ascii="Arial" w:eastAsia="Calibri" w:hAnsi="Arial" w:cs="Arial"/>
          <w:b/>
          <w:bCs/>
          <w:iCs/>
          <w:color w:val="auto"/>
          <w:szCs w:val="24"/>
          <w:lang w:eastAsia="en-US"/>
        </w:rPr>
        <w:t>c</w:t>
      </w:r>
      <w:r>
        <w:rPr>
          <w:rFonts w:ascii="Arial" w:eastAsia="Calibri" w:hAnsi="Arial" w:cs="Arial"/>
          <w:b/>
          <w:bCs/>
          <w:iCs/>
          <w:color w:val="auto"/>
          <w:szCs w:val="24"/>
          <w:lang w:eastAsia="en-US"/>
        </w:rPr>
        <w:t>y</w:t>
      </w:r>
      <w:r w:rsidRPr="00DE1BEB">
        <w:rPr>
          <w:rFonts w:ascii="Arial" w:eastAsia="Calibri" w:hAnsi="Arial" w:cs="Arial"/>
          <w:b/>
          <w:bCs/>
          <w:iCs/>
          <w:color w:val="auto"/>
          <w:szCs w:val="24"/>
          <w:lang w:eastAsia="en-US"/>
        </w:rPr>
        <w:t xml:space="preserve"> złotych 00/100)</w:t>
      </w:r>
    </w:p>
    <w:p w:rsidR="00DE1BEB" w:rsidRPr="00DE1BEB" w:rsidRDefault="00DE1BEB" w:rsidP="005F28E7">
      <w:pPr>
        <w:numPr>
          <w:ilvl w:val="0"/>
          <w:numId w:val="39"/>
        </w:numPr>
        <w:tabs>
          <w:tab w:val="clear" w:pos="360"/>
          <w:tab w:val="left" w:pos="357"/>
        </w:tabs>
        <w:spacing w:before="120" w:after="200" w:line="276" w:lineRule="auto"/>
        <w:ind w:left="357" w:hanging="357"/>
        <w:jc w:val="both"/>
        <w:rPr>
          <w:rFonts w:ascii="Arial" w:eastAsia="Times New Roman" w:hAnsi="Arial" w:cs="Arial"/>
          <w:bCs/>
          <w:iCs/>
          <w:szCs w:val="24"/>
        </w:rPr>
      </w:pPr>
      <w:r w:rsidRPr="00DE1BEB">
        <w:rPr>
          <w:rFonts w:ascii="Arial" w:eastAsia="Times New Roman" w:hAnsi="Arial" w:cs="Arial"/>
          <w:bCs/>
          <w:iCs/>
          <w:szCs w:val="24"/>
        </w:rPr>
        <w:t xml:space="preserve">Wykonawca może wnieść wadium w jednej lub kilku następujących formach: </w:t>
      </w:r>
    </w:p>
    <w:p w:rsidR="00DE1BEB" w:rsidRPr="00DE1BEB" w:rsidRDefault="00DE1BEB" w:rsidP="005F28E7">
      <w:pPr>
        <w:numPr>
          <w:ilvl w:val="1"/>
          <w:numId w:val="40"/>
        </w:numPr>
        <w:tabs>
          <w:tab w:val="left" w:pos="357"/>
          <w:tab w:val="num" w:pos="709"/>
        </w:tabs>
        <w:spacing w:after="120"/>
        <w:ind w:left="714"/>
        <w:jc w:val="both"/>
        <w:rPr>
          <w:rFonts w:ascii="Arial" w:eastAsia="Times New Roman" w:hAnsi="Arial" w:cs="Arial"/>
          <w:iCs/>
          <w:szCs w:val="24"/>
        </w:rPr>
      </w:pPr>
      <w:r w:rsidRPr="00DE1BEB">
        <w:rPr>
          <w:rFonts w:ascii="Arial" w:eastAsia="Times New Roman" w:hAnsi="Arial" w:cs="Arial"/>
          <w:iCs/>
          <w:szCs w:val="24"/>
        </w:rPr>
        <w:t xml:space="preserve">w pieniądzu, </w:t>
      </w:r>
    </w:p>
    <w:p w:rsidR="00DE1BEB" w:rsidRPr="00DE1BEB" w:rsidRDefault="00DE1BEB" w:rsidP="005F28E7">
      <w:pPr>
        <w:numPr>
          <w:ilvl w:val="1"/>
          <w:numId w:val="40"/>
        </w:numPr>
        <w:tabs>
          <w:tab w:val="left" w:pos="357"/>
          <w:tab w:val="num" w:pos="709"/>
        </w:tabs>
        <w:spacing w:after="120"/>
        <w:ind w:left="709" w:hanging="357"/>
        <w:jc w:val="both"/>
        <w:rPr>
          <w:rFonts w:ascii="Arial" w:eastAsia="Times New Roman" w:hAnsi="Arial" w:cs="Arial"/>
          <w:iCs/>
          <w:szCs w:val="24"/>
        </w:rPr>
      </w:pPr>
      <w:r w:rsidRPr="00DE1BEB">
        <w:rPr>
          <w:rFonts w:ascii="Arial" w:eastAsia="Times New Roman" w:hAnsi="Arial" w:cs="Arial"/>
          <w:iCs/>
          <w:szCs w:val="24"/>
        </w:rPr>
        <w:t xml:space="preserve">w poręczeniach bankowych lub poręczeniach spółdzielczej kasy oszczędnościowo-kredytowej, z tym że poręczenie kasy jest zawsze poręczeniem pieniężnym, </w:t>
      </w:r>
    </w:p>
    <w:p w:rsidR="00DE1BEB" w:rsidRPr="00DE1BEB" w:rsidRDefault="00DE1BEB" w:rsidP="005F28E7">
      <w:pPr>
        <w:numPr>
          <w:ilvl w:val="1"/>
          <w:numId w:val="40"/>
        </w:numPr>
        <w:tabs>
          <w:tab w:val="num" w:pos="142"/>
          <w:tab w:val="left" w:pos="357"/>
          <w:tab w:val="num" w:pos="709"/>
        </w:tabs>
        <w:spacing w:after="120"/>
        <w:ind w:left="714"/>
        <w:jc w:val="both"/>
        <w:rPr>
          <w:rFonts w:ascii="Arial" w:eastAsia="Times New Roman" w:hAnsi="Arial" w:cs="Arial"/>
          <w:iCs/>
          <w:szCs w:val="24"/>
        </w:rPr>
      </w:pPr>
      <w:r w:rsidRPr="00DE1BEB">
        <w:rPr>
          <w:rFonts w:ascii="Arial" w:eastAsia="Times New Roman" w:hAnsi="Arial" w:cs="Arial"/>
          <w:iCs/>
          <w:szCs w:val="24"/>
        </w:rPr>
        <w:t xml:space="preserve">w gwarancjach bankowych, </w:t>
      </w:r>
    </w:p>
    <w:p w:rsidR="00DE1BEB" w:rsidRPr="00DE1BEB" w:rsidRDefault="00DE1BEB" w:rsidP="005F28E7">
      <w:pPr>
        <w:numPr>
          <w:ilvl w:val="1"/>
          <w:numId w:val="40"/>
        </w:numPr>
        <w:tabs>
          <w:tab w:val="left" w:pos="357"/>
          <w:tab w:val="num" w:pos="709"/>
        </w:tabs>
        <w:spacing w:after="120"/>
        <w:ind w:left="714"/>
        <w:jc w:val="both"/>
        <w:rPr>
          <w:rFonts w:ascii="Arial" w:eastAsia="Times New Roman" w:hAnsi="Arial" w:cs="Arial"/>
          <w:iCs/>
          <w:szCs w:val="24"/>
        </w:rPr>
      </w:pPr>
      <w:r w:rsidRPr="00DE1BEB">
        <w:rPr>
          <w:rFonts w:ascii="Arial" w:eastAsia="Times New Roman" w:hAnsi="Arial" w:cs="Arial"/>
          <w:iCs/>
          <w:szCs w:val="24"/>
        </w:rPr>
        <w:t xml:space="preserve">w gwarancjach ubezpieczeniowych, </w:t>
      </w:r>
    </w:p>
    <w:p w:rsidR="00DE1BEB" w:rsidRPr="00DE1BEB" w:rsidRDefault="00DE1BEB" w:rsidP="005F28E7">
      <w:pPr>
        <w:numPr>
          <w:ilvl w:val="1"/>
          <w:numId w:val="40"/>
        </w:numPr>
        <w:tabs>
          <w:tab w:val="left" w:pos="357"/>
          <w:tab w:val="num" w:pos="709"/>
        </w:tabs>
        <w:spacing w:after="120"/>
        <w:ind w:left="714"/>
        <w:jc w:val="both"/>
        <w:rPr>
          <w:rFonts w:ascii="Arial" w:eastAsia="Times New Roman" w:hAnsi="Arial" w:cs="Arial"/>
          <w:iCs/>
          <w:szCs w:val="24"/>
        </w:rPr>
      </w:pPr>
      <w:r w:rsidRPr="00DE1BEB">
        <w:rPr>
          <w:rFonts w:ascii="Arial" w:eastAsia="Times New Roman" w:hAnsi="Arial" w:cs="Arial"/>
          <w:iCs/>
          <w:szCs w:val="24"/>
        </w:rPr>
        <w:t>w poręczeniach udzielanych przez podmioty, o których mowa w art. 6 b ust. 5 pkt 2 ustawy z</w:t>
      </w:r>
      <w:r w:rsidRPr="00DE1BEB">
        <w:rPr>
          <w:rFonts w:ascii="Arial" w:eastAsia="Times New Roman" w:hAnsi="Arial" w:cs="Arial"/>
          <w:szCs w:val="24"/>
        </w:rPr>
        <w:t xml:space="preserve"> </w:t>
      </w:r>
      <w:r w:rsidRPr="00DE1BEB">
        <w:rPr>
          <w:rFonts w:ascii="Arial" w:eastAsia="Times New Roman" w:hAnsi="Arial" w:cs="Arial"/>
          <w:iCs/>
          <w:szCs w:val="24"/>
        </w:rPr>
        <w:t>dnia 9 listopada 2000 r. o utworzeniu Polskiej Agencji Rozwoju Przedsiębiorczości (Dz. U</w:t>
      </w:r>
      <w:r w:rsidRPr="00DE1BEB">
        <w:rPr>
          <w:rFonts w:ascii="Arial" w:eastAsia="Times New Roman" w:hAnsi="Arial" w:cs="Arial"/>
          <w:szCs w:val="24"/>
        </w:rPr>
        <w:t>. z 201</w:t>
      </w:r>
      <w:r w:rsidR="00E66F73">
        <w:rPr>
          <w:rFonts w:ascii="Arial" w:eastAsia="Times New Roman" w:hAnsi="Arial" w:cs="Arial"/>
          <w:szCs w:val="24"/>
        </w:rPr>
        <w:t>9 r. poz. 310, 836, 1572)</w:t>
      </w:r>
      <w:r w:rsidRPr="00DE1BEB">
        <w:rPr>
          <w:rFonts w:ascii="Arial" w:eastAsia="Times New Roman" w:hAnsi="Arial" w:cs="Arial"/>
          <w:iCs/>
          <w:szCs w:val="24"/>
        </w:rPr>
        <w:t xml:space="preserve">. </w:t>
      </w:r>
    </w:p>
    <w:p w:rsidR="00DE1BEB" w:rsidRPr="00DE1BEB" w:rsidRDefault="00DE1BEB" w:rsidP="005F28E7">
      <w:pPr>
        <w:numPr>
          <w:ilvl w:val="0"/>
          <w:numId w:val="39"/>
        </w:numPr>
        <w:tabs>
          <w:tab w:val="clear" w:pos="360"/>
          <w:tab w:val="left" w:pos="357"/>
        </w:tabs>
        <w:spacing w:before="120" w:after="120"/>
        <w:ind w:left="357" w:hanging="357"/>
        <w:jc w:val="both"/>
        <w:rPr>
          <w:rFonts w:ascii="Arial" w:eastAsia="Times New Roman" w:hAnsi="Arial" w:cs="Arial"/>
          <w:bCs/>
          <w:iCs/>
          <w:szCs w:val="24"/>
        </w:rPr>
      </w:pPr>
      <w:r w:rsidRPr="00DE1BEB">
        <w:rPr>
          <w:rFonts w:ascii="Arial" w:eastAsia="Times New Roman" w:hAnsi="Arial" w:cs="Arial"/>
          <w:bCs/>
          <w:iCs/>
          <w:szCs w:val="24"/>
        </w:rPr>
        <w:t>Wadium musi być złożone lub wpłynąć na rachunek Zamawiającego przed upływem terminu składania ofert.</w:t>
      </w:r>
    </w:p>
    <w:p w:rsidR="00DE1BEB" w:rsidRPr="00DE1BEB" w:rsidRDefault="00DE1BEB" w:rsidP="005F28E7">
      <w:pPr>
        <w:numPr>
          <w:ilvl w:val="0"/>
          <w:numId w:val="39"/>
        </w:numPr>
        <w:tabs>
          <w:tab w:val="clear" w:pos="360"/>
          <w:tab w:val="left" w:pos="357"/>
        </w:tabs>
        <w:spacing w:before="120" w:after="120"/>
        <w:ind w:left="357" w:hanging="357"/>
        <w:jc w:val="both"/>
        <w:rPr>
          <w:rFonts w:ascii="Arial" w:eastAsia="Calibri" w:hAnsi="Arial" w:cs="Arial"/>
          <w:bCs/>
          <w:iCs/>
          <w:szCs w:val="24"/>
        </w:rPr>
      </w:pPr>
      <w:r w:rsidRPr="00DE1BEB">
        <w:rPr>
          <w:rFonts w:ascii="Arial" w:eastAsia="Times New Roman" w:hAnsi="Arial" w:cs="Arial"/>
          <w:szCs w:val="24"/>
        </w:rPr>
        <w:t>W przypadku, gdy wadium zostało wpłacone w formie pieniężnej zostanie ono zwrócone Wykonawcy na rachunek bankowy, z którego dokonano wpłaty.</w:t>
      </w:r>
    </w:p>
    <w:p w:rsidR="00DE1BEB" w:rsidRPr="00DE1BEB" w:rsidRDefault="00DE1BEB" w:rsidP="005F28E7">
      <w:pPr>
        <w:numPr>
          <w:ilvl w:val="0"/>
          <w:numId w:val="39"/>
        </w:numPr>
        <w:tabs>
          <w:tab w:val="clear" w:pos="360"/>
          <w:tab w:val="left" w:pos="357"/>
        </w:tabs>
        <w:spacing w:before="120" w:after="120" w:line="276" w:lineRule="auto"/>
        <w:ind w:left="425" w:hanging="425"/>
        <w:jc w:val="both"/>
        <w:rPr>
          <w:rFonts w:ascii="Arial" w:eastAsia="Times New Roman" w:hAnsi="Arial" w:cs="Arial"/>
          <w:b/>
          <w:szCs w:val="24"/>
        </w:rPr>
      </w:pPr>
      <w:r w:rsidRPr="00DE1BEB">
        <w:rPr>
          <w:rFonts w:ascii="Arial" w:eastAsia="Calibri" w:hAnsi="Arial" w:cs="Arial"/>
          <w:bCs/>
          <w:iCs/>
          <w:szCs w:val="24"/>
        </w:rPr>
        <w:t>Wykonawca zobowiązany jest wnieść wadium co najmniej na okres związania ofertą.</w:t>
      </w:r>
    </w:p>
    <w:p w:rsidR="00DE1BEB" w:rsidRPr="00DE1BEB" w:rsidRDefault="00DE1BEB" w:rsidP="005F28E7">
      <w:pPr>
        <w:numPr>
          <w:ilvl w:val="0"/>
          <w:numId w:val="39"/>
        </w:numPr>
        <w:tabs>
          <w:tab w:val="clear" w:pos="360"/>
          <w:tab w:val="left" w:pos="357"/>
        </w:tabs>
        <w:spacing w:before="120" w:after="120" w:line="276" w:lineRule="auto"/>
        <w:ind w:left="425" w:hanging="425"/>
        <w:jc w:val="both"/>
        <w:rPr>
          <w:rFonts w:ascii="Arial" w:eastAsia="Times New Roman" w:hAnsi="Arial" w:cs="Arial"/>
          <w:b/>
          <w:szCs w:val="24"/>
        </w:rPr>
      </w:pPr>
      <w:r w:rsidRPr="00DE1BEB">
        <w:rPr>
          <w:rFonts w:ascii="Arial" w:eastAsia="Times New Roman" w:hAnsi="Arial" w:cs="Arial"/>
          <w:bCs/>
          <w:iCs/>
          <w:szCs w:val="24"/>
        </w:rPr>
        <w:t xml:space="preserve">Wadium wnoszone w formie pieniężnej należy wpłacać na rachunek Zamawiającego - </w:t>
      </w:r>
      <w:r w:rsidRPr="00DE1BEB">
        <w:rPr>
          <w:rFonts w:ascii="Arial" w:eastAsia="Times New Roman" w:hAnsi="Arial" w:cs="Arial"/>
          <w:b/>
          <w:szCs w:val="24"/>
        </w:rPr>
        <w:t xml:space="preserve">11 Wojskowy Oddział Gospodarczy w Bydgoszczy </w:t>
      </w:r>
      <w:r w:rsidRPr="00DE1BEB">
        <w:rPr>
          <w:rFonts w:ascii="Arial" w:eastAsia="Times New Roman" w:hAnsi="Arial" w:cs="Arial"/>
          <w:szCs w:val="24"/>
        </w:rPr>
        <w:t xml:space="preserve">-  </w:t>
      </w:r>
      <w:r w:rsidRPr="00DE1BEB">
        <w:rPr>
          <w:rFonts w:ascii="Arial" w:eastAsia="Times New Roman" w:hAnsi="Arial" w:cs="Arial"/>
          <w:b/>
          <w:szCs w:val="24"/>
        </w:rPr>
        <w:t>NBP O/O BYDGOSZCZ 90 1010 1078 0106 2113 9120 2000</w:t>
      </w:r>
      <w:r w:rsidRPr="00DE1BEB">
        <w:rPr>
          <w:rFonts w:ascii="Arial" w:eastAsia="Times New Roman" w:hAnsi="Arial" w:cs="Arial"/>
          <w:szCs w:val="24"/>
        </w:rPr>
        <w:t xml:space="preserve"> z dopiskiem </w:t>
      </w:r>
      <w:r w:rsidRPr="00DE1BEB">
        <w:rPr>
          <w:rFonts w:ascii="Arial" w:eastAsia="Times New Roman" w:hAnsi="Arial" w:cs="Arial"/>
          <w:b/>
          <w:szCs w:val="24"/>
        </w:rPr>
        <w:t>wadium</w:t>
      </w:r>
      <w:r w:rsidRPr="00DE1BEB">
        <w:rPr>
          <w:rFonts w:ascii="Arial" w:eastAsia="Times New Roman" w:hAnsi="Arial" w:cs="Arial"/>
          <w:b/>
          <w:bCs/>
          <w:szCs w:val="24"/>
        </w:rPr>
        <w:t xml:space="preserve"> sprawa nr </w:t>
      </w:r>
      <w:r>
        <w:rPr>
          <w:rFonts w:ascii="Arial" w:eastAsia="Times New Roman" w:hAnsi="Arial" w:cs="Arial"/>
          <w:b/>
          <w:bCs/>
          <w:szCs w:val="24"/>
        </w:rPr>
        <w:t>21</w:t>
      </w:r>
      <w:r w:rsidRPr="00DE1BEB">
        <w:rPr>
          <w:rFonts w:ascii="Arial" w:eastAsia="Times New Roman" w:hAnsi="Arial" w:cs="Arial"/>
          <w:b/>
          <w:bCs/>
          <w:szCs w:val="24"/>
        </w:rPr>
        <w:t>/ZP/</w:t>
      </w:r>
      <w:r>
        <w:rPr>
          <w:rFonts w:ascii="Arial" w:eastAsia="Times New Roman" w:hAnsi="Arial" w:cs="Arial"/>
          <w:b/>
          <w:bCs/>
          <w:szCs w:val="24"/>
        </w:rPr>
        <w:t>U</w:t>
      </w:r>
      <w:r w:rsidRPr="00DE1BEB">
        <w:rPr>
          <w:rFonts w:ascii="Arial" w:eastAsia="Times New Roman" w:hAnsi="Arial" w:cs="Arial"/>
          <w:b/>
          <w:bCs/>
          <w:szCs w:val="24"/>
        </w:rPr>
        <w:t>/</w:t>
      </w:r>
      <w:r>
        <w:rPr>
          <w:rFonts w:ascii="Arial" w:eastAsia="Times New Roman" w:hAnsi="Arial" w:cs="Arial"/>
          <w:b/>
          <w:bCs/>
          <w:szCs w:val="24"/>
        </w:rPr>
        <w:t>MUND/2020</w:t>
      </w:r>
      <w:r w:rsidRPr="00DE1BEB">
        <w:rPr>
          <w:rFonts w:ascii="Arial" w:eastAsia="Times New Roman" w:hAnsi="Arial" w:cs="Arial"/>
          <w:b/>
          <w:bCs/>
          <w:szCs w:val="24"/>
        </w:rPr>
        <w:t>.</w:t>
      </w:r>
    </w:p>
    <w:p w:rsidR="00DE1BEB" w:rsidRPr="00DE1BEB" w:rsidRDefault="00DE1BEB" w:rsidP="00DE1BEB">
      <w:pPr>
        <w:spacing w:after="120"/>
        <w:ind w:left="425"/>
        <w:jc w:val="both"/>
        <w:rPr>
          <w:rFonts w:ascii="Arial" w:eastAsia="Times New Roman" w:hAnsi="Arial" w:cs="Arial"/>
          <w:bCs/>
          <w:iCs/>
          <w:szCs w:val="24"/>
        </w:rPr>
      </w:pPr>
      <w:r w:rsidRPr="00DE1BEB">
        <w:rPr>
          <w:rFonts w:ascii="Arial" w:eastAsia="Times New Roman" w:hAnsi="Arial" w:cs="Arial"/>
          <w:bCs/>
          <w:iCs/>
          <w:szCs w:val="24"/>
        </w:rPr>
        <w:t>Przy czym za termin wniesienia wadium w formie pieniężnej przyjmuje się termin uznania rachunku bankowego Zamawiającego.</w:t>
      </w:r>
    </w:p>
    <w:p w:rsidR="00DE1BEB" w:rsidRPr="00DE1BEB" w:rsidRDefault="00DE1BEB" w:rsidP="00DE1BEB">
      <w:pPr>
        <w:spacing w:before="120"/>
        <w:ind w:left="357"/>
        <w:jc w:val="both"/>
        <w:rPr>
          <w:rFonts w:ascii="Arial" w:eastAsia="Calibri" w:hAnsi="Arial" w:cs="Arial"/>
          <w:bCs/>
          <w:iCs/>
          <w:szCs w:val="24"/>
        </w:rPr>
      </w:pPr>
      <w:r w:rsidRPr="00DE1BEB">
        <w:rPr>
          <w:rFonts w:ascii="Arial" w:eastAsia="Calibri" w:hAnsi="Arial" w:cs="Arial"/>
          <w:bCs/>
          <w:iCs/>
          <w:szCs w:val="24"/>
        </w:rPr>
        <w:t>Zamawiający zaleca, aby w przypadku wniesienia wadium w formie:</w:t>
      </w:r>
    </w:p>
    <w:p w:rsidR="00DE1BEB" w:rsidRPr="00DE1BEB" w:rsidRDefault="00DE1BEB" w:rsidP="00DE1BEB">
      <w:pPr>
        <w:spacing w:before="120"/>
        <w:ind w:left="703" w:hanging="346"/>
        <w:jc w:val="both"/>
        <w:rPr>
          <w:rFonts w:ascii="Arial" w:eastAsia="Calibri" w:hAnsi="Arial" w:cs="Arial"/>
          <w:bCs/>
          <w:iCs/>
          <w:szCs w:val="24"/>
        </w:rPr>
      </w:pPr>
      <w:r w:rsidRPr="00DE1BEB">
        <w:rPr>
          <w:rFonts w:ascii="Arial" w:eastAsia="Calibri" w:hAnsi="Arial" w:cs="Arial"/>
          <w:bCs/>
          <w:iCs/>
          <w:szCs w:val="24"/>
        </w:rPr>
        <w:t>1)</w:t>
      </w:r>
      <w:r w:rsidRPr="00DE1BEB">
        <w:rPr>
          <w:rFonts w:ascii="Arial" w:eastAsia="Calibri" w:hAnsi="Arial" w:cs="Arial"/>
          <w:bCs/>
          <w:iCs/>
          <w:szCs w:val="24"/>
        </w:rPr>
        <w:tab/>
        <w:t>pieniężnej – dokument potwierdzający dokonanie przelewu wadium został załączony do oferty;</w:t>
      </w:r>
    </w:p>
    <w:p w:rsidR="00DE1BEB" w:rsidRPr="00DE1BEB" w:rsidRDefault="00DE1BEB" w:rsidP="00DE1BEB">
      <w:pPr>
        <w:ind w:left="703" w:hanging="346"/>
        <w:jc w:val="both"/>
        <w:rPr>
          <w:rFonts w:ascii="Arial" w:eastAsia="Calibri" w:hAnsi="Arial" w:cs="Arial"/>
          <w:bCs/>
          <w:iCs/>
          <w:szCs w:val="24"/>
        </w:rPr>
      </w:pPr>
      <w:r w:rsidRPr="00DE1BEB">
        <w:rPr>
          <w:rFonts w:ascii="Arial" w:eastAsia="Calibri" w:hAnsi="Arial" w:cs="Arial"/>
          <w:bCs/>
          <w:iCs/>
          <w:szCs w:val="24"/>
        </w:rPr>
        <w:t>2)</w:t>
      </w:r>
      <w:r w:rsidRPr="00DE1BEB">
        <w:rPr>
          <w:rFonts w:ascii="Arial" w:eastAsia="Calibri" w:hAnsi="Arial" w:cs="Arial"/>
          <w:bCs/>
          <w:iCs/>
          <w:szCs w:val="24"/>
        </w:rPr>
        <w:tab/>
        <w:t xml:space="preserve">innej niż pieniądz </w:t>
      </w:r>
      <w:r w:rsidRPr="00DE1BEB">
        <w:rPr>
          <w:rFonts w:ascii="Arial" w:eastAsia="Times New Roman" w:hAnsi="Arial" w:cs="Arial"/>
          <w:szCs w:val="24"/>
        </w:rPr>
        <w:t xml:space="preserve">zgodnie z art. 45 ust.6 pkt. 2-5 Pzp </w:t>
      </w:r>
      <w:r w:rsidRPr="00DE1BEB">
        <w:rPr>
          <w:rFonts w:ascii="Arial" w:eastAsia="Calibri" w:hAnsi="Arial" w:cs="Arial"/>
          <w:bCs/>
          <w:iCs/>
          <w:szCs w:val="24"/>
        </w:rPr>
        <w:t xml:space="preserve">– oryginał dokumentu należy złożyć przed upływem terminu składania ofert w formie oryginału </w:t>
      </w:r>
      <w:r w:rsidRPr="00DE1BEB">
        <w:rPr>
          <w:rFonts w:ascii="Arial" w:eastAsia="Calibri" w:hAnsi="Arial" w:cs="Arial"/>
          <w:bCs/>
          <w:iCs/>
          <w:szCs w:val="24"/>
        </w:rPr>
        <w:br/>
        <w:t xml:space="preserve">do </w:t>
      </w:r>
      <w:r w:rsidRPr="00DE1BEB">
        <w:rPr>
          <w:rFonts w:ascii="Arial" w:hAnsi="Arial" w:cs="Arial"/>
          <w:b/>
          <w:color w:val="auto"/>
          <w:szCs w:val="24"/>
          <w:lang w:eastAsia="en-US"/>
        </w:rPr>
        <w:t xml:space="preserve">11 Wojskowy Oddział Gospodarczy Główny Księgowy – Szef Finansów, ul. Gdańska 147, 85-915 Bydgoszcz – </w:t>
      </w:r>
      <w:r w:rsidRPr="00DE1BEB">
        <w:rPr>
          <w:rFonts w:ascii="Arial" w:hAnsi="Arial" w:cs="Arial"/>
          <w:b/>
          <w:color w:val="auto"/>
          <w:szCs w:val="24"/>
          <w:u w:val="single"/>
          <w:lang w:eastAsia="en-US"/>
        </w:rPr>
        <w:t>Kancelaria Jawna</w:t>
      </w:r>
      <w:r w:rsidRPr="00DE1BEB">
        <w:rPr>
          <w:rFonts w:ascii="Arial" w:eastAsia="Calibri" w:hAnsi="Arial" w:cs="Arial"/>
          <w:b/>
          <w:bCs/>
          <w:iCs/>
          <w:szCs w:val="24"/>
          <w:u w:val="single"/>
        </w:rPr>
        <w:t>.</w:t>
      </w:r>
      <w:r w:rsidRPr="00DE1BEB">
        <w:rPr>
          <w:rFonts w:ascii="Arial" w:eastAsia="Calibri" w:hAnsi="Arial" w:cs="Arial"/>
          <w:bCs/>
          <w:iCs/>
          <w:szCs w:val="24"/>
        </w:rPr>
        <w:t xml:space="preserve"> Godz. pracy kancelarii 07.30 – 09.00 i 12.30 – 15.15 w dni robocze od poniedziałku do piątku z dopiskiem Główny Księgowy, a do oferty dołączyć kopię dokumentu potwierdzoną za zgodność z oryginałem.</w:t>
      </w:r>
      <w:r w:rsidRPr="00DE1BEB">
        <w:rPr>
          <w:rFonts w:ascii="Times New Roman" w:eastAsia="Calibri" w:hAnsi="Times New Roman"/>
          <w:bCs/>
          <w:iCs/>
          <w:szCs w:val="24"/>
        </w:rPr>
        <w:t xml:space="preserve"> </w:t>
      </w:r>
    </w:p>
    <w:p w:rsidR="00DE1BEB" w:rsidRPr="00DE1BEB" w:rsidRDefault="00DE1BEB" w:rsidP="005F28E7">
      <w:pPr>
        <w:numPr>
          <w:ilvl w:val="0"/>
          <w:numId w:val="39"/>
        </w:numPr>
        <w:tabs>
          <w:tab w:val="clear" w:pos="360"/>
          <w:tab w:val="left" w:pos="357"/>
        </w:tabs>
        <w:spacing w:before="120" w:after="120"/>
        <w:ind w:left="425" w:hanging="357"/>
        <w:jc w:val="both"/>
        <w:rPr>
          <w:rFonts w:ascii="Arial" w:eastAsia="Calibri" w:hAnsi="Arial" w:cs="Arial"/>
          <w:bCs/>
          <w:iCs/>
          <w:szCs w:val="24"/>
        </w:rPr>
      </w:pPr>
      <w:r w:rsidRPr="00DE1BEB">
        <w:rPr>
          <w:rFonts w:ascii="Arial" w:eastAsia="Times New Roman" w:hAnsi="Arial" w:cs="Arial"/>
          <w:bCs/>
          <w:iCs/>
          <w:szCs w:val="24"/>
        </w:rPr>
        <w:t xml:space="preserve">Wadium wnoszone w formach innych niż w pieniądzu, winno gwarantować Zamawiającemu wypłatę pełnej kwoty wadium, w przypadku zaistnienia </w:t>
      </w:r>
      <w:r w:rsidRPr="00DE1BEB">
        <w:rPr>
          <w:rFonts w:ascii="Arial" w:eastAsia="Times New Roman" w:hAnsi="Arial" w:cs="Arial"/>
          <w:bCs/>
          <w:iCs/>
          <w:szCs w:val="24"/>
        </w:rPr>
        <w:lastRenderedPageBreak/>
        <w:t>okoliczności wskazanych w art. 46 ust. 4a i</w:t>
      </w:r>
      <w:r w:rsidRPr="00DE1BEB">
        <w:rPr>
          <w:rFonts w:ascii="Arial" w:eastAsia="Times New Roman" w:hAnsi="Arial" w:cs="Arial"/>
          <w:szCs w:val="24"/>
        </w:rPr>
        <w:t xml:space="preserve"> </w:t>
      </w:r>
      <w:r w:rsidRPr="00DE1BEB">
        <w:rPr>
          <w:rFonts w:ascii="Arial" w:eastAsia="Times New Roman" w:hAnsi="Arial" w:cs="Arial"/>
          <w:bCs/>
          <w:iCs/>
          <w:szCs w:val="24"/>
        </w:rPr>
        <w:t>5 Pzp. na każde pisemne żądanie zgłoszone przez Zamawiającego w terminie związania ofertą</w:t>
      </w:r>
      <w:r w:rsidRPr="00DE1BEB">
        <w:rPr>
          <w:rFonts w:ascii="Arial" w:eastAsia="Calibri" w:hAnsi="Arial" w:cs="Arial"/>
          <w:bCs/>
          <w:iCs/>
          <w:szCs w:val="24"/>
        </w:rPr>
        <w:t>.</w:t>
      </w:r>
    </w:p>
    <w:p w:rsidR="00DE1BEB" w:rsidRPr="00DE1BEB" w:rsidRDefault="00DE1BEB" w:rsidP="005F28E7">
      <w:pPr>
        <w:numPr>
          <w:ilvl w:val="0"/>
          <w:numId w:val="39"/>
        </w:numPr>
        <w:tabs>
          <w:tab w:val="clear" w:pos="360"/>
          <w:tab w:val="left" w:pos="357"/>
        </w:tabs>
        <w:spacing w:before="120" w:after="120" w:line="276" w:lineRule="auto"/>
        <w:ind w:left="425" w:hanging="357"/>
        <w:jc w:val="both"/>
        <w:rPr>
          <w:rFonts w:ascii="Arial" w:eastAsia="Calibri" w:hAnsi="Arial" w:cs="Arial"/>
          <w:bCs/>
          <w:iCs/>
          <w:szCs w:val="24"/>
        </w:rPr>
      </w:pPr>
      <w:r w:rsidRPr="00DE1BEB">
        <w:rPr>
          <w:rFonts w:ascii="Arial" w:eastAsia="Calibri" w:hAnsi="Arial" w:cs="Arial"/>
          <w:bCs/>
          <w:iCs/>
          <w:szCs w:val="24"/>
        </w:rPr>
        <w:t xml:space="preserve">Niedopuszczalne jest wprowadzanie jakichkolwiek warunków ograniczających Zamawiającemu wypłacenie wadium. </w:t>
      </w:r>
    </w:p>
    <w:p w:rsidR="00DE1BEB" w:rsidRPr="00DE1BEB" w:rsidRDefault="00DE1BEB" w:rsidP="005F28E7">
      <w:pPr>
        <w:numPr>
          <w:ilvl w:val="0"/>
          <w:numId w:val="39"/>
        </w:numPr>
        <w:tabs>
          <w:tab w:val="clear" w:pos="360"/>
          <w:tab w:val="left" w:pos="357"/>
        </w:tabs>
        <w:spacing w:before="120" w:after="120" w:line="276" w:lineRule="auto"/>
        <w:ind w:left="425" w:hanging="357"/>
        <w:jc w:val="both"/>
        <w:rPr>
          <w:rFonts w:ascii="Arial" w:eastAsia="Calibri" w:hAnsi="Arial" w:cs="Arial"/>
          <w:b/>
          <w:bCs/>
          <w:iCs/>
          <w:szCs w:val="24"/>
        </w:rPr>
      </w:pPr>
      <w:r w:rsidRPr="00DE1BEB">
        <w:rPr>
          <w:rFonts w:ascii="Arial" w:eastAsia="Calibri" w:hAnsi="Arial" w:cs="Arial"/>
          <w:b/>
          <w:bCs/>
          <w:iCs/>
          <w:szCs w:val="24"/>
        </w:rPr>
        <w:t xml:space="preserve">W przypadku składania wadium w formie gwarancji lub poręczenia przez Wykonawców wspólnie ubiegających się o udzielenie zamówienia zaleca się wymienienie wszystkich Wykonawców występujących wspólnie. </w:t>
      </w:r>
    </w:p>
    <w:p w:rsidR="00DE1BEB" w:rsidRPr="00DE1BEB" w:rsidRDefault="00DE1BEB" w:rsidP="005F28E7">
      <w:pPr>
        <w:numPr>
          <w:ilvl w:val="0"/>
          <w:numId w:val="39"/>
        </w:numPr>
        <w:tabs>
          <w:tab w:val="clear" w:pos="360"/>
          <w:tab w:val="left" w:pos="357"/>
        </w:tabs>
        <w:spacing w:before="120" w:after="120" w:line="276" w:lineRule="auto"/>
        <w:ind w:left="425" w:hanging="357"/>
        <w:jc w:val="both"/>
        <w:rPr>
          <w:rFonts w:ascii="Arial" w:eastAsia="Calibri" w:hAnsi="Arial" w:cs="Arial"/>
          <w:bCs/>
          <w:iCs/>
          <w:szCs w:val="24"/>
        </w:rPr>
      </w:pPr>
      <w:r w:rsidRPr="00DE1BEB">
        <w:rPr>
          <w:rFonts w:ascii="Arial" w:eastAsia="Calibri" w:hAnsi="Arial" w:cs="Arial"/>
          <w:bCs/>
          <w:iCs/>
          <w:szCs w:val="24"/>
        </w:rPr>
        <w:t xml:space="preserve">Wykonawca, którego oferta przed upływem terminu składania ofert nie będzie zabezpieczona dopuszczalną formą wadium zostanie </w:t>
      </w:r>
      <w:r w:rsidRPr="00DE1BEB">
        <w:rPr>
          <w:rFonts w:ascii="Arial" w:eastAsia="Times New Roman" w:hAnsi="Arial" w:cs="Arial"/>
          <w:bCs/>
          <w:iCs/>
          <w:szCs w:val="24"/>
        </w:rPr>
        <w:t>przez Zamawiającego odrzucona zgodnie z art. 89 ust. 1 pkt 7b</w:t>
      </w:r>
      <w:r w:rsidRPr="00DE1BEB">
        <w:rPr>
          <w:rFonts w:ascii="Arial" w:eastAsia="Calibri" w:hAnsi="Arial" w:cs="Arial"/>
          <w:bCs/>
          <w:iCs/>
          <w:szCs w:val="24"/>
        </w:rPr>
        <w:t>.</w:t>
      </w:r>
    </w:p>
    <w:p w:rsidR="00DE1BEB" w:rsidRPr="00DE1BEB" w:rsidRDefault="00DE1BEB" w:rsidP="005F28E7">
      <w:pPr>
        <w:widowControl w:val="0"/>
        <w:numPr>
          <w:ilvl w:val="0"/>
          <w:numId w:val="39"/>
        </w:numPr>
        <w:suppressAutoHyphens/>
        <w:spacing w:before="120" w:after="200"/>
        <w:ind w:left="357" w:hanging="357"/>
        <w:jc w:val="both"/>
        <w:rPr>
          <w:rFonts w:ascii="Arial" w:eastAsia="Times New Roman" w:hAnsi="Arial" w:cs="Arial"/>
          <w:bCs/>
          <w:iCs/>
          <w:szCs w:val="24"/>
        </w:rPr>
      </w:pPr>
      <w:r w:rsidRPr="00DE1BEB">
        <w:rPr>
          <w:rFonts w:ascii="Arial" w:eastAsia="Times New Roman" w:hAnsi="Arial" w:cs="Arial"/>
          <w:bCs/>
          <w:iCs/>
          <w:szCs w:val="24"/>
        </w:rPr>
        <w:t xml:space="preserve">Wadium wnoszone w formach innych niż w pieniądzu, winno być </w:t>
      </w:r>
      <w:r w:rsidRPr="00DE1BEB">
        <w:rPr>
          <w:rFonts w:ascii="Arial" w:eastAsia="Times New Roman" w:hAnsi="Arial" w:cs="Arial"/>
          <w:szCs w:val="24"/>
        </w:rPr>
        <w:t xml:space="preserve">umieszczone </w:t>
      </w:r>
      <w:r w:rsidRPr="00DE1BEB">
        <w:rPr>
          <w:rFonts w:ascii="Arial" w:eastAsia="Times New Roman" w:hAnsi="Arial" w:cs="Arial"/>
          <w:szCs w:val="24"/>
        </w:rPr>
        <w:br/>
        <w:t xml:space="preserve">w zamkniętej, nieprzeźroczystej kopercie. Kopertę należy zaadresować </w:t>
      </w:r>
      <w:r w:rsidRPr="00DE1BEB">
        <w:rPr>
          <w:rFonts w:ascii="Arial" w:eastAsia="Times New Roman" w:hAnsi="Arial" w:cs="Arial"/>
          <w:szCs w:val="24"/>
        </w:rPr>
        <w:br/>
        <w:t>oraz opisać według poniższego wzoru:</w:t>
      </w:r>
    </w:p>
    <w:p w:rsidR="00DE1BEB" w:rsidRPr="00DE1BEB" w:rsidRDefault="00DE1BEB" w:rsidP="00DE1BEB">
      <w:pPr>
        <w:pBdr>
          <w:top w:val="single" w:sz="4" w:space="0" w:color="auto"/>
          <w:left w:val="single" w:sz="4" w:space="4" w:color="auto"/>
          <w:bottom w:val="single" w:sz="4" w:space="1" w:color="auto"/>
          <w:right w:val="single" w:sz="4" w:space="4" w:color="auto"/>
        </w:pBdr>
        <w:rPr>
          <w:rFonts w:ascii="Arial" w:eastAsia="Times New Roman" w:hAnsi="Arial" w:cs="Arial"/>
          <w:b/>
          <w:sz w:val="20"/>
        </w:rPr>
      </w:pPr>
      <w:r w:rsidRPr="00DE1BEB">
        <w:rPr>
          <w:rFonts w:ascii="Arial" w:eastAsia="Times New Roman" w:hAnsi="Arial" w:cs="Arial"/>
          <w:b/>
          <w:sz w:val="20"/>
        </w:rPr>
        <w:t xml:space="preserve">Nazwa i adres </w:t>
      </w:r>
    </w:p>
    <w:p w:rsidR="00DE1BEB" w:rsidRPr="00DE1BEB" w:rsidRDefault="00DE1BEB" w:rsidP="00DE1BEB">
      <w:pPr>
        <w:pBdr>
          <w:top w:val="single" w:sz="4" w:space="0" w:color="auto"/>
          <w:left w:val="single" w:sz="4" w:space="4" w:color="auto"/>
          <w:bottom w:val="single" w:sz="4" w:space="1" w:color="auto"/>
          <w:right w:val="single" w:sz="4" w:space="4" w:color="auto"/>
        </w:pBdr>
        <w:rPr>
          <w:rFonts w:ascii="Arial" w:eastAsia="Times New Roman" w:hAnsi="Arial" w:cs="Arial"/>
          <w:b/>
          <w:sz w:val="20"/>
        </w:rPr>
      </w:pPr>
      <w:r w:rsidRPr="00DE1BEB">
        <w:rPr>
          <w:rFonts w:ascii="Arial" w:eastAsia="Times New Roman" w:hAnsi="Arial" w:cs="Arial"/>
          <w:b/>
          <w:sz w:val="20"/>
        </w:rPr>
        <w:t>Wykonawcy</w:t>
      </w:r>
    </w:p>
    <w:p w:rsidR="00DE1BEB" w:rsidRPr="00DE1BEB" w:rsidRDefault="00DE1BEB" w:rsidP="00DE1BEB">
      <w:pPr>
        <w:pBdr>
          <w:top w:val="single" w:sz="4" w:space="0" w:color="auto"/>
          <w:left w:val="single" w:sz="4" w:space="4" w:color="auto"/>
          <w:bottom w:val="single" w:sz="4" w:space="1" w:color="auto"/>
          <w:right w:val="single" w:sz="4" w:space="4" w:color="auto"/>
        </w:pBdr>
        <w:jc w:val="right"/>
        <w:rPr>
          <w:rFonts w:ascii="Arial" w:eastAsia="Times New Roman" w:hAnsi="Arial" w:cs="Arial"/>
          <w:b/>
          <w:sz w:val="20"/>
        </w:rPr>
      </w:pPr>
      <w:r w:rsidRPr="00DE1BEB">
        <w:rPr>
          <w:rFonts w:ascii="Arial" w:eastAsia="Times New Roman" w:hAnsi="Arial" w:cs="Arial"/>
          <w:b/>
          <w:sz w:val="20"/>
        </w:rPr>
        <w:t>11 Wojskowy Oddział Gospodarczy</w:t>
      </w:r>
    </w:p>
    <w:p w:rsidR="00DE1BEB" w:rsidRPr="00DE1BEB" w:rsidRDefault="00DE1BEB" w:rsidP="00DE1BEB">
      <w:pPr>
        <w:pBdr>
          <w:top w:val="single" w:sz="4" w:space="0" w:color="auto"/>
          <w:left w:val="single" w:sz="4" w:space="4" w:color="auto"/>
          <w:bottom w:val="single" w:sz="4" w:space="1" w:color="auto"/>
          <w:right w:val="single" w:sz="4" w:space="4" w:color="auto"/>
        </w:pBdr>
        <w:jc w:val="right"/>
        <w:rPr>
          <w:rFonts w:ascii="Arial" w:eastAsia="Times New Roman" w:hAnsi="Arial" w:cs="Arial"/>
          <w:b/>
          <w:sz w:val="20"/>
        </w:rPr>
      </w:pPr>
      <w:r w:rsidRPr="00DE1BEB">
        <w:rPr>
          <w:rFonts w:ascii="Arial" w:eastAsia="Times New Roman" w:hAnsi="Arial" w:cs="Arial"/>
          <w:b/>
          <w:sz w:val="20"/>
        </w:rPr>
        <w:t>Główny Księgowy – Szef Finansów</w:t>
      </w:r>
    </w:p>
    <w:p w:rsidR="00DE1BEB" w:rsidRPr="00DE1BEB" w:rsidRDefault="00DE1BEB" w:rsidP="00DE1BEB">
      <w:pPr>
        <w:pBdr>
          <w:top w:val="single" w:sz="4" w:space="0" w:color="auto"/>
          <w:left w:val="single" w:sz="4" w:space="4" w:color="auto"/>
          <w:bottom w:val="single" w:sz="4" w:space="1" w:color="auto"/>
          <w:right w:val="single" w:sz="4" w:space="4" w:color="auto"/>
        </w:pBdr>
        <w:jc w:val="right"/>
        <w:rPr>
          <w:rFonts w:ascii="Arial" w:eastAsia="Times New Roman" w:hAnsi="Arial" w:cs="Arial"/>
          <w:b/>
          <w:sz w:val="20"/>
        </w:rPr>
      </w:pPr>
      <w:r w:rsidRPr="00DE1BEB">
        <w:rPr>
          <w:rFonts w:ascii="Arial" w:eastAsia="Times New Roman" w:hAnsi="Arial" w:cs="Arial"/>
          <w:b/>
          <w:sz w:val="20"/>
        </w:rPr>
        <w:t>ul. Gdańska 147</w:t>
      </w:r>
    </w:p>
    <w:p w:rsidR="00DE1BEB" w:rsidRPr="00DE1BEB" w:rsidRDefault="00DE1BEB" w:rsidP="00DE1BEB">
      <w:pPr>
        <w:pBdr>
          <w:top w:val="single" w:sz="4" w:space="0" w:color="auto"/>
          <w:left w:val="single" w:sz="4" w:space="4" w:color="auto"/>
          <w:bottom w:val="single" w:sz="4" w:space="1" w:color="auto"/>
          <w:right w:val="single" w:sz="4" w:space="4" w:color="auto"/>
        </w:pBdr>
        <w:jc w:val="right"/>
        <w:rPr>
          <w:rFonts w:ascii="Arial" w:eastAsia="Times New Roman" w:hAnsi="Arial" w:cs="Arial"/>
          <w:b/>
          <w:sz w:val="20"/>
        </w:rPr>
      </w:pPr>
      <w:r w:rsidRPr="00DE1BEB">
        <w:rPr>
          <w:rFonts w:ascii="Arial" w:eastAsia="Times New Roman" w:hAnsi="Arial" w:cs="Arial"/>
          <w:b/>
          <w:sz w:val="20"/>
        </w:rPr>
        <w:t>85-915 Bydgoszcz</w:t>
      </w:r>
    </w:p>
    <w:p w:rsidR="00DE1BEB" w:rsidRPr="00DE1BEB" w:rsidRDefault="00DE1BEB" w:rsidP="00DE1BEB">
      <w:pPr>
        <w:pBdr>
          <w:top w:val="single" w:sz="4" w:space="0" w:color="auto"/>
          <w:left w:val="single" w:sz="4" w:space="4" w:color="auto"/>
          <w:bottom w:val="single" w:sz="4" w:space="1" w:color="auto"/>
          <w:right w:val="single" w:sz="4" w:space="4" w:color="auto"/>
        </w:pBdr>
        <w:jc w:val="right"/>
        <w:rPr>
          <w:rFonts w:ascii="Arial" w:eastAsia="Times New Roman" w:hAnsi="Arial" w:cs="Arial"/>
          <w:b/>
          <w:sz w:val="20"/>
        </w:rPr>
      </w:pPr>
      <w:r w:rsidRPr="00DE1BEB">
        <w:rPr>
          <w:rFonts w:ascii="Arial" w:eastAsia="Times New Roman" w:hAnsi="Arial" w:cs="Arial"/>
          <w:b/>
          <w:sz w:val="20"/>
        </w:rPr>
        <w:t>Kancelaria Jawna</w:t>
      </w:r>
    </w:p>
    <w:p w:rsidR="00DE1BEB" w:rsidRPr="00DE1BEB" w:rsidRDefault="00DE1BEB" w:rsidP="00DE1BEB">
      <w:pPr>
        <w:pBdr>
          <w:top w:val="single" w:sz="4" w:space="0" w:color="auto"/>
          <w:left w:val="single" w:sz="4" w:space="4" w:color="auto"/>
          <w:bottom w:val="single" w:sz="4" w:space="1" w:color="auto"/>
          <w:right w:val="single" w:sz="4" w:space="4" w:color="auto"/>
        </w:pBdr>
        <w:jc w:val="center"/>
        <w:rPr>
          <w:rFonts w:ascii="Arial" w:eastAsia="Times New Roman" w:hAnsi="Arial" w:cs="Arial"/>
          <w:b/>
          <w:sz w:val="20"/>
          <w:u w:val="single"/>
        </w:rPr>
      </w:pPr>
      <w:r w:rsidRPr="00DE1BEB">
        <w:rPr>
          <w:rFonts w:ascii="Arial" w:eastAsia="Times New Roman" w:hAnsi="Arial" w:cs="Arial"/>
          <w:b/>
          <w:sz w:val="20"/>
          <w:u w:val="single"/>
        </w:rPr>
        <w:t>WADIUM</w:t>
      </w:r>
      <w:r w:rsidRPr="00DE1BEB">
        <w:rPr>
          <w:rFonts w:ascii="Arial" w:eastAsia="Times New Roman" w:hAnsi="Arial" w:cs="Arial"/>
          <w:b/>
          <w:sz w:val="20"/>
          <w:u w:val="single"/>
          <w:lang w:val="x-none"/>
        </w:rPr>
        <w:t xml:space="preserve"> NA: </w:t>
      </w:r>
    </w:p>
    <w:p w:rsidR="00DE1BEB" w:rsidRPr="00DE1BEB" w:rsidRDefault="00DE1BEB" w:rsidP="00DE1BEB">
      <w:pPr>
        <w:pBdr>
          <w:top w:val="single" w:sz="4" w:space="0" w:color="auto"/>
          <w:left w:val="single" w:sz="4" w:space="4" w:color="auto"/>
          <w:bottom w:val="single" w:sz="4" w:space="1" w:color="auto"/>
          <w:right w:val="single" w:sz="4" w:space="4" w:color="auto"/>
        </w:pBdr>
        <w:jc w:val="center"/>
        <w:rPr>
          <w:rFonts w:ascii="Arial" w:eastAsia="Times New Roman" w:hAnsi="Arial" w:cs="Arial"/>
          <w:b/>
          <w:sz w:val="20"/>
        </w:rPr>
      </w:pPr>
      <w:r>
        <w:rPr>
          <w:rFonts w:ascii="Arial" w:eastAsia="Times New Roman" w:hAnsi="Arial" w:cs="Arial"/>
          <w:b/>
          <w:sz w:val="20"/>
        </w:rPr>
        <w:t>USŁUGA WYKONANIA PRZEDMIOTÓW UMUNDUROWANIA TYPU GALOWEGO ORAZ WYJŚCIOWEGO SZ</w:t>
      </w:r>
      <w:r w:rsidR="00EF584B">
        <w:rPr>
          <w:rFonts w:ascii="Arial" w:eastAsia="Times New Roman" w:hAnsi="Arial" w:cs="Arial"/>
          <w:b/>
          <w:sz w:val="20"/>
        </w:rPr>
        <w:t>Y</w:t>
      </w:r>
      <w:r>
        <w:rPr>
          <w:rFonts w:ascii="Arial" w:eastAsia="Times New Roman" w:hAnsi="Arial" w:cs="Arial"/>
          <w:b/>
          <w:sz w:val="20"/>
        </w:rPr>
        <w:t>TEGO NA MIARĘ</w:t>
      </w:r>
    </w:p>
    <w:p w:rsidR="00DE1BEB" w:rsidRPr="00DE1BEB" w:rsidRDefault="00DE1BEB" w:rsidP="00DE1BEB">
      <w:pPr>
        <w:pBdr>
          <w:top w:val="single" w:sz="4" w:space="0" w:color="auto"/>
          <w:left w:val="single" w:sz="4" w:space="4" w:color="auto"/>
          <w:bottom w:val="single" w:sz="4" w:space="1" w:color="auto"/>
          <w:right w:val="single" w:sz="4" w:space="4" w:color="auto"/>
        </w:pBdr>
        <w:jc w:val="center"/>
        <w:rPr>
          <w:rFonts w:ascii="Arial" w:eastAsia="Times New Roman" w:hAnsi="Arial" w:cs="Arial"/>
          <w:b/>
          <w:sz w:val="20"/>
        </w:rPr>
      </w:pPr>
      <w:r w:rsidRPr="00DE1BEB">
        <w:rPr>
          <w:rFonts w:ascii="Arial" w:eastAsia="Times New Roman" w:hAnsi="Arial" w:cs="Arial"/>
          <w:b/>
          <w:sz w:val="20"/>
        </w:rPr>
        <w:t xml:space="preserve">SPRAWA NR </w:t>
      </w:r>
      <w:r>
        <w:rPr>
          <w:rFonts w:ascii="Arial" w:eastAsia="Times New Roman" w:hAnsi="Arial" w:cs="Arial"/>
          <w:b/>
          <w:sz w:val="20"/>
        </w:rPr>
        <w:t>21</w:t>
      </w:r>
      <w:r w:rsidRPr="00DE1BEB">
        <w:rPr>
          <w:rFonts w:ascii="Arial" w:eastAsia="Times New Roman" w:hAnsi="Arial" w:cs="Arial"/>
          <w:b/>
          <w:sz w:val="20"/>
        </w:rPr>
        <w:t>/ZP/</w:t>
      </w:r>
      <w:r>
        <w:rPr>
          <w:rFonts w:ascii="Arial" w:eastAsia="Times New Roman" w:hAnsi="Arial" w:cs="Arial"/>
          <w:b/>
          <w:sz w:val="20"/>
        </w:rPr>
        <w:t>U</w:t>
      </w:r>
      <w:r w:rsidRPr="00DE1BEB">
        <w:rPr>
          <w:rFonts w:ascii="Arial" w:eastAsia="Times New Roman" w:hAnsi="Arial" w:cs="Arial"/>
          <w:b/>
          <w:sz w:val="20"/>
        </w:rPr>
        <w:t>/</w:t>
      </w:r>
      <w:r w:rsidR="00122CF6">
        <w:rPr>
          <w:rFonts w:ascii="Arial" w:eastAsia="Times New Roman" w:hAnsi="Arial" w:cs="Arial"/>
          <w:b/>
          <w:sz w:val="20"/>
        </w:rPr>
        <w:t>MUND</w:t>
      </w:r>
      <w:r w:rsidRPr="00DE1BEB">
        <w:rPr>
          <w:rFonts w:ascii="Arial" w:eastAsia="Times New Roman" w:hAnsi="Arial" w:cs="Arial"/>
          <w:b/>
          <w:sz w:val="20"/>
        </w:rPr>
        <w:t>/20</w:t>
      </w:r>
      <w:r w:rsidR="00122CF6">
        <w:rPr>
          <w:rFonts w:ascii="Arial" w:eastAsia="Times New Roman" w:hAnsi="Arial" w:cs="Arial"/>
          <w:b/>
          <w:sz w:val="20"/>
        </w:rPr>
        <w:t>20</w:t>
      </w:r>
      <w:r w:rsidRPr="00DE1BEB">
        <w:rPr>
          <w:rFonts w:ascii="Arial" w:eastAsia="Times New Roman" w:hAnsi="Arial" w:cs="Arial"/>
          <w:b/>
          <w:sz w:val="20"/>
        </w:rPr>
        <w:t xml:space="preserve"> </w:t>
      </w:r>
    </w:p>
    <w:p w:rsidR="00DE1BEB" w:rsidRPr="00DE1BEB" w:rsidRDefault="00DE1BEB" w:rsidP="00DE1BEB">
      <w:pPr>
        <w:pBdr>
          <w:top w:val="single" w:sz="4" w:space="0" w:color="auto"/>
          <w:left w:val="single" w:sz="4" w:space="4" w:color="auto"/>
          <w:bottom w:val="single" w:sz="4" w:space="1" w:color="auto"/>
          <w:right w:val="single" w:sz="4" w:space="4" w:color="auto"/>
        </w:pBdr>
        <w:jc w:val="center"/>
        <w:rPr>
          <w:rFonts w:ascii="Arial" w:eastAsia="Times New Roman" w:hAnsi="Arial" w:cs="Arial"/>
          <w:b/>
          <w:sz w:val="20"/>
        </w:rPr>
      </w:pPr>
      <w:r w:rsidRPr="00DE1BEB">
        <w:rPr>
          <w:rFonts w:ascii="Arial" w:eastAsia="Times New Roman" w:hAnsi="Arial" w:cs="Arial"/>
          <w:b/>
          <w:sz w:val="20"/>
        </w:rPr>
        <w:t xml:space="preserve">NIE OTWIERAĆ PRZED </w:t>
      </w:r>
      <w:r w:rsidR="00122CF6">
        <w:rPr>
          <w:rFonts w:ascii="Arial" w:eastAsia="Times New Roman" w:hAnsi="Arial" w:cs="Arial"/>
          <w:b/>
          <w:sz w:val="20"/>
        </w:rPr>
        <w:t>0</w:t>
      </w:r>
      <w:r w:rsidR="00BD6A63">
        <w:rPr>
          <w:rFonts w:ascii="Arial" w:eastAsia="Times New Roman" w:hAnsi="Arial" w:cs="Arial"/>
          <w:b/>
          <w:sz w:val="20"/>
        </w:rPr>
        <w:t>7</w:t>
      </w:r>
      <w:r w:rsidRPr="00DE1BEB">
        <w:rPr>
          <w:rFonts w:ascii="Arial" w:eastAsia="Times New Roman" w:hAnsi="Arial" w:cs="Arial"/>
          <w:b/>
          <w:sz w:val="20"/>
        </w:rPr>
        <w:t>.0</w:t>
      </w:r>
      <w:r w:rsidR="00122CF6">
        <w:rPr>
          <w:rFonts w:ascii="Arial" w:eastAsia="Times New Roman" w:hAnsi="Arial" w:cs="Arial"/>
          <w:b/>
          <w:sz w:val="20"/>
        </w:rPr>
        <w:t>7</w:t>
      </w:r>
      <w:r w:rsidRPr="00DE1BEB">
        <w:rPr>
          <w:rFonts w:ascii="Arial" w:eastAsia="Times New Roman" w:hAnsi="Arial" w:cs="Arial"/>
          <w:b/>
          <w:sz w:val="20"/>
        </w:rPr>
        <w:t>.20</w:t>
      </w:r>
      <w:r w:rsidR="00122CF6">
        <w:rPr>
          <w:rFonts w:ascii="Arial" w:eastAsia="Times New Roman" w:hAnsi="Arial" w:cs="Arial"/>
          <w:b/>
          <w:sz w:val="20"/>
        </w:rPr>
        <w:t>20</w:t>
      </w:r>
      <w:r w:rsidRPr="00DE1BEB">
        <w:rPr>
          <w:rFonts w:ascii="Arial" w:eastAsia="Times New Roman" w:hAnsi="Arial" w:cs="Arial"/>
          <w:b/>
          <w:sz w:val="20"/>
        </w:rPr>
        <w:t xml:space="preserve"> r. GODZ. 10.00</w:t>
      </w:r>
    </w:p>
    <w:p w:rsidR="00DE1BEB" w:rsidRPr="00DE1BEB" w:rsidRDefault="00DE1BEB" w:rsidP="005F28E7">
      <w:pPr>
        <w:numPr>
          <w:ilvl w:val="0"/>
          <w:numId w:val="39"/>
        </w:numPr>
        <w:tabs>
          <w:tab w:val="clear" w:pos="360"/>
          <w:tab w:val="left" w:pos="357"/>
        </w:tabs>
        <w:spacing w:before="120" w:after="120" w:line="276" w:lineRule="auto"/>
        <w:ind w:left="425" w:hanging="357"/>
        <w:jc w:val="both"/>
        <w:rPr>
          <w:rFonts w:ascii="Arial" w:eastAsia="Calibri" w:hAnsi="Arial" w:cs="Arial"/>
          <w:bCs/>
          <w:iCs/>
          <w:szCs w:val="24"/>
        </w:rPr>
      </w:pPr>
      <w:r w:rsidRPr="00DE1BEB">
        <w:rPr>
          <w:rFonts w:ascii="Arial" w:eastAsia="Calibri" w:hAnsi="Arial" w:cs="Arial"/>
          <w:bCs/>
          <w:iCs/>
          <w:szCs w:val="24"/>
        </w:rPr>
        <w:t>Zwrotu wadium Zamawiający dokona zgodnie z art. 46 ustawy:</w:t>
      </w:r>
    </w:p>
    <w:p w:rsidR="00DE1BEB" w:rsidRPr="00DE1BEB" w:rsidRDefault="00DE1BEB" w:rsidP="00DE1BEB">
      <w:pPr>
        <w:shd w:val="clear" w:color="auto" w:fill="FFFFFF"/>
        <w:tabs>
          <w:tab w:val="left" w:pos="357"/>
        </w:tabs>
        <w:autoSpaceDE w:val="0"/>
        <w:autoSpaceDN w:val="0"/>
        <w:adjustRightInd w:val="0"/>
        <w:spacing w:before="120"/>
        <w:ind w:left="708" w:hanging="282"/>
        <w:jc w:val="both"/>
        <w:rPr>
          <w:rFonts w:ascii="Arial" w:eastAsia="Calibri" w:hAnsi="Arial" w:cs="Arial"/>
          <w:szCs w:val="24"/>
        </w:rPr>
      </w:pPr>
      <w:r w:rsidRPr="00DE1BEB">
        <w:rPr>
          <w:rFonts w:ascii="Arial" w:eastAsia="Calibri" w:hAnsi="Arial" w:cs="Arial"/>
          <w:szCs w:val="24"/>
        </w:rPr>
        <w:t>a)</w:t>
      </w:r>
      <w:r w:rsidRPr="00DE1BEB">
        <w:rPr>
          <w:rFonts w:ascii="Arial" w:eastAsia="Calibri" w:hAnsi="Arial" w:cs="Arial"/>
          <w:szCs w:val="24"/>
        </w:rPr>
        <w:tab/>
        <w:t>wszystkim Wykonawcom niezwłocznie po wyborze oferty najkorzystniejszej lub unieważnieniu postępowania, z wyjątkiem Wykonawcy, którego oferta została wybrana jako najkorzystniejsza,</w:t>
      </w:r>
    </w:p>
    <w:p w:rsidR="00DE1BEB" w:rsidRPr="00DE1BEB" w:rsidRDefault="00DE1BEB" w:rsidP="00DE1BEB">
      <w:pPr>
        <w:shd w:val="clear" w:color="auto" w:fill="FFFFFF"/>
        <w:tabs>
          <w:tab w:val="left" w:pos="357"/>
        </w:tabs>
        <w:autoSpaceDE w:val="0"/>
        <w:autoSpaceDN w:val="0"/>
        <w:adjustRightInd w:val="0"/>
        <w:spacing w:before="120"/>
        <w:ind w:left="708" w:hanging="282"/>
        <w:jc w:val="both"/>
        <w:rPr>
          <w:rFonts w:ascii="Arial" w:eastAsia="Calibri" w:hAnsi="Arial" w:cs="Arial"/>
          <w:szCs w:val="24"/>
        </w:rPr>
      </w:pPr>
      <w:r w:rsidRPr="00DE1BEB">
        <w:rPr>
          <w:rFonts w:ascii="Arial" w:eastAsia="Calibri" w:hAnsi="Arial" w:cs="Arial"/>
          <w:szCs w:val="24"/>
        </w:rPr>
        <w:t>b)</w:t>
      </w:r>
      <w:r w:rsidRPr="00DE1BEB">
        <w:rPr>
          <w:rFonts w:ascii="Arial" w:eastAsia="Calibri" w:hAnsi="Arial" w:cs="Arial"/>
          <w:szCs w:val="24"/>
        </w:rPr>
        <w:tab/>
        <w:t>Wykonawcy, którego oferta została wybrana jako najkorzystniejsza Zmawiający zwraca wadium niezwłocznie po zawarciu umowy w sprawie zamówienia publicznego oraz wniesienia zabezpieczenia należytego wykonania umowy,</w:t>
      </w:r>
    </w:p>
    <w:p w:rsidR="00DE1BEB" w:rsidRPr="00DE1BEB" w:rsidRDefault="00DE1BEB" w:rsidP="00DE1BEB">
      <w:pPr>
        <w:shd w:val="clear" w:color="auto" w:fill="FFFFFF"/>
        <w:tabs>
          <w:tab w:val="left" w:pos="357"/>
        </w:tabs>
        <w:autoSpaceDE w:val="0"/>
        <w:autoSpaceDN w:val="0"/>
        <w:adjustRightInd w:val="0"/>
        <w:spacing w:before="120"/>
        <w:ind w:left="708" w:hanging="282"/>
        <w:jc w:val="both"/>
        <w:rPr>
          <w:rFonts w:ascii="Arial" w:eastAsia="Calibri" w:hAnsi="Arial" w:cs="Arial"/>
          <w:szCs w:val="24"/>
        </w:rPr>
      </w:pPr>
      <w:r w:rsidRPr="00DE1BEB">
        <w:rPr>
          <w:rFonts w:ascii="Arial" w:eastAsia="Calibri" w:hAnsi="Arial" w:cs="Arial"/>
          <w:szCs w:val="24"/>
        </w:rPr>
        <w:t>c)</w:t>
      </w:r>
      <w:r w:rsidRPr="00DE1BEB">
        <w:rPr>
          <w:rFonts w:ascii="Arial" w:eastAsia="Calibri" w:hAnsi="Arial" w:cs="Arial"/>
          <w:szCs w:val="24"/>
        </w:rPr>
        <w:tab/>
        <w:t>na wniosek Wykonawcy, który wycofał ofertę przed upływem terminu składania ofert.</w:t>
      </w:r>
    </w:p>
    <w:p w:rsidR="00DE1BEB" w:rsidRPr="00DE1BEB" w:rsidRDefault="00DE1BEB" w:rsidP="005F28E7">
      <w:pPr>
        <w:numPr>
          <w:ilvl w:val="0"/>
          <w:numId w:val="39"/>
        </w:numPr>
        <w:shd w:val="clear" w:color="auto" w:fill="FFFFFF"/>
        <w:autoSpaceDE w:val="0"/>
        <w:autoSpaceDN w:val="0"/>
        <w:adjustRightInd w:val="0"/>
        <w:spacing w:before="120" w:after="120"/>
        <w:ind w:left="357" w:hanging="357"/>
        <w:jc w:val="both"/>
        <w:rPr>
          <w:rFonts w:ascii="Arial" w:eastAsia="Calibri" w:hAnsi="Arial" w:cs="Arial"/>
          <w:szCs w:val="24"/>
        </w:rPr>
      </w:pPr>
      <w:r w:rsidRPr="00DE1BEB">
        <w:rPr>
          <w:rFonts w:ascii="Arial" w:eastAsia="Calibri" w:hAnsi="Arial" w:cs="Arial"/>
          <w:szCs w:val="24"/>
        </w:rPr>
        <w:t>W przypadku, gdy wadium zostało wpłacone w formie pieniężnej zostało ono zwrócone Wykonawcy na rachunek bankowy, z którego dokonano wpłaty.</w:t>
      </w:r>
    </w:p>
    <w:p w:rsidR="00DE1BEB" w:rsidRPr="00DE1BEB" w:rsidRDefault="00DE1BEB" w:rsidP="005F28E7">
      <w:pPr>
        <w:numPr>
          <w:ilvl w:val="0"/>
          <w:numId w:val="39"/>
        </w:numPr>
        <w:shd w:val="clear" w:color="auto" w:fill="FFFFFF"/>
        <w:autoSpaceDE w:val="0"/>
        <w:autoSpaceDN w:val="0"/>
        <w:adjustRightInd w:val="0"/>
        <w:spacing w:before="120" w:after="200"/>
        <w:ind w:left="357" w:hanging="357"/>
        <w:jc w:val="both"/>
        <w:rPr>
          <w:rFonts w:ascii="Arial" w:eastAsia="Calibri" w:hAnsi="Arial" w:cs="Arial"/>
          <w:szCs w:val="24"/>
        </w:rPr>
      </w:pPr>
      <w:r w:rsidRPr="00DE1BEB">
        <w:rPr>
          <w:rFonts w:ascii="Arial" w:eastAsia="Calibri" w:hAnsi="Arial" w:cs="Arial"/>
          <w:szCs w:val="24"/>
        </w:rPr>
        <w:t xml:space="preserve">Zamawiający żąda ponownego wniesienia wadium przez Wykonawcę, któremu zwrócono wadium, w okolicznościach o których mowa w pkt. 12 lit. a, jeżeli </w:t>
      </w:r>
      <w:r w:rsidRPr="00DE1BEB">
        <w:rPr>
          <w:rFonts w:ascii="Arial" w:eastAsia="Calibri" w:hAnsi="Arial" w:cs="Arial"/>
          <w:szCs w:val="24"/>
        </w:rPr>
        <w:br/>
        <w:t>w wyniku rozstrzygnięcia odwołania jego oferta została wybrana jako najkorzystniejsza. Wykonawca wnosi wadium w terminie określonym przez Zamawiającego.</w:t>
      </w:r>
    </w:p>
    <w:p w:rsidR="00DE1BEB" w:rsidRPr="00DE1BEB" w:rsidRDefault="00DE1BEB" w:rsidP="005F28E7">
      <w:pPr>
        <w:numPr>
          <w:ilvl w:val="0"/>
          <w:numId w:val="39"/>
        </w:numPr>
        <w:shd w:val="clear" w:color="auto" w:fill="FFFFFF"/>
        <w:autoSpaceDE w:val="0"/>
        <w:autoSpaceDN w:val="0"/>
        <w:adjustRightInd w:val="0"/>
        <w:spacing w:before="120" w:after="120"/>
        <w:ind w:left="357" w:hanging="357"/>
        <w:jc w:val="both"/>
        <w:rPr>
          <w:rFonts w:ascii="Arial" w:eastAsia="Calibri" w:hAnsi="Arial" w:cs="Arial"/>
          <w:szCs w:val="24"/>
        </w:rPr>
      </w:pPr>
      <w:r w:rsidRPr="00DE1BEB">
        <w:rPr>
          <w:rFonts w:ascii="Arial" w:eastAsia="Calibri" w:hAnsi="Arial" w:cs="Arial"/>
          <w:szCs w:val="24"/>
        </w:rPr>
        <w:t xml:space="preserve">W przypadku wniesienia wadium w formie gwarancji bankowej lub ubezpieczeniowej, z jej treści nie może wynikać konieczność przekazywania żądania zapłaty za pośrednictwem banku prowadzącego rachunek </w:t>
      </w:r>
      <w:r w:rsidRPr="00DE1BEB">
        <w:rPr>
          <w:rFonts w:ascii="Arial" w:eastAsia="Calibri" w:hAnsi="Arial" w:cs="Arial"/>
          <w:szCs w:val="24"/>
        </w:rPr>
        <w:lastRenderedPageBreak/>
        <w:t>Zamawiającego. Niedopuszczalny jest również zapis żądający potwierdzenia przez notariusza lub bank, że podpisy zażądaniu zapłaty zostały złożone przez osoby uprawnione do zaciągania zobowiązań majątkowych w imieniu Zamawiającego oraz żądane inne ograniczenia.</w:t>
      </w:r>
    </w:p>
    <w:p w:rsidR="00DE1BEB" w:rsidRPr="00DE1BEB" w:rsidRDefault="00DE1BEB" w:rsidP="00DF692B">
      <w:pPr>
        <w:numPr>
          <w:ilvl w:val="0"/>
          <w:numId w:val="39"/>
        </w:numPr>
        <w:shd w:val="clear" w:color="auto" w:fill="FFFFFF"/>
        <w:autoSpaceDE w:val="0"/>
        <w:autoSpaceDN w:val="0"/>
        <w:adjustRightInd w:val="0"/>
        <w:spacing w:before="120" w:after="120"/>
        <w:ind w:left="357" w:hanging="357"/>
        <w:jc w:val="both"/>
        <w:rPr>
          <w:rFonts w:ascii="Arial" w:eastAsia="Calibri" w:hAnsi="Arial" w:cs="Arial"/>
          <w:szCs w:val="24"/>
        </w:rPr>
      </w:pPr>
      <w:r w:rsidRPr="00DE1BEB">
        <w:rPr>
          <w:rFonts w:ascii="Arial" w:eastAsia="Calibri" w:hAnsi="Arial" w:cs="Arial"/>
          <w:szCs w:val="24"/>
        </w:rPr>
        <w:t xml:space="preserve">Jeżeli wadium wniesiono w pieniądzu, Zamawiający zwróci je wraz z odsetkami wynikającymi z umowy </w:t>
      </w:r>
      <w:r w:rsidRPr="00DE1BEB">
        <w:rPr>
          <w:rFonts w:ascii="Arial" w:eastAsia="Calibri" w:hAnsi="Arial" w:cs="Arial"/>
          <w:spacing w:val="-1"/>
          <w:szCs w:val="24"/>
        </w:rPr>
        <w:t xml:space="preserve">rachunku bankowego, na którym było ono przechowywane, pomniejszone o koszty prowadzenia rachunku </w:t>
      </w:r>
      <w:r w:rsidRPr="00DE1BEB">
        <w:rPr>
          <w:rFonts w:ascii="Arial" w:eastAsia="Calibri" w:hAnsi="Arial" w:cs="Arial"/>
          <w:szCs w:val="24"/>
        </w:rPr>
        <w:t>bankowego oraz prowizji bankowej za przelew pieniędzy na rachunek bankowy wskazany przez Wykonawcę.</w:t>
      </w:r>
    </w:p>
    <w:p w:rsidR="00DE1BEB" w:rsidRPr="00DE1BEB" w:rsidRDefault="00DE1BEB" w:rsidP="005F28E7">
      <w:pPr>
        <w:numPr>
          <w:ilvl w:val="0"/>
          <w:numId w:val="39"/>
        </w:numPr>
        <w:shd w:val="clear" w:color="auto" w:fill="FFFFFF"/>
        <w:autoSpaceDE w:val="0"/>
        <w:autoSpaceDN w:val="0"/>
        <w:adjustRightInd w:val="0"/>
        <w:spacing w:before="120" w:after="200" w:line="276" w:lineRule="auto"/>
        <w:jc w:val="both"/>
        <w:rPr>
          <w:rFonts w:ascii="Arial" w:eastAsia="Calibri" w:hAnsi="Arial" w:cs="Arial"/>
          <w:szCs w:val="24"/>
        </w:rPr>
      </w:pPr>
      <w:r w:rsidRPr="00DE1BEB">
        <w:rPr>
          <w:rFonts w:ascii="Arial" w:eastAsia="Calibri" w:hAnsi="Arial" w:cs="Arial"/>
          <w:szCs w:val="24"/>
        </w:rPr>
        <w:t>Zamawiający zatrzymuje wadium wraz z odsetkami, jeżeli:</w:t>
      </w:r>
    </w:p>
    <w:p w:rsidR="00DE1BEB" w:rsidRPr="00DE1BEB" w:rsidRDefault="00DE1BEB" w:rsidP="005F28E7">
      <w:pPr>
        <w:numPr>
          <w:ilvl w:val="1"/>
          <w:numId w:val="41"/>
        </w:numPr>
        <w:shd w:val="clear" w:color="auto" w:fill="FFFFFF"/>
        <w:autoSpaceDE w:val="0"/>
        <w:autoSpaceDN w:val="0"/>
        <w:adjustRightInd w:val="0"/>
        <w:spacing w:before="120" w:after="120"/>
        <w:ind w:left="714" w:hanging="357"/>
        <w:jc w:val="both"/>
        <w:rPr>
          <w:rFonts w:ascii="Arial" w:eastAsia="Calibri" w:hAnsi="Arial" w:cs="Arial"/>
          <w:spacing w:val="-15"/>
          <w:szCs w:val="24"/>
        </w:rPr>
      </w:pPr>
      <w:r>
        <w:rPr>
          <w:rFonts w:ascii="Arial" w:eastAsia="Times New Roman" w:hAnsi="Arial" w:cs="Arial"/>
          <w:szCs w:val="24"/>
        </w:rPr>
        <w:tab/>
      </w:r>
      <w:r w:rsidRPr="00DE1BEB">
        <w:rPr>
          <w:rFonts w:ascii="Arial" w:eastAsia="Times New Roman" w:hAnsi="Arial" w:cs="Arial"/>
          <w:szCs w:val="24"/>
        </w:rPr>
        <w:t xml:space="preserve">Wykonawca w odpowiedzi na wezwanie, o którym mowa w art. 26 ust. 3 </w:t>
      </w:r>
      <w:r w:rsidRPr="00DE1BEB">
        <w:rPr>
          <w:rFonts w:ascii="Arial" w:eastAsia="Times New Roman" w:hAnsi="Arial" w:cs="Arial"/>
          <w:szCs w:val="24"/>
        </w:rPr>
        <w:br/>
        <w:t>i 3a Pzp,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w:t>
      </w:r>
      <w:r w:rsidRPr="00DE1BEB">
        <w:rPr>
          <w:rFonts w:ascii="Arial" w:eastAsia="Calibri" w:hAnsi="Arial" w:cs="Arial"/>
          <w:szCs w:val="24"/>
        </w:rPr>
        <w:t>,</w:t>
      </w:r>
    </w:p>
    <w:p w:rsidR="00DE1BEB" w:rsidRPr="00DE1BEB" w:rsidRDefault="00DE1BEB" w:rsidP="005F28E7">
      <w:pPr>
        <w:numPr>
          <w:ilvl w:val="1"/>
          <w:numId w:val="41"/>
        </w:numPr>
        <w:shd w:val="clear" w:color="auto" w:fill="FFFFFF"/>
        <w:tabs>
          <w:tab w:val="left" w:pos="-3060"/>
        </w:tabs>
        <w:autoSpaceDE w:val="0"/>
        <w:autoSpaceDN w:val="0"/>
        <w:adjustRightInd w:val="0"/>
        <w:spacing w:before="120" w:after="120" w:line="276" w:lineRule="auto"/>
        <w:ind w:left="714" w:hanging="357"/>
        <w:jc w:val="both"/>
        <w:rPr>
          <w:rFonts w:ascii="Arial" w:eastAsia="Calibri" w:hAnsi="Arial" w:cs="Arial"/>
          <w:spacing w:val="-15"/>
          <w:szCs w:val="24"/>
        </w:rPr>
      </w:pPr>
      <w:r>
        <w:rPr>
          <w:rFonts w:ascii="Arial" w:eastAsia="Calibri" w:hAnsi="Arial" w:cs="Arial"/>
          <w:szCs w:val="24"/>
        </w:rPr>
        <w:tab/>
      </w:r>
      <w:r w:rsidRPr="00DE1BEB">
        <w:rPr>
          <w:rFonts w:ascii="Arial" w:eastAsia="Calibri" w:hAnsi="Arial" w:cs="Arial"/>
          <w:szCs w:val="24"/>
        </w:rPr>
        <w:t xml:space="preserve">Wykonawca, którego oferta została wybrana odmówił podpisania umowy </w:t>
      </w:r>
      <w:r w:rsidRPr="00DE1BEB">
        <w:rPr>
          <w:rFonts w:ascii="Arial" w:eastAsia="Calibri" w:hAnsi="Arial" w:cs="Arial"/>
          <w:szCs w:val="24"/>
        </w:rPr>
        <w:br/>
        <w:t>w sprawie zamówienia publicznego na warunkach określonych w ofercie,</w:t>
      </w:r>
    </w:p>
    <w:p w:rsidR="00DE1BEB" w:rsidRPr="00DE1BEB" w:rsidRDefault="00DE1BEB" w:rsidP="005F28E7">
      <w:pPr>
        <w:numPr>
          <w:ilvl w:val="1"/>
          <w:numId w:val="41"/>
        </w:numPr>
        <w:shd w:val="clear" w:color="auto" w:fill="FFFFFF"/>
        <w:autoSpaceDE w:val="0"/>
        <w:autoSpaceDN w:val="0"/>
        <w:adjustRightInd w:val="0"/>
        <w:spacing w:after="200" w:line="276" w:lineRule="auto"/>
        <w:ind w:left="714" w:hanging="357"/>
        <w:jc w:val="both"/>
        <w:rPr>
          <w:rFonts w:ascii="Arial" w:eastAsia="Calibri" w:hAnsi="Arial" w:cs="Arial"/>
          <w:spacing w:val="-15"/>
          <w:szCs w:val="24"/>
        </w:rPr>
      </w:pPr>
      <w:r>
        <w:rPr>
          <w:rFonts w:ascii="Arial" w:eastAsia="Calibri" w:hAnsi="Arial" w:cs="Arial"/>
          <w:szCs w:val="24"/>
        </w:rPr>
        <w:tab/>
      </w:r>
      <w:r w:rsidRPr="00DE1BEB">
        <w:rPr>
          <w:rFonts w:ascii="Arial" w:eastAsia="Calibri" w:hAnsi="Arial" w:cs="Arial"/>
          <w:szCs w:val="24"/>
        </w:rPr>
        <w:t>Wykonawca, którego oferta została wybrana nie wniósł wymaganego zabezpieczenia należytego wykonania umowy,</w:t>
      </w:r>
    </w:p>
    <w:p w:rsidR="00DE1BEB" w:rsidRPr="00DE1BEB" w:rsidRDefault="00DE1BEB" w:rsidP="005F28E7">
      <w:pPr>
        <w:numPr>
          <w:ilvl w:val="1"/>
          <w:numId w:val="41"/>
        </w:numPr>
        <w:shd w:val="clear" w:color="auto" w:fill="FFFFFF"/>
        <w:autoSpaceDE w:val="0"/>
        <w:autoSpaceDN w:val="0"/>
        <w:adjustRightInd w:val="0"/>
        <w:spacing w:after="120" w:line="276" w:lineRule="auto"/>
        <w:ind w:left="714" w:hanging="357"/>
        <w:jc w:val="both"/>
        <w:rPr>
          <w:rFonts w:ascii="Arial" w:eastAsia="Times New Roman" w:hAnsi="Arial" w:cs="Arial"/>
          <w:szCs w:val="24"/>
        </w:rPr>
      </w:pPr>
      <w:r>
        <w:rPr>
          <w:rFonts w:ascii="Arial" w:eastAsia="Calibri" w:hAnsi="Arial" w:cs="Arial"/>
          <w:szCs w:val="24"/>
        </w:rPr>
        <w:tab/>
      </w:r>
      <w:r w:rsidRPr="00DE1BEB">
        <w:rPr>
          <w:rFonts w:ascii="Arial" w:eastAsia="Calibri" w:hAnsi="Arial" w:cs="Arial"/>
          <w:szCs w:val="24"/>
        </w:rPr>
        <w:t xml:space="preserve">Zawarcie umowy w sprawie zamówienia publicznego stało się niemożliwe </w:t>
      </w:r>
      <w:r w:rsidRPr="00DE1BEB">
        <w:rPr>
          <w:rFonts w:ascii="Arial" w:eastAsia="Calibri" w:hAnsi="Arial" w:cs="Arial"/>
          <w:szCs w:val="24"/>
        </w:rPr>
        <w:br/>
        <w:t>z przyczyn leżących po stronie Wykonawcy</w:t>
      </w:r>
      <w:r w:rsidRPr="00DE1BEB">
        <w:rPr>
          <w:rFonts w:ascii="Arial" w:eastAsia="Calibri" w:hAnsi="Arial" w:cs="Arial"/>
          <w:bCs/>
          <w:iCs/>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DE1BEB" w:rsidTr="00CF6946">
        <w:tc>
          <w:tcPr>
            <w:tcW w:w="9286" w:type="dxa"/>
            <w:shd w:val="clear" w:color="auto" w:fill="auto"/>
          </w:tcPr>
          <w:p w:rsidR="003E36C8" w:rsidRPr="00DE1BEB" w:rsidRDefault="00C847A4" w:rsidP="00C04DEF">
            <w:pPr>
              <w:pStyle w:val="Nagwek3"/>
              <w:rPr>
                <w:rFonts w:ascii="Arial" w:hAnsi="Arial" w:cs="Arial"/>
              </w:rPr>
            </w:pPr>
            <w:r w:rsidRPr="00DE1BEB">
              <w:rPr>
                <w:rFonts w:ascii="Arial" w:hAnsi="Arial" w:cs="Arial"/>
              </w:rPr>
              <w:t xml:space="preserve">Część </w:t>
            </w:r>
            <w:r w:rsidR="003E36C8" w:rsidRPr="00DE1BEB">
              <w:rPr>
                <w:rFonts w:ascii="Arial" w:hAnsi="Arial" w:cs="Arial"/>
              </w:rPr>
              <w:t>X. Termin związania ofertą.</w:t>
            </w:r>
          </w:p>
        </w:tc>
      </w:tr>
    </w:tbl>
    <w:p w:rsidR="003E36C8" w:rsidRPr="00DE1BEB" w:rsidRDefault="003E36C8" w:rsidP="0086752F">
      <w:pPr>
        <w:numPr>
          <w:ilvl w:val="0"/>
          <w:numId w:val="2"/>
        </w:numPr>
        <w:tabs>
          <w:tab w:val="clear" w:pos="2833"/>
          <w:tab w:val="left" w:pos="357"/>
          <w:tab w:val="num" w:pos="1440"/>
        </w:tabs>
        <w:spacing w:before="240"/>
        <w:ind w:left="357" w:hanging="357"/>
        <w:jc w:val="both"/>
        <w:rPr>
          <w:rFonts w:ascii="Arial" w:hAnsi="Arial" w:cs="Arial"/>
          <w:color w:val="auto"/>
          <w:szCs w:val="24"/>
        </w:rPr>
      </w:pPr>
      <w:r w:rsidRPr="00DE1BEB">
        <w:rPr>
          <w:rFonts w:ascii="Arial" w:hAnsi="Arial" w:cs="Arial"/>
          <w:color w:val="auto"/>
          <w:szCs w:val="24"/>
        </w:rPr>
        <w:t xml:space="preserve">Składający ofertę Wykonawca jest nią związany przez okres </w:t>
      </w:r>
      <w:r w:rsidRPr="00DE1BEB">
        <w:rPr>
          <w:rFonts w:ascii="Arial" w:hAnsi="Arial" w:cs="Arial"/>
          <w:b/>
          <w:color w:val="auto"/>
          <w:szCs w:val="24"/>
        </w:rPr>
        <w:t xml:space="preserve">30 </w:t>
      </w:r>
      <w:r w:rsidRPr="00DE1BEB">
        <w:rPr>
          <w:rFonts w:ascii="Arial" w:hAnsi="Arial" w:cs="Arial"/>
          <w:color w:val="auto"/>
          <w:szCs w:val="24"/>
        </w:rPr>
        <w:t xml:space="preserve">dni. </w:t>
      </w:r>
    </w:p>
    <w:p w:rsidR="003E36C8" w:rsidRPr="00DE1BEB" w:rsidRDefault="003E36C8" w:rsidP="005103D3">
      <w:pPr>
        <w:numPr>
          <w:ilvl w:val="0"/>
          <w:numId w:val="2"/>
        </w:numPr>
        <w:tabs>
          <w:tab w:val="clear" w:pos="2833"/>
          <w:tab w:val="left" w:pos="357"/>
          <w:tab w:val="num" w:pos="1440"/>
        </w:tabs>
        <w:spacing w:before="120"/>
        <w:ind w:left="357" w:hanging="357"/>
        <w:jc w:val="both"/>
        <w:rPr>
          <w:rFonts w:ascii="Arial" w:hAnsi="Arial" w:cs="Arial"/>
          <w:color w:val="auto"/>
          <w:szCs w:val="24"/>
        </w:rPr>
      </w:pPr>
      <w:r w:rsidRPr="00DE1BEB">
        <w:rPr>
          <w:rFonts w:ascii="Arial" w:hAnsi="Arial" w:cs="Arial"/>
          <w:color w:val="auto"/>
          <w:szCs w:val="24"/>
        </w:rPr>
        <w:t>Bieg terminu związania ofertą rozpoczyna się wraz z upływem terminu składania ofert.</w:t>
      </w:r>
    </w:p>
    <w:p w:rsidR="003E36C8" w:rsidRPr="00DE1BEB" w:rsidRDefault="003E36C8" w:rsidP="00156E20">
      <w:pPr>
        <w:numPr>
          <w:ilvl w:val="0"/>
          <w:numId w:val="2"/>
        </w:numPr>
        <w:tabs>
          <w:tab w:val="clear" w:pos="2833"/>
          <w:tab w:val="left" w:pos="357"/>
          <w:tab w:val="num" w:pos="1440"/>
        </w:tabs>
        <w:spacing w:before="120" w:after="240"/>
        <w:ind w:left="357" w:hanging="357"/>
        <w:jc w:val="both"/>
        <w:rPr>
          <w:rFonts w:ascii="Arial" w:hAnsi="Arial" w:cs="Arial"/>
          <w:color w:val="auto"/>
          <w:szCs w:val="24"/>
        </w:rPr>
      </w:pPr>
      <w:r w:rsidRPr="00DE1BEB">
        <w:rPr>
          <w:rFonts w:ascii="Arial" w:hAnsi="Arial" w:cs="Arial"/>
          <w:color w:val="auto"/>
          <w:szCs w:val="24"/>
        </w:rPr>
        <w:t xml:space="preserve">Wykonawca samodzielnie lub na wniosek Zamawiającego może przedłużyć termin związania ofertą, z </w:t>
      </w:r>
      <w:r w:rsidR="0060062C" w:rsidRPr="00DE1BEB">
        <w:rPr>
          <w:rFonts w:ascii="Arial" w:hAnsi="Arial" w:cs="Arial"/>
          <w:color w:val="auto"/>
          <w:szCs w:val="24"/>
        </w:rPr>
        <w:t>tym,</w:t>
      </w:r>
      <w:r w:rsidRPr="00DE1BEB">
        <w:rPr>
          <w:rFonts w:ascii="Arial" w:hAnsi="Arial" w:cs="Arial"/>
          <w:color w:val="auto"/>
          <w:szCs w:val="24"/>
        </w:rPr>
        <w:t xml:space="preserve"> że Zamawiający może tylko raz, co najmniej na </w:t>
      </w:r>
      <w:r w:rsidR="000848C4" w:rsidRPr="00DE1BEB">
        <w:rPr>
          <w:rFonts w:ascii="Arial" w:hAnsi="Arial" w:cs="Arial"/>
          <w:color w:val="auto"/>
          <w:szCs w:val="24"/>
        </w:rPr>
        <w:br/>
      </w:r>
      <w:r w:rsidRPr="00DE1BEB">
        <w:rPr>
          <w:rFonts w:ascii="Arial" w:hAnsi="Arial" w:cs="Arial"/>
          <w:color w:val="auto"/>
          <w:szCs w:val="24"/>
        </w:rPr>
        <w:t xml:space="preserve">3 dni przed upływem terminu związania ofertą, zwrócić się do Wykonawców </w:t>
      </w:r>
      <w:r w:rsidR="000848C4" w:rsidRPr="00DE1BEB">
        <w:rPr>
          <w:rFonts w:ascii="Arial" w:hAnsi="Arial" w:cs="Arial"/>
          <w:color w:val="auto"/>
          <w:szCs w:val="24"/>
        </w:rPr>
        <w:br/>
      </w:r>
      <w:r w:rsidRPr="00DE1BEB">
        <w:rPr>
          <w:rFonts w:ascii="Arial" w:hAnsi="Arial" w:cs="Arial"/>
          <w:color w:val="auto"/>
          <w:szCs w:val="24"/>
        </w:rPr>
        <w:t>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DE1BEB" w:rsidTr="00CF6946">
        <w:tc>
          <w:tcPr>
            <w:tcW w:w="9286" w:type="dxa"/>
            <w:shd w:val="clear" w:color="auto" w:fill="auto"/>
          </w:tcPr>
          <w:p w:rsidR="003E36C8" w:rsidRPr="00DE1BEB" w:rsidRDefault="003E36C8" w:rsidP="00C04DEF">
            <w:pPr>
              <w:pStyle w:val="Nagwek3"/>
              <w:rPr>
                <w:rFonts w:ascii="Arial" w:hAnsi="Arial" w:cs="Arial"/>
              </w:rPr>
            </w:pPr>
            <w:r w:rsidRPr="00DE1BEB">
              <w:rPr>
                <w:rFonts w:ascii="Arial" w:hAnsi="Arial" w:cs="Arial"/>
              </w:rPr>
              <w:t>Część X</w:t>
            </w:r>
            <w:r w:rsidR="00C847A4" w:rsidRPr="00DE1BEB">
              <w:rPr>
                <w:rFonts w:ascii="Arial" w:hAnsi="Arial" w:cs="Arial"/>
                <w:lang w:val="pl-PL"/>
              </w:rPr>
              <w:t>I</w:t>
            </w:r>
            <w:r w:rsidRPr="00DE1BEB">
              <w:rPr>
                <w:rFonts w:ascii="Arial" w:hAnsi="Arial" w:cs="Arial"/>
              </w:rPr>
              <w:t>. Opis sposobu przygotowywania oferty.</w:t>
            </w:r>
          </w:p>
        </w:tc>
      </w:tr>
    </w:tbl>
    <w:p w:rsidR="003E36C8" w:rsidRPr="00DE1BEB" w:rsidRDefault="003E36C8" w:rsidP="0056747A">
      <w:pPr>
        <w:numPr>
          <w:ilvl w:val="0"/>
          <w:numId w:val="3"/>
        </w:numPr>
        <w:tabs>
          <w:tab w:val="clear" w:pos="2833"/>
          <w:tab w:val="left" w:pos="284"/>
        </w:tabs>
        <w:spacing w:before="240" w:after="120"/>
        <w:ind w:left="357" w:hanging="357"/>
        <w:jc w:val="both"/>
        <w:rPr>
          <w:rFonts w:ascii="Arial" w:hAnsi="Arial" w:cs="Arial"/>
          <w:iCs/>
          <w:color w:val="auto"/>
          <w:szCs w:val="24"/>
        </w:rPr>
      </w:pPr>
      <w:r w:rsidRPr="00DE1BEB">
        <w:rPr>
          <w:rFonts w:ascii="Arial" w:hAnsi="Arial" w:cs="Arial"/>
          <w:iCs/>
          <w:color w:val="auto"/>
          <w:szCs w:val="24"/>
        </w:rPr>
        <w:t>Każdy Wykonawca zobowiązany jest zapoznać się dokładnie z informacjami zawartymi w SIWZ i</w:t>
      </w:r>
      <w:r w:rsidRPr="00DE1BEB">
        <w:rPr>
          <w:rFonts w:ascii="Arial" w:hAnsi="Arial" w:cs="Arial"/>
          <w:color w:val="auto"/>
          <w:szCs w:val="24"/>
        </w:rPr>
        <w:t xml:space="preserve"> </w:t>
      </w:r>
      <w:r w:rsidRPr="00DE1BEB">
        <w:rPr>
          <w:rFonts w:ascii="Arial" w:hAnsi="Arial" w:cs="Arial"/>
          <w:iCs/>
          <w:color w:val="auto"/>
          <w:szCs w:val="24"/>
        </w:rPr>
        <w:t xml:space="preserve">przygotować ofertę </w:t>
      </w:r>
      <w:r w:rsidRPr="00DE1BEB">
        <w:rPr>
          <w:rFonts w:ascii="Arial" w:hAnsi="Arial" w:cs="Arial"/>
          <w:color w:val="auto"/>
          <w:szCs w:val="24"/>
        </w:rPr>
        <w:t>zgodną z jej postanowieniami.</w:t>
      </w:r>
    </w:p>
    <w:p w:rsidR="003E36C8" w:rsidRPr="00DE1BEB" w:rsidRDefault="00827283" w:rsidP="00203174">
      <w:pPr>
        <w:pStyle w:val="Tekstpodstawowy"/>
        <w:overflowPunct w:val="0"/>
        <w:autoSpaceDE w:val="0"/>
        <w:autoSpaceDN w:val="0"/>
        <w:adjustRightInd w:val="0"/>
        <w:spacing w:before="60"/>
        <w:ind w:left="284" w:hanging="284"/>
        <w:jc w:val="both"/>
        <w:rPr>
          <w:rFonts w:ascii="Arial" w:hAnsi="Arial" w:cs="Arial"/>
          <w:b/>
          <w:color w:val="auto"/>
          <w:szCs w:val="24"/>
        </w:rPr>
      </w:pPr>
      <w:r w:rsidRPr="00DE1BEB">
        <w:rPr>
          <w:rFonts w:ascii="Arial" w:hAnsi="Arial" w:cs="Arial"/>
          <w:color w:val="auto"/>
          <w:szCs w:val="24"/>
        </w:rPr>
        <w:t>2.</w:t>
      </w:r>
      <w:r w:rsidRPr="00DE1BEB">
        <w:rPr>
          <w:rFonts w:ascii="Arial" w:hAnsi="Arial" w:cs="Arial"/>
          <w:color w:val="auto"/>
          <w:szCs w:val="24"/>
          <w:lang w:val="pl-PL"/>
        </w:rPr>
        <w:tab/>
      </w:r>
      <w:r w:rsidR="00611F33" w:rsidRPr="00DE1BEB">
        <w:rPr>
          <w:rFonts w:ascii="Arial" w:hAnsi="Arial" w:cs="Arial"/>
          <w:color w:val="auto"/>
          <w:szCs w:val="24"/>
        </w:rPr>
        <w:t>Wykonawca ponosi wszelkie koszty związane z przygotowaniem i złożeniem oferty.</w:t>
      </w:r>
    </w:p>
    <w:p w:rsidR="007615A6" w:rsidRPr="00DE1BEB" w:rsidRDefault="00827283" w:rsidP="00203174">
      <w:pPr>
        <w:tabs>
          <w:tab w:val="left" w:pos="284"/>
        </w:tabs>
        <w:spacing w:before="120"/>
        <w:jc w:val="both"/>
        <w:rPr>
          <w:rFonts w:ascii="Arial" w:hAnsi="Arial" w:cs="Arial"/>
          <w:iCs/>
          <w:color w:val="auto"/>
          <w:szCs w:val="24"/>
        </w:rPr>
      </w:pPr>
      <w:r w:rsidRPr="00DE1BEB">
        <w:rPr>
          <w:rFonts w:ascii="Arial" w:hAnsi="Arial" w:cs="Arial"/>
          <w:color w:val="auto"/>
          <w:szCs w:val="24"/>
        </w:rPr>
        <w:t>3.</w:t>
      </w:r>
      <w:r w:rsidRPr="00DE1BEB">
        <w:rPr>
          <w:rFonts w:ascii="Arial" w:hAnsi="Arial" w:cs="Arial"/>
          <w:color w:val="auto"/>
          <w:szCs w:val="24"/>
        </w:rPr>
        <w:tab/>
      </w:r>
      <w:r w:rsidR="00611F33" w:rsidRPr="00DE1BEB">
        <w:rPr>
          <w:rFonts w:ascii="Arial" w:hAnsi="Arial" w:cs="Arial"/>
          <w:iCs/>
          <w:color w:val="auto"/>
          <w:szCs w:val="24"/>
        </w:rPr>
        <w:t>Wykonawca może złożyć tylko jedną ofertę.</w:t>
      </w:r>
    </w:p>
    <w:p w:rsidR="003E36C8" w:rsidRPr="00C65095" w:rsidRDefault="003E36C8" w:rsidP="00E100DB">
      <w:pPr>
        <w:tabs>
          <w:tab w:val="left" w:pos="426"/>
        </w:tabs>
        <w:spacing w:before="120" w:after="120"/>
        <w:ind w:left="284" w:hanging="284"/>
        <w:jc w:val="both"/>
        <w:rPr>
          <w:rFonts w:ascii="Arial" w:hAnsi="Arial" w:cs="Arial"/>
          <w:color w:val="auto"/>
        </w:rPr>
      </w:pPr>
      <w:r w:rsidRPr="00C65095">
        <w:rPr>
          <w:rFonts w:ascii="Arial" w:hAnsi="Arial" w:cs="Arial"/>
          <w:iCs/>
          <w:color w:val="auto"/>
          <w:szCs w:val="24"/>
        </w:rPr>
        <w:lastRenderedPageBreak/>
        <w:t>4.</w:t>
      </w:r>
      <w:r w:rsidRPr="00C65095">
        <w:rPr>
          <w:rFonts w:ascii="Arial" w:hAnsi="Arial" w:cs="Arial"/>
          <w:color w:val="auto"/>
        </w:rPr>
        <w:tab/>
      </w:r>
      <w:r w:rsidR="00611F33" w:rsidRPr="00C65095">
        <w:rPr>
          <w:rFonts w:ascii="Arial" w:hAnsi="Arial" w:cs="Arial"/>
          <w:iCs/>
          <w:color w:val="auto"/>
        </w:rPr>
        <w:t>W Formularzu ofert</w:t>
      </w:r>
      <w:r w:rsidR="00C20FE4" w:rsidRPr="00C65095">
        <w:rPr>
          <w:rFonts w:ascii="Arial" w:hAnsi="Arial" w:cs="Arial"/>
          <w:iCs/>
          <w:color w:val="auto"/>
        </w:rPr>
        <w:t>owy</w:t>
      </w:r>
      <w:r w:rsidR="004E2271" w:rsidRPr="00C65095">
        <w:rPr>
          <w:rFonts w:ascii="Arial" w:hAnsi="Arial" w:cs="Arial"/>
          <w:iCs/>
          <w:color w:val="auto"/>
        </w:rPr>
        <w:t>m</w:t>
      </w:r>
      <w:r w:rsidR="00611F33" w:rsidRPr="00C65095">
        <w:rPr>
          <w:rFonts w:ascii="Arial" w:hAnsi="Arial" w:cs="Arial"/>
          <w:iCs/>
          <w:color w:val="auto"/>
        </w:rPr>
        <w:t xml:space="preserve"> – załącznik nr </w:t>
      </w:r>
      <w:r w:rsidR="00A3292C" w:rsidRPr="00C65095">
        <w:rPr>
          <w:rFonts w:ascii="Arial" w:hAnsi="Arial" w:cs="Arial"/>
          <w:iCs/>
          <w:color w:val="auto"/>
        </w:rPr>
        <w:t>2</w:t>
      </w:r>
      <w:r w:rsidR="00611F33" w:rsidRPr="00C65095">
        <w:rPr>
          <w:rFonts w:ascii="Arial" w:hAnsi="Arial" w:cs="Arial"/>
          <w:iCs/>
          <w:color w:val="auto"/>
        </w:rPr>
        <w:t xml:space="preserve"> do SIWZ, </w:t>
      </w:r>
      <w:r w:rsidR="00611F33" w:rsidRPr="00C65095">
        <w:rPr>
          <w:rFonts w:ascii="Arial" w:hAnsi="Arial" w:cs="Arial"/>
          <w:iCs/>
          <w:color w:val="auto"/>
          <w:u w:val="single"/>
        </w:rPr>
        <w:t xml:space="preserve">w </w:t>
      </w:r>
      <w:r w:rsidR="008D1C50" w:rsidRPr="00C65095">
        <w:rPr>
          <w:rFonts w:ascii="Arial" w:hAnsi="Arial" w:cs="Arial"/>
          <w:iCs/>
          <w:color w:val="auto"/>
          <w:u w:val="single"/>
        </w:rPr>
        <w:t xml:space="preserve">pkt. 6 należy podać cenę oferty za </w:t>
      </w:r>
      <w:r w:rsidR="00A3292C" w:rsidRPr="00C65095">
        <w:rPr>
          <w:rFonts w:ascii="Arial" w:hAnsi="Arial" w:cs="Arial"/>
          <w:iCs/>
          <w:color w:val="auto"/>
          <w:u w:val="single"/>
        </w:rPr>
        <w:t xml:space="preserve">wykonanie </w:t>
      </w:r>
      <w:r w:rsidR="008D1C50" w:rsidRPr="00C65095">
        <w:rPr>
          <w:rFonts w:ascii="Arial" w:hAnsi="Arial" w:cs="Arial"/>
          <w:iCs/>
          <w:color w:val="auto"/>
          <w:u w:val="single"/>
        </w:rPr>
        <w:t xml:space="preserve">usługi, w </w:t>
      </w:r>
      <w:r w:rsidR="00611F33" w:rsidRPr="00C65095">
        <w:rPr>
          <w:rFonts w:ascii="Arial" w:hAnsi="Arial" w:cs="Arial"/>
          <w:iCs/>
          <w:color w:val="auto"/>
          <w:u w:val="single"/>
        </w:rPr>
        <w:t xml:space="preserve">pkt. </w:t>
      </w:r>
      <w:r w:rsidR="00C65095" w:rsidRPr="00C65095">
        <w:rPr>
          <w:rFonts w:ascii="Arial" w:hAnsi="Arial" w:cs="Arial"/>
          <w:iCs/>
          <w:color w:val="auto"/>
          <w:u w:val="single"/>
        </w:rPr>
        <w:t>12 należy podać okres gwarancje użytkowania elementów umundurowania</w:t>
      </w:r>
      <w:r w:rsidR="007A7766" w:rsidRPr="00C65095">
        <w:rPr>
          <w:rFonts w:ascii="Arial" w:hAnsi="Arial" w:cs="Arial"/>
          <w:iCs/>
          <w:color w:val="auto"/>
          <w:u w:val="single"/>
        </w:rPr>
        <w:t>.</w:t>
      </w:r>
    </w:p>
    <w:p w:rsidR="00C20FE4" w:rsidRPr="005F4A5E" w:rsidRDefault="00E100DB" w:rsidP="00C20FE4">
      <w:pPr>
        <w:spacing w:before="120"/>
        <w:ind w:left="284" w:hanging="284"/>
        <w:jc w:val="both"/>
        <w:rPr>
          <w:rFonts w:ascii="Arial" w:hAnsi="Arial" w:cs="Arial"/>
          <w:color w:val="auto"/>
          <w:szCs w:val="24"/>
        </w:rPr>
      </w:pPr>
      <w:r w:rsidRPr="005F4A5E">
        <w:rPr>
          <w:rFonts w:ascii="Arial" w:hAnsi="Arial" w:cs="Arial"/>
          <w:iCs/>
          <w:color w:val="auto"/>
          <w:szCs w:val="24"/>
        </w:rPr>
        <w:t>5</w:t>
      </w:r>
      <w:r w:rsidR="003E36C8" w:rsidRPr="005F4A5E">
        <w:rPr>
          <w:rFonts w:ascii="Arial" w:hAnsi="Arial" w:cs="Arial"/>
          <w:iCs/>
          <w:color w:val="auto"/>
          <w:szCs w:val="24"/>
        </w:rPr>
        <w:t>.</w:t>
      </w:r>
      <w:r w:rsidR="003E36C8" w:rsidRPr="005F4A5E">
        <w:rPr>
          <w:rFonts w:ascii="Arial" w:hAnsi="Arial" w:cs="Arial"/>
          <w:iCs/>
          <w:color w:val="auto"/>
          <w:szCs w:val="24"/>
        </w:rPr>
        <w:tab/>
      </w:r>
      <w:r w:rsidR="00B1058E" w:rsidRPr="005F4A5E">
        <w:rPr>
          <w:rFonts w:ascii="Arial" w:hAnsi="Arial" w:cs="Arial"/>
          <w:color w:val="auto"/>
          <w:szCs w:val="24"/>
        </w:rPr>
        <w:t>Oferta musi zawierać następujące oświadczenia i dokumenty:</w:t>
      </w:r>
    </w:p>
    <w:p w:rsidR="00B1058E" w:rsidRPr="005F4A5E" w:rsidRDefault="00B1058E" w:rsidP="00C20FE4">
      <w:pPr>
        <w:spacing w:before="120"/>
        <w:ind w:left="284" w:hanging="284"/>
        <w:jc w:val="both"/>
        <w:rPr>
          <w:rFonts w:ascii="Arial" w:hAnsi="Arial" w:cs="Arial"/>
          <w:color w:val="auto"/>
          <w:szCs w:val="24"/>
        </w:rPr>
      </w:pPr>
      <w:r w:rsidRPr="005F4A5E">
        <w:rPr>
          <w:rFonts w:ascii="Arial" w:hAnsi="Arial" w:cs="Arial"/>
          <w:iCs/>
          <w:color w:val="auto"/>
          <w:szCs w:val="24"/>
        </w:rPr>
        <w:t>1)</w:t>
      </w:r>
      <w:r w:rsidRPr="005F4A5E">
        <w:rPr>
          <w:rFonts w:ascii="Times New Roman" w:hAnsi="Times New Roman"/>
          <w:iCs/>
          <w:color w:val="auto"/>
          <w:szCs w:val="24"/>
        </w:rPr>
        <w:tab/>
      </w:r>
      <w:r w:rsidRPr="005F4A5E">
        <w:rPr>
          <w:rFonts w:ascii="Arial" w:hAnsi="Arial" w:cs="Arial"/>
          <w:color w:val="auto"/>
          <w:szCs w:val="24"/>
        </w:rPr>
        <w:t xml:space="preserve">wypełniony </w:t>
      </w:r>
      <w:r w:rsidR="00745453" w:rsidRPr="005F4A5E">
        <w:rPr>
          <w:rFonts w:ascii="Arial" w:hAnsi="Arial" w:cs="Arial"/>
          <w:b/>
          <w:color w:val="auto"/>
          <w:szCs w:val="24"/>
        </w:rPr>
        <w:t>formularz ofert</w:t>
      </w:r>
      <w:r w:rsidR="00C20FE4" w:rsidRPr="005F4A5E">
        <w:rPr>
          <w:rFonts w:ascii="Arial" w:hAnsi="Arial" w:cs="Arial"/>
          <w:b/>
          <w:color w:val="auto"/>
          <w:szCs w:val="24"/>
        </w:rPr>
        <w:t>owy</w:t>
      </w:r>
      <w:r w:rsidRPr="005F4A5E">
        <w:rPr>
          <w:rFonts w:ascii="Arial" w:hAnsi="Arial" w:cs="Arial"/>
          <w:color w:val="auto"/>
          <w:szCs w:val="24"/>
        </w:rPr>
        <w:t xml:space="preserve"> </w:t>
      </w:r>
      <w:r w:rsidR="00C20FE4" w:rsidRPr="005F4A5E">
        <w:rPr>
          <w:rFonts w:ascii="Arial" w:hAnsi="Arial" w:cs="Arial"/>
          <w:color w:val="auto"/>
        </w:rPr>
        <w:t xml:space="preserve">sporządzony z wykorzystaniem wzoru stanowiącego </w:t>
      </w:r>
      <w:r w:rsidR="00C20FE4" w:rsidRPr="005F4A5E">
        <w:rPr>
          <w:rFonts w:ascii="Arial" w:hAnsi="Arial" w:cs="Arial"/>
          <w:b/>
          <w:bCs/>
          <w:color w:val="auto"/>
        </w:rPr>
        <w:t xml:space="preserve">załącznik nr </w:t>
      </w:r>
      <w:r w:rsidR="000A44FF">
        <w:rPr>
          <w:rFonts w:ascii="Arial" w:hAnsi="Arial" w:cs="Arial"/>
          <w:b/>
          <w:bCs/>
          <w:color w:val="auto"/>
        </w:rPr>
        <w:t>2</w:t>
      </w:r>
      <w:r w:rsidR="00C20FE4" w:rsidRPr="005F4A5E">
        <w:rPr>
          <w:rFonts w:ascii="Arial" w:hAnsi="Arial" w:cs="Arial"/>
          <w:color w:val="auto"/>
        </w:rPr>
        <w:t xml:space="preserve"> do SIWZ, w </w:t>
      </w:r>
      <w:r w:rsidR="005F4A5E" w:rsidRPr="005F4A5E">
        <w:rPr>
          <w:rFonts w:ascii="Arial" w:hAnsi="Arial" w:cs="Arial"/>
          <w:color w:val="auto"/>
          <w:szCs w:val="24"/>
        </w:rPr>
        <w:t xml:space="preserve">szczególności: wskazanie oferowanego przedmiotu zamówienia, łączną cenę ofertową brutto, </w:t>
      </w:r>
      <w:r w:rsidR="005F4A5E" w:rsidRPr="005F4A5E">
        <w:rPr>
          <w:rFonts w:ascii="Arial" w:hAnsi="Arial" w:cs="Arial"/>
          <w:color w:val="auto"/>
        </w:rPr>
        <w:t>zobowiązanie dotyczące terminu realizacji zamówienia i warunków płatności, oświadczenie o okresie związania ofertą oraz o akceptacji wszystkich postanowień SIWZ i wzoru umowy bez zastrzeżeń, a także informację którą część zamówienia Wykonawca zamierza powierzyć Podwykonawcy</w:t>
      </w:r>
      <w:r w:rsidRPr="005F4A5E">
        <w:rPr>
          <w:rFonts w:ascii="Arial" w:hAnsi="Arial" w:cs="Arial"/>
          <w:color w:val="auto"/>
          <w:szCs w:val="24"/>
        </w:rPr>
        <w:t>;</w:t>
      </w:r>
    </w:p>
    <w:p w:rsidR="00C20FE4" w:rsidRPr="005F4A5E" w:rsidRDefault="00B1058E" w:rsidP="00C20FE4">
      <w:pPr>
        <w:spacing w:before="120"/>
        <w:ind w:left="284" w:hanging="284"/>
        <w:jc w:val="both"/>
        <w:rPr>
          <w:rFonts w:ascii="Arial" w:hAnsi="Arial" w:cs="Arial"/>
          <w:color w:val="auto"/>
          <w:szCs w:val="24"/>
        </w:rPr>
      </w:pPr>
      <w:r w:rsidRPr="005F4A5E">
        <w:rPr>
          <w:rFonts w:ascii="Arial" w:hAnsi="Arial" w:cs="Arial"/>
          <w:iCs/>
          <w:color w:val="auto"/>
          <w:szCs w:val="24"/>
        </w:rPr>
        <w:t>2)</w:t>
      </w:r>
      <w:r w:rsidRPr="005F4A5E">
        <w:rPr>
          <w:rFonts w:ascii="Arial" w:hAnsi="Arial" w:cs="Arial"/>
          <w:iCs/>
          <w:color w:val="auto"/>
          <w:szCs w:val="24"/>
        </w:rPr>
        <w:tab/>
      </w:r>
      <w:r w:rsidR="00C20FE4" w:rsidRPr="005F4A5E">
        <w:rPr>
          <w:rFonts w:ascii="Arial" w:hAnsi="Arial" w:cs="Arial"/>
          <w:b/>
          <w:color w:val="auto"/>
        </w:rPr>
        <w:t>zestawienie cenowe</w:t>
      </w:r>
      <w:r w:rsidR="005F4A5E" w:rsidRPr="005F4A5E">
        <w:rPr>
          <w:rFonts w:ascii="Arial" w:hAnsi="Arial" w:cs="Arial"/>
          <w:b/>
          <w:color w:val="auto"/>
        </w:rPr>
        <w:t xml:space="preserve"> </w:t>
      </w:r>
      <w:r w:rsidR="00C20FE4" w:rsidRPr="005F4A5E">
        <w:rPr>
          <w:rFonts w:ascii="Arial" w:hAnsi="Arial" w:cs="Arial"/>
          <w:color w:val="auto"/>
        </w:rPr>
        <w:t xml:space="preserve">– </w:t>
      </w:r>
      <w:r w:rsidR="00C20FE4" w:rsidRPr="005F4A5E">
        <w:rPr>
          <w:rFonts w:ascii="Arial" w:hAnsi="Arial" w:cs="Arial"/>
          <w:color w:val="auto"/>
        </w:rPr>
        <w:tab/>
        <w:t xml:space="preserve">sporządzone z wykorzystaniem wzoru stanowiącego </w:t>
      </w:r>
      <w:r w:rsidR="00C20FE4" w:rsidRPr="005F4A5E">
        <w:rPr>
          <w:rFonts w:ascii="Arial" w:hAnsi="Arial" w:cs="Arial"/>
          <w:b/>
          <w:bCs/>
          <w:color w:val="auto"/>
        </w:rPr>
        <w:t xml:space="preserve">załącznik nr </w:t>
      </w:r>
      <w:r w:rsidR="00E95D7C" w:rsidRPr="005F4A5E">
        <w:rPr>
          <w:rFonts w:ascii="Arial" w:hAnsi="Arial" w:cs="Arial"/>
          <w:b/>
          <w:bCs/>
          <w:color w:val="auto"/>
        </w:rPr>
        <w:t>3</w:t>
      </w:r>
      <w:r w:rsidR="00C20FE4" w:rsidRPr="005F4A5E">
        <w:rPr>
          <w:rFonts w:ascii="Arial" w:hAnsi="Arial" w:cs="Arial"/>
          <w:color w:val="auto"/>
        </w:rPr>
        <w:t xml:space="preserve"> do SIWZ</w:t>
      </w:r>
      <w:r w:rsidR="00745453" w:rsidRPr="005F4A5E">
        <w:rPr>
          <w:rFonts w:ascii="Arial" w:hAnsi="Arial" w:cs="Arial"/>
          <w:color w:val="auto"/>
          <w:szCs w:val="24"/>
        </w:rPr>
        <w:t>.</w:t>
      </w:r>
    </w:p>
    <w:p w:rsidR="00163BA6" w:rsidRPr="005F4A5E" w:rsidRDefault="00647B3A" w:rsidP="00235BCD">
      <w:pPr>
        <w:spacing w:before="120"/>
        <w:ind w:left="284" w:hanging="284"/>
        <w:jc w:val="both"/>
        <w:rPr>
          <w:rFonts w:ascii="Arial" w:hAnsi="Arial" w:cs="Arial"/>
          <w:color w:val="auto"/>
          <w:szCs w:val="24"/>
        </w:rPr>
      </w:pPr>
      <w:r w:rsidRPr="005F4A5E">
        <w:rPr>
          <w:rFonts w:ascii="Arial" w:hAnsi="Arial" w:cs="Arial"/>
          <w:color w:val="auto"/>
          <w:szCs w:val="24"/>
        </w:rPr>
        <w:t>3</w:t>
      </w:r>
      <w:r w:rsidR="00163BA6" w:rsidRPr="005F4A5E">
        <w:rPr>
          <w:rFonts w:ascii="Arial" w:hAnsi="Arial" w:cs="Arial"/>
          <w:color w:val="auto"/>
          <w:szCs w:val="24"/>
        </w:rPr>
        <w:t>)</w:t>
      </w:r>
      <w:r w:rsidR="00235BCD" w:rsidRPr="005F4A5E">
        <w:rPr>
          <w:rFonts w:ascii="Arial" w:hAnsi="Arial" w:cs="Arial"/>
          <w:color w:val="auto"/>
          <w:szCs w:val="24"/>
        </w:rPr>
        <w:tab/>
      </w:r>
      <w:r w:rsidR="006E6E98" w:rsidRPr="005F4A5E">
        <w:rPr>
          <w:rFonts w:ascii="Arial" w:hAnsi="Arial" w:cs="Arial"/>
          <w:b/>
          <w:color w:val="auto"/>
          <w:szCs w:val="24"/>
        </w:rPr>
        <w:t>o</w:t>
      </w:r>
      <w:r w:rsidR="00163BA6" w:rsidRPr="005F4A5E">
        <w:rPr>
          <w:rFonts w:ascii="Arial" w:hAnsi="Arial" w:cs="Arial" w:hint="cs"/>
          <w:b/>
          <w:color w:val="auto"/>
          <w:szCs w:val="24"/>
        </w:rPr>
        <w:t>ś</w:t>
      </w:r>
      <w:r w:rsidR="00163BA6" w:rsidRPr="005F4A5E">
        <w:rPr>
          <w:rFonts w:ascii="Arial" w:hAnsi="Arial" w:cs="Arial"/>
          <w:b/>
          <w:color w:val="auto"/>
          <w:szCs w:val="24"/>
        </w:rPr>
        <w:t>wiadczenie sk</w:t>
      </w:r>
      <w:r w:rsidR="00163BA6" w:rsidRPr="005F4A5E">
        <w:rPr>
          <w:rFonts w:ascii="Arial" w:hAnsi="Arial" w:cs="Arial" w:hint="cs"/>
          <w:b/>
          <w:color w:val="auto"/>
          <w:szCs w:val="24"/>
        </w:rPr>
        <w:t>ł</w:t>
      </w:r>
      <w:r w:rsidR="00163BA6" w:rsidRPr="005F4A5E">
        <w:rPr>
          <w:rFonts w:ascii="Arial" w:hAnsi="Arial" w:cs="Arial"/>
          <w:b/>
          <w:color w:val="auto"/>
          <w:szCs w:val="24"/>
        </w:rPr>
        <w:t>adane na podstawie art. 25a</w:t>
      </w:r>
      <w:r w:rsidR="00163BA6" w:rsidRPr="005F4A5E">
        <w:rPr>
          <w:rFonts w:ascii="Arial" w:hAnsi="Arial" w:cs="Arial"/>
          <w:color w:val="auto"/>
          <w:szCs w:val="24"/>
        </w:rPr>
        <w:t xml:space="preserve"> ust. 1 Pzp </w:t>
      </w:r>
      <w:r w:rsidR="00DF692B">
        <w:rPr>
          <w:rFonts w:ascii="Arial" w:hAnsi="Arial" w:cs="Arial"/>
          <w:color w:val="auto"/>
        </w:rPr>
        <w:t xml:space="preserve">– </w:t>
      </w:r>
      <w:r w:rsidR="00DF692B">
        <w:rPr>
          <w:rFonts w:ascii="Arial" w:hAnsi="Arial" w:cs="Arial"/>
          <w:color w:val="auto"/>
        </w:rPr>
        <w:tab/>
        <w:t xml:space="preserve">sporządzone </w:t>
      </w:r>
      <w:r w:rsidR="00163BA6" w:rsidRPr="005F4A5E">
        <w:rPr>
          <w:rFonts w:ascii="Arial" w:hAnsi="Arial" w:cs="Arial"/>
          <w:color w:val="auto"/>
        </w:rPr>
        <w:t xml:space="preserve">z wykorzystaniem wzoru stanowiącego </w:t>
      </w:r>
      <w:r w:rsidR="00163BA6" w:rsidRPr="005F4A5E">
        <w:rPr>
          <w:rFonts w:ascii="Arial" w:hAnsi="Arial" w:cs="Arial"/>
          <w:b/>
          <w:bCs/>
          <w:color w:val="auto"/>
        </w:rPr>
        <w:t xml:space="preserve">załącznik nr </w:t>
      </w:r>
      <w:r w:rsidR="005F4A5E" w:rsidRPr="005F4A5E">
        <w:rPr>
          <w:rFonts w:ascii="Arial" w:hAnsi="Arial" w:cs="Arial"/>
          <w:b/>
          <w:bCs/>
          <w:color w:val="auto"/>
        </w:rPr>
        <w:t>4</w:t>
      </w:r>
      <w:r w:rsidR="00163BA6" w:rsidRPr="005F4A5E">
        <w:rPr>
          <w:rFonts w:ascii="Arial" w:hAnsi="Arial" w:cs="Arial"/>
          <w:color w:val="auto"/>
        </w:rPr>
        <w:t xml:space="preserve"> do SIWZ</w:t>
      </w:r>
      <w:r w:rsidR="00163BA6" w:rsidRPr="005F4A5E">
        <w:rPr>
          <w:rFonts w:ascii="Arial" w:hAnsi="Arial" w:cs="Arial"/>
          <w:color w:val="auto"/>
          <w:szCs w:val="24"/>
        </w:rPr>
        <w:t>;</w:t>
      </w:r>
    </w:p>
    <w:p w:rsidR="00D1344D" w:rsidRPr="005F4A5E" w:rsidRDefault="00647B3A" w:rsidP="006A0DD6">
      <w:pPr>
        <w:tabs>
          <w:tab w:val="left" w:pos="284"/>
        </w:tabs>
        <w:spacing w:before="120"/>
        <w:ind w:left="284" w:hanging="284"/>
        <w:jc w:val="both"/>
        <w:rPr>
          <w:rFonts w:ascii="Arial" w:hAnsi="Arial" w:cs="Arial"/>
          <w:color w:val="auto"/>
          <w:szCs w:val="24"/>
        </w:rPr>
      </w:pPr>
      <w:r w:rsidRPr="005F4A5E">
        <w:rPr>
          <w:rFonts w:ascii="Arial" w:hAnsi="Arial" w:cs="Arial"/>
          <w:color w:val="auto"/>
          <w:szCs w:val="24"/>
        </w:rPr>
        <w:t>4</w:t>
      </w:r>
      <w:r w:rsidR="00D1344D" w:rsidRPr="005F4A5E">
        <w:rPr>
          <w:rFonts w:ascii="Arial" w:hAnsi="Arial" w:cs="Arial"/>
          <w:color w:val="auto"/>
          <w:szCs w:val="24"/>
        </w:rPr>
        <w:t>)</w:t>
      </w:r>
      <w:r w:rsidR="00235BCD" w:rsidRPr="005F4A5E">
        <w:rPr>
          <w:rFonts w:ascii="Arial" w:hAnsi="Arial" w:cs="Arial"/>
          <w:color w:val="auto"/>
          <w:szCs w:val="24"/>
        </w:rPr>
        <w:tab/>
      </w:r>
      <w:r w:rsidR="00D1344D" w:rsidRPr="005F4A5E">
        <w:rPr>
          <w:rFonts w:ascii="Arial" w:hAnsi="Arial" w:cs="Arial"/>
          <w:b/>
          <w:color w:val="auto"/>
          <w:szCs w:val="24"/>
        </w:rPr>
        <w:t xml:space="preserve">pełnomocnictwo </w:t>
      </w:r>
      <w:r w:rsidR="00D1344D" w:rsidRPr="005F4A5E">
        <w:rPr>
          <w:rFonts w:ascii="Arial" w:eastAsia="Times New Roman" w:hAnsi="Arial" w:cs="Arial"/>
          <w:color w:val="auto"/>
          <w:szCs w:val="24"/>
        </w:rPr>
        <w:t>osób podpisując</w:t>
      </w:r>
      <w:r w:rsidR="006A0DD6" w:rsidRPr="005F4A5E">
        <w:rPr>
          <w:rFonts w:ascii="Arial" w:eastAsia="Times New Roman" w:hAnsi="Arial" w:cs="Arial"/>
          <w:color w:val="auto"/>
          <w:szCs w:val="24"/>
        </w:rPr>
        <w:t>ych ofertę, o ile nie wynika to</w:t>
      </w:r>
      <w:r w:rsidR="00235BCD" w:rsidRPr="005F4A5E">
        <w:rPr>
          <w:rFonts w:ascii="Arial" w:eastAsia="Times New Roman" w:hAnsi="Arial" w:cs="Arial"/>
          <w:color w:val="auto"/>
          <w:szCs w:val="24"/>
        </w:rPr>
        <w:t xml:space="preserve"> </w:t>
      </w:r>
      <w:r w:rsidR="00D1344D" w:rsidRPr="005F4A5E">
        <w:rPr>
          <w:rFonts w:ascii="Arial" w:eastAsia="Times New Roman" w:hAnsi="Arial" w:cs="Arial"/>
          <w:color w:val="auto"/>
          <w:szCs w:val="24"/>
        </w:rPr>
        <w:t>z przedstawionych dokumentów rejestrowych;</w:t>
      </w:r>
    </w:p>
    <w:p w:rsidR="003E36C8" w:rsidRPr="005A1443" w:rsidRDefault="00E100DB" w:rsidP="008D1C50">
      <w:pPr>
        <w:spacing w:before="120" w:after="120"/>
        <w:ind w:left="284" w:hanging="284"/>
        <w:jc w:val="both"/>
        <w:rPr>
          <w:rFonts w:ascii="Arial" w:hAnsi="Arial" w:cs="Arial"/>
          <w:color w:val="auto"/>
        </w:rPr>
      </w:pPr>
      <w:r w:rsidRPr="005A1443">
        <w:rPr>
          <w:rFonts w:ascii="Arial" w:hAnsi="Arial" w:cs="Arial"/>
          <w:iCs/>
          <w:color w:val="auto"/>
          <w:szCs w:val="24"/>
        </w:rPr>
        <w:t>6</w:t>
      </w:r>
      <w:r w:rsidR="003E36C8" w:rsidRPr="005A1443">
        <w:rPr>
          <w:rFonts w:ascii="Arial" w:hAnsi="Arial" w:cs="Arial"/>
          <w:iCs/>
          <w:color w:val="auto"/>
          <w:szCs w:val="24"/>
        </w:rPr>
        <w:t>.</w:t>
      </w:r>
      <w:r w:rsidR="003E36C8" w:rsidRPr="005A1443">
        <w:rPr>
          <w:rFonts w:ascii="Arial" w:hAnsi="Arial" w:cs="Arial"/>
          <w:iCs/>
          <w:color w:val="auto"/>
          <w:szCs w:val="24"/>
        </w:rPr>
        <w:tab/>
      </w:r>
      <w:r w:rsidR="00611F33" w:rsidRPr="005A1443">
        <w:rPr>
          <w:rFonts w:ascii="Arial" w:hAnsi="Arial" w:cs="Arial"/>
          <w:color w:val="auto"/>
        </w:rPr>
        <w:t>Oświadczenia i dokumenty wskazane w SIWZ, sporządzone przez Wykonawcę, winny zawierać informacje i dane wymagane przez Zamawiającego i powinny być sporządzone zgodnie z zaleceniami oraz przedstawionymi przez Zamawiającego wzorcami (załącznikami do SIWZ).</w:t>
      </w:r>
    </w:p>
    <w:p w:rsidR="003E36C8" w:rsidRPr="005A1443" w:rsidRDefault="00E100DB" w:rsidP="00A436E9">
      <w:pPr>
        <w:pStyle w:val="Bezodstpw"/>
        <w:ind w:left="284" w:hanging="397"/>
        <w:jc w:val="both"/>
        <w:rPr>
          <w:rFonts w:ascii="Arial" w:hAnsi="Arial" w:cs="Arial"/>
        </w:rPr>
      </w:pPr>
      <w:r w:rsidRPr="005A1443">
        <w:rPr>
          <w:rFonts w:ascii="Arial" w:hAnsi="Arial" w:cs="Arial"/>
        </w:rPr>
        <w:t>7</w:t>
      </w:r>
      <w:r w:rsidR="003E36C8" w:rsidRPr="005A1443">
        <w:rPr>
          <w:rFonts w:ascii="Arial" w:hAnsi="Arial" w:cs="Arial"/>
        </w:rPr>
        <w:t>.</w:t>
      </w:r>
      <w:r w:rsidR="003E36C8" w:rsidRPr="005A1443">
        <w:rPr>
          <w:rFonts w:ascii="Arial" w:hAnsi="Arial" w:cs="Arial"/>
        </w:rPr>
        <w:tab/>
      </w:r>
      <w:r w:rsidR="00611F33" w:rsidRPr="005A1443">
        <w:rPr>
          <w:rFonts w:ascii="Arial" w:hAnsi="Arial" w:cs="Arial"/>
        </w:rPr>
        <w:t xml:space="preserve">Oferta oraz wszystkie wymagane załączniki, oświadczenia i dokumenty wskazane </w:t>
      </w:r>
      <w:r w:rsidR="00A62176" w:rsidRPr="005A1443">
        <w:rPr>
          <w:rFonts w:ascii="Arial" w:hAnsi="Arial" w:cs="Arial"/>
        </w:rPr>
        <w:br/>
      </w:r>
      <w:r w:rsidR="00611F33" w:rsidRPr="005A1443">
        <w:rPr>
          <w:rFonts w:ascii="Arial" w:hAnsi="Arial" w:cs="Arial"/>
        </w:rPr>
        <w:t>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p>
    <w:p w:rsidR="003E36C8" w:rsidRPr="005A1443" w:rsidRDefault="00E100DB" w:rsidP="003E36C8">
      <w:pPr>
        <w:spacing w:before="120"/>
        <w:ind w:left="284" w:hanging="397"/>
        <w:jc w:val="both"/>
        <w:rPr>
          <w:rFonts w:ascii="Arial" w:hAnsi="Arial" w:cs="Arial"/>
          <w:color w:val="auto"/>
          <w:szCs w:val="24"/>
        </w:rPr>
      </w:pPr>
      <w:r w:rsidRPr="005A1443">
        <w:rPr>
          <w:rFonts w:ascii="Arial" w:hAnsi="Arial" w:cs="Arial"/>
          <w:color w:val="auto"/>
          <w:szCs w:val="24"/>
        </w:rPr>
        <w:t>8</w:t>
      </w:r>
      <w:r w:rsidR="003E36C8" w:rsidRPr="005A1443">
        <w:rPr>
          <w:rFonts w:ascii="Arial" w:hAnsi="Arial" w:cs="Arial"/>
          <w:color w:val="auto"/>
          <w:szCs w:val="24"/>
        </w:rPr>
        <w:t>.</w:t>
      </w:r>
      <w:r w:rsidR="003E36C8" w:rsidRPr="005A1443">
        <w:rPr>
          <w:rFonts w:ascii="Arial" w:hAnsi="Arial" w:cs="Arial"/>
          <w:color w:val="auto"/>
          <w:szCs w:val="24"/>
        </w:rPr>
        <w:tab/>
      </w:r>
      <w:r w:rsidR="00611F33" w:rsidRPr="005A1443">
        <w:rPr>
          <w:rFonts w:ascii="Arial" w:hAnsi="Arial" w:cs="Arial"/>
          <w:color w:val="auto"/>
          <w:szCs w:val="24"/>
        </w:rPr>
        <w:t xml:space="preserve">Złożony podpis winien być czytelny, tj. umożliwiający odczytanie imienia </w:t>
      </w:r>
      <w:r w:rsidR="00B1058E" w:rsidRPr="005A1443">
        <w:rPr>
          <w:rFonts w:ascii="Arial" w:hAnsi="Arial" w:cs="Arial"/>
          <w:color w:val="auto"/>
          <w:szCs w:val="24"/>
        </w:rPr>
        <w:br/>
      </w:r>
      <w:r w:rsidR="00611F33" w:rsidRPr="005A1443">
        <w:rPr>
          <w:rFonts w:ascii="Arial" w:hAnsi="Arial" w:cs="Arial"/>
          <w:color w:val="auto"/>
          <w:szCs w:val="24"/>
        </w:rPr>
        <w:t>i nazwiska podpisującego, a jeżeli własnoręczny znak jest nieczytelny musi być uzupełniony napisem, np. w formie odcisku stempla, z którego można odczytać imię i nazwisko osoby/osób podpisującej/podpisujących ofertę.</w:t>
      </w:r>
    </w:p>
    <w:p w:rsidR="003E36C8" w:rsidRPr="005A1443" w:rsidRDefault="00E100DB" w:rsidP="003E36C8">
      <w:pPr>
        <w:spacing w:before="120"/>
        <w:ind w:left="284" w:hanging="397"/>
        <w:jc w:val="both"/>
        <w:rPr>
          <w:rFonts w:ascii="Arial" w:hAnsi="Arial" w:cs="Arial"/>
          <w:iCs/>
          <w:color w:val="auto"/>
          <w:szCs w:val="24"/>
        </w:rPr>
      </w:pPr>
      <w:r w:rsidRPr="005A1443">
        <w:rPr>
          <w:rFonts w:ascii="Arial" w:hAnsi="Arial" w:cs="Arial"/>
          <w:color w:val="auto"/>
          <w:szCs w:val="24"/>
        </w:rPr>
        <w:t>9</w:t>
      </w:r>
      <w:r w:rsidR="003E36C8" w:rsidRPr="005A1443">
        <w:rPr>
          <w:rFonts w:ascii="Arial" w:hAnsi="Arial" w:cs="Arial"/>
          <w:color w:val="auto"/>
          <w:szCs w:val="24"/>
        </w:rPr>
        <w:t>.</w:t>
      </w:r>
      <w:r w:rsidR="003E36C8" w:rsidRPr="005A1443">
        <w:rPr>
          <w:rFonts w:ascii="Arial" w:hAnsi="Arial" w:cs="Arial"/>
          <w:color w:val="auto"/>
          <w:szCs w:val="24"/>
        </w:rPr>
        <w:tab/>
      </w:r>
      <w:r w:rsidR="00611F33" w:rsidRPr="005A1443">
        <w:rPr>
          <w:rFonts w:ascii="Arial" w:hAnsi="Arial" w:cs="Arial"/>
          <w:iCs/>
          <w:color w:val="auto"/>
          <w:szCs w:val="24"/>
        </w:rPr>
        <w:t>Wszystkie miejsca, w których Wykonawca naniósł poprawki winny być parafowane przez osobę /osoby podpisującą/podpisujące ofertę.</w:t>
      </w:r>
    </w:p>
    <w:p w:rsidR="003E36C8" w:rsidRPr="005A1443" w:rsidRDefault="000903DD" w:rsidP="003E36C8">
      <w:pPr>
        <w:spacing w:before="120"/>
        <w:ind w:left="284" w:hanging="397"/>
        <w:jc w:val="both"/>
        <w:rPr>
          <w:rFonts w:ascii="Arial" w:hAnsi="Arial" w:cs="Arial"/>
          <w:iCs/>
          <w:color w:val="auto"/>
          <w:szCs w:val="24"/>
        </w:rPr>
      </w:pPr>
      <w:r w:rsidRPr="005A1443">
        <w:rPr>
          <w:rFonts w:ascii="Arial" w:hAnsi="Arial" w:cs="Arial"/>
          <w:iCs/>
          <w:color w:val="auto"/>
          <w:szCs w:val="24"/>
        </w:rPr>
        <w:t>1</w:t>
      </w:r>
      <w:r w:rsidR="00E100DB" w:rsidRPr="005A1443">
        <w:rPr>
          <w:rFonts w:ascii="Arial" w:hAnsi="Arial" w:cs="Arial"/>
          <w:iCs/>
          <w:color w:val="auto"/>
          <w:szCs w:val="24"/>
        </w:rPr>
        <w:t>0</w:t>
      </w:r>
      <w:r w:rsidR="003E36C8" w:rsidRPr="005A1443">
        <w:rPr>
          <w:rFonts w:ascii="Arial" w:hAnsi="Arial" w:cs="Arial"/>
          <w:iCs/>
          <w:color w:val="auto"/>
          <w:szCs w:val="24"/>
        </w:rPr>
        <w:t>.</w:t>
      </w:r>
      <w:r w:rsidR="003E36C8" w:rsidRPr="005A1443">
        <w:rPr>
          <w:rFonts w:ascii="Arial" w:hAnsi="Arial" w:cs="Arial"/>
          <w:iCs/>
          <w:color w:val="auto"/>
          <w:szCs w:val="24"/>
        </w:rPr>
        <w:tab/>
      </w:r>
      <w:r w:rsidR="00611F33" w:rsidRPr="005A1443">
        <w:rPr>
          <w:rFonts w:ascii="Arial" w:hAnsi="Arial" w:cs="Arial"/>
          <w:iCs/>
          <w:color w:val="auto"/>
          <w:szCs w:val="24"/>
        </w:rPr>
        <w:t>Wszystkie zapisane lub zadrukowane strony kopii dokumentu mają być poświadczone lub potwierdzone za zgodność z oryginałem odpowiednio: przez osobę/osoby uprawnioną/uprawnione lub upoważnioną/upoważnione do reprezentowania Wykonawcy.</w:t>
      </w:r>
    </w:p>
    <w:p w:rsidR="003E36C8" w:rsidRPr="005A1443" w:rsidRDefault="000903DD" w:rsidP="003E36C8">
      <w:pPr>
        <w:spacing w:before="120"/>
        <w:ind w:left="284" w:hanging="397"/>
        <w:jc w:val="both"/>
        <w:rPr>
          <w:rFonts w:ascii="Arial" w:hAnsi="Arial" w:cs="Arial"/>
          <w:iCs/>
          <w:color w:val="auto"/>
          <w:szCs w:val="24"/>
        </w:rPr>
      </w:pPr>
      <w:r w:rsidRPr="005A1443">
        <w:rPr>
          <w:rFonts w:ascii="Arial" w:hAnsi="Arial" w:cs="Arial"/>
          <w:iCs/>
          <w:color w:val="auto"/>
          <w:szCs w:val="24"/>
        </w:rPr>
        <w:t>1</w:t>
      </w:r>
      <w:r w:rsidR="00E100DB" w:rsidRPr="005A1443">
        <w:rPr>
          <w:rFonts w:ascii="Arial" w:hAnsi="Arial" w:cs="Arial"/>
          <w:iCs/>
          <w:color w:val="auto"/>
          <w:szCs w:val="24"/>
        </w:rPr>
        <w:t>1</w:t>
      </w:r>
      <w:r w:rsidR="003E36C8" w:rsidRPr="005A1443">
        <w:rPr>
          <w:rFonts w:ascii="Arial" w:hAnsi="Arial" w:cs="Arial"/>
          <w:iCs/>
          <w:color w:val="auto"/>
          <w:szCs w:val="24"/>
        </w:rPr>
        <w:t>.</w:t>
      </w:r>
      <w:r w:rsidR="003E36C8" w:rsidRPr="005A1443">
        <w:rPr>
          <w:rFonts w:ascii="Arial" w:hAnsi="Arial" w:cs="Arial"/>
          <w:iCs/>
          <w:color w:val="auto"/>
          <w:szCs w:val="24"/>
        </w:rPr>
        <w:tab/>
      </w:r>
      <w:r w:rsidR="00611F33" w:rsidRPr="005A1443">
        <w:rPr>
          <w:rFonts w:ascii="Arial" w:hAnsi="Arial" w:cs="Arial"/>
          <w:iCs/>
          <w:color w:val="auto"/>
          <w:szCs w:val="24"/>
        </w:rPr>
        <w:t xml:space="preserve">Wykonawca może wprowadzić zmiany w złożonej ofercie lub ją wycofać, pod warunkiem, że uczyni to przed terminem składania ofert. Zarówno zmiana, jak </w:t>
      </w:r>
      <w:r w:rsidR="00B1058E" w:rsidRPr="005A1443">
        <w:rPr>
          <w:rFonts w:ascii="Arial" w:hAnsi="Arial" w:cs="Arial"/>
          <w:iCs/>
          <w:color w:val="auto"/>
          <w:szCs w:val="24"/>
        </w:rPr>
        <w:br/>
      </w:r>
      <w:r w:rsidR="00611F33" w:rsidRPr="005A1443">
        <w:rPr>
          <w:rFonts w:ascii="Arial" w:hAnsi="Arial" w:cs="Arial"/>
          <w:iCs/>
          <w:color w:val="auto"/>
          <w:szCs w:val="24"/>
        </w:rPr>
        <w:t>i wycofanie oferty wymagają formy pisemnej. Zmiany dotyczące treści oferty powinny być przygotowane, opakowane i zaadresowane w ten sam sposób, co oferta. Dodatkowo opakowanie, w którym jest przekazywana zmieniona oferta, należy opatrzyć napisem “ZMIANA”.</w:t>
      </w:r>
    </w:p>
    <w:p w:rsidR="00B1058E" w:rsidRPr="005A1443" w:rsidRDefault="00E100DB" w:rsidP="00B1058E">
      <w:pPr>
        <w:spacing w:before="120"/>
        <w:ind w:left="284" w:hanging="426"/>
        <w:jc w:val="both"/>
        <w:rPr>
          <w:rFonts w:ascii="Arial" w:hAnsi="Arial" w:cs="Arial"/>
          <w:iCs/>
          <w:color w:val="auto"/>
          <w:szCs w:val="24"/>
        </w:rPr>
      </w:pPr>
      <w:r w:rsidRPr="005A1443">
        <w:rPr>
          <w:rFonts w:ascii="Arial" w:hAnsi="Arial" w:cs="Arial"/>
          <w:iCs/>
          <w:color w:val="auto"/>
          <w:szCs w:val="24"/>
        </w:rPr>
        <w:t>12</w:t>
      </w:r>
      <w:r w:rsidR="003E36C8" w:rsidRPr="005A1443">
        <w:rPr>
          <w:rFonts w:ascii="Times New Roman" w:hAnsi="Times New Roman"/>
          <w:iCs/>
          <w:color w:val="auto"/>
          <w:szCs w:val="24"/>
        </w:rPr>
        <w:t>.</w:t>
      </w:r>
      <w:r w:rsidR="003E36C8" w:rsidRPr="005A1443">
        <w:rPr>
          <w:rFonts w:ascii="Times New Roman" w:hAnsi="Times New Roman"/>
          <w:iCs/>
          <w:color w:val="auto"/>
          <w:szCs w:val="24"/>
        </w:rPr>
        <w:tab/>
      </w:r>
      <w:r w:rsidR="00B1058E" w:rsidRPr="005A1443">
        <w:rPr>
          <w:rFonts w:ascii="Arial" w:eastAsia="Times New Roman" w:hAnsi="Arial" w:cs="Arial"/>
          <w:color w:val="auto"/>
          <w:szCs w:val="24"/>
        </w:rPr>
        <w:t xml:space="preserve">Wykonawca ma prawo przed upływem terminu składania ofert wycofać się </w:t>
      </w:r>
      <w:r w:rsidR="00B1058E" w:rsidRPr="005A1443">
        <w:rPr>
          <w:rFonts w:ascii="Arial" w:eastAsia="Times New Roman" w:hAnsi="Arial" w:cs="Arial"/>
          <w:color w:val="auto"/>
          <w:szCs w:val="24"/>
        </w:rPr>
        <w:br/>
        <w:t xml:space="preserve">z postępowania poprzez złożenie pisemnego powiadomienia, według tych samych zasad jak wprowadzanie zmian i poprawek z napisem na kopercie „WYCOFANIE”. </w:t>
      </w:r>
      <w:r w:rsidR="00B1058E" w:rsidRPr="005A1443">
        <w:rPr>
          <w:rFonts w:ascii="Arial" w:eastAsia="Times New Roman" w:hAnsi="Arial" w:cs="Arial"/>
          <w:color w:val="auto"/>
          <w:szCs w:val="24"/>
        </w:rPr>
        <w:lastRenderedPageBreak/>
        <w:t>Koperty oznakowane w ten sposób będą otwierane w pierwszej kolejności po potwierdzeniu poprawności postępowania Wykonawcy oraz zgodności ze złożonymi ofertami. Koperty ofert wycofywanych nie będą otwierane</w:t>
      </w:r>
      <w:r w:rsidR="00B1058E" w:rsidRPr="005A1443">
        <w:rPr>
          <w:rFonts w:ascii="Arial" w:hAnsi="Arial" w:cs="Arial"/>
          <w:iCs/>
          <w:color w:val="auto"/>
          <w:szCs w:val="24"/>
        </w:rPr>
        <w:t>.</w:t>
      </w:r>
    </w:p>
    <w:p w:rsidR="003E36C8" w:rsidRPr="005A1443" w:rsidRDefault="000903DD" w:rsidP="003E36C8">
      <w:pPr>
        <w:spacing w:before="120"/>
        <w:ind w:left="284" w:hanging="397"/>
        <w:jc w:val="both"/>
        <w:rPr>
          <w:rFonts w:ascii="Arial" w:hAnsi="Arial" w:cs="Arial"/>
          <w:iCs/>
          <w:color w:val="auto"/>
          <w:szCs w:val="24"/>
        </w:rPr>
      </w:pPr>
      <w:r w:rsidRPr="005A1443">
        <w:rPr>
          <w:rFonts w:ascii="Arial" w:hAnsi="Arial" w:cs="Arial"/>
          <w:iCs/>
          <w:color w:val="auto"/>
          <w:szCs w:val="24"/>
        </w:rPr>
        <w:t>1</w:t>
      </w:r>
      <w:r w:rsidR="00E100DB" w:rsidRPr="005A1443">
        <w:rPr>
          <w:rFonts w:ascii="Arial" w:hAnsi="Arial" w:cs="Arial"/>
          <w:iCs/>
          <w:color w:val="auto"/>
          <w:szCs w:val="24"/>
        </w:rPr>
        <w:t>3</w:t>
      </w:r>
      <w:r w:rsidR="003E36C8" w:rsidRPr="005A1443">
        <w:rPr>
          <w:rFonts w:ascii="Arial" w:hAnsi="Arial" w:cs="Arial"/>
          <w:iCs/>
          <w:color w:val="auto"/>
          <w:szCs w:val="24"/>
        </w:rPr>
        <w:t>.</w:t>
      </w:r>
      <w:r w:rsidR="003E36C8" w:rsidRPr="005A1443">
        <w:rPr>
          <w:rFonts w:ascii="Arial" w:hAnsi="Arial" w:cs="Arial"/>
          <w:iCs/>
          <w:color w:val="auto"/>
          <w:szCs w:val="24"/>
        </w:rPr>
        <w:tab/>
      </w:r>
      <w:r w:rsidR="00611F33" w:rsidRPr="005A1443">
        <w:rPr>
          <w:rFonts w:ascii="Arial" w:hAnsi="Arial" w:cs="Arial"/>
          <w:iCs/>
          <w:color w:val="auto"/>
          <w:szCs w:val="24"/>
        </w:rPr>
        <w:t>Wskazane jest, aby wszystkie zapisane, zadrukowane strony oferty były kolejno ponumerowane i</w:t>
      </w:r>
      <w:r w:rsidR="00611F33" w:rsidRPr="005A1443">
        <w:rPr>
          <w:rFonts w:ascii="Arial" w:hAnsi="Arial" w:cs="Arial"/>
          <w:color w:val="auto"/>
          <w:szCs w:val="24"/>
        </w:rPr>
        <w:t xml:space="preserve"> </w:t>
      </w:r>
      <w:r w:rsidR="00611F33" w:rsidRPr="005A1443">
        <w:rPr>
          <w:rFonts w:ascii="Arial" w:hAnsi="Arial" w:cs="Arial"/>
          <w:iCs/>
          <w:color w:val="auto"/>
          <w:szCs w:val="24"/>
        </w:rPr>
        <w:t>złączone w sposób uniemożliwiający jej rozkompletowanie.</w:t>
      </w:r>
    </w:p>
    <w:p w:rsidR="003E36C8" w:rsidRPr="005A1443" w:rsidRDefault="000903DD" w:rsidP="00382327">
      <w:pPr>
        <w:spacing w:before="120" w:after="120"/>
        <w:ind w:left="284" w:hanging="397"/>
        <w:jc w:val="both"/>
        <w:rPr>
          <w:rFonts w:ascii="Arial" w:hAnsi="Arial" w:cs="Arial"/>
          <w:color w:val="auto"/>
          <w:szCs w:val="24"/>
        </w:rPr>
      </w:pPr>
      <w:r w:rsidRPr="005A1443">
        <w:rPr>
          <w:rFonts w:ascii="Arial" w:hAnsi="Arial" w:cs="Arial"/>
          <w:iCs/>
          <w:color w:val="auto"/>
          <w:szCs w:val="24"/>
        </w:rPr>
        <w:t>1</w:t>
      </w:r>
      <w:r w:rsidR="00E100DB" w:rsidRPr="005A1443">
        <w:rPr>
          <w:rFonts w:ascii="Arial" w:hAnsi="Arial" w:cs="Arial"/>
          <w:iCs/>
          <w:color w:val="auto"/>
          <w:szCs w:val="24"/>
        </w:rPr>
        <w:t>4</w:t>
      </w:r>
      <w:r w:rsidR="003E36C8" w:rsidRPr="005A1443">
        <w:rPr>
          <w:rFonts w:ascii="Arial" w:hAnsi="Arial" w:cs="Arial"/>
          <w:iCs/>
          <w:color w:val="auto"/>
          <w:szCs w:val="24"/>
        </w:rPr>
        <w:t>.</w:t>
      </w:r>
      <w:r w:rsidR="003E36C8" w:rsidRPr="005A1443">
        <w:rPr>
          <w:rFonts w:ascii="Arial" w:hAnsi="Arial" w:cs="Arial"/>
          <w:iCs/>
          <w:color w:val="auto"/>
          <w:szCs w:val="24"/>
        </w:rPr>
        <w:tab/>
      </w:r>
      <w:r w:rsidR="003E36C8" w:rsidRPr="005A1443">
        <w:rPr>
          <w:rFonts w:ascii="Arial" w:hAnsi="Arial" w:cs="Arial"/>
          <w:color w:val="auto"/>
          <w:szCs w:val="24"/>
        </w:rPr>
        <w:t>Ofertę wraz ze wszystkimi załącznikami: oświadczeniami i dokumentami wskazanymi w SIWZ, należy umieścić w zamkniętej, nieprzeźroczystej kopercie. Kopertę należy zaadresować oraz opisać według poniższego wzoru:</w:t>
      </w:r>
    </w:p>
    <w:p w:rsidR="008D1C50" w:rsidRPr="00497BD8" w:rsidRDefault="008D1C50" w:rsidP="00382327">
      <w:pPr>
        <w:spacing w:before="120" w:after="120"/>
        <w:ind w:left="284" w:hanging="397"/>
        <w:jc w:val="both"/>
        <w:rPr>
          <w:rFonts w:ascii="Arial" w:hAnsi="Arial" w:cs="Arial"/>
          <w:color w:val="FF0000"/>
          <w:szCs w:val="24"/>
        </w:rPr>
      </w:pPr>
    </w:p>
    <w:p w:rsidR="00B1058E" w:rsidRPr="005A1443" w:rsidRDefault="00B1058E" w:rsidP="00B1058E">
      <w:pPr>
        <w:pStyle w:val="Bezodstpw"/>
        <w:pBdr>
          <w:top w:val="single" w:sz="4" w:space="1" w:color="auto"/>
          <w:left w:val="single" w:sz="4" w:space="4" w:color="auto"/>
          <w:bottom w:val="single" w:sz="4" w:space="1" w:color="auto"/>
          <w:right w:val="single" w:sz="4" w:space="4" w:color="auto"/>
        </w:pBdr>
        <w:rPr>
          <w:rFonts w:ascii="Arial" w:hAnsi="Arial" w:cs="Arial"/>
          <w:b/>
        </w:rPr>
      </w:pPr>
      <w:r w:rsidRPr="005A1443">
        <w:rPr>
          <w:rFonts w:ascii="Arial" w:hAnsi="Arial" w:cs="Arial"/>
          <w:b/>
        </w:rPr>
        <w:t xml:space="preserve">Nazwa i adres </w:t>
      </w:r>
    </w:p>
    <w:p w:rsidR="00B1058E" w:rsidRPr="005A1443" w:rsidRDefault="00B1058E" w:rsidP="00B1058E">
      <w:pPr>
        <w:pStyle w:val="Bezodstpw"/>
        <w:pBdr>
          <w:top w:val="single" w:sz="4" w:space="1" w:color="auto"/>
          <w:left w:val="single" w:sz="4" w:space="4" w:color="auto"/>
          <w:bottom w:val="single" w:sz="4" w:space="1" w:color="auto"/>
          <w:right w:val="single" w:sz="4" w:space="4" w:color="auto"/>
        </w:pBdr>
        <w:rPr>
          <w:rFonts w:ascii="Arial" w:hAnsi="Arial" w:cs="Arial"/>
          <w:b/>
        </w:rPr>
      </w:pPr>
      <w:r w:rsidRPr="005A1443">
        <w:rPr>
          <w:rFonts w:ascii="Arial" w:hAnsi="Arial" w:cs="Arial"/>
          <w:b/>
        </w:rPr>
        <w:t>Wykonawcy</w:t>
      </w:r>
    </w:p>
    <w:p w:rsidR="001A6D50" w:rsidRPr="005A1443" w:rsidRDefault="00B1058E" w:rsidP="001A6D50">
      <w:pPr>
        <w:pStyle w:val="Bezodstpw"/>
        <w:pBdr>
          <w:top w:val="single" w:sz="4" w:space="1" w:color="auto"/>
          <w:left w:val="single" w:sz="4" w:space="4" w:color="auto"/>
          <w:bottom w:val="single" w:sz="4" w:space="1" w:color="auto"/>
          <w:right w:val="single" w:sz="4" w:space="4" w:color="auto"/>
        </w:pBdr>
        <w:ind w:firstLine="708"/>
        <w:jc w:val="right"/>
        <w:rPr>
          <w:rFonts w:ascii="Arial" w:hAnsi="Arial" w:cs="Arial"/>
          <w:b/>
        </w:rPr>
      </w:pPr>
      <w:r w:rsidRPr="005A1443">
        <w:rPr>
          <w:rFonts w:ascii="Arial" w:hAnsi="Arial" w:cs="Arial"/>
          <w:b/>
        </w:rPr>
        <w:t>11 Wojskowy Oddział Gospodarczy</w:t>
      </w:r>
    </w:p>
    <w:p w:rsidR="00B1058E" w:rsidRPr="005A1443" w:rsidRDefault="00B1058E" w:rsidP="001A6D50">
      <w:pPr>
        <w:pStyle w:val="Bezodstpw"/>
        <w:pBdr>
          <w:top w:val="single" w:sz="4" w:space="1" w:color="auto"/>
          <w:left w:val="single" w:sz="4" w:space="4" w:color="auto"/>
          <w:bottom w:val="single" w:sz="4" w:space="1" w:color="auto"/>
          <w:right w:val="single" w:sz="4" w:space="4" w:color="auto"/>
        </w:pBdr>
        <w:ind w:firstLine="708"/>
        <w:jc w:val="right"/>
        <w:rPr>
          <w:rFonts w:ascii="Arial" w:hAnsi="Arial" w:cs="Arial"/>
          <w:b/>
        </w:rPr>
      </w:pPr>
      <w:r w:rsidRPr="005A1443">
        <w:rPr>
          <w:rFonts w:ascii="Arial" w:hAnsi="Arial" w:cs="Arial"/>
          <w:b/>
        </w:rPr>
        <w:t>ul. Gdańska 147</w:t>
      </w:r>
    </w:p>
    <w:p w:rsidR="00B1058E" w:rsidRPr="005A1443" w:rsidRDefault="00B1058E" w:rsidP="00B1058E">
      <w:pPr>
        <w:pStyle w:val="Bezodstpw"/>
        <w:pBdr>
          <w:top w:val="single" w:sz="4" w:space="1" w:color="auto"/>
          <w:left w:val="single" w:sz="4" w:space="4" w:color="auto"/>
          <w:bottom w:val="single" w:sz="4" w:space="1" w:color="auto"/>
          <w:right w:val="single" w:sz="4" w:space="4" w:color="auto"/>
        </w:pBdr>
        <w:jc w:val="right"/>
        <w:rPr>
          <w:rFonts w:ascii="Arial" w:hAnsi="Arial" w:cs="Arial"/>
          <w:b/>
        </w:rPr>
      </w:pPr>
      <w:r w:rsidRPr="005A1443">
        <w:rPr>
          <w:rFonts w:ascii="Arial" w:hAnsi="Arial" w:cs="Arial"/>
          <w:b/>
        </w:rPr>
        <w:t>85-915 Bydgoszcz</w:t>
      </w:r>
    </w:p>
    <w:p w:rsidR="00B1058E" w:rsidRPr="005A1443" w:rsidRDefault="00B1058E" w:rsidP="00B1058E">
      <w:pPr>
        <w:pStyle w:val="Bezodstpw"/>
        <w:pBdr>
          <w:top w:val="single" w:sz="4" w:space="1" w:color="auto"/>
          <w:left w:val="single" w:sz="4" w:space="4" w:color="auto"/>
          <w:bottom w:val="single" w:sz="4" w:space="1" w:color="auto"/>
          <w:right w:val="single" w:sz="4" w:space="4" w:color="auto"/>
        </w:pBdr>
        <w:rPr>
          <w:b/>
        </w:rPr>
      </w:pPr>
    </w:p>
    <w:p w:rsidR="00B1058E" w:rsidRPr="005A1443" w:rsidRDefault="00B1058E" w:rsidP="00A436E9">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A1443">
        <w:rPr>
          <w:rFonts w:ascii="Arial" w:hAnsi="Arial" w:cs="Arial"/>
          <w:b/>
          <w:sz w:val="22"/>
          <w:szCs w:val="22"/>
        </w:rPr>
        <w:t xml:space="preserve">OFERTA NA </w:t>
      </w:r>
      <w:r w:rsidR="005A1443" w:rsidRPr="005A1443">
        <w:rPr>
          <w:rFonts w:ascii="Arial" w:hAnsi="Arial" w:cs="Arial"/>
          <w:b/>
        </w:rPr>
        <w:t>USŁUG</w:t>
      </w:r>
      <w:r w:rsidR="00C65095">
        <w:rPr>
          <w:rFonts w:ascii="Arial" w:hAnsi="Arial" w:cs="Arial"/>
          <w:b/>
        </w:rPr>
        <w:t>Ę</w:t>
      </w:r>
      <w:r w:rsidR="005A1443" w:rsidRPr="005A1443">
        <w:rPr>
          <w:rFonts w:ascii="Arial" w:hAnsi="Arial" w:cs="Arial"/>
          <w:b/>
        </w:rPr>
        <w:t xml:space="preserve"> WYKONANIA PRZEDMIOTÓ</w:t>
      </w:r>
      <w:r w:rsidR="00C65095">
        <w:rPr>
          <w:rFonts w:ascii="Arial" w:hAnsi="Arial" w:cs="Arial"/>
          <w:b/>
        </w:rPr>
        <w:t xml:space="preserve">W </w:t>
      </w:r>
      <w:r w:rsidR="005A1443" w:rsidRPr="005A1443">
        <w:rPr>
          <w:rFonts w:ascii="Arial" w:hAnsi="Arial" w:cs="Arial"/>
          <w:b/>
        </w:rPr>
        <w:t>UMUNDUROWANIA TYPU GALOWEGO ORAZ WYJŚCIOWEGO SZ</w:t>
      </w:r>
      <w:r w:rsidR="00F808B5">
        <w:rPr>
          <w:rFonts w:ascii="Arial" w:hAnsi="Arial" w:cs="Arial"/>
          <w:b/>
        </w:rPr>
        <w:t>Y</w:t>
      </w:r>
      <w:r w:rsidR="005A1443" w:rsidRPr="005A1443">
        <w:rPr>
          <w:rFonts w:ascii="Arial" w:hAnsi="Arial" w:cs="Arial"/>
          <w:b/>
        </w:rPr>
        <w:t>TEGO NA MIARĘ</w:t>
      </w:r>
    </w:p>
    <w:p w:rsidR="005B7157" w:rsidRPr="005A1443" w:rsidRDefault="005B7157" w:rsidP="005B7157">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A1443">
        <w:rPr>
          <w:rFonts w:ascii="Arial" w:hAnsi="Arial" w:cs="Arial"/>
          <w:b/>
          <w:sz w:val="22"/>
          <w:szCs w:val="22"/>
        </w:rPr>
        <w:t>SEKCJA ZAMÓWIEŃ PUBLICZNYCH</w:t>
      </w:r>
    </w:p>
    <w:p w:rsidR="00B1058E" w:rsidRPr="005A1443" w:rsidRDefault="005676E3" w:rsidP="005B7157">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A1443">
        <w:rPr>
          <w:rFonts w:ascii="Arial" w:hAnsi="Arial" w:cs="Arial"/>
          <w:b/>
          <w:sz w:val="22"/>
          <w:szCs w:val="22"/>
        </w:rPr>
        <w:t xml:space="preserve">SPRAWA NR </w:t>
      </w:r>
      <w:r w:rsidR="005A1443" w:rsidRPr="005A1443">
        <w:rPr>
          <w:rFonts w:ascii="Arial" w:hAnsi="Arial" w:cs="Arial"/>
          <w:b/>
          <w:sz w:val="22"/>
          <w:szCs w:val="22"/>
        </w:rPr>
        <w:t>2</w:t>
      </w:r>
      <w:r w:rsidR="004046B8" w:rsidRPr="005A1443">
        <w:rPr>
          <w:rFonts w:ascii="Arial" w:hAnsi="Arial" w:cs="Arial"/>
          <w:b/>
          <w:sz w:val="22"/>
          <w:szCs w:val="22"/>
        </w:rPr>
        <w:t>1</w:t>
      </w:r>
      <w:r w:rsidRPr="005A1443">
        <w:rPr>
          <w:rFonts w:ascii="Arial" w:hAnsi="Arial" w:cs="Arial"/>
          <w:b/>
          <w:sz w:val="22"/>
          <w:szCs w:val="22"/>
        </w:rPr>
        <w:t>/ZP/U/</w:t>
      </w:r>
      <w:r w:rsidR="005A1443" w:rsidRPr="005A1443">
        <w:rPr>
          <w:rFonts w:ascii="Arial" w:hAnsi="Arial" w:cs="Arial"/>
          <w:b/>
          <w:sz w:val="22"/>
          <w:szCs w:val="22"/>
        </w:rPr>
        <w:t>MUND</w:t>
      </w:r>
      <w:r w:rsidRPr="005A1443">
        <w:rPr>
          <w:rFonts w:ascii="Arial" w:hAnsi="Arial" w:cs="Arial"/>
          <w:b/>
          <w:sz w:val="22"/>
          <w:szCs w:val="22"/>
        </w:rPr>
        <w:t>/2020</w:t>
      </w:r>
    </w:p>
    <w:p w:rsidR="008D2985" w:rsidRPr="005A1443" w:rsidRDefault="008D2985" w:rsidP="005B7157">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B1058E" w:rsidRPr="005A1443" w:rsidRDefault="005B7157" w:rsidP="008D2985">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A1443">
        <w:rPr>
          <w:rFonts w:ascii="Arial" w:hAnsi="Arial" w:cs="Arial"/>
          <w:b/>
          <w:sz w:val="22"/>
          <w:szCs w:val="22"/>
        </w:rPr>
        <w:t xml:space="preserve">NIE OTWIERAĆ PRZED </w:t>
      </w:r>
      <w:r w:rsidR="005A1443" w:rsidRPr="005A1443">
        <w:rPr>
          <w:rFonts w:ascii="Arial" w:hAnsi="Arial" w:cs="Arial"/>
          <w:b/>
          <w:sz w:val="22"/>
          <w:szCs w:val="22"/>
        </w:rPr>
        <w:t>0</w:t>
      </w:r>
      <w:r w:rsidR="00C65095">
        <w:rPr>
          <w:rFonts w:ascii="Arial" w:hAnsi="Arial" w:cs="Arial"/>
          <w:b/>
          <w:sz w:val="22"/>
          <w:szCs w:val="22"/>
        </w:rPr>
        <w:t>7</w:t>
      </w:r>
      <w:r w:rsidR="00F62C4F" w:rsidRPr="005A1443">
        <w:rPr>
          <w:rFonts w:ascii="Arial" w:hAnsi="Arial" w:cs="Arial"/>
          <w:b/>
          <w:sz w:val="22"/>
          <w:szCs w:val="22"/>
        </w:rPr>
        <w:t>.0</w:t>
      </w:r>
      <w:r w:rsidR="005A1443" w:rsidRPr="005A1443">
        <w:rPr>
          <w:rFonts w:ascii="Arial" w:hAnsi="Arial" w:cs="Arial"/>
          <w:b/>
          <w:sz w:val="22"/>
          <w:szCs w:val="22"/>
        </w:rPr>
        <w:t>7</w:t>
      </w:r>
      <w:r w:rsidRPr="005A1443">
        <w:rPr>
          <w:rFonts w:ascii="Arial" w:hAnsi="Arial" w:cs="Arial"/>
          <w:b/>
          <w:sz w:val="22"/>
          <w:szCs w:val="22"/>
        </w:rPr>
        <w:t>.20</w:t>
      </w:r>
      <w:r w:rsidR="005676E3" w:rsidRPr="005A1443">
        <w:rPr>
          <w:rFonts w:ascii="Arial" w:hAnsi="Arial" w:cs="Arial"/>
          <w:b/>
          <w:sz w:val="22"/>
          <w:szCs w:val="22"/>
        </w:rPr>
        <w:t>20</w:t>
      </w:r>
      <w:r w:rsidRPr="005A1443">
        <w:rPr>
          <w:rFonts w:ascii="Arial" w:hAnsi="Arial" w:cs="Arial"/>
          <w:b/>
          <w:sz w:val="22"/>
          <w:szCs w:val="22"/>
        </w:rPr>
        <w:t xml:space="preserve"> r. GODZ. 10:00</w:t>
      </w:r>
    </w:p>
    <w:p w:rsidR="00D1344D" w:rsidRPr="005A1443" w:rsidRDefault="00D1344D" w:rsidP="008D2985">
      <w:pPr>
        <w:pStyle w:val="Bezodstpw"/>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D1344D" w:rsidRPr="005A1443" w:rsidRDefault="00D1344D" w:rsidP="008D2985">
      <w:pPr>
        <w:pStyle w:val="Bezodstpw"/>
        <w:pBdr>
          <w:top w:val="single" w:sz="4" w:space="1" w:color="auto"/>
          <w:left w:val="single" w:sz="4" w:space="4" w:color="auto"/>
          <w:bottom w:val="single" w:sz="4" w:space="1" w:color="auto"/>
          <w:right w:val="single" w:sz="4" w:space="4" w:color="auto"/>
        </w:pBdr>
        <w:jc w:val="center"/>
        <w:rPr>
          <w:b/>
        </w:rPr>
      </w:pPr>
    </w:p>
    <w:p w:rsidR="006B43BD" w:rsidRPr="005A1443" w:rsidRDefault="006B43BD" w:rsidP="00994D7E">
      <w:pPr>
        <w:ind w:left="284"/>
        <w:jc w:val="center"/>
        <w:rPr>
          <w:rFonts w:ascii="Times New Roman" w:hAnsi="Times New Roman"/>
          <w:b/>
          <w:color w:val="auto"/>
          <w:szCs w:val="24"/>
        </w:rPr>
      </w:pPr>
    </w:p>
    <w:p w:rsidR="00B8037E" w:rsidRPr="005A1443" w:rsidRDefault="003E36C8" w:rsidP="00235BCD">
      <w:pPr>
        <w:spacing w:after="120"/>
        <w:ind w:left="425" w:hanging="425"/>
        <w:jc w:val="both"/>
        <w:rPr>
          <w:rFonts w:ascii="Arial" w:hAnsi="Arial" w:cs="Arial"/>
          <w:color w:val="auto"/>
          <w:szCs w:val="24"/>
        </w:rPr>
      </w:pPr>
      <w:r w:rsidRPr="005A1443">
        <w:rPr>
          <w:rFonts w:ascii="Arial" w:hAnsi="Arial" w:cs="Arial"/>
          <w:color w:val="auto"/>
          <w:szCs w:val="24"/>
        </w:rPr>
        <w:t>1</w:t>
      </w:r>
      <w:r w:rsidR="00E100DB" w:rsidRPr="005A1443">
        <w:rPr>
          <w:rFonts w:ascii="Arial" w:hAnsi="Arial" w:cs="Arial"/>
          <w:color w:val="auto"/>
          <w:szCs w:val="24"/>
        </w:rPr>
        <w:t>5</w:t>
      </w:r>
      <w:r w:rsidRPr="005A1443">
        <w:rPr>
          <w:rFonts w:ascii="Arial" w:hAnsi="Arial" w:cs="Arial"/>
          <w:color w:val="auto"/>
          <w:szCs w:val="24"/>
        </w:rPr>
        <w:t>.</w:t>
      </w:r>
      <w:r w:rsidRPr="005A1443">
        <w:rPr>
          <w:rFonts w:ascii="Arial" w:hAnsi="Arial" w:cs="Arial"/>
          <w:color w:val="auto"/>
          <w:szCs w:val="24"/>
        </w:rPr>
        <w:tab/>
      </w:r>
      <w:r w:rsidR="001A6D50" w:rsidRPr="005A1443">
        <w:rPr>
          <w:rFonts w:ascii="Arial" w:hAnsi="Arial" w:cs="Arial"/>
          <w:color w:val="auto"/>
          <w:szCs w:val="24"/>
        </w:rPr>
        <w:t xml:space="preserve">Oferta, której treść nie będzie odpowiadać treści SIWZ, z zastrzeżeniem art. 87 ust. 2 pkt 3 Pzp zostanie odrzucona (art. 89 ust. 1 pkt 2 Pzp). Wszelkie niejasności i obiekcje dotyczące treści zapisów w SIWZ należy zatem wyjaśnić </w:t>
      </w:r>
      <w:r w:rsidR="001A6D50" w:rsidRPr="005A1443">
        <w:rPr>
          <w:rFonts w:ascii="Arial" w:hAnsi="Arial" w:cs="Arial"/>
          <w:color w:val="auto"/>
          <w:szCs w:val="24"/>
        </w:rPr>
        <w:br/>
        <w:t>z Zamawiającym przed terminem składania ofert. Przepisy ustawy Pzp nie przewidują negocjacji warunków udzielenia zamówienia, w tym zapisów projektu umowy, po terminie otwarcia ofert.</w:t>
      </w:r>
    </w:p>
    <w:p w:rsidR="00B8037E" w:rsidRPr="005A1443" w:rsidRDefault="000903DD" w:rsidP="00235BCD">
      <w:pPr>
        <w:spacing w:after="120"/>
        <w:ind w:left="425" w:hanging="425"/>
        <w:jc w:val="both"/>
        <w:rPr>
          <w:rFonts w:ascii="Times New Roman" w:hAnsi="Times New Roman"/>
          <w:color w:val="auto"/>
          <w:szCs w:val="24"/>
        </w:rPr>
      </w:pPr>
      <w:r w:rsidRPr="005A1443">
        <w:rPr>
          <w:rFonts w:ascii="Arial" w:hAnsi="Arial" w:cs="Arial"/>
          <w:color w:val="auto"/>
          <w:szCs w:val="24"/>
        </w:rPr>
        <w:t>1</w:t>
      </w:r>
      <w:r w:rsidR="00E100DB" w:rsidRPr="005A1443">
        <w:rPr>
          <w:rFonts w:ascii="Arial" w:hAnsi="Arial" w:cs="Arial"/>
          <w:color w:val="auto"/>
          <w:szCs w:val="24"/>
        </w:rPr>
        <w:t>6</w:t>
      </w:r>
      <w:r w:rsidR="00B8037E" w:rsidRPr="005A1443">
        <w:rPr>
          <w:rFonts w:ascii="Arial" w:hAnsi="Arial" w:cs="Arial"/>
          <w:color w:val="auto"/>
          <w:szCs w:val="24"/>
        </w:rPr>
        <w:t>.</w:t>
      </w:r>
      <w:r w:rsidR="001A6D50" w:rsidRPr="005A1443">
        <w:rPr>
          <w:rFonts w:ascii="Arial" w:hAnsi="Arial" w:cs="Arial"/>
          <w:color w:val="auto"/>
          <w:szCs w:val="24"/>
        </w:rPr>
        <w:tab/>
        <w:t xml:space="preserve">Zamawiający zaleca, aby informacje zastrzeżone, jako tajemnica przedsiębiorstwa były przez Wykonawcę złożone w oddzielnej wewnętrznej kopercie </w:t>
      </w:r>
      <w:r w:rsidR="005F4A5E">
        <w:rPr>
          <w:rFonts w:ascii="Arial" w:hAnsi="Arial" w:cs="Arial"/>
          <w:color w:val="auto"/>
          <w:szCs w:val="24"/>
        </w:rPr>
        <w:br/>
      </w:r>
      <w:r w:rsidR="001A6D50" w:rsidRPr="005A1443">
        <w:rPr>
          <w:rFonts w:ascii="Arial" w:hAnsi="Arial" w:cs="Arial"/>
          <w:color w:val="auto"/>
          <w:szCs w:val="24"/>
        </w:rPr>
        <w:t>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r w:rsidR="00C273AB" w:rsidRPr="005A1443">
        <w:rPr>
          <w:rFonts w:ascii="Arial" w:hAnsi="Arial" w:cs="Arial"/>
          <w:color w:val="auto"/>
          <w:szCs w:val="24"/>
        </w:rPr>
        <w:t xml:space="preserve"> – zgodnie z zał. nr </w:t>
      </w:r>
      <w:r w:rsidR="000A44FF">
        <w:rPr>
          <w:rFonts w:ascii="Arial" w:hAnsi="Arial" w:cs="Arial"/>
          <w:color w:val="auto"/>
          <w:szCs w:val="24"/>
        </w:rPr>
        <w:t>6</w:t>
      </w:r>
      <w:r w:rsidR="00C273AB" w:rsidRPr="005A1443">
        <w:rPr>
          <w:rFonts w:ascii="Arial" w:hAnsi="Arial" w:cs="Arial"/>
          <w:color w:val="auto"/>
          <w:szCs w:val="24"/>
        </w:rPr>
        <w:t xml:space="preserve"> do SIWZ</w:t>
      </w:r>
      <w:r w:rsidR="003E36C8" w:rsidRPr="005A1443">
        <w:rPr>
          <w:rFonts w:ascii="Times New Roman" w:hAnsi="Times New Roman"/>
          <w:i/>
          <w:iCs/>
          <w:color w:val="auto"/>
          <w:szCs w:val="24"/>
        </w:rPr>
        <w:t>.</w:t>
      </w:r>
      <w:r w:rsidR="003E36C8" w:rsidRPr="005A1443">
        <w:rPr>
          <w:rFonts w:ascii="Times New Roman" w:hAnsi="Times New Roman"/>
          <w:color w:val="auto"/>
          <w:szCs w:val="24"/>
        </w:rPr>
        <w:t xml:space="preserve"> </w:t>
      </w:r>
    </w:p>
    <w:p w:rsidR="007E5CB3" w:rsidRPr="005A1443" w:rsidRDefault="00E100DB" w:rsidP="00A436E9">
      <w:pPr>
        <w:spacing w:after="240"/>
        <w:ind w:left="425" w:hanging="425"/>
        <w:jc w:val="both"/>
        <w:rPr>
          <w:rFonts w:ascii="Times New Roman" w:hAnsi="Times New Roman"/>
          <w:iCs/>
          <w:color w:val="auto"/>
          <w:szCs w:val="24"/>
        </w:rPr>
      </w:pPr>
      <w:r w:rsidRPr="005A1443">
        <w:rPr>
          <w:rFonts w:ascii="Arial" w:hAnsi="Arial" w:cs="Arial"/>
          <w:color w:val="auto"/>
          <w:szCs w:val="24"/>
        </w:rPr>
        <w:t>17</w:t>
      </w:r>
      <w:r w:rsidR="00B8037E" w:rsidRPr="005A1443">
        <w:rPr>
          <w:rFonts w:ascii="Arial" w:hAnsi="Arial" w:cs="Arial"/>
          <w:color w:val="auto"/>
          <w:szCs w:val="24"/>
        </w:rPr>
        <w:t>.</w:t>
      </w:r>
      <w:r w:rsidR="001A6D50" w:rsidRPr="005A1443">
        <w:rPr>
          <w:rFonts w:ascii="Arial" w:hAnsi="Arial" w:cs="Arial"/>
          <w:iCs/>
          <w:color w:val="auto"/>
          <w:szCs w:val="24"/>
        </w:rPr>
        <w:tab/>
      </w:r>
      <w:r w:rsidR="001A6D50" w:rsidRPr="005A1443">
        <w:rPr>
          <w:rFonts w:ascii="Arial" w:hAnsi="Arial" w:cs="Arial"/>
          <w:bCs/>
          <w:color w:val="auto"/>
          <w:szCs w:val="24"/>
        </w:rPr>
        <w:t xml:space="preserve">Zamawiający informuje, że w przypadku kiedy Wykonawca otrzyma od niego wezwanie w trybie art. 90 ustawy Pzp, a złożone przez niego wyjaśnienia i/lub dowody stanowić będą tajemnicę przedsiębiorstwa w rozumieniu ustawy </w:t>
      </w:r>
      <w:r w:rsidR="001A6D50" w:rsidRPr="005A1443">
        <w:rPr>
          <w:rFonts w:ascii="Arial" w:hAnsi="Arial" w:cs="Arial"/>
          <w:bCs/>
          <w:color w:val="auto"/>
          <w:szCs w:val="24"/>
        </w:rPr>
        <w:br/>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7E5CB3" w:rsidRPr="005A1443">
        <w:rPr>
          <w:rFonts w:ascii="Times New Roman" w:hAnsi="Times New Roman"/>
          <w:iCs/>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0"/>
      </w:tblGrid>
      <w:tr w:rsidR="003E36C8" w:rsidRPr="00033330" w:rsidTr="00594F2D">
        <w:tc>
          <w:tcPr>
            <w:tcW w:w="9286" w:type="dxa"/>
            <w:shd w:val="clear" w:color="auto" w:fill="D9D9D9"/>
          </w:tcPr>
          <w:p w:rsidR="003E36C8" w:rsidRPr="00033330" w:rsidRDefault="003E36C8" w:rsidP="00F67239">
            <w:pPr>
              <w:pStyle w:val="Nagwek3"/>
              <w:spacing w:after="0"/>
              <w:rPr>
                <w:rFonts w:ascii="Arial" w:hAnsi="Arial" w:cs="Arial"/>
              </w:rPr>
            </w:pPr>
            <w:r w:rsidRPr="00033330">
              <w:rPr>
                <w:rFonts w:ascii="Arial" w:hAnsi="Arial" w:cs="Arial"/>
              </w:rPr>
              <w:lastRenderedPageBreak/>
              <w:t>Część X</w:t>
            </w:r>
            <w:r w:rsidR="00C847A4" w:rsidRPr="00033330">
              <w:rPr>
                <w:rFonts w:ascii="Arial" w:hAnsi="Arial" w:cs="Arial"/>
                <w:lang w:val="pl-PL"/>
              </w:rPr>
              <w:t>I</w:t>
            </w:r>
            <w:r w:rsidRPr="00033330">
              <w:rPr>
                <w:rFonts w:ascii="Arial" w:hAnsi="Arial" w:cs="Arial"/>
              </w:rPr>
              <w:t>I. Miejsce oraz termin składania i otwarcia ofert.</w:t>
            </w:r>
          </w:p>
        </w:tc>
      </w:tr>
    </w:tbl>
    <w:p w:rsidR="003E36C8" w:rsidRPr="005A1443" w:rsidRDefault="003E36C8" w:rsidP="00235BCD">
      <w:pPr>
        <w:spacing w:before="120" w:after="120"/>
        <w:ind w:left="284" w:hanging="284"/>
        <w:jc w:val="both"/>
        <w:rPr>
          <w:rFonts w:ascii="Arial" w:hAnsi="Arial" w:cs="Arial"/>
          <w:color w:val="auto"/>
        </w:rPr>
      </w:pPr>
      <w:r w:rsidRPr="00033330">
        <w:rPr>
          <w:rFonts w:ascii="Arial" w:hAnsi="Arial" w:cs="Arial"/>
          <w:color w:val="auto"/>
          <w:szCs w:val="24"/>
        </w:rPr>
        <w:t>1.</w:t>
      </w:r>
      <w:r w:rsidRPr="00033330">
        <w:rPr>
          <w:rFonts w:ascii="Arial" w:hAnsi="Arial" w:cs="Arial"/>
          <w:color w:val="auto"/>
          <w:szCs w:val="24"/>
        </w:rPr>
        <w:tab/>
        <w:t xml:space="preserve">Ofertę wraz ze wszystkimi wymaganymi załącznikami: oświadczeniami </w:t>
      </w:r>
      <w:r w:rsidR="00827283" w:rsidRPr="00033330">
        <w:rPr>
          <w:rFonts w:ascii="Arial" w:hAnsi="Arial" w:cs="Arial"/>
          <w:color w:val="auto"/>
          <w:szCs w:val="24"/>
        </w:rPr>
        <w:br/>
      </w:r>
      <w:r w:rsidRPr="00033330">
        <w:rPr>
          <w:rFonts w:ascii="Arial" w:hAnsi="Arial" w:cs="Arial"/>
          <w:color w:val="auto"/>
          <w:szCs w:val="24"/>
        </w:rPr>
        <w:t xml:space="preserve">i dokumentami wskazanymi w SIWZ, należy przesłać pocztą lub złożyć osobiście </w:t>
      </w:r>
      <w:r w:rsidR="00DF692B">
        <w:rPr>
          <w:rFonts w:ascii="Arial" w:hAnsi="Arial" w:cs="Arial"/>
          <w:color w:val="auto"/>
          <w:szCs w:val="24"/>
        </w:rPr>
        <w:br/>
      </w:r>
      <w:r w:rsidRPr="00033330">
        <w:rPr>
          <w:rFonts w:ascii="Arial" w:hAnsi="Arial" w:cs="Arial"/>
          <w:color w:val="auto"/>
          <w:szCs w:val="24"/>
        </w:rPr>
        <w:t xml:space="preserve">w siedzibie Zamawiającego – </w:t>
      </w:r>
      <w:r w:rsidRPr="00033330">
        <w:rPr>
          <w:rFonts w:ascii="Arial" w:hAnsi="Arial" w:cs="Arial"/>
          <w:b/>
          <w:color w:val="auto"/>
          <w:szCs w:val="24"/>
        </w:rPr>
        <w:t xml:space="preserve">11 Wojskowy Oddział Gospodarczy ul. Gdańska 147, 85-915 Bydgoszcz – </w:t>
      </w:r>
      <w:r w:rsidRPr="00033330">
        <w:rPr>
          <w:rFonts w:ascii="Arial" w:hAnsi="Arial" w:cs="Arial"/>
          <w:b/>
          <w:color w:val="auto"/>
          <w:szCs w:val="24"/>
          <w:u w:val="single"/>
        </w:rPr>
        <w:t>kancelaria jawna</w:t>
      </w:r>
      <w:r w:rsidRPr="00033330">
        <w:rPr>
          <w:rFonts w:ascii="Arial" w:hAnsi="Arial" w:cs="Arial"/>
          <w:b/>
          <w:color w:val="auto"/>
          <w:szCs w:val="24"/>
        </w:rPr>
        <w:t xml:space="preserve">. </w:t>
      </w:r>
      <w:r w:rsidRPr="00033330">
        <w:rPr>
          <w:rFonts w:ascii="Arial" w:hAnsi="Arial" w:cs="Arial"/>
          <w:color w:val="auto"/>
        </w:rPr>
        <w:t xml:space="preserve">Godz. pracy kancelarii 07.30 – 09.00 </w:t>
      </w:r>
      <w:r w:rsidRPr="005A1443">
        <w:rPr>
          <w:rFonts w:ascii="Arial" w:hAnsi="Arial" w:cs="Arial"/>
          <w:color w:val="auto"/>
        </w:rPr>
        <w:t>i 12.30 – 15.15 w dni robocze od poniedziałku do piątku.</w:t>
      </w:r>
    </w:p>
    <w:p w:rsidR="003E36C8" w:rsidRPr="005A1443" w:rsidRDefault="003E36C8" w:rsidP="00235BCD">
      <w:pPr>
        <w:tabs>
          <w:tab w:val="left" w:pos="284"/>
          <w:tab w:val="left" w:pos="426"/>
        </w:tabs>
        <w:spacing w:after="120"/>
        <w:jc w:val="both"/>
        <w:rPr>
          <w:rFonts w:ascii="Arial" w:hAnsi="Arial" w:cs="Arial"/>
          <w:b/>
          <w:color w:val="auto"/>
          <w:szCs w:val="24"/>
        </w:rPr>
      </w:pPr>
      <w:r w:rsidRPr="005A1443">
        <w:rPr>
          <w:rFonts w:ascii="Arial" w:hAnsi="Arial" w:cs="Arial"/>
          <w:color w:val="auto"/>
          <w:szCs w:val="24"/>
        </w:rPr>
        <w:t>2.</w:t>
      </w:r>
      <w:r w:rsidRPr="005A1443">
        <w:rPr>
          <w:rFonts w:ascii="Arial" w:hAnsi="Arial" w:cs="Arial"/>
          <w:color w:val="auto"/>
          <w:szCs w:val="24"/>
        </w:rPr>
        <w:tab/>
        <w:t xml:space="preserve">Termin składania ofert upływa w dniu </w:t>
      </w:r>
      <w:r w:rsidR="005A1443" w:rsidRPr="005A1443">
        <w:rPr>
          <w:rFonts w:ascii="Arial" w:hAnsi="Arial" w:cs="Arial"/>
          <w:b/>
          <w:color w:val="auto"/>
          <w:szCs w:val="24"/>
        </w:rPr>
        <w:t>0</w:t>
      </w:r>
      <w:r w:rsidR="00C65095">
        <w:rPr>
          <w:rFonts w:ascii="Arial" w:hAnsi="Arial" w:cs="Arial"/>
          <w:b/>
          <w:color w:val="auto"/>
          <w:szCs w:val="24"/>
        </w:rPr>
        <w:t>7</w:t>
      </w:r>
      <w:r w:rsidR="004046B8" w:rsidRPr="005A1443">
        <w:rPr>
          <w:rFonts w:ascii="Arial" w:hAnsi="Arial" w:cs="Arial"/>
          <w:b/>
          <w:color w:val="auto"/>
          <w:szCs w:val="24"/>
        </w:rPr>
        <w:t>.0</w:t>
      </w:r>
      <w:r w:rsidR="005A1443" w:rsidRPr="005A1443">
        <w:rPr>
          <w:rFonts w:ascii="Arial" w:hAnsi="Arial" w:cs="Arial"/>
          <w:b/>
          <w:color w:val="auto"/>
          <w:szCs w:val="24"/>
        </w:rPr>
        <w:t>7</w:t>
      </w:r>
      <w:r w:rsidR="00FE3F64" w:rsidRPr="005A1443">
        <w:rPr>
          <w:rFonts w:ascii="Arial" w:hAnsi="Arial" w:cs="Arial"/>
          <w:b/>
          <w:color w:val="auto"/>
          <w:szCs w:val="24"/>
        </w:rPr>
        <w:t>.</w:t>
      </w:r>
      <w:r w:rsidRPr="005A1443">
        <w:rPr>
          <w:rFonts w:ascii="Arial" w:hAnsi="Arial" w:cs="Arial"/>
          <w:b/>
          <w:color w:val="auto"/>
          <w:szCs w:val="24"/>
        </w:rPr>
        <w:t>20</w:t>
      </w:r>
      <w:r w:rsidR="005676E3" w:rsidRPr="005A1443">
        <w:rPr>
          <w:rFonts w:ascii="Arial" w:hAnsi="Arial" w:cs="Arial"/>
          <w:b/>
          <w:color w:val="auto"/>
          <w:szCs w:val="24"/>
        </w:rPr>
        <w:t>20</w:t>
      </w:r>
      <w:r w:rsidRPr="005A1443">
        <w:rPr>
          <w:rFonts w:ascii="Arial" w:hAnsi="Arial" w:cs="Arial"/>
          <w:b/>
          <w:color w:val="auto"/>
          <w:szCs w:val="24"/>
        </w:rPr>
        <w:t xml:space="preserve"> r.,</w:t>
      </w:r>
      <w:r w:rsidRPr="005A1443">
        <w:rPr>
          <w:rFonts w:ascii="Arial" w:hAnsi="Arial" w:cs="Arial"/>
          <w:color w:val="auto"/>
          <w:szCs w:val="24"/>
        </w:rPr>
        <w:t xml:space="preserve"> o godzinie </w:t>
      </w:r>
      <w:r w:rsidRPr="005A1443">
        <w:rPr>
          <w:rFonts w:ascii="Arial" w:hAnsi="Arial" w:cs="Arial"/>
          <w:b/>
          <w:color w:val="auto"/>
          <w:szCs w:val="24"/>
        </w:rPr>
        <w:t xml:space="preserve">09:00. </w:t>
      </w:r>
    </w:p>
    <w:p w:rsidR="007615A6" w:rsidRPr="005A1443" w:rsidRDefault="003E36C8" w:rsidP="00235BCD">
      <w:pPr>
        <w:tabs>
          <w:tab w:val="left" w:pos="284"/>
        </w:tabs>
        <w:spacing w:after="120"/>
        <w:ind w:left="284" w:hanging="284"/>
        <w:jc w:val="both"/>
        <w:rPr>
          <w:rFonts w:ascii="Arial" w:hAnsi="Arial" w:cs="Arial"/>
          <w:b/>
          <w:color w:val="auto"/>
          <w:szCs w:val="24"/>
        </w:rPr>
      </w:pPr>
      <w:r w:rsidRPr="005A1443">
        <w:rPr>
          <w:rFonts w:ascii="Arial" w:hAnsi="Arial" w:cs="Arial"/>
          <w:color w:val="auto"/>
          <w:szCs w:val="24"/>
        </w:rPr>
        <w:t>3.</w:t>
      </w:r>
      <w:r w:rsidRPr="005A1443">
        <w:rPr>
          <w:rFonts w:ascii="Arial" w:hAnsi="Arial" w:cs="Arial"/>
          <w:color w:val="auto"/>
          <w:szCs w:val="24"/>
        </w:rPr>
        <w:tab/>
        <w:t xml:space="preserve">Otwarcie ofert nastąpi w dniu </w:t>
      </w:r>
      <w:r w:rsidR="005A1443" w:rsidRPr="005A1443">
        <w:rPr>
          <w:rFonts w:ascii="Arial" w:hAnsi="Arial" w:cs="Arial"/>
          <w:b/>
          <w:color w:val="auto"/>
          <w:szCs w:val="24"/>
        </w:rPr>
        <w:t>0</w:t>
      </w:r>
      <w:r w:rsidR="00C65095">
        <w:rPr>
          <w:rFonts w:ascii="Arial" w:hAnsi="Arial" w:cs="Arial"/>
          <w:b/>
          <w:color w:val="auto"/>
          <w:szCs w:val="24"/>
        </w:rPr>
        <w:t>7</w:t>
      </w:r>
      <w:r w:rsidRPr="005A1443">
        <w:rPr>
          <w:rFonts w:ascii="Arial" w:hAnsi="Arial" w:cs="Arial"/>
          <w:b/>
          <w:color w:val="auto"/>
          <w:szCs w:val="24"/>
        </w:rPr>
        <w:t>.</w:t>
      </w:r>
      <w:r w:rsidR="004046B8" w:rsidRPr="005A1443">
        <w:rPr>
          <w:rFonts w:ascii="Arial" w:hAnsi="Arial" w:cs="Arial"/>
          <w:b/>
          <w:color w:val="auto"/>
          <w:szCs w:val="24"/>
        </w:rPr>
        <w:t>0</w:t>
      </w:r>
      <w:r w:rsidR="005A1443" w:rsidRPr="005A1443">
        <w:rPr>
          <w:rFonts w:ascii="Arial" w:hAnsi="Arial" w:cs="Arial"/>
          <w:b/>
          <w:color w:val="auto"/>
          <w:szCs w:val="24"/>
        </w:rPr>
        <w:t>7</w:t>
      </w:r>
      <w:r w:rsidRPr="005A1443">
        <w:rPr>
          <w:rFonts w:ascii="Arial" w:hAnsi="Arial" w:cs="Arial"/>
          <w:b/>
          <w:color w:val="auto"/>
          <w:szCs w:val="24"/>
        </w:rPr>
        <w:t>.20</w:t>
      </w:r>
      <w:r w:rsidR="005676E3" w:rsidRPr="005A1443">
        <w:rPr>
          <w:rFonts w:ascii="Arial" w:hAnsi="Arial" w:cs="Arial"/>
          <w:b/>
          <w:color w:val="auto"/>
          <w:szCs w:val="24"/>
        </w:rPr>
        <w:t>20</w:t>
      </w:r>
      <w:r w:rsidR="00C020E7" w:rsidRPr="005A1443">
        <w:rPr>
          <w:rFonts w:ascii="Arial" w:hAnsi="Arial" w:cs="Arial"/>
          <w:b/>
          <w:color w:val="auto"/>
          <w:szCs w:val="24"/>
        </w:rPr>
        <w:t xml:space="preserve"> </w:t>
      </w:r>
      <w:r w:rsidRPr="005A1443">
        <w:rPr>
          <w:rFonts w:ascii="Arial" w:hAnsi="Arial" w:cs="Arial"/>
          <w:b/>
          <w:color w:val="auto"/>
          <w:szCs w:val="24"/>
        </w:rPr>
        <w:t>r.,</w:t>
      </w:r>
      <w:r w:rsidRPr="005A1443">
        <w:rPr>
          <w:rFonts w:ascii="Arial" w:hAnsi="Arial" w:cs="Arial"/>
          <w:color w:val="auto"/>
          <w:szCs w:val="24"/>
        </w:rPr>
        <w:t xml:space="preserve"> </w:t>
      </w:r>
      <w:r w:rsidRPr="005A1443">
        <w:rPr>
          <w:rFonts w:ascii="Arial" w:hAnsi="Arial" w:cs="Arial"/>
          <w:b/>
          <w:color w:val="auto"/>
          <w:szCs w:val="24"/>
        </w:rPr>
        <w:t>o godz. 10:</w:t>
      </w:r>
      <w:r w:rsidR="00632F19" w:rsidRPr="005A1443">
        <w:rPr>
          <w:rFonts w:ascii="Arial" w:hAnsi="Arial" w:cs="Arial"/>
          <w:b/>
          <w:color w:val="auto"/>
          <w:szCs w:val="24"/>
        </w:rPr>
        <w:t xml:space="preserve">00 </w:t>
      </w:r>
      <w:r w:rsidR="00632F19" w:rsidRPr="005A1443">
        <w:rPr>
          <w:rFonts w:ascii="Arial" w:hAnsi="Arial" w:cs="Arial"/>
          <w:color w:val="auto"/>
          <w:szCs w:val="24"/>
        </w:rPr>
        <w:t>w</w:t>
      </w:r>
      <w:r w:rsidRPr="005A1443">
        <w:rPr>
          <w:rFonts w:ascii="Arial" w:hAnsi="Arial" w:cs="Arial"/>
          <w:color w:val="auto"/>
          <w:szCs w:val="24"/>
        </w:rPr>
        <w:t xml:space="preserve"> siedzibie Zamawiającego, </w:t>
      </w:r>
      <w:r w:rsidRPr="005A1443">
        <w:rPr>
          <w:rFonts w:ascii="Arial" w:hAnsi="Arial" w:cs="Arial"/>
          <w:b/>
          <w:color w:val="auto"/>
          <w:szCs w:val="24"/>
        </w:rPr>
        <w:t xml:space="preserve">bud. nr </w:t>
      </w:r>
      <w:r w:rsidR="00E101E2" w:rsidRPr="005A1443">
        <w:rPr>
          <w:rFonts w:ascii="Arial" w:hAnsi="Arial" w:cs="Arial"/>
          <w:b/>
          <w:color w:val="auto"/>
          <w:szCs w:val="24"/>
        </w:rPr>
        <w:t>108</w:t>
      </w:r>
      <w:r w:rsidRPr="005A1443">
        <w:rPr>
          <w:rFonts w:ascii="Arial" w:hAnsi="Arial" w:cs="Arial"/>
          <w:b/>
          <w:color w:val="auto"/>
          <w:szCs w:val="24"/>
        </w:rPr>
        <w:t xml:space="preserve">, lok. nr </w:t>
      </w:r>
      <w:r w:rsidR="00E101E2" w:rsidRPr="005A1443">
        <w:rPr>
          <w:rFonts w:ascii="Arial" w:hAnsi="Arial" w:cs="Arial"/>
          <w:b/>
          <w:color w:val="auto"/>
          <w:szCs w:val="24"/>
        </w:rPr>
        <w:t>124</w:t>
      </w:r>
      <w:r w:rsidRPr="005A1443">
        <w:rPr>
          <w:rFonts w:ascii="Arial" w:hAnsi="Arial" w:cs="Arial"/>
          <w:b/>
          <w:color w:val="auto"/>
          <w:szCs w:val="24"/>
        </w:rPr>
        <w:t>.</w:t>
      </w:r>
    </w:p>
    <w:p w:rsidR="003E36C8" w:rsidRPr="00033330" w:rsidRDefault="003E36C8" w:rsidP="00235BCD">
      <w:pPr>
        <w:tabs>
          <w:tab w:val="left" w:pos="284"/>
          <w:tab w:val="left" w:pos="426"/>
        </w:tabs>
        <w:spacing w:after="120"/>
        <w:jc w:val="both"/>
        <w:rPr>
          <w:rFonts w:ascii="Arial" w:hAnsi="Arial" w:cs="Arial"/>
          <w:color w:val="auto"/>
          <w:szCs w:val="24"/>
        </w:rPr>
      </w:pPr>
      <w:r w:rsidRPr="00033330">
        <w:rPr>
          <w:rFonts w:ascii="Arial" w:hAnsi="Arial" w:cs="Arial"/>
          <w:color w:val="auto"/>
          <w:szCs w:val="24"/>
        </w:rPr>
        <w:t>4.</w:t>
      </w:r>
      <w:r w:rsidRPr="00033330">
        <w:rPr>
          <w:rFonts w:ascii="Arial" w:hAnsi="Arial" w:cs="Arial"/>
          <w:color w:val="auto"/>
          <w:szCs w:val="24"/>
        </w:rPr>
        <w:tab/>
        <w:t xml:space="preserve">Otwarcie ofert nastąpi na zasadach i w trybie art. 86 ust. 2, 3 i 4 </w:t>
      </w:r>
      <w:r w:rsidR="00827283" w:rsidRPr="00033330">
        <w:rPr>
          <w:rFonts w:ascii="Arial" w:hAnsi="Arial" w:cs="Arial"/>
          <w:color w:val="auto"/>
          <w:szCs w:val="24"/>
        </w:rPr>
        <w:t>P</w:t>
      </w:r>
      <w:r w:rsidR="00C41B16" w:rsidRPr="00033330">
        <w:rPr>
          <w:rFonts w:ascii="Arial" w:hAnsi="Arial" w:cs="Arial"/>
          <w:color w:val="auto"/>
          <w:szCs w:val="24"/>
        </w:rPr>
        <w:t>zp</w:t>
      </w:r>
      <w:r w:rsidRPr="00033330">
        <w:rPr>
          <w:rFonts w:ascii="Arial" w:hAnsi="Arial" w:cs="Arial"/>
          <w:color w:val="auto"/>
          <w:szCs w:val="24"/>
        </w:rPr>
        <w:t xml:space="preserve">. </w:t>
      </w:r>
    </w:p>
    <w:p w:rsidR="003E36C8" w:rsidRPr="00033330" w:rsidRDefault="003E36C8" w:rsidP="00235BCD">
      <w:pPr>
        <w:tabs>
          <w:tab w:val="left" w:pos="284"/>
        </w:tabs>
        <w:spacing w:after="120"/>
        <w:ind w:left="284" w:hanging="284"/>
        <w:jc w:val="both"/>
        <w:rPr>
          <w:rFonts w:ascii="Arial" w:hAnsi="Arial" w:cs="Arial"/>
          <w:color w:val="auto"/>
          <w:szCs w:val="24"/>
        </w:rPr>
      </w:pPr>
      <w:r w:rsidRPr="00033330">
        <w:rPr>
          <w:rFonts w:ascii="Arial" w:hAnsi="Arial" w:cs="Arial"/>
          <w:color w:val="auto"/>
          <w:szCs w:val="24"/>
        </w:rPr>
        <w:t>5.</w:t>
      </w:r>
      <w:r w:rsidRPr="00033330">
        <w:rPr>
          <w:rFonts w:ascii="Arial" w:hAnsi="Arial" w:cs="Arial"/>
          <w:color w:val="auto"/>
          <w:szCs w:val="24"/>
        </w:rPr>
        <w:tab/>
        <w:t>Otwarcie ofert jest jawne. Bezpośrednio przed otwarciem ofert Zamawiający poda kwotę, jaką zamierza przeznaczyć na sfinansowanie zamówienia. Podczas otwarcia ofert Zamawiający poda informacje</w:t>
      </w:r>
      <w:r w:rsidR="00827283" w:rsidRPr="00033330">
        <w:rPr>
          <w:rFonts w:ascii="Arial" w:hAnsi="Arial" w:cs="Arial"/>
          <w:color w:val="auto"/>
          <w:szCs w:val="24"/>
        </w:rPr>
        <w:t xml:space="preserve"> zawarte w art. 86 ust. 4 P</w:t>
      </w:r>
      <w:r w:rsidR="00C41B16" w:rsidRPr="00033330">
        <w:rPr>
          <w:rFonts w:ascii="Arial" w:hAnsi="Arial" w:cs="Arial"/>
          <w:color w:val="auto"/>
          <w:szCs w:val="24"/>
        </w:rPr>
        <w:t>zp</w:t>
      </w:r>
      <w:r w:rsidRPr="00033330">
        <w:rPr>
          <w:rFonts w:ascii="Arial" w:hAnsi="Arial" w:cs="Arial"/>
          <w:color w:val="auto"/>
          <w:szCs w:val="24"/>
        </w:rPr>
        <w:t>.</w:t>
      </w:r>
    </w:p>
    <w:p w:rsidR="00827283" w:rsidRPr="00033330" w:rsidRDefault="003E36C8" w:rsidP="00F67239">
      <w:pPr>
        <w:ind w:left="284" w:hanging="284"/>
        <w:jc w:val="both"/>
        <w:rPr>
          <w:rFonts w:ascii="Arial" w:hAnsi="Arial" w:cs="Arial"/>
          <w:color w:val="auto"/>
          <w:szCs w:val="24"/>
        </w:rPr>
      </w:pPr>
      <w:r w:rsidRPr="00033330">
        <w:rPr>
          <w:rFonts w:ascii="Arial" w:hAnsi="Arial" w:cs="Arial"/>
          <w:color w:val="auto"/>
        </w:rPr>
        <w:t>6.</w:t>
      </w:r>
      <w:r w:rsidRPr="00033330">
        <w:rPr>
          <w:rFonts w:ascii="Arial" w:hAnsi="Arial" w:cs="Arial"/>
          <w:color w:val="auto"/>
        </w:rPr>
        <w:tab/>
      </w:r>
      <w:r w:rsidR="00D97CE5" w:rsidRPr="00033330">
        <w:rPr>
          <w:rFonts w:ascii="Arial" w:eastAsia="Times New Roman" w:hAnsi="Arial" w:cs="Arial"/>
          <w:bCs/>
          <w:color w:val="auto"/>
          <w:szCs w:val="24"/>
        </w:rPr>
        <w:t>Niezwłocznie po otwarciu ofert Z</w:t>
      </w:r>
      <w:r w:rsidR="00827283" w:rsidRPr="00033330">
        <w:rPr>
          <w:rFonts w:ascii="Arial" w:eastAsia="Times New Roman" w:hAnsi="Arial" w:cs="Arial"/>
          <w:bCs/>
          <w:color w:val="auto"/>
          <w:szCs w:val="24"/>
        </w:rPr>
        <w:t xml:space="preserve">amawiający zamieści na </w:t>
      </w:r>
      <w:r w:rsidR="00704918" w:rsidRPr="00033330">
        <w:rPr>
          <w:rFonts w:ascii="Arial" w:hAnsi="Arial" w:cs="Arial"/>
          <w:color w:val="auto"/>
        </w:rPr>
        <w:t xml:space="preserve">platformie </w:t>
      </w:r>
      <w:r w:rsidR="00704918" w:rsidRPr="00033330">
        <w:rPr>
          <w:rFonts w:ascii="Arial" w:hAnsi="Arial" w:cs="Arial"/>
          <w:color w:val="auto"/>
          <w:u w:val="single"/>
        </w:rPr>
        <w:t>www.platformazakupowa.pl</w:t>
      </w:r>
      <w:r w:rsidR="009137CC" w:rsidRPr="00033330">
        <w:rPr>
          <w:rFonts w:ascii="Arial" w:hAnsi="Arial" w:cs="Arial"/>
          <w:color w:val="auto"/>
          <w:u w:val="single"/>
        </w:rPr>
        <w:t>/pn/11wog</w:t>
      </w:r>
      <w:r w:rsidR="00827283" w:rsidRPr="00033330">
        <w:rPr>
          <w:rFonts w:ascii="Arial" w:eastAsia="Times New Roman" w:hAnsi="Arial" w:cs="Arial"/>
          <w:bCs/>
          <w:color w:val="auto"/>
          <w:szCs w:val="24"/>
        </w:rPr>
        <w:t xml:space="preserve"> informacje dotyczące</w:t>
      </w:r>
      <w:r w:rsidR="00827283" w:rsidRPr="00033330">
        <w:rPr>
          <w:rFonts w:ascii="Arial" w:hAnsi="Arial" w:cs="Arial"/>
          <w:color w:val="auto"/>
          <w:szCs w:val="24"/>
        </w:rPr>
        <w:t>:</w:t>
      </w:r>
    </w:p>
    <w:p w:rsidR="00827283" w:rsidRPr="00033330" w:rsidRDefault="00827283" w:rsidP="00F67239">
      <w:pPr>
        <w:tabs>
          <w:tab w:val="left" w:pos="709"/>
        </w:tabs>
        <w:ind w:firstLine="284"/>
        <w:jc w:val="both"/>
        <w:rPr>
          <w:rFonts w:ascii="Arial" w:hAnsi="Arial" w:cs="Arial"/>
          <w:color w:val="auto"/>
          <w:szCs w:val="24"/>
        </w:rPr>
      </w:pPr>
      <w:r w:rsidRPr="00033330">
        <w:rPr>
          <w:rFonts w:ascii="Arial" w:hAnsi="Arial" w:cs="Arial"/>
          <w:color w:val="auto"/>
          <w:szCs w:val="24"/>
        </w:rPr>
        <w:t>a)</w:t>
      </w:r>
      <w:r w:rsidR="00C20FE4" w:rsidRPr="00033330">
        <w:rPr>
          <w:rFonts w:ascii="Arial" w:hAnsi="Arial" w:cs="Arial"/>
          <w:color w:val="auto"/>
          <w:szCs w:val="24"/>
        </w:rPr>
        <w:tab/>
      </w:r>
      <w:r w:rsidR="00C20FE4" w:rsidRPr="00033330">
        <w:rPr>
          <w:rFonts w:ascii="Arial" w:hAnsi="Arial" w:cs="Arial"/>
          <w:color w:val="auto"/>
          <w:szCs w:val="24"/>
        </w:rPr>
        <w:tab/>
      </w:r>
      <w:r w:rsidR="00BE7148" w:rsidRPr="00033330">
        <w:rPr>
          <w:rFonts w:ascii="Arial" w:hAnsi="Arial" w:cs="Arial"/>
          <w:color w:val="auto"/>
          <w:szCs w:val="24"/>
        </w:rPr>
        <w:tab/>
      </w:r>
      <w:r w:rsidR="00BE7148" w:rsidRPr="00033330">
        <w:rPr>
          <w:rFonts w:ascii="Arial" w:hAnsi="Arial" w:cs="Arial"/>
          <w:color w:val="auto"/>
          <w:szCs w:val="24"/>
        </w:rPr>
        <w:tab/>
      </w:r>
      <w:r w:rsidRPr="00033330">
        <w:rPr>
          <w:rFonts w:ascii="Arial" w:hAnsi="Arial" w:cs="Arial"/>
          <w:color w:val="auto"/>
          <w:szCs w:val="24"/>
        </w:rPr>
        <w:tab/>
        <w:t>kwoty, jaką zamierza przeznaczyć na sfinansowanie zamówienia;</w:t>
      </w:r>
    </w:p>
    <w:p w:rsidR="00827283" w:rsidRPr="00033330" w:rsidRDefault="00827283" w:rsidP="00F67239">
      <w:pPr>
        <w:tabs>
          <w:tab w:val="left" w:pos="709"/>
          <w:tab w:val="left" w:pos="851"/>
        </w:tabs>
        <w:ind w:firstLine="284"/>
        <w:jc w:val="both"/>
        <w:rPr>
          <w:rFonts w:ascii="Arial" w:hAnsi="Arial" w:cs="Arial"/>
          <w:color w:val="auto"/>
          <w:szCs w:val="24"/>
        </w:rPr>
      </w:pPr>
      <w:r w:rsidRPr="00033330">
        <w:rPr>
          <w:rFonts w:ascii="Arial" w:hAnsi="Arial" w:cs="Arial"/>
          <w:color w:val="auto"/>
          <w:szCs w:val="24"/>
        </w:rPr>
        <w:t>b)</w:t>
      </w:r>
      <w:r w:rsidR="00C20FE4" w:rsidRPr="00033330">
        <w:rPr>
          <w:rFonts w:ascii="Arial" w:hAnsi="Arial" w:cs="Arial"/>
          <w:color w:val="auto"/>
          <w:szCs w:val="24"/>
        </w:rPr>
        <w:tab/>
      </w:r>
      <w:r w:rsidRPr="00033330">
        <w:rPr>
          <w:rFonts w:ascii="Arial" w:hAnsi="Arial" w:cs="Arial"/>
          <w:color w:val="auto"/>
          <w:szCs w:val="24"/>
        </w:rPr>
        <w:t>firm oraz adresów wykonawców, którzy złożyli oferty w terminie;</w:t>
      </w:r>
    </w:p>
    <w:p w:rsidR="00827283" w:rsidRPr="00033330" w:rsidRDefault="00827283" w:rsidP="00FF73E5">
      <w:pPr>
        <w:spacing w:after="120"/>
        <w:ind w:left="704" w:hanging="420"/>
        <w:jc w:val="both"/>
        <w:rPr>
          <w:rFonts w:ascii="Arial" w:hAnsi="Arial" w:cs="Arial"/>
          <w:color w:val="auto"/>
          <w:szCs w:val="24"/>
        </w:rPr>
      </w:pPr>
      <w:r w:rsidRPr="00033330">
        <w:rPr>
          <w:rFonts w:ascii="Arial" w:hAnsi="Arial" w:cs="Arial"/>
          <w:color w:val="auto"/>
          <w:szCs w:val="24"/>
        </w:rPr>
        <w:t>c)</w:t>
      </w:r>
      <w:r w:rsidRPr="00033330">
        <w:rPr>
          <w:rFonts w:ascii="Arial" w:hAnsi="Arial" w:cs="Arial"/>
          <w:color w:val="auto"/>
          <w:szCs w:val="24"/>
        </w:rPr>
        <w:tab/>
        <w:t>ceny, terminu wykonania zamówienia, okresu gwarancji i warunków płatności zawartych w ofertach.</w:t>
      </w:r>
    </w:p>
    <w:p w:rsidR="00827283" w:rsidRPr="00033330" w:rsidRDefault="00827283" w:rsidP="00235BCD">
      <w:pPr>
        <w:spacing w:after="120"/>
        <w:ind w:left="284" w:hanging="284"/>
        <w:jc w:val="both"/>
        <w:rPr>
          <w:rFonts w:ascii="Arial" w:hAnsi="Arial" w:cs="Arial"/>
          <w:color w:val="auto"/>
        </w:rPr>
      </w:pPr>
      <w:r w:rsidRPr="00033330">
        <w:rPr>
          <w:rFonts w:ascii="Arial" w:eastAsia="Arial Unicode MS" w:hAnsi="Arial" w:cs="Arial"/>
          <w:color w:val="auto"/>
          <w:szCs w:val="24"/>
        </w:rPr>
        <w:t>7.</w:t>
      </w:r>
      <w:r w:rsidRPr="00033330">
        <w:rPr>
          <w:rFonts w:ascii="Arial" w:eastAsia="Arial Unicode MS" w:hAnsi="Arial" w:cs="Arial"/>
          <w:color w:val="auto"/>
          <w:szCs w:val="24"/>
        </w:rPr>
        <w:tab/>
        <w:t xml:space="preserve">Oferta złożona po terminie zostanie niezwłocznie zwrócona Wykonawcy zgodnie </w:t>
      </w:r>
      <w:r w:rsidR="00235BCD" w:rsidRPr="00033330">
        <w:rPr>
          <w:rFonts w:ascii="Arial" w:eastAsia="Arial Unicode MS" w:hAnsi="Arial" w:cs="Arial"/>
          <w:color w:val="auto"/>
          <w:szCs w:val="24"/>
        </w:rPr>
        <w:br/>
      </w:r>
      <w:r w:rsidRPr="00033330">
        <w:rPr>
          <w:rFonts w:ascii="Arial" w:eastAsia="Arial Unicode MS" w:hAnsi="Arial" w:cs="Arial"/>
          <w:color w:val="auto"/>
          <w:szCs w:val="24"/>
        </w:rPr>
        <w:t>z art. 84 ust. 2 ustawy Pzp</w:t>
      </w:r>
      <w:r w:rsidRPr="00033330">
        <w:rPr>
          <w:rFonts w:ascii="Arial" w:hAnsi="Arial" w:cs="Arial"/>
          <w:color w:val="auto"/>
        </w:rPr>
        <w:t>.</w:t>
      </w:r>
    </w:p>
    <w:p w:rsidR="003E36C8" w:rsidRPr="00033330" w:rsidRDefault="00827283" w:rsidP="00235BCD">
      <w:pPr>
        <w:spacing w:after="120"/>
        <w:ind w:left="284" w:hanging="284"/>
        <w:jc w:val="both"/>
        <w:rPr>
          <w:rFonts w:ascii="Arial" w:hAnsi="Arial" w:cs="Arial"/>
          <w:color w:val="auto"/>
        </w:rPr>
      </w:pPr>
      <w:r w:rsidRPr="00033330">
        <w:rPr>
          <w:rFonts w:ascii="Arial" w:hAnsi="Arial" w:cs="Arial"/>
          <w:color w:val="auto"/>
        </w:rPr>
        <w:t>8.</w:t>
      </w:r>
      <w:r w:rsidRPr="00033330">
        <w:rPr>
          <w:rFonts w:ascii="Arial" w:hAnsi="Arial" w:cs="Arial"/>
          <w:color w:val="auto"/>
        </w:rPr>
        <w:tab/>
      </w:r>
      <w:r w:rsidRPr="00033330">
        <w:rPr>
          <w:rFonts w:ascii="Arial" w:eastAsia="Times New Roman" w:hAnsi="Arial" w:cs="Arial"/>
          <w:b/>
          <w:color w:val="auto"/>
          <w:szCs w:val="24"/>
        </w:rPr>
        <w:t>UWAGA:</w:t>
      </w:r>
      <w:r w:rsidRPr="00033330">
        <w:rPr>
          <w:rFonts w:ascii="Arial" w:eastAsia="Times New Roman" w:hAnsi="Arial" w:cs="Arial"/>
          <w:color w:val="auto"/>
          <w:szCs w:val="24"/>
        </w:rPr>
        <w:t xml:space="preserve"> na terenie 11 WOG obowiązuje system przepustek wydawanych każdorazowo w Biurze Przepustek. Osoby chcące osobiście złożyć ofertę bądź korzystające z usług firm świadczących usługi pocztowe, kurierskie lub wziąć udział w otwarciu ofert powinny uwzględnić czas potrzebny na uzyskanie przepustki </w:t>
      </w:r>
      <w:r w:rsidR="00DF692B">
        <w:rPr>
          <w:rFonts w:ascii="Arial" w:eastAsia="Times New Roman" w:hAnsi="Arial" w:cs="Arial"/>
          <w:color w:val="auto"/>
          <w:szCs w:val="24"/>
        </w:rPr>
        <w:br/>
      </w:r>
      <w:r w:rsidRPr="00033330">
        <w:rPr>
          <w:rFonts w:ascii="Arial" w:eastAsia="Times New Roman" w:hAnsi="Arial" w:cs="Arial"/>
          <w:color w:val="auto"/>
          <w:szCs w:val="24"/>
        </w:rPr>
        <w:t>i dotarcie do kancelarii jawnej. Za datę wpłynięcia oferty uznaje się datę i godzinę zarejestrowania oferty w Kancelarii Jawnej</w:t>
      </w:r>
      <w:r w:rsidR="003E36C8" w:rsidRPr="00033330">
        <w:rPr>
          <w:rFonts w:ascii="Arial" w:hAnsi="Arial" w:cs="Arial"/>
          <w:color w:val="auto"/>
        </w:rPr>
        <w:t>.</w:t>
      </w:r>
    </w:p>
    <w:p w:rsidR="002F071B" w:rsidRPr="00033330" w:rsidRDefault="002F071B" w:rsidP="00235BCD">
      <w:pPr>
        <w:spacing w:after="240"/>
        <w:ind w:left="284" w:hanging="284"/>
        <w:jc w:val="both"/>
        <w:rPr>
          <w:rFonts w:ascii="Arial" w:eastAsia="Times New Roman" w:hAnsi="Arial" w:cs="Arial"/>
          <w:b/>
          <w:color w:val="auto"/>
          <w:szCs w:val="24"/>
        </w:rPr>
      </w:pPr>
      <w:r w:rsidRPr="00033330">
        <w:rPr>
          <w:rFonts w:ascii="Arial" w:hAnsi="Arial" w:cs="Arial"/>
          <w:color w:val="auto"/>
        </w:rPr>
        <w:t>9.</w:t>
      </w:r>
      <w:r w:rsidR="00235BCD" w:rsidRPr="00033330">
        <w:rPr>
          <w:rFonts w:ascii="Arial" w:hAnsi="Arial" w:cs="Arial"/>
          <w:color w:val="auto"/>
        </w:rPr>
        <w:tab/>
      </w:r>
      <w:r w:rsidRPr="00033330">
        <w:rPr>
          <w:rFonts w:ascii="Arial" w:eastAsia="Times New Roman" w:hAnsi="Arial" w:cs="Arial"/>
          <w:b/>
          <w:color w:val="auto"/>
          <w:szCs w:val="24"/>
        </w:rPr>
        <w:t>UWAGA:</w:t>
      </w:r>
      <w:r w:rsidRPr="00033330">
        <w:rPr>
          <w:rFonts w:ascii="Arial" w:eastAsia="Times New Roman" w:hAnsi="Arial" w:cs="Arial"/>
          <w:color w:val="auto"/>
          <w:szCs w:val="24"/>
        </w:rPr>
        <w:t xml:space="preserve"> </w:t>
      </w:r>
      <w:r w:rsidRPr="00033330">
        <w:rPr>
          <w:rFonts w:ascii="Arial" w:eastAsia="Times New Roman" w:hAnsi="Arial" w:cs="Arial"/>
          <w:b/>
          <w:color w:val="auto"/>
          <w:szCs w:val="24"/>
        </w:rPr>
        <w:t xml:space="preserve">Zamawiający informuje, że z uwagi na sytuację epidemiologiczną, </w:t>
      </w:r>
      <w:r w:rsidRPr="00033330">
        <w:rPr>
          <w:rFonts w:ascii="Arial" w:hAnsi="Arial" w:cs="Arial"/>
          <w:b/>
          <w:color w:val="auto"/>
          <w:szCs w:val="24"/>
          <w:shd w:val="clear" w:color="auto" w:fill="FFFFFF"/>
        </w:rPr>
        <w:t>związaną z ogłoszeniem przez Światową Organizację Zdrowia pandemii KORONAWIRUSA (wywołującego COVID-19) przesyłki pocztowe</w:t>
      </w:r>
      <w:r w:rsidR="00F67239" w:rsidRPr="00033330">
        <w:rPr>
          <w:rFonts w:ascii="Arial" w:hAnsi="Arial" w:cs="Arial"/>
          <w:b/>
          <w:color w:val="auto"/>
          <w:szCs w:val="24"/>
          <w:shd w:val="clear" w:color="auto" w:fill="FFFFFF"/>
        </w:rPr>
        <w:t xml:space="preserve"> </w:t>
      </w:r>
      <w:r w:rsidRPr="00033330">
        <w:rPr>
          <w:rFonts w:ascii="Arial" w:hAnsi="Arial" w:cs="Arial"/>
          <w:b/>
          <w:color w:val="auto"/>
          <w:szCs w:val="24"/>
          <w:shd w:val="clear" w:color="auto" w:fill="FFFFFF"/>
        </w:rPr>
        <w:t xml:space="preserve"> dostarczane są do Zamawiającego dwa</w:t>
      </w:r>
      <w:r w:rsidR="00F67239" w:rsidRPr="00033330">
        <w:rPr>
          <w:rFonts w:ascii="Arial" w:hAnsi="Arial" w:cs="Arial"/>
          <w:b/>
          <w:color w:val="auto"/>
          <w:szCs w:val="24"/>
          <w:shd w:val="clear" w:color="auto" w:fill="FFFFFF"/>
        </w:rPr>
        <w:t xml:space="preserve"> razy w tygodniu, tj. we wtorki</w:t>
      </w:r>
      <w:r w:rsidR="00DF692B">
        <w:rPr>
          <w:rFonts w:ascii="Arial" w:hAnsi="Arial" w:cs="Arial"/>
          <w:b/>
          <w:color w:val="auto"/>
          <w:szCs w:val="24"/>
          <w:shd w:val="clear" w:color="auto" w:fill="FFFFFF"/>
        </w:rPr>
        <w:t xml:space="preserve"> </w:t>
      </w:r>
      <w:r w:rsidRPr="00033330">
        <w:rPr>
          <w:rFonts w:ascii="Arial" w:hAnsi="Arial" w:cs="Arial"/>
          <w:b/>
          <w:color w:val="auto"/>
          <w:szCs w:val="24"/>
          <w:shd w:val="clear" w:color="auto" w:fill="FFFFFF"/>
        </w:rPr>
        <w:t>i w czwartki</w:t>
      </w:r>
      <w:r w:rsidRPr="00033330">
        <w:rPr>
          <w:rFonts w:ascii="Arial" w:eastAsia="Times New Roman" w:hAnsi="Arial" w:cs="Arial"/>
          <w:b/>
          <w:color w:val="auto"/>
          <w:szCs w:val="24"/>
        </w:rPr>
        <w:t xml:space="preserve">. </w:t>
      </w:r>
      <w:r w:rsidR="00DF692B">
        <w:rPr>
          <w:rFonts w:ascii="Arial" w:eastAsia="Times New Roman" w:hAnsi="Arial" w:cs="Arial"/>
          <w:b/>
          <w:color w:val="auto"/>
          <w:szCs w:val="24"/>
        </w:rPr>
        <w:br/>
      </w:r>
      <w:r w:rsidR="00F67239" w:rsidRPr="00033330">
        <w:rPr>
          <w:rFonts w:ascii="Arial" w:eastAsia="Times New Roman" w:hAnsi="Arial" w:cs="Arial"/>
          <w:b/>
          <w:color w:val="auto"/>
          <w:szCs w:val="24"/>
        </w:rPr>
        <w:t>W związku z powyższym o</w:t>
      </w:r>
      <w:r w:rsidRPr="00033330">
        <w:rPr>
          <w:rFonts w:ascii="Arial" w:eastAsia="Times New Roman" w:hAnsi="Arial" w:cs="Arial"/>
          <w:b/>
          <w:color w:val="auto"/>
          <w:szCs w:val="24"/>
        </w:rPr>
        <w:t>soby chcące złożyć ofertę za pośrednictwem usług pocztowych powinny uwzględnić powyższą informację</w:t>
      </w:r>
      <w:r w:rsidR="00F67239" w:rsidRPr="00033330">
        <w:rPr>
          <w:rFonts w:ascii="Arial" w:eastAsia="Times New Roman" w:hAnsi="Arial" w:cs="Arial"/>
          <w:b/>
          <w:color w:val="auto"/>
          <w:szCs w:val="24"/>
        </w:rPr>
        <w:t xml:space="preserve"> </w:t>
      </w:r>
      <w:r w:rsidRPr="00033330">
        <w:rPr>
          <w:rFonts w:ascii="Arial" w:eastAsia="Times New Roman" w:hAnsi="Arial" w:cs="Arial"/>
          <w:b/>
          <w:color w:val="auto"/>
          <w:szCs w:val="24"/>
        </w:rPr>
        <w:t xml:space="preserve">w celu zapewnienia odpowiedniej ilości czasu potrzebnego na dotarcie </w:t>
      </w:r>
      <w:r w:rsidR="00F67239" w:rsidRPr="00033330">
        <w:rPr>
          <w:rFonts w:ascii="Arial" w:eastAsia="Times New Roman" w:hAnsi="Arial" w:cs="Arial"/>
          <w:b/>
          <w:color w:val="auto"/>
          <w:szCs w:val="24"/>
        </w:rPr>
        <w:t xml:space="preserve">oferty </w:t>
      </w:r>
      <w:r w:rsidRPr="00033330">
        <w:rPr>
          <w:rFonts w:ascii="Arial" w:eastAsia="Times New Roman" w:hAnsi="Arial" w:cs="Arial"/>
          <w:b/>
          <w:color w:val="auto"/>
          <w:szCs w:val="24"/>
        </w:rPr>
        <w:t xml:space="preserve">do kancelarii jawnej. Za datę wpłynięcia oferty uznaje się datę i godzinę zarejestrowania oferty </w:t>
      </w:r>
      <w:r w:rsidR="00DF692B">
        <w:rPr>
          <w:rFonts w:ascii="Arial" w:eastAsia="Times New Roman" w:hAnsi="Arial" w:cs="Arial"/>
          <w:b/>
          <w:color w:val="auto"/>
          <w:szCs w:val="24"/>
        </w:rPr>
        <w:br/>
      </w:r>
      <w:r w:rsidRPr="00033330">
        <w:rPr>
          <w:rFonts w:ascii="Arial" w:eastAsia="Times New Roman" w:hAnsi="Arial" w:cs="Arial"/>
          <w:b/>
          <w:color w:val="auto"/>
          <w:szCs w:val="24"/>
        </w:rPr>
        <w:t>w Kancelarii Jawnej</w:t>
      </w:r>
      <w:r w:rsidR="00FF73E5" w:rsidRPr="00033330">
        <w:rPr>
          <w:rFonts w:ascii="Arial" w:eastAsia="Times New Roman" w:hAnsi="Arial" w:cs="Arial"/>
          <w:b/>
          <w:color w:val="auto"/>
          <w:szCs w:val="24"/>
        </w:rPr>
        <w:t>.</w:t>
      </w:r>
    </w:p>
    <w:p w:rsidR="00E100DB" w:rsidRPr="00497BD8" w:rsidRDefault="00E100DB" w:rsidP="00235BCD">
      <w:pPr>
        <w:spacing w:after="240"/>
        <w:ind w:left="284" w:hanging="284"/>
        <w:jc w:val="both"/>
        <w:rPr>
          <w:rFonts w:ascii="Arial" w:eastAsia="Times New Roman" w:hAnsi="Arial" w:cs="Arial"/>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0"/>
      </w:tblGrid>
      <w:tr w:rsidR="00433385" w:rsidRPr="00433385" w:rsidTr="00594F2D">
        <w:tc>
          <w:tcPr>
            <w:tcW w:w="9286" w:type="dxa"/>
            <w:shd w:val="clear" w:color="auto" w:fill="D9D9D9"/>
          </w:tcPr>
          <w:p w:rsidR="003E36C8" w:rsidRPr="00433385" w:rsidRDefault="003E36C8" w:rsidP="00C04DEF">
            <w:pPr>
              <w:pStyle w:val="Nagwek3"/>
              <w:rPr>
                <w:rFonts w:ascii="Arial" w:hAnsi="Arial" w:cs="Arial"/>
              </w:rPr>
            </w:pPr>
            <w:r w:rsidRPr="00433385">
              <w:rPr>
                <w:rFonts w:ascii="Arial" w:hAnsi="Arial" w:cs="Arial"/>
              </w:rPr>
              <w:t>Część XII</w:t>
            </w:r>
            <w:r w:rsidR="00C847A4" w:rsidRPr="00433385">
              <w:rPr>
                <w:rFonts w:ascii="Arial" w:hAnsi="Arial" w:cs="Arial"/>
                <w:lang w:val="pl-PL"/>
              </w:rPr>
              <w:t>I</w:t>
            </w:r>
            <w:r w:rsidRPr="00433385">
              <w:rPr>
                <w:rFonts w:ascii="Arial" w:hAnsi="Arial" w:cs="Arial"/>
              </w:rPr>
              <w:t>. Opis sposobu obliczenia ceny.</w:t>
            </w:r>
          </w:p>
        </w:tc>
      </w:tr>
    </w:tbl>
    <w:p w:rsidR="00767BFF" w:rsidRPr="00433385" w:rsidRDefault="003E36C8" w:rsidP="00A436E9">
      <w:pPr>
        <w:spacing w:before="120" w:after="120"/>
        <w:ind w:left="284" w:hanging="284"/>
        <w:jc w:val="both"/>
        <w:rPr>
          <w:rFonts w:ascii="Arial" w:eastAsia="UniversPro-Roman" w:hAnsi="Arial" w:cs="Arial"/>
          <w:color w:val="auto"/>
          <w:szCs w:val="24"/>
        </w:rPr>
      </w:pPr>
      <w:r w:rsidRPr="00433385">
        <w:rPr>
          <w:rFonts w:ascii="Arial" w:eastAsia="UniversPro-Roman" w:hAnsi="Arial" w:cs="Arial"/>
          <w:color w:val="auto"/>
        </w:rPr>
        <w:t>1.</w:t>
      </w:r>
      <w:r w:rsidRPr="00433385">
        <w:rPr>
          <w:rFonts w:ascii="Arial" w:eastAsia="UniversPro-Roman" w:hAnsi="Arial" w:cs="Arial"/>
          <w:color w:val="auto"/>
        </w:rPr>
        <w:tab/>
      </w:r>
      <w:r w:rsidR="00767BFF" w:rsidRPr="00433385">
        <w:rPr>
          <w:rFonts w:ascii="Arial" w:eastAsia="UniversPro-Roman" w:hAnsi="Arial" w:cs="Arial"/>
          <w:color w:val="auto"/>
          <w:szCs w:val="24"/>
        </w:rPr>
        <w:t>Wykonawcy zobowiązani są do bardzo starannego zapoznania się z przedmiotem zamówienia, warunkami wykonania i</w:t>
      </w:r>
      <w:r w:rsidR="00767BFF" w:rsidRPr="00433385">
        <w:rPr>
          <w:rFonts w:ascii="Arial" w:eastAsia="Times New Roman" w:hAnsi="Arial" w:cs="Arial"/>
          <w:color w:val="auto"/>
          <w:szCs w:val="24"/>
        </w:rPr>
        <w:t xml:space="preserve"> </w:t>
      </w:r>
      <w:r w:rsidR="00767BFF" w:rsidRPr="00433385">
        <w:rPr>
          <w:rFonts w:ascii="Arial" w:eastAsia="UniversPro-Roman" w:hAnsi="Arial" w:cs="Arial"/>
          <w:color w:val="auto"/>
          <w:szCs w:val="24"/>
        </w:rPr>
        <w:t xml:space="preserve">wszystkimi czynnikami mogącymi mieć wpływ na cenę ofertową brutto za wykonanie zamówienia. </w:t>
      </w:r>
    </w:p>
    <w:p w:rsidR="00767BFF" w:rsidRPr="00433385" w:rsidRDefault="00767BFF" w:rsidP="00A436E9">
      <w:pPr>
        <w:spacing w:after="120"/>
        <w:ind w:left="284" w:hanging="284"/>
        <w:jc w:val="both"/>
        <w:rPr>
          <w:rFonts w:ascii="Arial" w:eastAsia="Calibri" w:hAnsi="Arial" w:cs="Arial"/>
          <w:color w:val="auto"/>
          <w:lang w:eastAsia="en-US"/>
        </w:rPr>
      </w:pPr>
      <w:r w:rsidRPr="00433385">
        <w:rPr>
          <w:rFonts w:ascii="Arial" w:eastAsia="Calibri" w:hAnsi="Arial" w:cs="Arial"/>
          <w:color w:val="auto"/>
          <w:szCs w:val="24"/>
          <w:lang w:eastAsia="en-US"/>
        </w:rPr>
        <w:lastRenderedPageBreak/>
        <w:t>2.</w:t>
      </w:r>
      <w:r w:rsidRPr="00433385">
        <w:rPr>
          <w:rFonts w:ascii="Arial" w:eastAsia="Calibri" w:hAnsi="Arial" w:cs="Arial"/>
          <w:color w:val="auto"/>
          <w:szCs w:val="24"/>
          <w:lang w:eastAsia="en-US"/>
        </w:rPr>
        <w:tab/>
      </w:r>
      <w:r w:rsidR="00433385" w:rsidRPr="00433385">
        <w:rPr>
          <w:rFonts w:ascii="Arial" w:eastAsia="UniversPro-Roman" w:hAnsi="Arial" w:cs="Arial"/>
          <w:color w:val="auto"/>
        </w:rPr>
        <w:t xml:space="preserve">Cena ofertowa za wykonanie (usługi) umundurowania typu galowego oraz wyjściowego szytego na miarę podana w ofercie musi być ceną netto i ceną brutto (razem z podatkiem VAT). Cena ofertowa brutto za wykonanie zamówienia winna uwzględniać wszystkie koszty związane z wykonaniem zamówienia, w tym </w:t>
      </w:r>
      <w:r w:rsidR="00433385" w:rsidRPr="00433385">
        <w:rPr>
          <w:rFonts w:ascii="Arial" w:eastAsia="Calibri" w:hAnsi="Arial" w:cs="Arial"/>
          <w:color w:val="auto"/>
        </w:rPr>
        <w:t xml:space="preserve">(płace, ubezpieczenia, zakup standardowych materiałów niezbędnych do wykonania usługi, koszty związane z dostawą w tym: zdjęcia miary, transportu, gwarancji itp.,) oraz podatku od towarów i usług VAT </w:t>
      </w:r>
      <w:r w:rsidR="00433385" w:rsidRPr="00433385">
        <w:rPr>
          <w:rFonts w:ascii="Arial" w:eastAsia="UniversPro-Roman" w:hAnsi="Arial" w:cs="Arial"/>
          <w:color w:val="auto"/>
        </w:rPr>
        <w:t>i inne opłaty. Wykonawcy zobowiązani są do bardzo starannego zapoznania się z przedmiotem zamówienia, warunkami wykonania i wszystkimi czynnikami mogącymi mieć wpływ na cenę ofertową brutto za wykonanie zamówienia</w:t>
      </w:r>
      <w:r w:rsidR="005F7765" w:rsidRPr="00433385">
        <w:rPr>
          <w:rFonts w:ascii="Arial" w:eastAsia="Calibri" w:hAnsi="Arial" w:cs="Arial"/>
          <w:color w:val="auto"/>
          <w:lang w:eastAsia="en-US"/>
        </w:rPr>
        <w:t>.</w:t>
      </w:r>
    </w:p>
    <w:p w:rsidR="006B3CD3" w:rsidRPr="007714E2" w:rsidRDefault="00767BFF" w:rsidP="00A436E9">
      <w:pPr>
        <w:spacing w:after="120"/>
        <w:ind w:left="284" w:hanging="284"/>
        <w:jc w:val="both"/>
        <w:rPr>
          <w:rFonts w:ascii="Arial" w:eastAsia="UniversPro-Roman" w:hAnsi="Arial" w:cs="Arial"/>
          <w:color w:val="auto"/>
        </w:rPr>
      </w:pPr>
      <w:r w:rsidRPr="007714E2">
        <w:rPr>
          <w:rFonts w:ascii="Arial" w:hAnsi="Arial" w:cs="Arial"/>
          <w:color w:val="auto"/>
          <w:szCs w:val="24"/>
        </w:rPr>
        <w:t>3.</w:t>
      </w:r>
      <w:r w:rsidRPr="007714E2">
        <w:rPr>
          <w:rFonts w:ascii="Arial" w:hAnsi="Arial" w:cs="Arial"/>
          <w:color w:val="auto"/>
          <w:szCs w:val="24"/>
        </w:rPr>
        <w:tab/>
      </w:r>
      <w:r w:rsidR="007714E2" w:rsidRPr="007714E2">
        <w:rPr>
          <w:rFonts w:ascii="Arial" w:hAnsi="Arial" w:cs="Arial"/>
          <w:color w:val="auto"/>
        </w:rPr>
        <w:t xml:space="preserve">W zestawieniu cenowym, Wykonawca sumuje wszystkie pozycje ujęte w wykazie cenowym. Wartość brutto za przedmiot zamówienia wynikającą z podsumowania zestawienia wpisuje do </w:t>
      </w:r>
      <w:r w:rsidR="007714E2" w:rsidRPr="007714E2">
        <w:rPr>
          <w:rFonts w:ascii="Arial" w:hAnsi="Arial" w:cs="Arial"/>
          <w:color w:val="auto"/>
          <w:u w:val="single"/>
        </w:rPr>
        <w:t xml:space="preserve">Formularza oferty – wg zał. nr </w:t>
      </w:r>
      <w:r w:rsidR="00042B0E">
        <w:rPr>
          <w:rFonts w:ascii="Arial" w:hAnsi="Arial" w:cs="Arial"/>
          <w:color w:val="auto"/>
          <w:u w:val="single"/>
        </w:rPr>
        <w:t>2</w:t>
      </w:r>
      <w:r w:rsidR="007714E2" w:rsidRPr="007714E2">
        <w:rPr>
          <w:rFonts w:ascii="Arial" w:hAnsi="Arial" w:cs="Arial"/>
          <w:color w:val="auto"/>
          <w:u w:val="single"/>
        </w:rPr>
        <w:t xml:space="preserve"> do SIWZ, </w:t>
      </w:r>
      <w:r w:rsidR="007714E2" w:rsidRPr="007714E2">
        <w:rPr>
          <w:rFonts w:ascii="Arial" w:hAnsi="Arial" w:cs="Arial"/>
          <w:color w:val="auto"/>
        </w:rPr>
        <w:t xml:space="preserve">z dokładnością do dwóch miejsc po przecinku (zasada zaokrąglenia: poniżej 5 należy końcówkę pominąć, powyżej i równe 5 należy zaokrąglić w górę). W przypadku różnic </w:t>
      </w:r>
      <w:r w:rsidR="005170E3">
        <w:rPr>
          <w:rFonts w:ascii="Arial" w:hAnsi="Arial" w:cs="Arial"/>
          <w:color w:val="auto"/>
        </w:rPr>
        <w:br/>
      </w:r>
      <w:r w:rsidR="007714E2" w:rsidRPr="007714E2">
        <w:rPr>
          <w:rFonts w:ascii="Arial" w:hAnsi="Arial" w:cs="Arial"/>
          <w:color w:val="auto"/>
        </w:rPr>
        <w:t>w zapisach ceny ofertowej w zestawieniu cenowym i formularzu ofertowym, Zamawiający będzie brał pod uwagę cenę wynikającą z podsumowania zestawienia cenowego</w:t>
      </w:r>
      <w:r w:rsidR="006B3CD3" w:rsidRPr="007714E2">
        <w:rPr>
          <w:rFonts w:ascii="Arial" w:eastAsia="UniversPro-Roman" w:hAnsi="Arial" w:cs="Arial"/>
          <w:color w:val="auto"/>
        </w:rPr>
        <w:t>.</w:t>
      </w:r>
    </w:p>
    <w:p w:rsidR="007714E2" w:rsidRPr="007714E2" w:rsidRDefault="007714E2" w:rsidP="007714E2">
      <w:pPr>
        <w:widowControl w:val="0"/>
        <w:suppressAutoHyphens/>
        <w:spacing w:after="120"/>
        <w:ind w:left="357" w:hanging="357"/>
        <w:jc w:val="both"/>
        <w:rPr>
          <w:rFonts w:ascii="Arial" w:hAnsi="Arial" w:cs="Arial"/>
          <w:color w:val="auto"/>
          <w:szCs w:val="24"/>
        </w:rPr>
      </w:pPr>
      <w:r w:rsidRPr="007714E2">
        <w:rPr>
          <w:rFonts w:ascii="Arial" w:hAnsi="Arial" w:cs="Arial"/>
          <w:color w:val="auto"/>
          <w:szCs w:val="24"/>
        </w:rPr>
        <w:t>4.</w:t>
      </w:r>
      <w:r w:rsidRPr="007714E2">
        <w:rPr>
          <w:rFonts w:ascii="Arial" w:hAnsi="Arial" w:cs="Arial"/>
          <w:color w:val="auto"/>
          <w:szCs w:val="24"/>
        </w:rPr>
        <w:tab/>
        <w:t xml:space="preserve">W formularzu ofertowym, Wykonawca podaje cenę ofertową netto, podatek VAT </w:t>
      </w:r>
      <w:r w:rsidRPr="007714E2">
        <w:rPr>
          <w:rFonts w:ascii="Arial" w:hAnsi="Arial" w:cs="Arial"/>
          <w:color w:val="auto"/>
          <w:szCs w:val="24"/>
        </w:rPr>
        <w:br/>
        <w:t>i cenę brutto za wykonanie zamówienia, z dokładnością do dwóch miejsc po przecinku.</w:t>
      </w:r>
      <w:r>
        <w:rPr>
          <w:rFonts w:ascii="Arial" w:hAnsi="Arial" w:cs="Arial"/>
          <w:color w:val="auto"/>
          <w:szCs w:val="24"/>
        </w:rPr>
        <w:t xml:space="preserve"> </w:t>
      </w:r>
      <w:r w:rsidRPr="007714E2">
        <w:rPr>
          <w:rFonts w:ascii="Arial" w:hAnsi="Arial" w:cs="Arial"/>
          <w:color w:val="auto"/>
          <w:szCs w:val="24"/>
        </w:rPr>
        <w:t>Ceny i wartości muszą być podane w złotych polskich (PLN) za pomocą cyfr i słownie (po</w:t>
      </w:r>
      <w:r>
        <w:rPr>
          <w:rFonts w:ascii="Arial" w:hAnsi="Arial" w:cs="Arial"/>
          <w:color w:val="auto"/>
          <w:szCs w:val="24"/>
        </w:rPr>
        <w:t xml:space="preserve"> zaokrągleniu do pełnych groszy).</w:t>
      </w:r>
    </w:p>
    <w:p w:rsidR="006B3CD3" w:rsidRPr="007714E2" w:rsidRDefault="007714E2" w:rsidP="00F67239">
      <w:pPr>
        <w:ind w:left="284" w:hanging="284"/>
        <w:jc w:val="both"/>
        <w:rPr>
          <w:rFonts w:ascii="Arial" w:hAnsi="Arial" w:cs="Arial"/>
          <w:color w:val="auto"/>
          <w:szCs w:val="24"/>
        </w:rPr>
      </w:pPr>
      <w:r>
        <w:rPr>
          <w:rFonts w:ascii="Arial" w:eastAsia="Calibri" w:hAnsi="Arial" w:cs="Arial"/>
          <w:color w:val="auto"/>
          <w:lang w:eastAsia="en-US"/>
        </w:rPr>
        <w:t>5</w:t>
      </w:r>
      <w:r w:rsidR="006B3CD3" w:rsidRPr="007714E2">
        <w:rPr>
          <w:rFonts w:ascii="Arial" w:eastAsia="Calibri" w:hAnsi="Arial" w:cs="Arial"/>
          <w:color w:val="auto"/>
          <w:lang w:eastAsia="en-US"/>
        </w:rPr>
        <w:t>.</w:t>
      </w:r>
      <w:r w:rsidR="006B3CD3" w:rsidRPr="007714E2">
        <w:rPr>
          <w:rFonts w:ascii="Arial" w:eastAsia="Calibri" w:hAnsi="Arial" w:cs="Arial"/>
          <w:b/>
          <w:color w:val="auto"/>
          <w:lang w:eastAsia="en-US"/>
        </w:rPr>
        <w:tab/>
      </w:r>
      <w:r w:rsidRPr="007714E2">
        <w:rPr>
          <w:rFonts w:ascii="Arial" w:eastAsia="UniversPro-Roman" w:hAnsi="Arial" w:cs="Arial"/>
          <w:color w:val="auto"/>
          <w:szCs w:val="24"/>
          <w:u w:val="single"/>
        </w:rPr>
        <w:t>Cena jednostkowa wpisana do zestawienia cenowego winna być wartością dodatnią i różną od zera, w przeciwnym przypadku oferta zostanie odrzucona jako niezgodna z SIWZ</w:t>
      </w:r>
      <w:r w:rsidR="006B3CD3" w:rsidRPr="007714E2">
        <w:rPr>
          <w:rFonts w:ascii="Arial" w:eastAsia="Calibri" w:hAnsi="Arial" w:cs="Arial"/>
          <w:b/>
          <w:color w:val="auto"/>
          <w:lang w:eastAsia="en-US"/>
        </w:rPr>
        <w:t>.</w:t>
      </w:r>
    </w:p>
    <w:p w:rsidR="00767BFF" w:rsidRPr="00033330" w:rsidRDefault="007714E2" w:rsidP="00F67239">
      <w:pPr>
        <w:spacing w:before="120"/>
        <w:ind w:left="284" w:hanging="284"/>
        <w:jc w:val="both"/>
        <w:rPr>
          <w:rFonts w:ascii="Arial" w:eastAsia="UniversPro-Roman" w:hAnsi="Arial" w:cs="Arial"/>
          <w:color w:val="auto"/>
          <w:szCs w:val="24"/>
        </w:rPr>
      </w:pPr>
      <w:r>
        <w:rPr>
          <w:rFonts w:ascii="Arial" w:hAnsi="Arial" w:cs="Arial"/>
          <w:color w:val="auto"/>
          <w:szCs w:val="24"/>
        </w:rPr>
        <w:t>6</w:t>
      </w:r>
      <w:r w:rsidR="006B3CD3" w:rsidRPr="00033330">
        <w:rPr>
          <w:rFonts w:ascii="Arial" w:hAnsi="Arial" w:cs="Arial"/>
          <w:color w:val="auto"/>
          <w:szCs w:val="24"/>
        </w:rPr>
        <w:t>.</w:t>
      </w:r>
      <w:r w:rsidR="006B3CD3" w:rsidRPr="00033330">
        <w:rPr>
          <w:rFonts w:ascii="Arial" w:hAnsi="Arial" w:cs="Arial"/>
          <w:color w:val="auto"/>
          <w:szCs w:val="24"/>
        </w:rPr>
        <w:tab/>
      </w:r>
      <w:r w:rsidR="00767BFF" w:rsidRPr="00033330">
        <w:rPr>
          <w:rFonts w:ascii="Arial" w:hAnsi="Arial" w:cs="Arial"/>
          <w:color w:val="auto"/>
          <w:szCs w:val="24"/>
        </w:rPr>
        <w:t xml:space="preserve">Przez cenę ofertową brutto za wykonanie zamówienia należy rozumieć cenę </w:t>
      </w:r>
      <w:r w:rsidR="009649E1" w:rsidRPr="00033330">
        <w:rPr>
          <w:rFonts w:ascii="Arial" w:hAnsi="Arial" w:cs="Arial"/>
          <w:color w:val="auto"/>
          <w:szCs w:val="24"/>
        </w:rPr>
        <w:br/>
      </w:r>
      <w:r w:rsidR="00767BFF" w:rsidRPr="00033330">
        <w:rPr>
          <w:rFonts w:ascii="Arial" w:hAnsi="Arial" w:cs="Arial"/>
          <w:color w:val="auto"/>
          <w:szCs w:val="24"/>
        </w:rPr>
        <w:t xml:space="preserve">w rozumieniu art. 3 ust. 1 pkt 1 i ust. 2 ustawy z dnia 9 maja 2014 r. o informowaniu </w:t>
      </w:r>
      <w:r w:rsidR="00E00AF6" w:rsidRPr="00033330">
        <w:rPr>
          <w:rFonts w:ascii="Arial" w:hAnsi="Arial" w:cs="Arial"/>
          <w:color w:val="auto"/>
          <w:szCs w:val="24"/>
        </w:rPr>
        <w:t>o cenach i usług (Dz. U. z 2019</w:t>
      </w:r>
      <w:r w:rsidR="00767BFF" w:rsidRPr="00033330">
        <w:rPr>
          <w:rFonts w:ascii="Arial" w:hAnsi="Arial" w:cs="Arial"/>
          <w:color w:val="auto"/>
          <w:szCs w:val="24"/>
        </w:rPr>
        <w:t xml:space="preserve"> r., poz</w:t>
      </w:r>
      <w:r w:rsidR="00E00AF6" w:rsidRPr="00033330">
        <w:rPr>
          <w:rFonts w:ascii="Arial" w:hAnsi="Arial" w:cs="Arial"/>
          <w:color w:val="auto"/>
          <w:szCs w:val="24"/>
        </w:rPr>
        <w:t>. 178</w:t>
      </w:r>
      <w:r w:rsidR="00767BFF" w:rsidRPr="00033330">
        <w:rPr>
          <w:rFonts w:ascii="Arial" w:hAnsi="Arial" w:cs="Arial"/>
          <w:color w:val="auto"/>
          <w:szCs w:val="24"/>
        </w:rPr>
        <w:t>).</w:t>
      </w:r>
    </w:p>
    <w:p w:rsidR="003E36C8" w:rsidRPr="00033330" w:rsidRDefault="007714E2" w:rsidP="00767BFF">
      <w:pPr>
        <w:spacing w:before="120"/>
        <w:ind w:left="284" w:hanging="284"/>
        <w:jc w:val="both"/>
        <w:rPr>
          <w:rFonts w:ascii="Arial" w:hAnsi="Arial" w:cs="Arial"/>
          <w:color w:val="auto"/>
          <w:szCs w:val="24"/>
        </w:rPr>
      </w:pPr>
      <w:r>
        <w:rPr>
          <w:rFonts w:ascii="Arial" w:eastAsia="UniversPro-Roman" w:hAnsi="Arial" w:cs="Arial"/>
          <w:color w:val="auto"/>
          <w:szCs w:val="24"/>
        </w:rPr>
        <w:t>7</w:t>
      </w:r>
      <w:r w:rsidR="00767BFF" w:rsidRPr="00033330">
        <w:rPr>
          <w:rFonts w:ascii="Arial" w:eastAsia="UniversPro-Roman" w:hAnsi="Arial" w:cs="Arial"/>
          <w:color w:val="auto"/>
          <w:szCs w:val="24"/>
        </w:rPr>
        <w:t>.</w:t>
      </w:r>
      <w:r w:rsidR="00767BFF" w:rsidRPr="00033330">
        <w:rPr>
          <w:rFonts w:ascii="Arial" w:eastAsia="UniversPro-Roman" w:hAnsi="Arial" w:cs="Arial"/>
          <w:color w:val="auto"/>
          <w:szCs w:val="24"/>
        </w:rPr>
        <w:tab/>
        <w:t>Zamawiający w celu ustalenia, czy</w:t>
      </w:r>
      <w:r w:rsidR="00767BFF" w:rsidRPr="00033330">
        <w:rPr>
          <w:rFonts w:ascii="Arial" w:hAnsi="Arial" w:cs="Arial"/>
          <w:color w:val="auto"/>
          <w:szCs w:val="24"/>
        </w:rPr>
        <w:t xml:space="preserve"> </w:t>
      </w:r>
      <w:r w:rsidR="00767BFF" w:rsidRPr="00033330">
        <w:rPr>
          <w:rFonts w:ascii="Arial" w:eastAsia="UniversPro-Roman" w:hAnsi="Arial" w:cs="Arial"/>
          <w:color w:val="auto"/>
          <w:szCs w:val="24"/>
        </w:rPr>
        <w:t>oferta zawiera rażąco niską cenę w stosunku do przedmiotu</w:t>
      </w:r>
      <w:r w:rsidR="00767BFF" w:rsidRPr="00033330">
        <w:rPr>
          <w:rFonts w:ascii="Arial" w:hAnsi="Arial" w:cs="Arial"/>
          <w:color w:val="auto"/>
          <w:szCs w:val="24"/>
        </w:rPr>
        <w:t xml:space="preserve"> </w:t>
      </w:r>
      <w:r w:rsidR="00767BFF" w:rsidRPr="00033330">
        <w:rPr>
          <w:rFonts w:ascii="Arial" w:eastAsia="UniversPro-Roman" w:hAnsi="Arial" w:cs="Arial"/>
          <w:color w:val="auto"/>
          <w:szCs w:val="24"/>
        </w:rPr>
        <w:t>zamówienia, zwróci się do Wykonawcy o udzielenie w określonym terminie wyjaśnień dotyczących elementów oferty mających wpływ na wysokość ceny.</w:t>
      </w:r>
    </w:p>
    <w:p w:rsidR="001A6D50" w:rsidRPr="00033330" w:rsidRDefault="007714E2" w:rsidP="001A6D50">
      <w:pPr>
        <w:spacing w:before="120"/>
        <w:ind w:left="397" w:hanging="397"/>
        <w:jc w:val="both"/>
        <w:rPr>
          <w:rFonts w:ascii="Arial" w:eastAsia="UniversPro-Roman" w:hAnsi="Arial" w:cs="Arial"/>
          <w:color w:val="auto"/>
          <w:szCs w:val="24"/>
        </w:rPr>
      </w:pPr>
      <w:r>
        <w:rPr>
          <w:rFonts w:ascii="Arial" w:hAnsi="Arial" w:cs="Arial"/>
          <w:color w:val="auto"/>
          <w:szCs w:val="24"/>
        </w:rPr>
        <w:t>8</w:t>
      </w:r>
      <w:r w:rsidR="003E36C8" w:rsidRPr="00033330">
        <w:rPr>
          <w:rFonts w:ascii="Arial" w:hAnsi="Arial" w:cs="Arial"/>
          <w:color w:val="auto"/>
          <w:szCs w:val="24"/>
        </w:rPr>
        <w:t>.</w:t>
      </w:r>
      <w:r w:rsidR="003E36C8" w:rsidRPr="00033330">
        <w:rPr>
          <w:rFonts w:ascii="Times New Roman" w:hAnsi="Times New Roman"/>
          <w:color w:val="auto"/>
          <w:szCs w:val="24"/>
        </w:rPr>
        <w:tab/>
      </w:r>
      <w:r w:rsidR="001A6D50" w:rsidRPr="00033330">
        <w:rPr>
          <w:rFonts w:ascii="Arial" w:eastAsia="UniversPro-Roman" w:hAnsi="Arial" w:cs="Arial"/>
          <w:color w:val="auto"/>
          <w:szCs w:val="24"/>
        </w:rPr>
        <w:t>Zamawiający, oceniając wyjaśnienia Wykonawcy, weźmie pod uwagę obiektywne czynniki, w szczególności w zakresie:</w:t>
      </w:r>
    </w:p>
    <w:p w:rsidR="001A6D50" w:rsidRPr="00033330" w:rsidRDefault="001A6D50" w:rsidP="00AA3D0E">
      <w:pPr>
        <w:ind w:left="704" w:hanging="420"/>
        <w:jc w:val="both"/>
        <w:rPr>
          <w:rFonts w:ascii="Arial" w:eastAsia="UniversPro-Roman" w:hAnsi="Arial" w:cs="Arial"/>
          <w:color w:val="auto"/>
          <w:szCs w:val="24"/>
        </w:rPr>
      </w:pPr>
      <w:r w:rsidRPr="00033330">
        <w:rPr>
          <w:rFonts w:ascii="Arial" w:eastAsia="UniversPro-Roman" w:hAnsi="Arial" w:cs="Arial"/>
          <w:color w:val="auto"/>
          <w:szCs w:val="24"/>
        </w:rPr>
        <w:t>-</w:t>
      </w:r>
      <w:r w:rsidRPr="00033330">
        <w:rPr>
          <w:rFonts w:ascii="Arial" w:eastAsia="UniversPro-Roman" w:hAnsi="Arial" w:cs="Arial"/>
          <w:color w:val="auto"/>
          <w:szCs w:val="24"/>
        </w:rPr>
        <w:tab/>
        <w:t>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w:t>
      </w:r>
      <w:r w:rsidR="00DC1AD5">
        <w:rPr>
          <w:rFonts w:ascii="Arial" w:eastAsia="UniversPro-Roman" w:hAnsi="Arial" w:cs="Arial"/>
          <w:color w:val="auto"/>
          <w:szCs w:val="24"/>
        </w:rPr>
        <w:t xml:space="preserve"> albo minimalnej stawki godzinowej ustalonych</w:t>
      </w:r>
      <w:r w:rsidRPr="00033330">
        <w:rPr>
          <w:rFonts w:ascii="Arial" w:eastAsia="UniversPro-Roman" w:hAnsi="Arial" w:cs="Arial"/>
          <w:color w:val="auto"/>
          <w:szCs w:val="24"/>
        </w:rPr>
        <w:t xml:space="preserve"> na podstawie ustawy z dnia 10 października 2002 r. o minimalnym wynagrodzeniu za pracę </w:t>
      </w:r>
      <w:r w:rsidR="00121FD1" w:rsidRPr="00033330">
        <w:rPr>
          <w:rFonts w:ascii="Arial" w:eastAsia="UniversPro-Roman" w:hAnsi="Arial" w:cs="Arial"/>
          <w:color w:val="auto"/>
          <w:szCs w:val="24"/>
        </w:rPr>
        <w:t>(Dz. U. z 2018 r. poz. 2177);</w:t>
      </w:r>
    </w:p>
    <w:p w:rsidR="001A6D50" w:rsidRPr="00033330" w:rsidRDefault="001A6D50" w:rsidP="00AA3D0E">
      <w:pPr>
        <w:ind w:left="704" w:hanging="420"/>
        <w:jc w:val="both"/>
        <w:rPr>
          <w:rFonts w:ascii="Arial" w:eastAsia="UniversPro-Roman" w:hAnsi="Arial" w:cs="Arial"/>
          <w:color w:val="auto"/>
          <w:szCs w:val="24"/>
        </w:rPr>
      </w:pPr>
      <w:r w:rsidRPr="00033330">
        <w:rPr>
          <w:rFonts w:ascii="Arial" w:eastAsia="UniversPro-Roman" w:hAnsi="Arial" w:cs="Arial"/>
          <w:color w:val="auto"/>
          <w:szCs w:val="24"/>
        </w:rPr>
        <w:t>-</w:t>
      </w:r>
      <w:r w:rsidRPr="00033330">
        <w:rPr>
          <w:rFonts w:ascii="Arial" w:eastAsia="UniversPro-Roman" w:hAnsi="Arial" w:cs="Arial"/>
          <w:color w:val="auto"/>
          <w:szCs w:val="24"/>
        </w:rPr>
        <w:tab/>
        <w:t>pomocy publicznej udzielonej na podstawie odrębnych przepisów.;</w:t>
      </w:r>
    </w:p>
    <w:p w:rsidR="001A6D50" w:rsidRPr="00033330" w:rsidRDefault="001A6D50" w:rsidP="00AA3D0E">
      <w:pPr>
        <w:ind w:left="704" w:hanging="420"/>
        <w:jc w:val="both"/>
        <w:rPr>
          <w:rFonts w:ascii="Arial" w:eastAsia="UniversPro-Roman" w:hAnsi="Arial" w:cs="Arial"/>
          <w:color w:val="auto"/>
          <w:szCs w:val="24"/>
        </w:rPr>
      </w:pPr>
      <w:r w:rsidRPr="00033330">
        <w:rPr>
          <w:rFonts w:ascii="Arial" w:eastAsia="UniversPro-Roman" w:hAnsi="Arial" w:cs="Arial"/>
          <w:color w:val="auto"/>
          <w:szCs w:val="24"/>
        </w:rPr>
        <w:t>-</w:t>
      </w:r>
      <w:r w:rsidRPr="00033330">
        <w:rPr>
          <w:rFonts w:ascii="Arial" w:eastAsia="UniversPro-Roman" w:hAnsi="Arial" w:cs="Arial"/>
          <w:color w:val="auto"/>
          <w:szCs w:val="24"/>
        </w:rPr>
        <w:tab/>
        <w:t>wynikającym z przepisów prawa pracy i przepisów o zabezpieczeniu społecznym, obowiązujących w miejscu, w którym realizowane jest zamówienie;</w:t>
      </w:r>
    </w:p>
    <w:p w:rsidR="001A6D50" w:rsidRPr="00033330" w:rsidRDefault="001A6D50" w:rsidP="00AA3D0E">
      <w:pPr>
        <w:ind w:left="704" w:hanging="420"/>
        <w:jc w:val="both"/>
        <w:rPr>
          <w:rFonts w:ascii="Arial" w:eastAsia="UniversPro-Roman" w:hAnsi="Arial" w:cs="Arial"/>
          <w:color w:val="auto"/>
          <w:szCs w:val="24"/>
        </w:rPr>
      </w:pPr>
      <w:r w:rsidRPr="00033330">
        <w:rPr>
          <w:rFonts w:ascii="Arial" w:eastAsia="UniversPro-Roman" w:hAnsi="Arial" w:cs="Arial"/>
          <w:color w:val="auto"/>
          <w:szCs w:val="24"/>
        </w:rPr>
        <w:t>-</w:t>
      </w:r>
      <w:r w:rsidRPr="00033330">
        <w:rPr>
          <w:rFonts w:ascii="Arial" w:eastAsia="UniversPro-Roman" w:hAnsi="Arial" w:cs="Arial"/>
          <w:color w:val="auto"/>
          <w:szCs w:val="24"/>
        </w:rPr>
        <w:tab/>
        <w:t>wynikającym przepisów prawa ochrony środowiska;</w:t>
      </w:r>
    </w:p>
    <w:p w:rsidR="001A6D50" w:rsidRPr="00033330" w:rsidRDefault="001A6D50" w:rsidP="00AA3D0E">
      <w:pPr>
        <w:ind w:left="284"/>
        <w:jc w:val="both"/>
        <w:rPr>
          <w:rFonts w:ascii="Times New Roman" w:hAnsi="Times New Roman"/>
          <w:color w:val="auto"/>
          <w:szCs w:val="24"/>
        </w:rPr>
      </w:pPr>
      <w:r w:rsidRPr="00033330">
        <w:rPr>
          <w:rFonts w:ascii="Arial" w:eastAsia="UniversPro-Roman" w:hAnsi="Arial" w:cs="Arial"/>
          <w:color w:val="auto"/>
          <w:szCs w:val="24"/>
        </w:rPr>
        <w:t>-</w:t>
      </w:r>
      <w:r w:rsidR="00556301" w:rsidRPr="00033330">
        <w:rPr>
          <w:rFonts w:ascii="Arial" w:eastAsia="UniversPro-Roman" w:hAnsi="Arial" w:cs="Arial"/>
          <w:color w:val="auto"/>
          <w:szCs w:val="24"/>
        </w:rPr>
        <w:t xml:space="preserve">     </w:t>
      </w:r>
      <w:r w:rsidRPr="00033330">
        <w:rPr>
          <w:rFonts w:ascii="Arial" w:eastAsia="UniversPro-Roman" w:hAnsi="Arial" w:cs="Arial"/>
          <w:color w:val="auto"/>
          <w:szCs w:val="24"/>
        </w:rPr>
        <w:tab/>
        <w:t>powierzenia wykonania części zamówienia podwykonawcy</w:t>
      </w:r>
    </w:p>
    <w:p w:rsidR="007615A6" w:rsidRPr="00033330" w:rsidRDefault="007714E2" w:rsidP="001A6D50">
      <w:pPr>
        <w:spacing w:before="120"/>
        <w:ind w:left="284" w:hanging="284"/>
        <w:jc w:val="both"/>
        <w:rPr>
          <w:rFonts w:ascii="Arial" w:hAnsi="Arial" w:cs="Arial"/>
          <w:color w:val="auto"/>
        </w:rPr>
      </w:pPr>
      <w:r>
        <w:rPr>
          <w:rFonts w:ascii="Arial" w:eastAsia="UniversPro-Roman" w:hAnsi="Arial" w:cs="Arial"/>
          <w:color w:val="auto"/>
          <w:szCs w:val="24"/>
        </w:rPr>
        <w:lastRenderedPageBreak/>
        <w:t>9</w:t>
      </w:r>
      <w:r w:rsidR="00767BFF" w:rsidRPr="00033330">
        <w:rPr>
          <w:rFonts w:ascii="Arial" w:eastAsia="UniversPro-Roman" w:hAnsi="Arial" w:cs="Arial"/>
          <w:color w:val="auto"/>
          <w:szCs w:val="24"/>
        </w:rPr>
        <w:t>.</w:t>
      </w:r>
      <w:r w:rsidR="003E36C8" w:rsidRPr="00033330">
        <w:rPr>
          <w:rFonts w:ascii="Arial" w:eastAsia="UniversPro-Roman" w:hAnsi="Arial" w:cs="Arial"/>
          <w:color w:val="auto"/>
          <w:szCs w:val="24"/>
        </w:rPr>
        <w:tab/>
      </w:r>
      <w:r w:rsidR="00121FD1" w:rsidRPr="00033330">
        <w:rPr>
          <w:rFonts w:ascii="Arial" w:hAnsi="Arial" w:cs="Arial"/>
          <w:iCs/>
          <w:color w:val="auto"/>
          <w:szCs w:val="24"/>
        </w:rPr>
        <w:t>Zamawiający odrzuci ofertę Wykonawcy, który nie złożył wyjaśnień lub jeżeli dokonana ocena wyjaśnień wraz z dostarczonymi dowodami potwierdza, że oferta zawiera rażąco niską cenę w</w:t>
      </w:r>
      <w:r w:rsidR="00121FD1" w:rsidRPr="00033330">
        <w:rPr>
          <w:rFonts w:ascii="Arial" w:hAnsi="Arial" w:cs="Arial"/>
          <w:color w:val="auto"/>
          <w:szCs w:val="24"/>
        </w:rPr>
        <w:t xml:space="preserve"> </w:t>
      </w:r>
      <w:r w:rsidR="00121FD1" w:rsidRPr="00033330">
        <w:rPr>
          <w:rFonts w:ascii="Arial" w:hAnsi="Arial" w:cs="Arial"/>
          <w:iCs/>
          <w:color w:val="auto"/>
          <w:szCs w:val="24"/>
        </w:rPr>
        <w:t>stosunku do przedmiotu zamówienia.</w:t>
      </w:r>
    </w:p>
    <w:p w:rsidR="00292710" w:rsidRPr="00033330" w:rsidRDefault="007714E2" w:rsidP="00DF692B">
      <w:pPr>
        <w:spacing w:before="120"/>
        <w:ind w:left="284" w:hanging="426"/>
        <w:jc w:val="both"/>
        <w:rPr>
          <w:rFonts w:ascii="Arial" w:hAnsi="Arial" w:cs="Arial"/>
          <w:iCs/>
          <w:color w:val="auto"/>
          <w:szCs w:val="24"/>
        </w:rPr>
      </w:pPr>
      <w:r>
        <w:rPr>
          <w:rFonts w:ascii="Arial" w:hAnsi="Arial" w:cs="Arial"/>
          <w:iCs/>
          <w:color w:val="auto"/>
          <w:szCs w:val="24"/>
        </w:rPr>
        <w:t>10.</w:t>
      </w:r>
      <w:r w:rsidR="00DF692B">
        <w:rPr>
          <w:rFonts w:ascii="Arial" w:hAnsi="Arial" w:cs="Arial"/>
          <w:iCs/>
          <w:color w:val="auto"/>
          <w:szCs w:val="24"/>
        </w:rPr>
        <w:tab/>
      </w:r>
      <w:r w:rsidR="001660DA" w:rsidRPr="00033330">
        <w:rPr>
          <w:rFonts w:ascii="Arial" w:hAnsi="Arial" w:cs="Arial"/>
          <w:iCs/>
          <w:color w:val="auto"/>
          <w:szCs w:val="24"/>
        </w:rPr>
        <w:t>Zamawiający odrzuca ofertę na podstawie art. 89 ust. 1 ustawy Pzp</w:t>
      </w:r>
      <w:r w:rsidR="00833C5B" w:rsidRPr="00033330">
        <w:rPr>
          <w:rFonts w:ascii="Arial" w:hAnsi="Arial" w:cs="Arial"/>
          <w:iCs/>
          <w:color w:val="auto"/>
          <w:szCs w:val="24"/>
        </w:rPr>
        <w:t>.</w:t>
      </w:r>
    </w:p>
    <w:p w:rsidR="00833C5B" w:rsidRPr="00C65095" w:rsidRDefault="00833C5B" w:rsidP="00833C5B">
      <w:pPr>
        <w:spacing w:before="120"/>
        <w:ind w:left="284" w:hanging="284"/>
        <w:jc w:val="both"/>
        <w:rPr>
          <w:rFonts w:ascii="Arial" w:hAnsi="Arial" w:cs="Arial"/>
          <w:iCs/>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E41714" w:rsidTr="006B3CD3">
        <w:tc>
          <w:tcPr>
            <w:tcW w:w="9286" w:type="dxa"/>
            <w:shd w:val="clear" w:color="auto" w:fill="auto"/>
          </w:tcPr>
          <w:p w:rsidR="003E36C8" w:rsidRPr="00E41714" w:rsidRDefault="00C847A4" w:rsidP="00663A78">
            <w:pPr>
              <w:pStyle w:val="Nagwek3"/>
              <w:ind w:left="0" w:firstLine="0"/>
              <w:jc w:val="both"/>
              <w:rPr>
                <w:rFonts w:ascii="Arial" w:hAnsi="Arial" w:cs="Arial"/>
              </w:rPr>
            </w:pPr>
            <w:r w:rsidRPr="00E41714">
              <w:rPr>
                <w:rFonts w:ascii="Arial" w:hAnsi="Arial" w:cs="Arial"/>
              </w:rPr>
              <w:t>Część XI</w:t>
            </w:r>
            <w:r w:rsidRPr="00E41714">
              <w:rPr>
                <w:rFonts w:ascii="Arial" w:hAnsi="Arial" w:cs="Arial"/>
                <w:lang w:val="pl-PL"/>
              </w:rPr>
              <w:t>V</w:t>
            </w:r>
            <w:r w:rsidR="003E36C8" w:rsidRPr="00E41714">
              <w:rPr>
                <w:rFonts w:ascii="Arial" w:hAnsi="Arial" w:cs="Arial"/>
              </w:rPr>
              <w:t>. Opis kryteriów, którymi Zamawiający będzie się kierował przy wyborze oferty, wraz z podaniem znaczenia tych kryteriów i sposobu oceny ofert.</w:t>
            </w:r>
          </w:p>
        </w:tc>
      </w:tr>
    </w:tbl>
    <w:p w:rsidR="003E36C8" w:rsidRPr="00E41714" w:rsidRDefault="003E36C8" w:rsidP="0086752F">
      <w:pPr>
        <w:tabs>
          <w:tab w:val="left" w:pos="284"/>
        </w:tabs>
        <w:spacing w:before="240"/>
        <w:jc w:val="both"/>
        <w:rPr>
          <w:rFonts w:ascii="Arial" w:hAnsi="Arial" w:cs="Arial"/>
          <w:color w:val="auto"/>
          <w:szCs w:val="24"/>
        </w:rPr>
      </w:pPr>
      <w:r w:rsidRPr="00E41714">
        <w:rPr>
          <w:rFonts w:ascii="Arial" w:hAnsi="Arial" w:cs="Arial"/>
          <w:color w:val="auto"/>
          <w:szCs w:val="24"/>
        </w:rPr>
        <w:t>1.</w:t>
      </w:r>
      <w:r w:rsidRPr="00E41714">
        <w:rPr>
          <w:rFonts w:ascii="Arial" w:hAnsi="Arial" w:cs="Arial"/>
          <w:color w:val="auto"/>
          <w:szCs w:val="24"/>
        </w:rPr>
        <w:tab/>
        <w:t>KRYTERIA WYBORU OFERTY NAJKORZYSTNIEJSZEJ:</w:t>
      </w:r>
    </w:p>
    <w:p w:rsidR="0053455A" w:rsidRPr="00E41714" w:rsidRDefault="005676E3" w:rsidP="0053455A">
      <w:pPr>
        <w:ind w:left="284"/>
        <w:contextualSpacing/>
        <w:rPr>
          <w:rFonts w:ascii="Arial" w:hAnsi="Arial" w:cs="Arial"/>
          <w:b/>
          <w:color w:val="auto"/>
          <w:sz w:val="22"/>
          <w:szCs w:val="22"/>
        </w:rPr>
      </w:pPr>
      <w:r w:rsidRPr="00E41714">
        <w:rPr>
          <w:rFonts w:ascii="Arial" w:hAnsi="Arial" w:cs="Arial"/>
          <w:b/>
          <w:color w:val="auto"/>
          <w:sz w:val="22"/>
          <w:szCs w:val="22"/>
        </w:rPr>
        <w:t>1. CENA</w:t>
      </w:r>
      <w:r w:rsidR="00FF73E5" w:rsidRPr="00E41714">
        <w:rPr>
          <w:rFonts w:ascii="Arial" w:hAnsi="Arial" w:cs="Arial"/>
          <w:b/>
          <w:color w:val="auto"/>
          <w:sz w:val="22"/>
          <w:szCs w:val="22"/>
        </w:rPr>
        <w:t xml:space="preserve"> OFERTY BRUTTO </w:t>
      </w:r>
      <w:r w:rsidR="00FD37C3" w:rsidRPr="00E41714">
        <w:rPr>
          <w:rFonts w:ascii="Arial" w:hAnsi="Arial" w:cs="Arial"/>
          <w:b/>
          <w:color w:val="auto"/>
          <w:sz w:val="22"/>
          <w:szCs w:val="22"/>
        </w:rPr>
        <w:t>-</w:t>
      </w:r>
      <w:r w:rsidR="0053455A" w:rsidRPr="00E41714">
        <w:rPr>
          <w:rFonts w:ascii="Arial" w:hAnsi="Arial" w:cs="Arial"/>
          <w:b/>
          <w:color w:val="auto"/>
          <w:sz w:val="22"/>
          <w:szCs w:val="22"/>
        </w:rPr>
        <w:t xml:space="preserve">  </w:t>
      </w:r>
      <w:r w:rsidR="00E41714" w:rsidRPr="00E41714">
        <w:rPr>
          <w:rFonts w:ascii="Arial" w:hAnsi="Arial" w:cs="Arial"/>
          <w:b/>
          <w:color w:val="auto"/>
          <w:sz w:val="22"/>
          <w:szCs w:val="22"/>
        </w:rPr>
        <w:t>6</w:t>
      </w:r>
      <w:r w:rsidR="0053455A" w:rsidRPr="00E41714">
        <w:rPr>
          <w:rFonts w:ascii="Arial" w:hAnsi="Arial" w:cs="Arial"/>
          <w:b/>
          <w:color w:val="auto"/>
          <w:sz w:val="22"/>
          <w:szCs w:val="22"/>
        </w:rPr>
        <w:t>0 %</w:t>
      </w:r>
    </w:p>
    <w:p w:rsidR="005676E3" w:rsidRPr="00C65095" w:rsidRDefault="0053455A" w:rsidP="0053455A">
      <w:pPr>
        <w:ind w:left="284"/>
        <w:contextualSpacing/>
        <w:rPr>
          <w:rFonts w:ascii="Arial" w:hAnsi="Arial" w:cs="Arial"/>
          <w:b/>
          <w:color w:val="auto"/>
          <w:sz w:val="22"/>
          <w:szCs w:val="22"/>
        </w:rPr>
      </w:pPr>
      <w:r w:rsidRPr="00C65095">
        <w:rPr>
          <w:rFonts w:ascii="Arial" w:hAnsi="Arial" w:cs="Arial"/>
          <w:b/>
          <w:color w:val="auto"/>
          <w:sz w:val="22"/>
          <w:szCs w:val="22"/>
        </w:rPr>
        <w:t xml:space="preserve">2. </w:t>
      </w:r>
      <w:r w:rsidR="00E41714" w:rsidRPr="00C65095">
        <w:rPr>
          <w:rFonts w:ascii="Arial" w:hAnsi="Arial" w:cs="Arial"/>
          <w:b/>
          <w:color w:val="auto"/>
          <w:sz w:val="22"/>
          <w:szCs w:val="22"/>
        </w:rPr>
        <w:t>GWARANCJA</w:t>
      </w:r>
      <w:r w:rsidR="00FF73E5" w:rsidRPr="00C65095">
        <w:rPr>
          <w:rFonts w:ascii="Arial" w:hAnsi="Arial" w:cs="Arial"/>
          <w:b/>
          <w:color w:val="auto"/>
          <w:sz w:val="22"/>
          <w:szCs w:val="22"/>
        </w:rPr>
        <w:t xml:space="preserve"> </w:t>
      </w:r>
      <w:r w:rsidR="005676E3" w:rsidRPr="00C65095">
        <w:rPr>
          <w:rFonts w:ascii="Arial" w:hAnsi="Arial" w:cs="Arial"/>
          <w:b/>
          <w:color w:val="auto"/>
          <w:sz w:val="22"/>
          <w:szCs w:val="22"/>
        </w:rPr>
        <w:t xml:space="preserve">– </w:t>
      </w:r>
      <w:r w:rsidR="00E41714" w:rsidRPr="00C65095">
        <w:rPr>
          <w:rFonts w:ascii="Arial" w:hAnsi="Arial" w:cs="Arial"/>
          <w:b/>
          <w:color w:val="auto"/>
          <w:sz w:val="22"/>
          <w:szCs w:val="22"/>
        </w:rPr>
        <w:t>4</w:t>
      </w:r>
      <w:r w:rsidR="005676E3" w:rsidRPr="00C65095">
        <w:rPr>
          <w:rFonts w:ascii="Arial" w:hAnsi="Arial" w:cs="Arial"/>
          <w:b/>
          <w:color w:val="auto"/>
          <w:sz w:val="22"/>
          <w:szCs w:val="22"/>
        </w:rPr>
        <w:t>0%</w:t>
      </w:r>
    </w:p>
    <w:p w:rsidR="001433B6" w:rsidRPr="00C65095" w:rsidRDefault="001433B6" w:rsidP="001433B6">
      <w:pPr>
        <w:ind w:left="284"/>
        <w:contextualSpacing/>
        <w:rPr>
          <w:rFonts w:ascii="Arial" w:hAnsi="Arial" w:cs="Arial"/>
          <w:color w:val="auto"/>
          <w:szCs w:val="24"/>
        </w:rPr>
      </w:pPr>
    </w:p>
    <w:p w:rsidR="00433385" w:rsidRPr="00C65095" w:rsidRDefault="00433385" w:rsidP="00433385">
      <w:pPr>
        <w:contextualSpacing/>
        <w:jc w:val="both"/>
        <w:rPr>
          <w:rFonts w:ascii="Arial" w:eastAsia="Times New Roman" w:hAnsi="Arial" w:cs="Arial"/>
          <w:color w:val="auto"/>
          <w:szCs w:val="24"/>
        </w:rPr>
      </w:pPr>
      <w:r w:rsidRPr="00C65095">
        <w:rPr>
          <w:rFonts w:ascii="Arial" w:hAnsi="Arial" w:cs="Arial"/>
          <w:b/>
          <w:color w:val="auto"/>
          <w:szCs w:val="24"/>
        </w:rPr>
        <w:t>A)</w:t>
      </w:r>
      <w:r w:rsidRPr="00C65095">
        <w:rPr>
          <w:rFonts w:ascii="Arial" w:hAnsi="Arial" w:cs="Arial"/>
          <w:color w:val="auto"/>
          <w:szCs w:val="24"/>
        </w:rPr>
        <w:t xml:space="preserve"> </w:t>
      </w:r>
      <w:r w:rsidRPr="00C65095">
        <w:rPr>
          <w:rFonts w:ascii="Arial" w:eastAsia="Times New Roman" w:hAnsi="Arial" w:cs="Arial"/>
          <w:b/>
          <w:color w:val="auto"/>
          <w:szCs w:val="24"/>
        </w:rPr>
        <w:t>Ocena kryterium CENA OFERTY</w:t>
      </w:r>
      <w:r w:rsidRPr="00C65095">
        <w:rPr>
          <w:rFonts w:ascii="Arial" w:eastAsia="Times New Roman" w:hAnsi="Arial" w:cs="Arial"/>
          <w:b/>
          <w:i/>
          <w:color w:val="auto"/>
          <w:szCs w:val="24"/>
        </w:rPr>
        <w:t xml:space="preserve"> </w:t>
      </w:r>
      <w:r w:rsidRPr="00C65095">
        <w:rPr>
          <w:rFonts w:ascii="Arial" w:eastAsia="Times New Roman" w:hAnsi="Arial" w:cs="Arial"/>
          <w:b/>
          <w:color w:val="auto"/>
          <w:szCs w:val="24"/>
        </w:rPr>
        <w:t xml:space="preserve">BRUTTO </w:t>
      </w:r>
      <w:r w:rsidRPr="00C65095">
        <w:rPr>
          <w:rFonts w:ascii="Arial" w:eastAsia="Times New Roman" w:hAnsi="Arial" w:cs="Arial"/>
          <w:color w:val="auto"/>
          <w:szCs w:val="24"/>
        </w:rPr>
        <w:t xml:space="preserve">dokonana będzie na podstawie sumarycznej ceny brutto zawartej w formularzu ofertowym (zał. </w:t>
      </w:r>
      <w:r w:rsidR="005F4A5E" w:rsidRPr="00C65095">
        <w:rPr>
          <w:rFonts w:ascii="Arial" w:eastAsia="Times New Roman" w:hAnsi="Arial" w:cs="Arial"/>
          <w:color w:val="auto"/>
          <w:szCs w:val="24"/>
        </w:rPr>
        <w:t>2</w:t>
      </w:r>
      <w:r w:rsidRPr="00C65095">
        <w:rPr>
          <w:rFonts w:ascii="Arial" w:eastAsia="Times New Roman" w:hAnsi="Arial" w:cs="Arial"/>
          <w:color w:val="auto"/>
          <w:szCs w:val="24"/>
        </w:rPr>
        <w:t>) – pkt 6 oraz wg poniższego wzoru:</w:t>
      </w:r>
    </w:p>
    <w:p w:rsidR="00433385" w:rsidRPr="00C65095" w:rsidRDefault="00433385" w:rsidP="00433385">
      <w:pPr>
        <w:ind w:left="284"/>
        <w:contextualSpacing/>
        <w:jc w:val="both"/>
        <w:rPr>
          <w:rFonts w:ascii="Arial" w:hAnsi="Arial" w:cs="Arial"/>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6840"/>
      </w:tblGrid>
      <w:tr w:rsidR="00433385" w:rsidRPr="00C65095" w:rsidTr="00992A9E">
        <w:trPr>
          <w:trHeight w:val="20"/>
        </w:trPr>
        <w:tc>
          <w:tcPr>
            <w:tcW w:w="1225" w:type="pct"/>
            <w:shd w:val="clear" w:color="auto" w:fill="auto"/>
            <w:vAlign w:val="center"/>
          </w:tcPr>
          <w:p w:rsidR="00433385" w:rsidRPr="00C65095" w:rsidRDefault="00433385" w:rsidP="00992A9E">
            <w:pPr>
              <w:spacing w:before="120" w:after="120"/>
              <w:contextualSpacing/>
              <w:jc w:val="center"/>
              <w:rPr>
                <w:rFonts w:ascii="Arial" w:eastAsia="Times New Roman" w:hAnsi="Arial" w:cs="Arial"/>
                <w:i/>
                <w:color w:val="auto"/>
                <w:szCs w:val="24"/>
                <w:lang w:eastAsia="en-US"/>
              </w:rPr>
            </w:pPr>
            <w:r w:rsidRPr="00C65095">
              <w:rPr>
                <w:rFonts w:ascii="Arial" w:eastAsia="Times New Roman" w:hAnsi="Arial" w:cs="Arial"/>
                <w:i/>
                <w:color w:val="auto"/>
                <w:szCs w:val="24"/>
                <w:lang w:eastAsia="en-US"/>
              </w:rPr>
              <w:t>Ocena kryterium wg wzoru</w:t>
            </w:r>
          </w:p>
        </w:tc>
        <w:tc>
          <w:tcPr>
            <w:tcW w:w="3775" w:type="pct"/>
            <w:shd w:val="clear" w:color="auto" w:fill="auto"/>
            <w:vAlign w:val="center"/>
          </w:tcPr>
          <w:p w:rsidR="00433385" w:rsidRPr="00C65095" w:rsidRDefault="00433385" w:rsidP="00992A9E">
            <w:pPr>
              <w:spacing w:before="120" w:after="120"/>
              <w:contextualSpacing/>
              <w:jc w:val="center"/>
              <w:rPr>
                <w:rFonts w:ascii="Arial" w:eastAsia="Times New Roman" w:hAnsi="Arial" w:cs="Arial"/>
                <w:i/>
                <w:color w:val="auto"/>
                <w:szCs w:val="24"/>
                <w:lang w:eastAsia="en-US"/>
              </w:rPr>
            </w:pPr>
            <m:oMathPara>
              <m:oMath>
                <m:r>
                  <w:rPr>
                    <w:rFonts w:ascii="Cambria Math" w:eastAsia="Times New Roman" w:hAnsi="Cambria Math" w:cs="Arial"/>
                    <w:color w:val="auto"/>
                    <w:szCs w:val="24"/>
                    <w:lang w:eastAsia="en-US"/>
                  </w:rPr>
                  <m:t>C=</m:t>
                </m:r>
                <m:f>
                  <m:fPr>
                    <m:ctrlPr>
                      <w:rPr>
                        <w:rFonts w:ascii="Cambria Math" w:eastAsia="Times New Roman" w:hAnsi="Cambria Math" w:cs="Arial"/>
                        <w:i/>
                        <w:color w:val="auto"/>
                        <w:szCs w:val="24"/>
                        <w:lang w:eastAsia="en-US"/>
                      </w:rPr>
                    </m:ctrlPr>
                  </m:fPr>
                  <m:num>
                    <m:eqArr>
                      <m:eqArrPr>
                        <m:ctrlPr>
                          <w:rPr>
                            <w:rFonts w:ascii="Cambria Math" w:eastAsia="Times New Roman" w:hAnsi="Cambria Math" w:cs="Arial"/>
                            <w:i/>
                            <w:color w:val="auto"/>
                            <w:szCs w:val="24"/>
                            <w:lang w:eastAsia="en-US"/>
                          </w:rPr>
                        </m:ctrlPr>
                      </m:eqArrPr>
                      <m:e>
                        <m:r>
                          <w:rPr>
                            <w:rFonts w:ascii="Cambria Math" w:eastAsia="Times New Roman" w:hAnsi="Cambria Math" w:cs="Arial"/>
                            <w:color w:val="auto"/>
                            <w:szCs w:val="24"/>
                            <w:lang w:eastAsia="en-US"/>
                          </w:rPr>
                          <m:t xml:space="preserve">wartość oferty brutto </m:t>
                        </m:r>
                      </m:e>
                      <m:e>
                        <m:r>
                          <w:rPr>
                            <w:rFonts w:ascii="Cambria Math" w:eastAsia="Times New Roman" w:hAnsi="Cambria Math" w:cs="Arial"/>
                            <w:color w:val="auto"/>
                            <w:szCs w:val="24"/>
                            <w:lang w:eastAsia="en-US"/>
                          </w:rPr>
                          <m:t>z najniższą ceną [zł]</m:t>
                        </m:r>
                      </m:e>
                    </m:eqArr>
                  </m:num>
                  <m:den>
                    <m:eqArr>
                      <m:eqArrPr>
                        <m:ctrlPr>
                          <w:rPr>
                            <w:rFonts w:ascii="Cambria Math" w:eastAsia="Times New Roman" w:hAnsi="Cambria Math" w:cs="Arial"/>
                            <w:i/>
                            <w:color w:val="auto"/>
                            <w:szCs w:val="24"/>
                            <w:lang w:eastAsia="en-US"/>
                          </w:rPr>
                        </m:ctrlPr>
                      </m:eqArrPr>
                      <m:e>
                        <m:r>
                          <w:rPr>
                            <w:rFonts w:ascii="Cambria Math" w:eastAsia="Times New Roman" w:hAnsi="Cambria Math" w:cs="Arial"/>
                            <w:color w:val="auto"/>
                            <w:szCs w:val="24"/>
                            <w:lang w:eastAsia="en-US"/>
                          </w:rPr>
                          <m:t xml:space="preserve">wartość oferty brutto </m:t>
                        </m:r>
                      </m:e>
                      <m:e>
                        <m:r>
                          <w:rPr>
                            <w:rFonts w:ascii="Cambria Math" w:eastAsia="Times New Roman" w:hAnsi="Cambria Math" w:cs="Arial"/>
                            <w:color w:val="auto"/>
                            <w:szCs w:val="24"/>
                            <w:lang w:eastAsia="en-US"/>
                          </w:rPr>
                          <m:t>oferty badanej [zł]</m:t>
                        </m:r>
                      </m:e>
                    </m:eqArr>
                  </m:den>
                </m:f>
                <m:r>
                  <w:rPr>
                    <w:rFonts w:ascii="Cambria Math" w:eastAsia="Times New Roman" w:hAnsi="Cambria Math" w:cs="Arial"/>
                    <w:color w:val="auto"/>
                    <w:szCs w:val="24"/>
                    <w:lang w:eastAsia="en-US"/>
                  </w:rPr>
                  <m:t xml:space="preserve"> x 100 x Wk [%]</m:t>
                </m:r>
              </m:oMath>
            </m:oMathPara>
          </w:p>
        </w:tc>
      </w:tr>
    </w:tbl>
    <w:p w:rsidR="00433385" w:rsidRPr="00C65095" w:rsidRDefault="00433385" w:rsidP="00433385">
      <w:pPr>
        <w:ind w:left="284"/>
        <w:contextualSpacing/>
        <w:jc w:val="both"/>
        <w:rPr>
          <w:rFonts w:ascii="Arial" w:hAnsi="Arial" w:cs="Arial"/>
          <w:b/>
          <w:color w:val="auto"/>
          <w:sz w:val="22"/>
          <w:szCs w:val="22"/>
        </w:rPr>
      </w:pPr>
    </w:p>
    <w:p w:rsidR="00433385" w:rsidRPr="00C65095" w:rsidRDefault="00433385" w:rsidP="00433385">
      <w:pPr>
        <w:spacing w:after="240"/>
        <w:ind w:left="357" w:hanging="357"/>
        <w:jc w:val="both"/>
        <w:rPr>
          <w:rFonts w:ascii="Arial" w:hAnsi="Arial" w:cs="Arial"/>
          <w:color w:val="auto"/>
          <w:szCs w:val="24"/>
        </w:rPr>
      </w:pPr>
      <w:r w:rsidRPr="00C65095">
        <w:rPr>
          <w:rFonts w:ascii="Arial" w:hAnsi="Arial" w:cs="Arial"/>
          <w:color w:val="auto"/>
          <w:szCs w:val="24"/>
        </w:rPr>
        <w:t>B)</w:t>
      </w:r>
      <w:r w:rsidRPr="00C65095">
        <w:rPr>
          <w:rFonts w:ascii="Arial" w:hAnsi="Arial" w:cs="Arial"/>
          <w:b/>
          <w:color w:val="auto"/>
          <w:szCs w:val="24"/>
        </w:rPr>
        <w:tab/>
        <w:t xml:space="preserve">Ocena kryterium GWARANCJA </w:t>
      </w:r>
      <w:r w:rsidRPr="00C65095">
        <w:rPr>
          <w:rFonts w:ascii="Arial" w:hAnsi="Arial" w:cs="Arial"/>
          <w:color w:val="auto"/>
          <w:szCs w:val="24"/>
        </w:rPr>
        <w:t xml:space="preserve">dokonana będzie na podstawie wartości określonej w Formularzu ofertowym - załącznik nr </w:t>
      </w:r>
      <w:r w:rsidR="005F4A5E" w:rsidRPr="00C65095">
        <w:rPr>
          <w:rFonts w:ascii="Arial" w:hAnsi="Arial" w:cs="Arial"/>
          <w:color w:val="auto"/>
          <w:szCs w:val="24"/>
        </w:rPr>
        <w:t>2</w:t>
      </w:r>
      <w:r w:rsidRPr="00C65095">
        <w:rPr>
          <w:rFonts w:ascii="Arial" w:hAnsi="Arial" w:cs="Arial"/>
          <w:color w:val="auto"/>
          <w:szCs w:val="24"/>
        </w:rPr>
        <w:t xml:space="preserve"> do SIWZ, pkt </w:t>
      </w:r>
      <w:r w:rsidR="00C65095" w:rsidRPr="00C65095">
        <w:rPr>
          <w:rFonts w:ascii="Arial" w:hAnsi="Arial" w:cs="Arial"/>
          <w:color w:val="auto"/>
          <w:szCs w:val="24"/>
        </w:rPr>
        <w:t>12</w:t>
      </w:r>
      <w:r w:rsidRPr="00C65095">
        <w:rPr>
          <w:rFonts w:ascii="Arial" w:hAnsi="Arial" w:cs="Arial"/>
          <w:color w:val="auto"/>
          <w:szCs w:val="24"/>
        </w:rPr>
        <w:t xml:space="preserve"> </w:t>
      </w:r>
      <w:r w:rsidRPr="00C65095">
        <w:rPr>
          <w:rFonts w:ascii="Arial" w:eastAsia="Times New Roman" w:hAnsi="Arial" w:cs="Arial"/>
          <w:color w:val="auto"/>
          <w:szCs w:val="24"/>
        </w:rPr>
        <w:t>oraz wg poniższego wzoru: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6840"/>
      </w:tblGrid>
      <w:tr w:rsidR="00433385" w:rsidRPr="00AC2471" w:rsidTr="00992A9E">
        <w:trPr>
          <w:trHeight w:val="20"/>
        </w:trPr>
        <w:tc>
          <w:tcPr>
            <w:tcW w:w="1225" w:type="pct"/>
            <w:shd w:val="clear" w:color="auto" w:fill="auto"/>
            <w:vAlign w:val="center"/>
          </w:tcPr>
          <w:p w:rsidR="00433385" w:rsidRPr="00AC2471" w:rsidRDefault="00433385" w:rsidP="00992A9E">
            <w:pPr>
              <w:spacing w:before="120" w:after="120"/>
              <w:contextualSpacing/>
              <w:jc w:val="center"/>
              <w:rPr>
                <w:rFonts w:ascii="Arial" w:eastAsia="Times New Roman" w:hAnsi="Arial" w:cs="Arial"/>
                <w:i/>
                <w:color w:val="auto"/>
                <w:szCs w:val="24"/>
                <w:lang w:eastAsia="en-US"/>
              </w:rPr>
            </w:pPr>
            <w:r w:rsidRPr="00AC2471">
              <w:rPr>
                <w:rFonts w:ascii="Arial" w:eastAsia="Times New Roman" w:hAnsi="Arial" w:cs="Arial"/>
                <w:i/>
                <w:color w:val="auto"/>
                <w:szCs w:val="24"/>
                <w:lang w:eastAsia="en-US"/>
              </w:rPr>
              <w:t>Ocena kryterium wg wzoru</w:t>
            </w:r>
          </w:p>
        </w:tc>
        <w:tc>
          <w:tcPr>
            <w:tcW w:w="3775" w:type="pct"/>
            <w:shd w:val="clear" w:color="auto" w:fill="auto"/>
            <w:vAlign w:val="center"/>
          </w:tcPr>
          <w:p w:rsidR="00433385" w:rsidRPr="00AC2471" w:rsidRDefault="00433385" w:rsidP="00992A9E">
            <w:pPr>
              <w:spacing w:before="120" w:after="120"/>
              <w:contextualSpacing/>
              <w:jc w:val="center"/>
              <w:rPr>
                <w:rFonts w:ascii="Arial" w:eastAsia="Times New Roman" w:hAnsi="Arial" w:cs="Arial"/>
                <w:i/>
                <w:color w:val="auto"/>
                <w:szCs w:val="24"/>
                <w:lang w:eastAsia="en-US"/>
              </w:rPr>
            </w:pPr>
            <m:oMathPara>
              <m:oMath>
                <m:r>
                  <w:rPr>
                    <w:rFonts w:ascii="Cambria Math" w:eastAsia="Times New Roman" w:hAnsi="Cambria Math" w:cs="Arial"/>
                    <w:color w:val="auto"/>
                    <w:szCs w:val="24"/>
                    <w:lang w:eastAsia="en-US"/>
                  </w:rPr>
                  <m:t>Crg=</m:t>
                </m:r>
                <m:f>
                  <m:fPr>
                    <m:ctrlPr>
                      <w:rPr>
                        <w:rFonts w:ascii="Cambria Math" w:eastAsia="Times New Roman" w:hAnsi="Cambria Math" w:cs="Arial"/>
                        <w:i/>
                        <w:color w:val="auto"/>
                        <w:szCs w:val="24"/>
                        <w:lang w:eastAsia="en-US"/>
                      </w:rPr>
                    </m:ctrlPr>
                  </m:fPr>
                  <m:num>
                    <m:eqArr>
                      <m:eqArrPr>
                        <m:ctrlPr>
                          <w:rPr>
                            <w:rFonts w:ascii="Cambria Math" w:eastAsia="Times New Roman" w:hAnsi="Cambria Math" w:cs="Arial"/>
                            <w:i/>
                            <w:color w:val="auto"/>
                            <w:szCs w:val="24"/>
                            <w:lang w:eastAsia="en-US"/>
                          </w:rPr>
                        </m:ctrlPr>
                      </m:eqArrPr>
                      <m:e>
                        <m:r>
                          <w:rPr>
                            <w:rFonts w:ascii="Cambria Math" w:eastAsia="Times New Roman" w:hAnsi="Cambria Math" w:cs="Arial"/>
                            <w:color w:val="auto"/>
                            <w:szCs w:val="24"/>
                            <w:lang w:eastAsia="en-US"/>
                          </w:rPr>
                          <m:t xml:space="preserve">Okres gwarancji oferty badanej </m:t>
                        </m:r>
                      </m:e>
                      <m:e>
                        <m:r>
                          <w:rPr>
                            <w:rFonts w:ascii="Cambria Math" w:eastAsia="Times New Roman" w:hAnsi="Cambria Math" w:cs="Arial"/>
                            <w:color w:val="auto"/>
                            <w:szCs w:val="24"/>
                            <w:lang w:eastAsia="en-US"/>
                          </w:rPr>
                          <m:t>(m-ce)</m:t>
                        </m:r>
                      </m:e>
                    </m:eqArr>
                  </m:num>
                  <m:den>
                    <m:eqArr>
                      <m:eqArrPr>
                        <m:ctrlPr>
                          <w:rPr>
                            <w:rFonts w:ascii="Cambria Math" w:eastAsia="Times New Roman" w:hAnsi="Cambria Math" w:cs="Arial"/>
                            <w:i/>
                            <w:color w:val="auto"/>
                            <w:szCs w:val="24"/>
                            <w:lang w:eastAsia="en-US"/>
                          </w:rPr>
                        </m:ctrlPr>
                      </m:eqArrPr>
                      <m:e>
                        <m:r>
                          <w:rPr>
                            <w:rFonts w:ascii="Cambria Math" w:eastAsia="Times New Roman" w:hAnsi="Cambria Math" w:cs="Arial"/>
                            <w:color w:val="auto"/>
                            <w:szCs w:val="24"/>
                            <w:lang w:eastAsia="en-US"/>
                          </w:rPr>
                          <m:t xml:space="preserve">Okres  z najdłuższym okresem </m:t>
                        </m:r>
                      </m:e>
                      <m:e>
                        <m:r>
                          <w:rPr>
                            <w:rFonts w:ascii="Cambria Math" w:eastAsia="Times New Roman" w:hAnsi="Cambria Math" w:cs="Arial"/>
                            <w:color w:val="auto"/>
                            <w:szCs w:val="24"/>
                            <w:lang w:eastAsia="en-US"/>
                          </w:rPr>
                          <m:t xml:space="preserve">gwarancji  </m:t>
                        </m:r>
                        <m:ctrlPr>
                          <w:rPr>
                            <w:rFonts w:ascii="Cambria Math" w:eastAsia="Cambria Math" w:hAnsi="Cambria Math" w:cs="Cambria Math"/>
                            <w:i/>
                            <w:szCs w:val="24"/>
                            <w:lang w:eastAsia="en-US"/>
                          </w:rPr>
                        </m:ctrlPr>
                      </m:e>
                      <m:e>
                        <m:r>
                          <w:rPr>
                            <w:rFonts w:ascii="Cambria Math" w:eastAsia="Times New Roman" w:hAnsi="Cambria Math" w:cs="Arial"/>
                            <w:color w:val="auto"/>
                            <w:szCs w:val="24"/>
                            <w:lang w:eastAsia="en-US"/>
                          </w:rPr>
                          <m:t>(m-ce)</m:t>
                        </m:r>
                      </m:e>
                    </m:eqArr>
                  </m:den>
                </m:f>
                <m:r>
                  <w:rPr>
                    <w:rFonts w:ascii="Cambria Math" w:eastAsia="Times New Roman" w:hAnsi="Cambria Math" w:cs="Arial"/>
                    <w:color w:val="auto"/>
                    <w:szCs w:val="24"/>
                    <w:lang w:eastAsia="en-US"/>
                  </w:rPr>
                  <m:t xml:space="preserve"> x 100 x Wk </m:t>
                </m:r>
                <m:d>
                  <m:dPr>
                    <m:begChr m:val="["/>
                    <m:endChr m:val="]"/>
                    <m:ctrlPr>
                      <w:rPr>
                        <w:rFonts w:ascii="Cambria Math" w:eastAsia="Times New Roman" w:hAnsi="Cambria Math" w:cs="Arial"/>
                        <w:i/>
                        <w:color w:val="auto"/>
                        <w:szCs w:val="24"/>
                        <w:lang w:eastAsia="en-US"/>
                      </w:rPr>
                    </m:ctrlPr>
                  </m:dPr>
                  <m:e>
                    <m:r>
                      <w:rPr>
                        <w:rFonts w:ascii="Cambria Math" w:eastAsia="Times New Roman" w:hAnsi="Cambria Math" w:cs="Arial"/>
                        <w:color w:val="auto"/>
                        <w:szCs w:val="24"/>
                        <w:lang w:eastAsia="en-US"/>
                      </w:rPr>
                      <m:t>%</m:t>
                    </m:r>
                  </m:e>
                </m:d>
              </m:oMath>
            </m:oMathPara>
          </w:p>
        </w:tc>
      </w:tr>
    </w:tbl>
    <w:p w:rsidR="00433385" w:rsidRPr="008B580C" w:rsidRDefault="00433385" w:rsidP="00433385">
      <w:pPr>
        <w:widowControl w:val="0"/>
        <w:suppressAutoHyphens/>
        <w:jc w:val="both"/>
        <w:rPr>
          <w:rFonts w:ascii="Arial" w:eastAsia="Times New Roman" w:hAnsi="Arial" w:cs="Arial"/>
          <w:b/>
          <w:color w:val="auto"/>
          <w:szCs w:val="24"/>
        </w:rPr>
      </w:pPr>
    </w:p>
    <w:p w:rsidR="00433385" w:rsidRPr="008B580C" w:rsidRDefault="00433385" w:rsidP="00433385">
      <w:pPr>
        <w:widowControl w:val="0"/>
        <w:suppressAutoHyphens/>
        <w:jc w:val="both"/>
        <w:rPr>
          <w:rFonts w:ascii="Arial" w:eastAsia="Times New Roman" w:hAnsi="Arial" w:cs="Arial"/>
          <w:b/>
          <w:color w:val="auto"/>
          <w:szCs w:val="24"/>
        </w:rPr>
      </w:pPr>
      <w:r w:rsidRPr="008B580C">
        <w:rPr>
          <w:rFonts w:ascii="Arial" w:eastAsia="Times New Roman" w:hAnsi="Arial" w:cs="Arial"/>
          <w:b/>
          <w:color w:val="auto"/>
          <w:szCs w:val="24"/>
        </w:rPr>
        <w:t>UWAGA:</w:t>
      </w:r>
    </w:p>
    <w:p w:rsidR="00433385" w:rsidRPr="008B580C" w:rsidRDefault="00433385" w:rsidP="00433385">
      <w:pPr>
        <w:widowControl w:val="0"/>
        <w:suppressAutoHyphens/>
        <w:jc w:val="both"/>
        <w:rPr>
          <w:rFonts w:ascii="Arial" w:eastAsia="Times New Roman" w:hAnsi="Arial" w:cs="Arial"/>
          <w:b/>
          <w:color w:val="auto"/>
          <w:szCs w:val="24"/>
        </w:rPr>
      </w:pPr>
      <w:r w:rsidRPr="00AC2471">
        <w:rPr>
          <w:rFonts w:ascii="Arial" w:eastAsia="Calibri" w:hAnsi="Arial" w:cs="Arial"/>
          <w:color w:val="auto"/>
          <w:szCs w:val="24"/>
          <w:lang w:eastAsia="en-US"/>
        </w:rPr>
        <w:t xml:space="preserve">minimalny okres gwarancji wynosi </w:t>
      </w:r>
      <w:r w:rsidRPr="008B580C">
        <w:rPr>
          <w:rFonts w:ascii="Arial" w:eastAsia="Calibri" w:hAnsi="Arial" w:cs="Arial"/>
          <w:color w:val="auto"/>
          <w:szCs w:val="24"/>
          <w:lang w:eastAsia="en-US"/>
        </w:rPr>
        <w:t>24</w:t>
      </w:r>
      <w:r w:rsidRPr="00AC2471">
        <w:rPr>
          <w:rFonts w:ascii="Arial" w:eastAsia="Calibri" w:hAnsi="Arial" w:cs="Arial"/>
          <w:color w:val="auto"/>
          <w:szCs w:val="24"/>
          <w:lang w:eastAsia="en-US"/>
        </w:rPr>
        <w:t xml:space="preserve"> m-c</w:t>
      </w:r>
      <w:r w:rsidRPr="008B580C">
        <w:rPr>
          <w:rFonts w:ascii="Arial" w:eastAsia="Calibri" w:hAnsi="Arial" w:cs="Arial"/>
          <w:color w:val="auto"/>
          <w:szCs w:val="24"/>
          <w:lang w:eastAsia="en-US"/>
        </w:rPr>
        <w:t>e;</w:t>
      </w:r>
    </w:p>
    <w:p w:rsidR="00433385" w:rsidRPr="008B580C" w:rsidRDefault="00433385" w:rsidP="00433385">
      <w:pPr>
        <w:widowControl w:val="0"/>
        <w:suppressAutoHyphens/>
        <w:jc w:val="both"/>
        <w:rPr>
          <w:rFonts w:ascii="Arial" w:eastAsia="Calibri" w:hAnsi="Arial" w:cs="Arial"/>
          <w:color w:val="auto"/>
          <w:szCs w:val="24"/>
          <w:lang w:eastAsia="en-US"/>
        </w:rPr>
      </w:pPr>
      <w:r w:rsidRPr="00AC2471">
        <w:rPr>
          <w:rFonts w:ascii="Arial" w:eastAsia="Calibri" w:hAnsi="Arial" w:cs="Arial"/>
          <w:color w:val="auto"/>
          <w:szCs w:val="24"/>
          <w:lang w:eastAsia="en-US"/>
        </w:rPr>
        <w:t xml:space="preserve">maksymalny okres gwarancji wynosi </w:t>
      </w:r>
      <w:r w:rsidRPr="008B580C">
        <w:rPr>
          <w:rFonts w:ascii="Arial" w:eastAsia="Calibri" w:hAnsi="Arial" w:cs="Arial"/>
          <w:color w:val="auto"/>
          <w:szCs w:val="24"/>
          <w:lang w:eastAsia="en-US"/>
        </w:rPr>
        <w:t>36</w:t>
      </w:r>
      <w:r w:rsidRPr="00AC2471">
        <w:rPr>
          <w:rFonts w:ascii="Arial" w:eastAsia="Calibri" w:hAnsi="Arial" w:cs="Arial"/>
          <w:color w:val="auto"/>
          <w:szCs w:val="24"/>
          <w:lang w:eastAsia="en-US"/>
        </w:rPr>
        <w:t xml:space="preserve"> m-c</w:t>
      </w:r>
      <w:r w:rsidRPr="008B580C">
        <w:rPr>
          <w:rFonts w:ascii="Arial" w:eastAsia="Calibri" w:hAnsi="Arial" w:cs="Arial"/>
          <w:color w:val="auto"/>
          <w:szCs w:val="24"/>
          <w:lang w:eastAsia="en-US"/>
        </w:rPr>
        <w:t>y.</w:t>
      </w:r>
    </w:p>
    <w:p w:rsidR="00433385" w:rsidRPr="008B580C" w:rsidRDefault="00433385" w:rsidP="00433385">
      <w:pPr>
        <w:widowControl w:val="0"/>
        <w:suppressAutoHyphens/>
        <w:jc w:val="both"/>
        <w:rPr>
          <w:rFonts w:ascii="Arial" w:eastAsia="Calibri" w:hAnsi="Arial" w:cs="Arial"/>
          <w:color w:val="auto"/>
          <w:szCs w:val="24"/>
          <w:lang w:eastAsia="en-US"/>
        </w:rPr>
      </w:pPr>
    </w:p>
    <w:p w:rsidR="00433385" w:rsidRPr="00AC2471" w:rsidRDefault="00433385" w:rsidP="00433385">
      <w:pPr>
        <w:widowControl w:val="0"/>
        <w:suppressAutoHyphens/>
        <w:jc w:val="both"/>
        <w:rPr>
          <w:rFonts w:ascii="Arial" w:eastAsia="Calibri" w:hAnsi="Arial" w:cs="Arial"/>
          <w:color w:val="auto"/>
          <w:szCs w:val="24"/>
          <w:lang w:eastAsia="en-US"/>
        </w:rPr>
      </w:pPr>
      <w:r w:rsidRPr="008B580C">
        <w:rPr>
          <w:rFonts w:ascii="Arial" w:eastAsia="Calibri" w:hAnsi="Arial" w:cs="Arial"/>
          <w:color w:val="auto"/>
          <w:szCs w:val="24"/>
          <w:lang w:eastAsia="en-US"/>
        </w:rPr>
        <w:t>O</w:t>
      </w:r>
      <w:r w:rsidRPr="00AC2471">
        <w:rPr>
          <w:rFonts w:ascii="Arial" w:eastAsia="Calibri" w:hAnsi="Arial" w:cs="Arial"/>
          <w:color w:val="auto"/>
          <w:szCs w:val="24"/>
          <w:lang w:eastAsia="en-US"/>
        </w:rPr>
        <w:t xml:space="preserve">ferta z najdłuższym okresem gwarancji, otrzyma 40 punktów, każda następna będzie przeliczana proporcjonalnie w stosunku do oferty z najdłuższym okresem gwarancji. Jeżeli Wykonawca zaoferuje gwarancję dłuższą niż </w:t>
      </w:r>
      <w:r w:rsidRPr="008B580C">
        <w:rPr>
          <w:rFonts w:ascii="Arial" w:eastAsia="Calibri" w:hAnsi="Arial" w:cs="Arial"/>
          <w:color w:val="auto"/>
          <w:szCs w:val="24"/>
          <w:lang w:eastAsia="en-US"/>
        </w:rPr>
        <w:t>36</w:t>
      </w:r>
      <w:r w:rsidRPr="00AC2471">
        <w:rPr>
          <w:rFonts w:ascii="Arial" w:eastAsia="Calibri" w:hAnsi="Arial" w:cs="Arial"/>
          <w:color w:val="auto"/>
          <w:szCs w:val="24"/>
          <w:lang w:eastAsia="en-US"/>
        </w:rPr>
        <w:t xml:space="preserve"> m-cy</w:t>
      </w:r>
      <w:r w:rsidRPr="008B580C">
        <w:rPr>
          <w:rFonts w:ascii="Arial" w:eastAsia="Calibri" w:hAnsi="Arial" w:cs="Arial"/>
          <w:color w:val="auto"/>
          <w:szCs w:val="24"/>
          <w:lang w:eastAsia="en-US"/>
        </w:rPr>
        <w:t xml:space="preserve"> </w:t>
      </w:r>
      <w:r w:rsidRPr="00AC2471">
        <w:rPr>
          <w:rFonts w:ascii="Arial" w:eastAsia="Calibri" w:hAnsi="Arial" w:cs="Arial"/>
          <w:color w:val="auto"/>
          <w:szCs w:val="24"/>
          <w:lang w:eastAsia="en-US"/>
        </w:rPr>
        <w:t xml:space="preserve">otrzyma 40 punktów: </w:t>
      </w:r>
    </w:p>
    <w:p w:rsidR="00433385" w:rsidRPr="008B580C" w:rsidRDefault="00433385" w:rsidP="00433385">
      <w:pPr>
        <w:widowControl w:val="0"/>
        <w:suppressAutoHyphens/>
        <w:jc w:val="both"/>
        <w:rPr>
          <w:rFonts w:ascii="Arial" w:eastAsia="Times New Roman" w:hAnsi="Arial" w:cs="Arial"/>
          <w:color w:val="auto"/>
          <w:szCs w:val="24"/>
        </w:rPr>
      </w:pPr>
      <w:r w:rsidRPr="008B580C">
        <w:rPr>
          <w:rFonts w:ascii="Arial" w:eastAsia="Times New Roman" w:hAnsi="Arial" w:cs="Arial"/>
          <w:color w:val="auto"/>
          <w:szCs w:val="24"/>
        </w:rPr>
        <w:t xml:space="preserve">Oferta z okresem gwarancji krótszym niż minimalny otrzyma </w:t>
      </w:r>
      <w:r w:rsidRPr="008B580C">
        <w:rPr>
          <w:rFonts w:ascii="Arial" w:hAnsi="Arial" w:cs="Arial"/>
          <w:color w:val="auto"/>
          <w:szCs w:val="24"/>
        </w:rPr>
        <w:t>0 pkt. w tym kryterium.</w:t>
      </w:r>
    </w:p>
    <w:p w:rsidR="00433385" w:rsidRDefault="00DC1AD5" w:rsidP="00433385">
      <w:pPr>
        <w:widowControl w:val="0"/>
        <w:suppressAutoHyphens/>
        <w:jc w:val="both"/>
        <w:rPr>
          <w:rFonts w:ascii="Arial" w:eastAsia="Times New Roman" w:hAnsi="Arial" w:cs="Arial"/>
          <w:b/>
          <w:color w:val="auto"/>
          <w:szCs w:val="24"/>
        </w:rPr>
      </w:pPr>
      <w:r w:rsidRPr="000D4D92">
        <w:rPr>
          <w:rFonts w:ascii="Arial" w:hAnsi="Arial" w:cs="Arial"/>
          <w:b/>
          <w:color w:val="auto"/>
          <w:szCs w:val="24"/>
        </w:rPr>
        <w:t>Jeżeli Wykonawca nie wskaże okresu gwarancji w pkt. 1</w:t>
      </w:r>
      <w:r>
        <w:rPr>
          <w:rFonts w:ascii="Arial" w:hAnsi="Arial" w:cs="Arial"/>
          <w:b/>
          <w:color w:val="auto"/>
          <w:szCs w:val="24"/>
        </w:rPr>
        <w:t>2</w:t>
      </w:r>
      <w:r w:rsidRPr="000D4D92">
        <w:rPr>
          <w:rFonts w:ascii="Arial" w:hAnsi="Arial" w:cs="Arial"/>
          <w:b/>
          <w:color w:val="auto"/>
          <w:szCs w:val="24"/>
        </w:rPr>
        <w:t xml:space="preserve"> załącznika nr </w:t>
      </w:r>
      <w:r>
        <w:rPr>
          <w:rFonts w:ascii="Arial" w:hAnsi="Arial" w:cs="Arial"/>
          <w:b/>
          <w:color w:val="auto"/>
          <w:szCs w:val="24"/>
        </w:rPr>
        <w:t>2</w:t>
      </w:r>
      <w:r w:rsidRPr="000D4D92">
        <w:rPr>
          <w:rFonts w:ascii="Arial" w:hAnsi="Arial" w:cs="Arial"/>
          <w:b/>
          <w:color w:val="auto"/>
          <w:szCs w:val="24"/>
        </w:rPr>
        <w:t xml:space="preserve"> do SIWZ (formularz oferty) – oferta Wykonawcy zostanie odrzucona, ponieważ jej treść nie odpowiada treści SIWZ</w:t>
      </w:r>
      <w:r>
        <w:rPr>
          <w:rFonts w:ascii="Arial" w:hAnsi="Arial" w:cs="Arial"/>
          <w:b/>
          <w:color w:val="auto"/>
          <w:szCs w:val="24"/>
        </w:rPr>
        <w:t>.</w:t>
      </w:r>
    </w:p>
    <w:p w:rsidR="00DC1AD5" w:rsidRPr="008B580C" w:rsidRDefault="00DC1AD5" w:rsidP="00433385">
      <w:pPr>
        <w:widowControl w:val="0"/>
        <w:suppressAutoHyphens/>
        <w:jc w:val="both"/>
        <w:rPr>
          <w:rFonts w:ascii="Arial" w:eastAsia="Times New Roman" w:hAnsi="Arial" w:cs="Arial"/>
          <w:b/>
          <w:color w:val="auto"/>
          <w:szCs w:val="24"/>
        </w:rPr>
      </w:pPr>
    </w:p>
    <w:p w:rsidR="009416C1" w:rsidRPr="00433385" w:rsidRDefault="0053455A" w:rsidP="005F28E7">
      <w:pPr>
        <w:numPr>
          <w:ilvl w:val="0"/>
          <w:numId w:val="20"/>
        </w:numPr>
        <w:jc w:val="both"/>
        <w:rPr>
          <w:rFonts w:ascii="Arial" w:hAnsi="Arial" w:cs="Arial"/>
          <w:color w:val="auto"/>
        </w:rPr>
      </w:pPr>
      <w:r w:rsidRPr="00433385">
        <w:rPr>
          <w:rFonts w:ascii="Arial" w:hAnsi="Arial" w:cs="Arial"/>
          <w:color w:val="auto"/>
        </w:rPr>
        <w:t>Jako najkorzystniejsza uznana zostanie oferta, która spełni wszystkie warunki określone przez Zamawiającego i uzyska najwyższy bilans punktów łącznie za wszystkie kryteria.</w:t>
      </w:r>
    </w:p>
    <w:p w:rsidR="0053455A" w:rsidRPr="00433385" w:rsidRDefault="0053455A" w:rsidP="005B3947">
      <w:pPr>
        <w:ind w:left="360"/>
        <w:jc w:val="both"/>
        <w:rPr>
          <w:rFonts w:ascii="Arial" w:hAnsi="Arial" w:cs="Arial"/>
          <w:color w:val="auto"/>
        </w:rPr>
      </w:pPr>
      <w:r w:rsidRPr="00433385">
        <w:rPr>
          <w:rFonts w:ascii="Arial" w:eastAsia="Times New Roman" w:hAnsi="Arial" w:cs="Arial"/>
          <w:color w:val="auto"/>
          <w:szCs w:val="24"/>
        </w:rPr>
        <w:lastRenderedPageBreak/>
        <w:t>W przypadku uzyskania jednakowej liczby punktów przez dwie lub więcej ofert, jak</w:t>
      </w:r>
      <w:r w:rsidR="009416C1" w:rsidRPr="00433385">
        <w:rPr>
          <w:rFonts w:ascii="Arial" w:eastAsia="Times New Roman" w:hAnsi="Arial" w:cs="Arial"/>
          <w:color w:val="auto"/>
          <w:szCs w:val="24"/>
        </w:rPr>
        <w:t xml:space="preserve">o </w:t>
      </w:r>
      <w:r w:rsidRPr="00433385">
        <w:rPr>
          <w:rFonts w:ascii="Arial" w:eastAsia="Times New Roman" w:hAnsi="Arial" w:cs="Arial"/>
          <w:color w:val="auto"/>
          <w:szCs w:val="24"/>
        </w:rPr>
        <w:t>najkorzystniejsza uznana zostanie oferta z najniższą ceną</w:t>
      </w:r>
      <w:r w:rsidR="006F5068" w:rsidRPr="00433385">
        <w:rPr>
          <w:rFonts w:ascii="Arial" w:eastAsia="Times New Roman" w:hAnsi="Arial" w:cs="Arial"/>
          <w:color w:val="auto"/>
          <w:szCs w:val="24"/>
        </w:rPr>
        <w:t>.</w:t>
      </w:r>
    </w:p>
    <w:p w:rsidR="0053455A" w:rsidRPr="00433385" w:rsidRDefault="0053455A" w:rsidP="005F28E7">
      <w:pPr>
        <w:numPr>
          <w:ilvl w:val="0"/>
          <w:numId w:val="20"/>
        </w:numPr>
        <w:tabs>
          <w:tab w:val="left" w:pos="284"/>
        </w:tabs>
        <w:spacing w:before="120" w:after="120"/>
        <w:jc w:val="both"/>
        <w:rPr>
          <w:rFonts w:ascii="Arial" w:hAnsi="Arial" w:cs="Arial"/>
          <w:color w:val="auto"/>
          <w:szCs w:val="24"/>
        </w:rPr>
      </w:pPr>
      <w:r w:rsidRPr="00433385">
        <w:rPr>
          <w:rFonts w:ascii="Arial" w:hAnsi="Arial" w:cs="Arial"/>
          <w:color w:val="auto"/>
          <w:szCs w:val="24"/>
        </w:rPr>
        <w:t>Obliczenia będą prowadzone z dokładnością do 2 miejsc po przecinku.</w:t>
      </w:r>
    </w:p>
    <w:p w:rsidR="00724E78" w:rsidRPr="00433385" w:rsidRDefault="00851966" w:rsidP="005F28E7">
      <w:pPr>
        <w:numPr>
          <w:ilvl w:val="0"/>
          <w:numId w:val="20"/>
        </w:numPr>
        <w:spacing w:after="120"/>
        <w:ind w:left="284" w:hanging="284"/>
        <w:jc w:val="both"/>
        <w:rPr>
          <w:rFonts w:ascii="Arial" w:eastAsia="Times New Roman" w:hAnsi="Arial" w:cs="Arial"/>
          <w:color w:val="auto"/>
          <w:szCs w:val="24"/>
        </w:rPr>
      </w:pPr>
      <w:r w:rsidRPr="00433385">
        <w:rPr>
          <w:rFonts w:ascii="Arial" w:eastAsia="Times New Roman" w:hAnsi="Arial" w:cs="Arial"/>
          <w:color w:val="auto"/>
          <w:szCs w:val="24"/>
        </w:rPr>
        <w:tab/>
      </w:r>
      <w:r w:rsidR="00724E78" w:rsidRPr="00433385">
        <w:rPr>
          <w:rFonts w:ascii="Arial" w:eastAsia="Times New Roman" w:hAnsi="Arial" w:cs="Arial"/>
          <w:color w:val="auto"/>
          <w:szCs w:val="24"/>
        </w:rPr>
        <w:t xml:space="preserve">Jeżeli Wykonawca złoży ofertę, której wybór prowadziłby do powstania obowiązku podatkowego Zamawiającego zgodnie z przepisami o podatku od towarów i usług </w:t>
      </w:r>
      <w:r w:rsidR="00724E78" w:rsidRPr="00433385">
        <w:rPr>
          <w:rFonts w:ascii="Arial" w:eastAsia="Times New Roman" w:hAnsi="Arial" w:cs="Arial"/>
          <w:color w:val="auto"/>
          <w:szCs w:val="24"/>
        </w:rPr>
        <w:br/>
        <w:t>w zakresie dotyczącym wewnątrzwspólnotowego nabycia towarów, Zamawiający w celu oceny takiej oferty doliczy do przedstawionej w niej ceny podatek od towarów i usług, który miałby obowiązek wpłacić zgodnie z obowiązującymi przepisami.</w:t>
      </w:r>
    </w:p>
    <w:p w:rsidR="0053455A" w:rsidRPr="00433385" w:rsidRDefault="00724E78" w:rsidP="00724E78">
      <w:pPr>
        <w:spacing w:after="200"/>
        <w:ind w:left="284" w:hanging="284"/>
        <w:contextualSpacing/>
        <w:jc w:val="both"/>
        <w:rPr>
          <w:rFonts w:ascii="Arial" w:eastAsia="Times New Roman" w:hAnsi="Arial" w:cs="Arial"/>
          <w:color w:val="auto"/>
          <w:szCs w:val="24"/>
        </w:rPr>
      </w:pPr>
      <w:r w:rsidRPr="00433385">
        <w:rPr>
          <w:rFonts w:ascii="Arial" w:eastAsia="Times New Roman" w:hAnsi="Arial" w:cs="Arial"/>
          <w:color w:val="auto"/>
          <w:szCs w:val="24"/>
        </w:rPr>
        <w:tab/>
        <w:t xml:space="preserve">W takim przypadku Wykonawca, składając ofertę, jest zobligowany poinformować Zamawiającego, że wybór jego oferty będzie prowadzić do powstania </w:t>
      </w:r>
      <w:r w:rsidRPr="00433385">
        <w:rPr>
          <w:rFonts w:ascii="Arial" w:eastAsia="Times New Roman" w:hAnsi="Arial" w:cs="Arial"/>
          <w:color w:val="auto"/>
          <w:szCs w:val="24"/>
        </w:rPr>
        <w:br/>
        <w:t xml:space="preserve">u Zamawiającego obowiązku podatkowego, wskazując nazwę </w:t>
      </w:r>
      <w:r w:rsidRPr="00433385">
        <w:rPr>
          <w:rFonts w:ascii="Arial" w:eastAsia="Times New Roman" w:hAnsi="Arial" w:cs="Arial"/>
          <w:b/>
          <w:color w:val="auto"/>
          <w:szCs w:val="24"/>
        </w:rPr>
        <w:t>(rodzaj) towaru</w:t>
      </w:r>
      <w:r w:rsidRPr="00433385">
        <w:rPr>
          <w:rFonts w:ascii="Arial" w:eastAsia="Times New Roman" w:hAnsi="Arial" w:cs="Arial"/>
          <w:color w:val="auto"/>
          <w:szCs w:val="24"/>
        </w:rPr>
        <w:t xml:space="preserve">, których </w:t>
      </w:r>
      <w:r w:rsidRPr="00433385">
        <w:rPr>
          <w:rFonts w:ascii="Arial" w:eastAsia="Times New Roman" w:hAnsi="Arial" w:cs="Arial"/>
          <w:b/>
          <w:color w:val="auto"/>
          <w:szCs w:val="24"/>
        </w:rPr>
        <w:t xml:space="preserve">usługi </w:t>
      </w:r>
      <w:r w:rsidRPr="00433385">
        <w:rPr>
          <w:rFonts w:ascii="Arial" w:eastAsia="Times New Roman" w:hAnsi="Arial" w:cs="Arial"/>
          <w:color w:val="auto"/>
          <w:szCs w:val="24"/>
        </w:rPr>
        <w:t>będą prowadzić do jej powstania, oraz wskazując ich wartość bez kwoty podatku</w:t>
      </w:r>
      <w:r w:rsidR="0053455A" w:rsidRPr="00433385">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714E2" w:rsidRPr="007714E2" w:rsidTr="006F533A">
        <w:tc>
          <w:tcPr>
            <w:tcW w:w="9286" w:type="dxa"/>
            <w:shd w:val="clear" w:color="auto" w:fill="auto"/>
          </w:tcPr>
          <w:p w:rsidR="003E36C8" w:rsidRPr="007714E2" w:rsidRDefault="00C847A4" w:rsidP="00724E78">
            <w:pPr>
              <w:pStyle w:val="Nagwek3"/>
              <w:jc w:val="both"/>
              <w:rPr>
                <w:rFonts w:ascii="Arial" w:hAnsi="Arial" w:cs="Arial"/>
              </w:rPr>
            </w:pPr>
            <w:r w:rsidRPr="007714E2">
              <w:rPr>
                <w:rFonts w:ascii="Arial" w:hAnsi="Arial" w:cs="Arial"/>
              </w:rPr>
              <w:t>Część X</w:t>
            </w:r>
            <w:r w:rsidR="003E36C8" w:rsidRPr="007714E2">
              <w:rPr>
                <w:rFonts w:ascii="Arial" w:hAnsi="Arial" w:cs="Arial"/>
              </w:rPr>
              <w:t>V. Informacje o formalnościach, jakie powinny być dopełnione po wyborze oferty w celu zawarcia umowy w sprawie zamówienia publicznego.</w:t>
            </w:r>
          </w:p>
        </w:tc>
      </w:tr>
    </w:tbl>
    <w:p w:rsidR="003E36C8" w:rsidRPr="007714E2" w:rsidRDefault="003E36C8" w:rsidP="0086752F">
      <w:pPr>
        <w:pStyle w:val="Bezodstpw"/>
        <w:spacing w:before="240" w:after="120"/>
        <w:ind w:left="284" w:hanging="284"/>
        <w:jc w:val="both"/>
        <w:rPr>
          <w:rFonts w:ascii="Arial" w:hAnsi="Arial" w:cs="Arial"/>
          <w:i/>
          <w:u w:val="single"/>
        </w:rPr>
      </w:pPr>
      <w:r w:rsidRPr="007714E2">
        <w:rPr>
          <w:rFonts w:ascii="Arial" w:eastAsia="UniversPro-Roman" w:hAnsi="Arial" w:cs="Arial"/>
        </w:rPr>
        <w:t>1.</w:t>
      </w:r>
      <w:r w:rsidRPr="007714E2">
        <w:rPr>
          <w:rFonts w:ascii="Arial" w:eastAsia="UniversPro-Roman" w:hAnsi="Arial" w:cs="Arial"/>
        </w:rPr>
        <w:tab/>
        <w:t>Umowa w sprawie zamówienia publicznego zostanie zawarta z Wykonawcą, którego oferta będzie wybrana jako najkorzystniejsza, podczas oceny ofert na podstawie kryteriów wymienionych w</w:t>
      </w:r>
      <w:r w:rsidR="000B6FD5" w:rsidRPr="007714E2">
        <w:rPr>
          <w:rFonts w:ascii="Arial" w:eastAsia="UniversPro-Roman" w:hAnsi="Arial" w:cs="Arial"/>
        </w:rPr>
        <w:t xml:space="preserve"> C</w:t>
      </w:r>
      <w:r w:rsidR="00225D49" w:rsidRPr="007714E2">
        <w:rPr>
          <w:rFonts w:ascii="Arial" w:eastAsia="UniversPro-Roman" w:hAnsi="Arial" w:cs="Arial"/>
        </w:rPr>
        <w:t>zęści XIV</w:t>
      </w:r>
      <w:r w:rsidRPr="007714E2">
        <w:rPr>
          <w:rFonts w:ascii="Arial" w:eastAsia="UniversPro-Roman" w:hAnsi="Arial" w:cs="Arial"/>
        </w:rPr>
        <w:t xml:space="preserve"> SIWZ z uwzględnieniem postanowień wynikających z</w:t>
      </w:r>
      <w:r w:rsidRPr="007714E2">
        <w:rPr>
          <w:rFonts w:ascii="Arial" w:hAnsi="Arial" w:cs="Arial"/>
        </w:rPr>
        <w:t xml:space="preserve"> </w:t>
      </w:r>
      <w:r w:rsidRPr="007714E2">
        <w:rPr>
          <w:rFonts w:ascii="Arial" w:eastAsia="UniversPro-Roman" w:hAnsi="Arial" w:cs="Arial"/>
        </w:rPr>
        <w:t>treści SIWZ oraz danych zawartych w ofercie Wykonawcy.</w:t>
      </w:r>
    </w:p>
    <w:p w:rsidR="000B6FD5" w:rsidRPr="007714E2" w:rsidRDefault="003E36C8" w:rsidP="00235BCD">
      <w:pPr>
        <w:pStyle w:val="Bezodstpw"/>
        <w:spacing w:after="120"/>
        <w:ind w:left="284" w:hanging="284"/>
        <w:jc w:val="both"/>
        <w:rPr>
          <w:rFonts w:ascii="Arial" w:hAnsi="Arial" w:cs="Arial"/>
        </w:rPr>
      </w:pPr>
      <w:r w:rsidRPr="007714E2">
        <w:rPr>
          <w:rFonts w:ascii="Arial" w:hAnsi="Arial" w:cs="Arial"/>
        </w:rPr>
        <w:t>2.</w:t>
      </w:r>
      <w:r w:rsidRPr="007714E2">
        <w:rPr>
          <w:rFonts w:ascii="Arial" w:hAnsi="Arial" w:cs="Arial"/>
        </w:rPr>
        <w:tab/>
      </w:r>
      <w:r w:rsidR="000B6FD5" w:rsidRPr="007714E2">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7714E2" w:rsidRDefault="000B6FD5" w:rsidP="006F533A">
      <w:pPr>
        <w:pStyle w:val="Bezodstpw"/>
        <w:spacing w:after="120"/>
        <w:ind w:left="284" w:hanging="284"/>
        <w:jc w:val="both"/>
        <w:rPr>
          <w:rFonts w:ascii="Arial" w:hAnsi="Arial" w:cs="Arial"/>
        </w:rPr>
      </w:pPr>
      <w:r w:rsidRPr="007714E2">
        <w:rPr>
          <w:rFonts w:ascii="Arial" w:hAnsi="Arial" w:cs="Arial"/>
        </w:rPr>
        <w:t>3.</w:t>
      </w:r>
      <w:r w:rsidR="006B43BD" w:rsidRPr="007714E2">
        <w:rPr>
          <w:rFonts w:ascii="Arial" w:hAnsi="Arial" w:cs="Arial"/>
        </w:rPr>
        <w:tab/>
      </w:r>
      <w:r w:rsidR="003E36C8" w:rsidRPr="007714E2">
        <w:rPr>
          <w:rFonts w:ascii="Arial" w:hAnsi="Arial"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w:t>
      </w:r>
      <w:r w:rsidRPr="007714E2">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E32F7" w:rsidRPr="007714E2" w:rsidRDefault="00E12D69" w:rsidP="006F533A">
      <w:pPr>
        <w:pStyle w:val="Bezodstpw"/>
        <w:spacing w:after="120"/>
        <w:ind w:left="284" w:hanging="284"/>
        <w:jc w:val="both"/>
        <w:rPr>
          <w:rFonts w:ascii="Arial" w:hAnsi="Arial" w:cs="Arial"/>
        </w:rPr>
      </w:pPr>
      <w:r w:rsidRPr="007714E2">
        <w:rPr>
          <w:rFonts w:ascii="Arial" w:hAnsi="Arial" w:cs="Arial"/>
        </w:rPr>
        <w:t>4</w:t>
      </w:r>
      <w:r w:rsidR="003E36C8" w:rsidRPr="007714E2">
        <w:rPr>
          <w:rFonts w:ascii="Arial" w:hAnsi="Arial" w:cs="Arial"/>
        </w:rPr>
        <w:t>.</w:t>
      </w:r>
      <w:r w:rsidR="003E36C8" w:rsidRPr="007714E2">
        <w:rPr>
          <w:rFonts w:ascii="Arial" w:hAnsi="Arial" w:cs="Arial"/>
        </w:rPr>
        <w:tab/>
        <w:t>Wybrany Wykonawca zostanie powiadomiony o miejscu i terminie zawarcia umowy jak również o wszelkich ewentualnych dodatkowych formalnościach, jakie winny zostać dopełnione w celu zawarcia umowy.</w:t>
      </w:r>
    </w:p>
    <w:p w:rsidR="006F533A" w:rsidRPr="007714E2" w:rsidRDefault="00E12D69" w:rsidP="00704223">
      <w:pPr>
        <w:pStyle w:val="Bezodstpw"/>
        <w:spacing w:after="120"/>
        <w:ind w:left="284" w:hanging="284"/>
        <w:jc w:val="both"/>
        <w:rPr>
          <w:rFonts w:ascii="Arial" w:hAnsi="Arial" w:cs="Arial"/>
        </w:rPr>
      </w:pPr>
      <w:r w:rsidRPr="007714E2">
        <w:rPr>
          <w:rFonts w:ascii="Arial" w:hAnsi="Arial" w:cs="Arial"/>
        </w:rPr>
        <w:t>5</w:t>
      </w:r>
      <w:r w:rsidR="003E36C8" w:rsidRPr="007714E2">
        <w:rPr>
          <w:rFonts w:ascii="Arial" w:hAnsi="Arial" w:cs="Arial"/>
        </w:rPr>
        <w:t>.</w:t>
      </w:r>
      <w:r w:rsidR="003E36C8" w:rsidRPr="007714E2">
        <w:rPr>
          <w:rFonts w:ascii="Arial" w:hAnsi="Arial" w:cs="Arial"/>
        </w:rPr>
        <w:tab/>
        <w:t xml:space="preserve">Zamawiający zawrze umowę w sprawie zamówienia publicznego </w:t>
      </w:r>
      <w:r w:rsidR="00833C5B" w:rsidRPr="007714E2">
        <w:rPr>
          <w:rFonts w:ascii="Arial" w:hAnsi="Arial" w:cs="Arial"/>
        </w:rPr>
        <w:t xml:space="preserve">zgodnie </w:t>
      </w:r>
      <w:r w:rsidR="00851966" w:rsidRPr="007714E2">
        <w:rPr>
          <w:rFonts w:ascii="Arial" w:hAnsi="Arial" w:cs="Arial"/>
        </w:rPr>
        <w:br/>
      </w:r>
      <w:r w:rsidR="00833C5B" w:rsidRPr="007714E2">
        <w:rPr>
          <w:rFonts w:ascii="Arial" w:hAnsi="Arial" w:cs="Arial"/>
        </w:rPr>
        <w:t>z postanowieniami art. 94 ustawy Pzp.</w:t>
      </w:r>
      <w:r w:rsidR="003E36C8" w:rsidRPr="007714E2">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122CF6" w:rsidTr="00537733">
        <w:tc>
          <w:tcPr>
            <w:tcW w:w="9286" w:type="dxa"/>
            <w:shd w:val="clear" w:color="auto" w:fill="auto"/>
          </w:tcPr>
          <w:p w:rsidR="003E36C8" w:rsidRPr="00122CF6" w:rsidRDefault="003E36C8" w:rsidP="0081327D">
            <w:pPr>
              <w:pStyle w:val="Nagwek3"/>
              <w:jc w:val="both"/>
              <w:rPr>
                <w:rFonts w:ascii="Arial" w:hAnsi="Arial" w:cs="Arial"/>
              </w:rPr>
            </w:pPr>
            <w:r w:rsidRPr="00122CF6">
              <w:rPr>
                <w:rFonts w:ascii="Arial" w:hAnsi="Arial" w:cs="Arial"/>
              </w:rPr>
              <w:t>Część XV</w:t>
            </w:r>
            <w:r w:rsidR="00C847A4" w:rsidRPr="00122CF6">
              <w:rPr>
                <w:rFonts w:ascii="Arial" w:hAnsi="Arial" w:cs="Arial"/>
                <w:lang w:val="pl-PL"/>
              </w:rPr>
              <w:t>I</w:t>
            </w:r>
            <w:r w:rsidRPr="00122CF6">
              <w:rPr>
                <w:rFonts w:ascii="Arial" w:hAnsi="Arial" w:cs="Arial"/>
              </w:rPr>
              <w:t>. Wymagania dotyczące zabezpieczenie należytego wykonania umowy.</w:t>
            </w:r>
          </w:p>
        </w:tc>
      </w:tr>
    </w:tbl>
    <w:p w:rsidR="00851966" w:rsidRPr="00122CF6" w:rsidRDefault="00851966" w:rsidP="005F28E7">
      <w:pPr>
        <w:numPr>
          <w:ilvl w:val="0"/>
          <w:numId w:val="31"/>
        </w:numPr>
        <w:spacing w:before="120" w:after="120"/>
        <w:ind w:left="425" w:hanging="425"/>
        <w:jc w:val="both"/>
        <w:rPr>
          <w:rFonts w:ascii="Arial" w:eastAsia="Times New Roman" w:hAnsi="Arial" w:cs="Arial"/>
          <w:color w:val="auto"/>
          <w:szCs w:val="24"/>
        </w:rPr>
      </w:pPr>
      <w:r w:rsidRPr="00122CF6">
        <w:rPr>
          <w:rFonts w:ascii="Arial" w:eastAsia="Times New Roman" w:hAnsi="Arial" w:cs="Arial"/>
          <w:color w:val="auto"/>
          <w:szCs w:val="24"/>
        </w:rPr>
        <w:tab/>
        <w:t>Wykonawca, którego ofertę wybrano, przed zawarciem umowy, wniesie zabezpieczenie należyte</w:t>
      </w:r>
      <w:r w:rsidR="00122CF6" w:rsidRPr="00122CF6">
        <w:rPr>
          <w:rFonts w:ascii="Arial" w:eastAsia="Times New Roman" w:hAnsi="Arial" w:cs="Arial"/>
          <w:color w:val="auto"/>
          <w:szCs w:val="24"/>
        </w:rPr>
        <w:t>go wykonania umowy w wysokości 5</w:t>
      </w:r>
      <w:r w:rsidRPr="00122CF6">
        <w:rPr>
          <w:rFonts w:ascii="Arial" w:eastAsia="Times New Roman" w:hAnsi="Arial" w:cs="Arial"/>
          <w:b/>
          <w:color w:val="auto"/>
          <w:szCs w:val="24"/>
        </w:rPr>
        <w:t>%</w:t>
      </w:r>
      <w:r w:rsidRPr="00122CF6">
        <w:rPr>
          <w:rFonts w:ascii="Arial" w:eastAsia="Times New Roman" w:hAnsi="Arial" w:cs="Arial"/>
          <w:color w:val="auto"/>
          <w:szCs w:val="24"/>
        </w:rPr>
        <w:t xml:space="preserve"> ceny oferty brutto.</w:t>
      </w:r>
    </w:p>
    <w:p w:rsidR="00851966" w:rsidRPr="00122CF6" w:rsidRDefault="00851966" w:rsidP="005F28E7">
      <w:pPr>
        <w:numPr>
          <w:ilvl w:val="0"/>
          <w:numId w:val="31"/>
        </w:numPr>
        <w:spacing w:after="120"/>
        <w:ind w:left="426" w:hanging="426"/>
        <w:jc w:val="both"/>
        <w:rPr>
          <w:rFonts w:ascii="Arial" w:eastAsia="Times New Roman" w:hAnsi="Arial" w:cs="Arial"/>
          <w:color w:val="auto"/>
          <w:szCs w:val="24"/>
        </w:rPr>
      </w:pPr>
      <w:r w:rsidRPr="00122CF6">
        <w:rPr>
          <w:rFonts w:ascii="Arial" w:eastAsia="Times New Roman" w:hAnsi="Arial" w:cs="Arial"/>
          <w:color w:val="auto"/>
          <w:szCs w:val="24"/>
        </w:rPr>
        <w:lastRenderedPageBreak/>
        <w:tab/>
        <w:t>Zabezpieczenie może być wnoszone według wyboru Wykonawcy w jednej lub kilku następujących formach:</w:t>
      </w:r>
    </w:p>
    <w:p w:rsidR="00851966" w:rsidRPr="00122CF6" w:rsidRDefault="00851966" w:rsidP="00851966">
      <w:pPr>
        <w:ind w:left="426"/>
        <w:jc w:val="both"/>
        <w:rPr>
          <w:rFonts w:ascii="Arial" w:eastAsia="Times New Roman" w:hAnsi="Arial" w:cs="Arial"/>
          <w:color w:val="auto"/>
          <w:szCs w:val="24"/>
        </w:rPr>
      </w:pPr>
      <w:r w:rsidRPr="00122CF6">
        <w:rPr>
          <w:rFonts w:ascii="Arial" w:eastAsia="Times New Roman" w:hAnsi="Arial" w:cs="Arial"/>
          <w:color w:val="auto"/>
          <w:szCs w:val="24"/>
        </w:rPr>
        <w:t>a) pieniądzu;</w:t>
      </w:r>
    </w:p>
    <w:p w:rsidR="00851966" w:rsidRPr="00122CF6" w:rsidRDefault="00851966" w:rsidP="00851966">
      <w:pPr>
        <w:ind w:left="426"/>
        <w:jc w:val="both"/>
        <w:rPr>
          <w:rFonts w:ascii="Arial" w:eastAsia="Times New Roman" w:hAnsi="Arial" w:cs="Arial"/>
          <w:color w:val="auto"/>
          <w:szCs w:val="24"/>
        </w:rPr>
      </w:pPr>
      <w:r w:rsidRPr="00122CF6">
        <w:rPr>
          <w:rFonts w:ascii="Arial" w:eastAsia="Times New Roman" w:hAnsi="Arial" w:cs="Arial"/>
          <w:color w:val="auto"/>
          <w:szCs w:val="24"/>
        </w:rPr>
        <w:t>b) poręczeniach bankowych lub poręczeniach spółdzielczej kasy oszczędnościowo – kredytowej, z tym że zobowiązanie kasy jest zawsze zobowiązaniem pieniężnym;</w:t>
      </w:r>
    </w:p>
    <w:p w:rsidR="00851966" w:rsidRPr="00122CF6" w:rsidRDefault="00851966" w:rsidP="00851966">
      <w:pPr>
        <w:ind w:left="426"/>
        <w:jc w:val="both"/>
        <w:rPr>
          <w:rFonts w:ascii="Arial" w:eastAsia="Times New Roman" w:hAnsi="Arial" w:cs="Arial"/>
          <w:color w:val="auto"/>
          <w:szCs w:val="24"/>
        </w:rPr>
      </w:pPr>
      <w:r w:rsidRPr="00122CF6">
        <w:rPr>
          <w:rFonts w:ascii="Arial" w:eastAsia="Times New Roman" w:hAnsi="Arial" w:cs="Arial"/>
          <w:color w:val="auto"/>
          <w:szCs w:val="24"/>
        </w:rPr>
        <w:t>c) gwarancjach bankowych;</w:t>
      </w:r>
    </w:p>
    <w:p w:rsidR="00851966" w:rsidRPr="00122CF6" w:rsidRDefault="00851966" w:rsidP="00851966">
      <w:pPr>
        <w:ind w:left="426"/>
        <w:jc w:val="both"/>
        <w:rPr>
          <w:rFonts w:ascii="Arial" w:eastAsia="Times New Roman" w:hAnsi="Arial" w:cs="Arial"/>
          <w:color w:val="auto"/>
          <w:szCs w:val="24"/>
        </w:rPr>
      </w:pPr>
      <w:r w:rsidRPr="00122CF6">
        <w:rPr>
          <w:rFonts w:ascii="Arial" w:eastAsia="Times New Roman" w:hAnsi="Arial" w:cs="Arial"/>
          <w:color w:val="auto"/>
          <w:szCs w:val="24"/>
        </w:rPr>
        <w:t>d) gwarancjach ubezpieczeniowych;</w:t>
      </w:r>
    </w:p>
    <w:p w:rsidR="00851966" w:rsidRPr="00122CF6" w:rsidRDefault="00851966" w:rsidP="00851966">
      <w:pPr>
        <w:spacing w:after="120"/>
        <w:ind w:left="425"/>
        <w:jc w:val="both"/>
        <w:rPr>
          <w:rFonts w:ascii="Arial" w:eastAsia="Times New Roman" w:hAnsi="Arial" w:cs="Arial"/>
          <w:color w:val="auto"/>
          <w:szCs w:val="24"/>
        </w:rPr>
      </w:pPr>
      <w:r w:rsidRPr="00122CF6">
        <w:rPr>
          <w:rFonts w:ascii="Arial" w:eastAsia="Times New Roman" w:hAnsi="Arial" w:cs="Arial"/>
          <w:color w:val="auto"/>
          <w:szCs w:val="24"/>
        </w:rPr>
        <w:t>e) poręczeniach udzielanych przez podmioty, o których mowa w art. 6 b ust. 5 pkt 2 ustawy z dnia 9 listopada 2000 r. o utworzeniu Polskiej Agen</w:t>
      </w:r>
      <w:r w:rsidR="00DC1AD5">
        <w:rPr>
          <w:rFonts w:ascii="Arial" w:eastAsia="Times New Roman" w:hAnsi="Arial" w:cs="Arial"/>
          <w:color w:val="auto"/>
          <w:szCs w:val="24"/>
        </w:rPr>
        <w:t>cji Rozwoju Przedsiębiorczości</w:t>
      </w:r>
      <w:r w:rsidRPr="00122CF6">
        <w:rPr>
          <w:rFonts w:ascii="Arial" w:eastAsia="Times New Roman" w:hAnsi="Arial" w:cs="Arial"/>
          <w:color w:val="auto"/>
          <w:szCs w:val="24"/>
        </w:rPr>
        <w:t>.</w:t>
      </w:r>
    </w:p>
    <w:p w:rsidR="00851966" w:rsidRPr="00122CF6" w:rsidRDefault="00851966" w:rsidP="005F28E7">
      <w:pPr>
        <w:numPr>
          <w:ilvl w:val="0"/>
          <w:numId w:val="31"/>
        </w:numPr>
        <w:spacing w:after="120"/>
        <w:ind w:left="425" w:hanging="425"/>
        <w:jc w:val="both"/>
        <w:rPr>
          <w:rFonts w:ascii="Arial" w:eastAsia="Times New Roman" w:hAnsi="Arial" w:cs="Arial"/>
          <w:color w:val="auto"/>
          <w:szCs w:val="24"/>
        </w:rPr>
      </w:pPr>
      <w:r w:rsidRPr="00122CF6">
        <w:rPr>
          <w:rFonts w:ascii="Arial" w:eastAsia="Times New Roman" w:hAnsi="Arial" w:cs="Arial"/>
          <w:color w:val="auto"/>
          <w:szCs w:val="24"/>
        </w:rPr>
        <w:tab/>
        <w:t>Zamawiający nie wyraża zgody na wniesienie zabezpieczenia w innych formach niż w/w.</w:t>
      </w:r>
    </w:p>
    <w:p w:rsidR="00851966" w:rsidRPr="00122CF6" w:rsidRDefault="00851966" w:rsidP="005F28E7">
      <w:pPr>
        <w:numPr>
          <w:ilvl w:val="0"/>
          <w:numId w:val="31"/>
        </w:numPr>
        <w:spacing w:after="120"/>
        <w:ind w:left="425" w:hanging="425"/>
        <w:jc w:val="both"/>
        <w:rPr>
          <w:rFonts w:ascii="Arial" w:eastAsia="Times New Roman" w:hAnsi="Arial" w:cs="Arial"/>
          <w:b/>
          <w:color w:val="auto"/>
          <w:szCs w:val="24"/>
        </w:rPr>
      </w:pPr>
      <w:r w:rsidRPr="00122CF6">
        <w:rPr>
          <w:rFonts w:ascii="Arial" w:eastAsia="Times New Roman" w:hAnsi="Arial" w:cs="Arial"/>
          <w:color w:val="auto"/>
          <w:szCs w:val="24"/>
        </w:rPr>
        <w:tab/>
        <w:t xml:space="preserve">Zabezpieczenie wnoszone w pieniądzu Wykonawca wpłaca przelewem </w:t>
      </w:r>
      <w:r w:rsidRPr="00122CF6">
        <w:rPr>
          <w:rFonts w:ascii="Arial" w:eastAsia="Times New Roman" w:hAnsi="Arial" w:cs="Arial"/>
          <w:color w:val="auto"/>
          <w:szCs w:val="24"/>
        </w:rPr>
        <w:br/>
        <w:t xml:space="preserve">na rachunek bankowy Zamawiającego: </w:t>
      </w:r>
      <w:r w:rsidRPr="00122CF6">
        <w:rPr>
          <w:rFonts w:ascii="Arial" w:eastAsia="Times New Roman" w:hAnsi="Arial" w:cs="Arial"/>
          <w:b/>
          <w:color w:val="auto"/>
          <w:szCs w:val="24"/>
        </w:rPr>
        <w:t>11 Wojskowy Oddział Gospodarczy</w:t>
      </w:r>
      <w:r w:rsidRPr="00122CF6">
        <w:rPr>
          <w:rFonts w:ascii="Arial" w:eastAsia="Times New Roman" w:hAnsi="Arial" w:cs="Arial"/>
          <w:color w:val="auto"/>
          <w:szCs w:val="24"/>
        </w:rPr>
        <w:t xml:space="preserve"> – NBP O/Okręgowy Bydgoszcz </w:t>
      </w:r>
      <w:r w:rsidRPr="00122CF6">
        <w:rPr>
          <w:rFonts w:ascii="Arial" w:eastAsia="Times New Roman" w:hAnsi="Arial" w:cs="Arial"/>
          <w:b/>
          <w:color w:val="auto"/>
          <w:szCs w:val="24"/>
        </w:rPr>
        <w:t xml:space="preserve">27 1010 1078 0106 2113 9120 1000 – ZABEZPIECZENIE N.W.U. – NR SPRAWY </w:t>
      </w:r>
      <w:r w:rsidR="00122CF6" w:rsidRPr="00122CF6">
        <w:rPr>
          <w:rFonts w:ascii="Arial" w:eastAsia="Times New Roman" w:hAnsi="Arial" w:cs="Arial"/>
          <w:b/>
          <w:color w:val="auto"/>
          <w:szCs w:val="24"/>
        </w:rPr>
        <w:t>2</w:t>
      </w:r>
      <w:r w:rsidRPr="00122CF6">
        <w:rPr>
          <w:rFonts w:ascii="Arial" w:eastAsia="Times New Roman" w:hAnsi="Arial" w:cs="Arial"/>
          <w:b/>
          <w:color w:val="auto"/>
          <w:szCs w:val="24"/>
        </w:rPr>
        <w:t>1/ZP/U/</w:t>
      </w:r>
      <w:r w:rsidR="00122CF6" w:rsidRPr="00122CF6">
        <w:rPr>
          <w:rFonts w:ascii="Arial" w:eastAsia="Times New Roman" w:hAnsi="Arial" w:cs="Arial"/>
          <w:b/>
          <w:color w:val="auto"/>
          <w:szCs w:val="24"/>
        </w:rPr>
        <w:t>MUND</w:t>
      </w:r>
      <w:r w:rsidRPr="00122CF6">
        <w:rPr>
          <w:rFonts w:ascii="Arial" w:eastAsia="Times New Roman" w:hAnsi="Arial" w:cs="Arial"/>
          <w:b/>
          <w:color w:val="auto"/>
          <w:szCs w:val="24"/>
        </w:rPr>
        <w:t>/2020.</w:t>
      </w:r>
    </w:p>
    <w:p w:rsidR="00851966" w:rsidRPr="007714E2" w:rsidRDefault="00851966" w:rsidP="00235BCD">
      <w:pPr>
        <w:spacing w:after="120"/>
        <w:ind w:left="425"/>
        <w:jc w:val="both"/>
        <w:rPr>
          <w:rFonts w:ascii="Arial" w:eastAsia="Times New Roman" w:hAnsi="Arial" w:cs="Arial"/>
          <w:color w:val="auto"/>
          <w:szCs w:val="24"/>
        </w:rPr>
      </w:pPr>
      <w:r w:rsidRPr="007714E2">
        <w:rPr>
          <w:rFonts w:ascii="Arial" w:eastAsia="Times New Roman" w:hAnsi="Arial" w:cs="Arial"/>
          <w:color w:val="auto"/>
          <w:szCs w:val="24"/>
        </w:rPr>
        <w:t>Kserokopię dowodu wpłaty potwierdzoną za zgodność z oryginałem należy dostarczyć do Zamawiającego (sekcja zam. publicznych) w dniu zawarcia umowy.</w:t>
      </w:r>
    </w:p>
    <w:p w:rsidR="00851966" w:rsidRPr="007714E2" w:rsidRDefault="00851966" w:rsidP="005F28E7">
      <w:pPr>
        <w:numPr>
          <w:ilvl w:val="0"/>
          <w:numId w:val="31"/>
        </w:numPr>
        <w:spacing w:after="120"/>
        <w:ind w:left="425" w:hanging="425"/>
        <w:jc w:val="both"/>
        <w:rPr>
          <w:rFonts w:ascii="Arial" w:eastAsia="Times New Roman" w:hAnsi="Arial" w:cs="Arial"/>
          <w:bCs/>
          <w:iCs/>
          <w:color w:val="auto"/>
          <w:szCs w:val="24"/>
        </w:rPr>
      </w:pPr>
      <w:r w:rsidRPr="007714E2">
        <w:rPr>
          <w:rFonts w:ascii="Arial" w:eastAsia="Times New Roman" w:hAnsi="Arial" w:cs="Arial"/>
          <w:color w:val="auto"/>
          <w:szCs w:val="24"/>
        </w:rPr>
        <w:tab/>
        <w:t xml:space="preserve">Jeżeli zabezpieczenie wnoszone będzie w innej formie niż określona w pkt 2 </w:t>
      </w:r>
      <w:r w:rsidRPr="007714E2">
        <w:rPr>
          <w:rFonts w:ascii="Arial" w:eastAsia="Times New Roman" w:hAnsi="Arial" w:cs="Arial"/>
          <w:color w:val="auto"/>
          <w:szCs w:val="24"/>
        </w:rPr>
        <w:br/>
        <w:t>lit. a), stosowny dokument (oryginał) należy dostarczyć do Kancelarii Jawnej  Zamawiającego</w:t>
      </w:r>
      <w:r w:rsidRPr="007714E2">
        <w:rPr>
          <w:rFonts w:ascii="Arial" w:eastAsia="Times New Roman" w:hAnsi="Arial" w:cs="Arial"/>
          <w:bCs/>
          <w:iCs/>
          <w:color w:val="auto"/>
          <w:szCs w:val="24"/>
        </w:rPr>
        <w:t xml:space="preserve"> przed podpisaniem umowy w kopercie zaadresowanej </w:t>
      </w:r>
      <w:r w:rsidRPr="007714E2">
        <w:rPr>
          <w:rFonts w:ascii="Arial" w:eastAsia="Times New Roman" w:hAnsi="Arial" w:cs="Arial"/>
          <w:bCs/>
          <w:iCs/>
          <w:color w:val="auto"/>
          <w:szCs w:val="24"/>
        </w:rPr>
        <w:br/>
        <w:t>na Głównego Księgowego.</w:t>
      </w:r>
    </w:p>
    <w:p w:rsidR="00851966" w:rsidRPr="007714E2" w:rsidRDefault="00851966" w:rsidP="005F28E7">
      <w:pPr>
        <w:numPr>
          <w:ilvl w:val="0"/>
          <w:numId w:val="31"/>
        </w:numPr>
        <w:spacing w:after="120"/>
        <w:ind w:left="425" w:hanging="425"/>
        <w:jc w:val="both"/>
        <w:rPr>
          <w:rFonts w:ascii="Arial" w:eastAsia="Times New Roman" w:hAnsi="Arial" w:cs="Arial"/>
          <w:bCs/>
          <w:iCs/>
          <w:color w:val="auto"/>
          <w:szCs w:val="24"/>
        </w:rPr>
      </w:pPr>
      <w:r w:rsidRPr="007714E2">
        <w:rPr>
          <w:rFonts w:ascii="Arial" w:eastAsia="Times New Roman" w:hAnsi="Arial" w:cs="Arial"/>
          <w:bCs/>
          <w:iCs/>
          <w:color w:val="auto"/>
          <w:szCs w:val="24"/>
        </w:rPr>
        <w:tab/>
        <w:t xml:space="preserve">W przypadku wniesienia zabezpieczenia należytego wykonania umowy </w:t>
      </w:r>
      <w:r w:rsidRPr="007714E2">
        <w:rPr>
          <w:rFonts w:ascii="Arial" w:eastAsia="Times New Roman" w:hAnsi="Arial" w:cs="Arial"/>
          <w:bCs/>
          <w:iCs/>
          <w:color w:val="auto"/>
          <w:szCs w:val="24"/>
        </w:rPr>
        <w:br/>
        <w:t xml:space="preserve">w formach innych niż w pieniądzu, z treści dokumentu powinno wynikać bezwarunkowe, nieodwołalne i na pierwsze pisemne żądanie zgłoszone przez Zamawiającego (w terminie związania ofertą) zobowiązanie Gwaranta </w:t>
      </w:r>
      <w:r w:rsidRPr="007714E2">
        <w:rPr>
          <w:rFonts w:ascii="Arial" w:eastAsia="Times New Roman" w:hAnsi="Arial" w:cs="Arial"/>
          <w:bCs/>
          <w:iCs/>
          <w:color w:val="auto"/>
          <w:szCs w:val="24"/>
        </w:rPr>
        <w:br/>
        <w:t>do wypłaty Zamawiającemu pełnej kwoty zabezpieczenia należytego wykonania umowy.</w:t>
      </w:r>
    </w:p>
    <w:p w:rsidR="00851966" w:rsidRPr="007714E2" w:rsidRDefault="00851966" w:rsidP="005F28E7">
      <w:pPr>
        <w:numPr>
          <w:ilvl w:val="0"/>
          <w:numId w:val="31"/>
        </w:numPr>
        <w:spacing w:after="200"/>
        <w:ind w:left="425" w:hanging="425"/>
        <w:jc w:val="both"/>
        <w:rPr>
          <w:rFonts w:ascii="Arial" w:eastAsia="Times New Roman" w:hAnsi="Arial" w:cs="Arial"/>
          <w:bCs/>
          <w:iCs/>
          <w:color w:val="auto"/>
          <w:szCs w:val="24"/>
        </w:rPr>
      </w:pPr>
      <w:r w:rsidRPr="007714E2">
        <w:rPr>
          <w:rFonts w:ascii="Arial" w:eastAsia="Times New Roman" w:hAnsi="Arial" w:cs="Arial"/>
          <w:color w:val="auto"/>
          <w:szCs w:val="24"/>
        </w:rPr>
        <w:tab/>
        <w:t xml:space="preserve">W przypadku wniesienia zabezpieczenia należytego wykonania umowy </w:t>
      </w:r>
      <w:r w:rsidRPr="007714E2">
        <w:rPr>
          <w:rFonts w:ascii="Arial" w:eastAsia="Times New Roman" w:hAnsi="Arial" w:cs="Arial"/>
          <w:color w:val="auto"/>
          <w:szCs w:val="24"/>
        </w:rPr>
        <w:br/>
      </w:r>
      <w:r w:rsidRPr="007714E2">
        <w:rPr>
          <w:rFonts w:ascii="Arial" w:eastAsia="Times New Roman" w:hAnsi="Arial" w:cs="Arial"/>
          <w:bCs/>
          <w:iCs/>
          <w:color w:val="auto"/>
          <w:szCs w:val="24"/>
        </w:rPr>
        <w:t>w formach innych niż w pieniądzu</w:t>
      </w:r>
      <w:r w:rsidRPr="007714E2">
        <w:rPr>
          <w:rFonts w:ascii="Arial" w:eastAsia="Times New Roman" w:hAnsi="Arial" w:cs="Arial"/>
          <w:color w:val="auto"/>
          <w:szCs w:val="24"/>
        </w:rPr>
        <w:t>, z treści dokumentu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 oraz żadne inne ograniczenia</w:t>
      </w:r>
    </w:p>
    <w:p w:rsidR="00851966" w:rsidRPr="00122CF6" w:rsidRDefault="00851966" w:rsidP="00851966">
      <w:pPr>
        <w:spacing w:after="120"/>
        <w:ind w:left="425" w:hanging="425"/>
        <w:jc w:val="both"/>
        <w:rPr>
          <w:rFonts w:ascii="Arial" w:eastAsia="Times New Roman" w:hAnsi="Arial" w:cs="Arial"/>
          <w:bCs/>
          <w:iCs/>
          <w:color w:val="auto"/>
          <w:szCs w:val="24"/>
        </w:rPr>
      </w:pPr>
      <w:r w:rsidRPr="00122CF6">
        <w:rPr>
          <w:rFonts w:ascii="Arial" w:eastAsia="Times New Roman" w:hAnsi="Arial" w:cs="Arial"/>
          <w:bCs/>
          <w:iCs/>
          <w:color w:val="auto"/>
          <w:szCs w:val="24"/>
        </w:rPr>
        <w:t>8.</w:t>
      </w:r>
      <w:r w:rsidRPr="00122CF6">
        <w:rPr>
          <w:rFonts w:ascii="Arial" w:eastAsia="Times New Roman" w:hAnsi="Arial" w:cs="Arial"/>
          <w:bCs/>
          <w:iCs/>
          <w:color w:val="auto"/>
          <w:szCs w:val="24"/>
        </w:rPr>
        <w:tab/>
        <w:t xml:space="preserve">Zabezpieczenie wniesione w formie niepieniężnej winno posiadać ważność </w:t>
      </w:r>
      <w:r w:rsidRPr="00122CF6">
        <w:rPr>
          <w:rFonts w:ascii="Arial" w:eastAsia="Times New Roman" w:hAnsi="Arial" w:cs="Arial"/>
          <w:bCs/>
          <w:iCs/>
          <w:color w:val="auto"/>
          <w:szCs w:val="24"/>
        </w:rPr>
        <w:br/>
        <w:t>z okresem co najmniej 30 dni dłuższym niż okres realizacji umowy.</w:t>
      </w:r>
    </w:p>
    <w:p w:rsidR="00851966" w:rsidRPr="00122CF6" w:rsidRDefault="00851966" w:rsidP="00235BCD">
      <w:pPr>
        <w:spacing w:after="120"/>
        <w:ind w:left="425" w:hanging="425"/>
        <w:jc w:val="both"/>
        <w:rPr>
          <w:rFonts w:ascii="Arial" w:eastAsia="Times New Roman" w:hAnsi="Arial" w:cs="Arial"/>
          <w:color w:val="auto"/>
          <w:szCs w:val="24"/>
        </w:rPr>
      </w:pPr>
      <w:r w:rsidRPr="00122CF6">
        <w:rPr>
          <w:rFonts w:ascii="Arial" w:eastAsia="Times New Roman" w:hAnsi="Arial" w:cs="Arial"/>
          <w:color w:val="auto"/>
          <w:szCs w:val="24"/>
        </w:rPr>
        <w:t>9.</w:t>
      </w:r>
      <w:r w:rsidRPr="00122CF6">
        <w:rPr>
          <w:rFonts w:ascii="Arial" w:eastAsia="Times New Roman" w:hAnsi="Arial" w:cs="Arial"/>
          <w:color w:val="auto"/>
          <w:szCs w:val="24"/>
        </w:rPr>
        <w:tab/>
        <w:t xml:space="preserve">Zamawiający zwraca zabezpieczenia należytego wykonania umowy w terminie 30 dni od dnia wykonania zamówienia i uznania przez Zamawiającego za należycie wykonane. </w:t>
      </w:r>
    </w:p>
    <w:p w:rsidR="00851966" w:rsidRPr="00122CF6" w:rsidRDefault="00851966" w:rsidP="00851966">
      <w:pPr>
        <w:spacing w:after="120"/>
        <w:ind w:left="425" w:hanging="425"/>
        <w:jc w:val="both"/>
        <w:rPr>
          <w:rFonts w:ascii="Arial" w:eastAsia="Times New Roman" w:hAnsi="Arial" w:cs="Arial"/>
          <w:color w:val="auto"/>
          <w:szCs w:val="24"/>
        </w:rPr>
      </w:pPr>
      <w:r w:rsidRPr="00122CF6">
        <w:rPr>
          <w:rFonts w:ascii="Arial" w:eastAsia="Times New Roman" w:hAnsi="Arial" w:cs="Arial"/>
          <w:color w:val="auto"/>
          <w:szCs w:val="24"/>
        </w:rPr>
        <w:t>10.</w:t>
      </w:r>
      <w:r w:rsidRPr="00122CF6">
        <w:rPr>
          <w:rFonts w:ascii="Arial" w:eastAsia="Times New Roman" w:hAnsi="Arial" w:cs="Arial"/>
          <w:color w:val="auto"/>
          <w:szCs w:val="24"/>
        </w:rPr>
        <w:tab/>
        <w:t>Na wniosek Wykonawcy, Zamawiający może wyrazić zgodę na zmianę formy zabezpieczenia z pieniężnej na niepieniężną. Zmiana formy zabezpieczenia jest dokonywana z zachowaniem ciągłości zabezpieczenia i bez zmniejszenia jego wysokości.</w:t>
      </w:r>
    </w:p>
    <w:p w:rsidR="00851966" w:rsidRPr="00122CF6" w:rsidRDefault="00851966" w:rsidP="00851966">
      <w:pPr>
        <w:spacing w:after="120"/>
        <w:ind w:left="425" w:hanging="425"/>
        <w:jc w:val="both"/>
        <w:rPr>
          <w:rFonts w:ascii="Arial" w:eastAsia="Times New Roman" w:hAnsi="Arial" w:cs="Arial"/>
          <w:color w:val="auto"/>
          <w:szCs w:val="24"/>
        </w:rPr>
      </w:pPr>
      <w:r w:rsidRPr="00122CF6">
        <w:rPr>
          <w:rFonts w:ascii="Arial" w:eastAsia="Times New Roman" w:hAnsi="Arial" w:cs="Arial"/>
          <w:color w:val="auto"/>
          <w:szCs w:val="24"/>
        </w:rPr>
        <w:lastRenderedPageBreak/>
        <w:t>11.</w:t>
      </w:r>
      <w:r w:rsidRPr="00122CF6">
        <w:rPr>
          <w:rFonts w:ascii="Arial" w:eastAsia="Times New Roman" w:hAnsi="Arial" w:cs="Arial"/>
          <w:color w:val="auto"/>
          <w:szCs w:val="24"/>
        </w:rPr>
        <w:tab/>
        <w:t>Zabezpieczenie wnoszone w formach innych niż w pieniądzu, winno gwarantować Zamawiającemu bezwarunkową wypłatę tego zabezpieczenia.</w:t>
      </w:r>
    </w:p>
    <w:p w:rsidR="00851966" w:rsidRPr="00122CF6" w:rsidRDefault="00851966" w:rsidP="00851966">
      <w:pPr>
        <w:ind w:left="425" w:hanging="425"/>
        <w:jc w:val="both"/>
        <w:rPr>
          <w:rFonts w:ascii="Arial" w:eastAsia="Times New Roman" w:hAnsi="Arial" w:cs="Arial"/>
          <w:color w:val="auto"/>
          <w:szCs w:val="24"/>
        </w:rPr>
      </w:pPr>
      <w:r w:rsidRPr="00122CF6">
        <w:rPr>
          <w:rFonts w:ascii="Arial" w:eastAsia="Times New Roman" w:hAnsi="Arial" w:cs="Arial"/>
          <w:color w:val="auto"/>
          <w:szCs w:val="24"/>
        </w:rPr>
        <w:t>12.</w:t>
      </w:r>
      <w:r w:rsidRPr="00122CF6">
        <w:rPr>
          <w:rFonts w:ascii="Arial" w:eastAsia="Times New Roman" w:hAnsi="Arial" w:cs="Arial"/>
          <w:color w:val="auto"/>
          <w:szCs w:val="24"/>
        </w:rPr>
        <w:tab/>
        <w:t>Wszystkie inne postanowienia dotyczące zabezpieczenia należytego wykonania umowy, w tym zasady jego zwrotu odbywać się będą zgodnie z zapisami art. 148 – 151 Pzp.</w:t>
      </w:r>
    </w:p>
    <w:p w:rsidR="003E36C8" w:rsidRPr="00122CF6" w:rsidRDefault="00851966" w:rsidP="00851966">
      <w:pPr>
        <w:spacing w:before="120" w:after="120"/>
        <w:ind w:left="425" w:hanging="425"/>
        <w:jc w:val="both"/>
        <w:rPr>
          <w:rFonts w:ascii="Arial" w:hAnsi="Arial" w:cs="Arial"/>
          <w:color w:val="auto"/>
          <w:szCs w:val="24"/>
        </w:rPr>
      </w:pPr>
      <w:r w:rsidRPr="00122CF6">
        <w:rPr>
          <w:rFonts w:ascii="Arial" w:eastAsia="Times New Roman" w:hAnsi="Arial" w:cs="Arial"/>
          <w:color w:val="auto"/>
          <w:szCs w:val="24"/>
        </w:rPr>
        <w:t>13.</w:t>
      </w:r>
      <w:r w:rsidRPr="00122CF6">
        <w:rPr>
          <w:rFonts w:ascii="Arial" w:eastAsia="Times New Roman" w:hAnsi="Arial" w:cs="Arial"/>
          <w:color w:val="auto"/>
          <w:szCs w:val="24"/>
        </w:rPr>
        <w:tab/>
        <w:t>Przed zawarciem umowy Wykonawca przedstawi Zamawiającemu draft gwarancji lub poręczenia należytego wykonania umowy do akceptacji</w:t>
      </w:r>
      <w:r w:rsidR="003E36C8" w:rsidRPr="00122CF6">
        <w:rPr>
          <w:rFonts w:ascii="Arial"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122CF6" w:rsidTr="00537733">
        <w:tc>
          <w:tcPr>
            <w:tcW w:w="9286" w:type="dxa"/>
            <w:shd w:val="clear" w:color="auto" w:fill="auto"/>
          </w:tcPr>
          <w:p w:rsidR="003E36C8" w:rsidRPr="00122CF6" w:rsidRDefault="003E36C8" w:rsidP="0081327D">
            <w:pPr>
              <w:pStyle w:val="Nagwek3"/>
              <w:jc w:val="both"/>
              <w:rPr>
                <w:rFonts w:ascii="Arial" w:hAnsi="Arial" w:cs="Arial"/>
              </w:rPr>
            </w:pPr>
            <w:r w:rsidRPr="00122CF6">
              <w:rPr>
                <w:rFonts w:ascii="Arial" w:hAnsi="Arial" w:cs="Arial"/>
              </w:rPr>
              <w:t>Część XV</w:t>
            </w:r>
            <w:r w:rsidR="00C847A4" w:rsidRPr="00122CF6">
              <w:rPr>
                <w:rFonts w:ascii="Arial" w:hAnsi="Arial" w:cs="Arial"/>
                <w:lang w:val="pl-PL"/>
              </w:rPr>
              <w:t>I</w:t>
            </w:r>
            <w:r w:rsidRPr="00122CF6">
              <w:rPr>
                <w:rFonts w:ascii="Arial" w:hAnsi="Arial" w:cs="Arial"/>
              </w:rPr>
              <w:t>I. Istotne dla stron postanowienia, które zostaną wprowadzone do treści zawieranej umowy w sprawie zamówienia publicznego, ogólne warunki umowy albo wzór umowy.</w:t>
            </w:r>
          </w:p>
        </w:tc>
      </w:tr>
    </w:tbl>
    <w:p w:rsidR="00B47832" w:rsidRPr="00122CF6" w:rsidRDefault="00B47832" w:rsidP="00B47832">
      <w:pPr>
        <w:tabs>
          <w:tab w:val="left" w:pos="284"/>
        </w:tabs>
        <w:jc w:val="both"/>
        <w:rPr>
          <w:rFonts w:ascii="Times New Roman" w:hAnsi="Times New Roman"/>
          <w:color w:val="auto"/>
        </w:rPr>
      </w:pPr>
    </w:p>
    <w:p w:rsidR="003E36C8" w:rsidRPr="007714E2" w:rsidRDefault="003E36C8" w:rsidP="006F533A">
      <w:pPr>
        <w:spacing w:after="120"/>
        <w:jc w:val="both"/>
        <w:rPr>
          <w:rFonts w:ascii="Arial" w:hAnsi="Arial" w:cs="Arial"/>
          <w:color w:val="auto"/>
        </w:rPr>
      </w:pPr>
      <w:r w:rsidRPr="00122CF6">
        <w:rPr>
          <w:rFonts w:ascii="Arial" w:hAnsi="Arial" w:cs="Arial"/>
          <w:color w:val="auto"/>
        </w:rPr>
        <w:t>Projekt</w:t>
      </w:r>
      <w:r w:rsidR="0081327D" w:rsidRPr="00122CF6">
        <w:rPr>
          <w:rFonts w:ascii="Arial" w:hAnsi="Arial" w:cs="Arial"/>
          <w:color w:val="auto"/>
        </w:rPr>
        <w:t xml:space="preserve"> umowy</w:t>
      </w:r>
      <w:r w:rsidRPr="00122CF6">
        <w:rPr>
          <w:rFonts w:ascii="Arial" w:hAnsi="Arial" w:cs="Arial"/>
          <w:color w:val="auto"/>
        </w:rPr>
        <w:t xml:space="preserve"> w sprawie zamówienia publicznego, określając</w:t>
      </w:r>
      <w:r w:rsidR="0081327D" w:rsidRPr="00122CF6">
        <w:rPr>
          <w:rFonts w:ascii="Arial" w:hAnsi="Arial" w:cs="Arial"/>
          <w:color w:val="auto"/>
        </w:rPr>
        <w:t>y</w:t>
      </w:r>
      <w:r w:rsidRPr="00122CF6">
        <w:rPr>
          <w:rFonts w:ascii="Arial" w:hAnsi="Arial" w:cs="Arial"/>
          <w:color w:val="auto"/>
        </w:rPr>
        <w:t xml:space="preserve"> warunki na jakich Zamawiający zawrze </w:t>
      </w:r>
      <w:r w:rsidR="0081327D" w:rsidRPr="00122CF6">
        <w:rPr>
          <w:rFonts w:ascii="Arial" w:hAnsi="Arial" w:cs="Arial"/>
          <w:color w:val="auto"/>
        </w:rPr>
        <w:t>ją</w:t>
      </w:r>
      <w:r w:rsidRPr="00122CF6">
        <w:rPr>
          <w:rFonts w:ascii="Arial" w:hAnsi="Arial" w:cs="Arial"/>
          <w:color w:val="auto"/>
        </w:rPr>
        <w:t xml:space="preserve"> z </w:t>
      </w:r>
      <w:r w:rsidRPr="007714E2">
        <w:rPr>
          <w:rFonts w:ascii="Arial" w:hAnsi="Arial" w:cs="Arial"/>
          <w:color w:val="auto"/>
        </w:rPr>
        <w:t>Wykonawc</w:t>
      </w:r>
      <w:r w:rsidR="0081327D" w:rsidRPr="007714E2">
        <w:rPr>
          <w:rFonts w:ascii="Arial" w:hAnsi="Arial" w:cs="Arial"/>
          <w:color w:val="auto"/>
        </w:rPr>
        <w:t>ą</w:t>
      </w:r>
      <w:r w:rsidRPr="007714E2">
        <w:rPr>
          <w:rFonts w:ascii="Arial" w:hAnsi="Arial" w:cs="Arial"/>
          <w:color w:val="auto"/>
        </w:rPr>
        <w:t>, stanowi załącznik</w:t>
      </w:r>
      <w:r w:rsidR="003A1CB7" w:rsidRPr="007714E2">
        <w:rPr>
          <w:rFonts w:ascii="Arial" w:hAnsi="Arial" w:cs="Arial"/>
          <w:color w:val="auto"/>
        </w:rPr>
        <w:t>i</w:t>
      </w:r>
      <w:r w:rsidRPr="007714E2">
        <w:rPr>
          <w:rFonts w:ascii="Arial" w:hAnsi="Arial" w:cs="Arial"/>
          <w:color w:val="auto"/>
        </w:rPr>
        <w:t xml:space="preserve"> nr </w:t>
      </w:r>
      <w:r w:rsidR="007714E2" w:rsidRPr="007714E2">
        <w:rPr>
          <w:rFonts w:ascii="Arial" w:hAnsi="Arial" w:cs="Arial"/>
          <w:color w:val="auto"/>
        </w:rPr>
        <w:t>5</w:t>
      </w:r>
      <w:r w:rsidRPr="007714E2">
        <w:rPr>
          <w:rFonts w:ascii="Arial" w:hAnsi="Arial" w:cs="Arial"/>
          <w:color w:val="auto"/>
        </w:rPr>
        <w:t xml:space="preserve">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122CF6" w:rsidTr="00537733">
        <w:tc>
          <w:tcPr>
            <w:tcW w:w="9286" w:type="dxa"/>
            <w:shd w:val="clear" w:color="auto" w:fill="auto"/>
          </w:tcPr>
          <w:p w:rsidR="003E36C8" w:rsidRPr="00122CF6" w:rsidRDefault="003E36C8" w:rsidP="0081327D">
            <w:pPr>
              <w:pStyle w:val="Nagwek3"/>
              <w:jc w:val="both"/>
              <w:rPr>
                <w:rFonts w:ascii="Arial" w:hAnsi="Arial" w:cs="Arial"/>
              </w:rPr>
            </w:pPr>
            <w:r w:rsidRPr="00122CF6">
              <w:rPr>
                <w:rFonts w:ascii="Arial" w:hAnsi="Arial" w:cs="Arial"/>
              </w:rPr>
              <w:t>Część XVI</w:t>
            </w:r>
            <w:r w:rsidR="00C847A4" w:rsidRPr="00122CF6">
              <w:rPr>
                <w:rFonts w:ascii="Arial" w:hAnsi="Arial" w:cs="Arial"/>
                <w:lang w:val="pl-PL"/>
              </w:rPr>
              <w:t>I</w:t>
            </w:r>
            <w:r w:rsidRPr="00122CF6">
              <w:rPr>
                <w:rFonts w:ascii="Arial" w:hAnsi="Arial" w:cs="Arial"/>
              </w:rPr>
              <w:t>I. Pouczenie o środkach ochrony prawnej przysługujących Wykonawcy w toku postępowania o udzielenie zamówienia.</w:t>
            </w:r>
          </w:p>
          <w:p w:rsidR="00F62C4F" w:rsidRPr="00122CF6" w:rsidRDefault="00F62C4F" w:rsidP="00F62C4F">
            <w:pPr>
              <w:spacing w:after="120" w:line="276" w:lineRule="auto"/>
              <w:ind w:left="284" w:hanging="142"/>
              <w:jc w:val="both"/>
              <w:rPr>
                <w:color w:val="auto"/>
                <w:lang w:val="x-none"/>
              </w:rPr>
            </w:pPr>
            <w:r w:rsidRPr="00122CF6">
              <w:rPr>
                <w:rFonts w:ascii="Arial" w:eastAsia="Times New Roman" w:hAnsi="Arial" w:cs="Arial"/>
                <w:bCs/>
                <w:i/>
                <w:color w:val="auto"/>
                <w:sz w:val="20"/>
              </w:rPr>
              <w:t xml:space="preserve">   (art. 36 ust. 1 pkt 17) ustawy Pzp)</w:t>
            </w:r>
          </w:p>
        </w:tc>
      </w:tr>
    </w:tbl>
    <w:p w:rsidR="00F62C4F" w:rsidRPr="00122CF6" w:rsidRDefault="00F62C4F" w:rsidP="00F62C4F">
      <w:pPr>
        <w:widowControl w:val="0"/>
        <w:tabs>
          <w:tab w:val="left" w:pos="284"/>
        </w:tabs>
        <w:suppressAutoHyphens/>
        <w:ind w:left="284"/>
        <w:jc w:val="both"/>
        <w:rPr>
          <w:rFonts w:ascii="Arial" w:hAnsi="Arial" w:cs="Arial"/>
          <w:color w:val="auto"/>
        </w:rPr>
      </w:pPr>
    </w:p>
    <w:p w:rsidR="00127F33" w:rsidRPr="00122CF6" w:rsidRDefault="00127F33" w:rsidP="005F28E7">
      <w:pPr>
        <w:widowControl w:val="0"/>
        <w:numPr>
          <w:ilvl w:val="3"/>
          <w:numId w:val="38"/>
        </w:numPr>
        <w:tabs>
          <w:tab w:val="left" w:pos="284"/>
        </w:tabs>
        <w:suppressAutoHyphens/>
        <w:spacing w:after="120"/>
        <w:ind w:left="284" w:hanging="284"/>
        <w:jc w:val="both"/>
        <w:rPr>
          <w:rFonts w:ascii="Arial" w:hAnsi="Arial" w:cs="Arial"/>
          <w:color w:val="auto"/>
        </w:rPr>
      </w:pPr>
      <w:r w:rsidRPr="00122CF6">
        <w:rPr>
          <w:rFonts w:ascii="Arial" w:hAnsi="Arial" w:cs="Arial"/>
          <w:color w:val="auto"/>
        </w:rPr>
        <w:t xml:space="preserve">Każdemu Wykonawcy, a także innemu podmiotowi, jeżeli ma lub miał interes </w:t>
      </w:r>
      <w:r w:rsidRPr="00122CF6">
        <w:rPr>
          <w:rFonts w:ascii="Arial" w:hAnsi="Arial" w:cs="Arial"/>
          <w:color w:val="auto"/>
        </w:rPr>
        <w:br/>
        <w:t xml:space="preserve">w uzyskaniu danego zamówienia oraz poniósł lub może ponieść szkodę </w:t>
      </w:r>
      <w:r w:rsidRPr="00122CF6">
        <w:rPr>
          <w:rFonts w:ascii="Arial" w:hAnsi="Arial" w:cs="Arial"/>
          <w:color w:val="auto"/>
        </w:rPr>
        <w:br/>
        <w:t xml:space="preserve">w wyniku naruszenia przez Zamawiającego przepisów niniejszej ustawy przysługują środki ochrony prawnej przewidziane w dziale VI ustawy Pzp. </w:t>
      </w:r>
    </w:p>
    <w:p w:rsidR="00127F33" w:rsidRPr="00122CF6" w:rsidRDefault="00D901F9" w:rsidP="005F28E7">
      <w:pPr>
        <w:widowControl w:val="0"/>
        <w:numPr>
          <w:ilvl w:val="3"/>
          <w:numId w:val="38"/>
        </w:numPr>
        <w:suppressAutoHyphens/>
        <w:spacing w:after="120"/>
        <w:ind w:left="284" w:hanging="284"/>
        <w:jc w:val="both"/>
        <w:rPr>
          <w:rFonts w:ascii="Arial" w:hAnsi="Arial" w:cs="Arial"/>
          <w:color w:val="auto"/>
        </w:rPr>
      </w:pPr>
      <w:r w:rsidRPr="00122CF6">
        <w:rPr>
          <w:rFonts w:ascii="Arial" w:hAnsi="Arial" w:cs="Arial"/>
          <w:color w:val="auto"/>
        </w:rPr>
        <w:tab/>
      </w:r>
      <w:r w:rsidR="00127F33" w:rsidRPr="00122CF6">
        <w:rPr>
          <w:rFonts w:ascii="Arial" w:hAnsi="Arial" w:cs="Arial"/>
          <w:color w:val="auto"/>
        </w:rPr>
        <w:t xml:space="preserve">Środki ochrony prawnej wnosi się na zasadach określonych w art. 180 ustawy Pzp.  </w:t>
      </w:r>
    </w:p>
    <w:p w:rsidR="00127F33" w:rsidRPr="00122CF6" w:rsidRDefault="00D901F9" w:rsidP="005F28E7">
      <w:pPr>
        <w:widowControl w:val="0"/>
        <w:numPr>
          <w:ilvl w:val="3"/>
          <w:numId w:val="38"/>
        </w:numPr>
        <w:suppressAutoHyphens/>
        <w:spacing w:after="120"/>
        <w:ind w:left="284" w:hanging="284"/>
        <w:jc w:val="both"/>
        <w:rPr>
          <w:rFonts w:ascii="Arial" w:hAnsi="Arial" w:cs="Arial"/>
          <w:color w:val="auto"/>
        </w:rPr>
      </w:pPr>
      <w:r w:rsidRPr="00122CF6">
        <w:rPr>
          <w:rFonts w:ascii="Arial" w:hAnsi="Arial" w:cs="Arial"/>
          <w:color w:val="auto"/>
        </w:rPr>
        <w:tab/>
      </w:r>
      <w:r w:rsidR="00127F33" w:rsidRPr="00122CF6">
        <w:rPr>
          <w:rFonts w:ascii="Arial" w:hAnsi="Arial" w:cs="Arial"/>
          <w:color w:val="auto"/>
        </w:rPr>
        <w:t xml:space="preserve">Termin wniesienia odwołania określa art. 182 ustawy Pzp. </w:t>
      </w:r>
    </w:p>
    <w:p w:rsidR="00127F33" w:rsidRPr="00122CF6" w:rsidRDefault="00127F33" w:rsidP="005F28E7">
      <w:pPr>
        <w:widowControl w:val="0"/>
        <w:numPr>
          <w:ilvl w:val="3"/>
          <w:numId w:val="38"/>
        </w:numPr>
        <w:suppressAutoHyphens/>
        <w:spacing w:after="120"/>
        <w:ind w:left="284" w:hanging="284"/>
        <w:jc w:val="both"/>
        <w:rPr>
          <w:rFonts w:ascii="Arial" w:hAnsi="Arial" w:cs="Arial"/>
          <w:color w:val="auto"/>
        </w:rPr>
      </w:pPr>
      <w:r w:rsidRPr="00122CF6">
        <w:rPr>
          <w:rFonts w:ascii="Arial" w:hAnsi="Arial" w:cs="Arial"/>
          <w:color w:val="auto"/>
        </w:rPr>
        <w:t>Środki ochrony prawnej wobec ogłoszenia o zamówieniu oraz specyfikacji istotnych warunków zamówienia przysługują również organizacjom wpisanym na listę,</w:t>
      </w:r>
      <w:r w:rsidRPr="00122CF6">
        <w:rPr>
          <w:rFonts w:ascii="Arial" w:hAnsi="Arial" w:cs="Arial"/>
          <w:color w:val="auto"/>
        </w:rPr>
        <w:br/>
        <w:t xml:space="preserve">o której mowa </w:t>
      </w:r>
      <w:r w:rsidR="00D901F9" w:rsidRPr="00122CF6">
        <w:rPr>
          <w:rFonts w:ascii="Arial" w:hAnsi="Arial" w:cs="Arial"/>
          <w:color w:val="auto"/>
        </w:rPr>
        <w:t>w art. 154 pkt. 5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033330" w:rsidTr="00537733">
        <w:tc>
          <w:tcPr>
            <w:tcW w:w="9286" w:type="dxa"/>
            <w:shd w:val="clear" w:color="auto" w:fill="auto"/>
          </w:tcPr>
          <w:p w:rsidR="003E36C8" w:rsidRPr="00033330" w:rsidRDefault="00C847A4" w:rsidP="00C04DEF">
            <w:pPr>
              <w:pStyle w:val="Nagwek3"/>
              <w:rPr>
                <w:rFonts w:ascii="Arial" w:hAnsi="Arial" w:cs="Arial"/>
              </w:rPr>
            </w:pPr>
            <w:r w:rsidRPr="00033330">
              <w:rPr>
                <w:rFonts w:ascii="Arial" w:hAnsi="Arial" w:cs="Arial"/>
              </w:rPr>
              <w:t>Część X</w:t>
            </w:r>
            <w:r w:rsidRPr="00033330">
              <w:rPr>
                <w:rFonts w:ascii="Arial" w:hAnsi="Arial" w:cs="Arial"/>
                <w:lang w:val="pl-PL"/>
              </w:rPr>
              <w:t>IX</w:t>
            </w:r>
            <w:r w:rsidR="003E36C8" w:rsidRPr="00033330">
              <w:rPr>
                <w:rFonts w:ascii="Arial" w:hAnsi="Arial" w:cs="Arial"/>
              </w:rPr>
              <w:t>. Opis części zamówienia, jeżeli Zamawiający dopuszcza składanie ofert częściowych.</w:t>
            </w:r>
          </w:p>
        </w:tc>
      </w:tr>
    </w:tbl>
    <w:p w:rsidR="003E36C8" w:rsidRPr="00033330" w:rsidRDefault="003E36C8" w:rsidP="00D17C22">
      <w:pPr>
        <w:tabs>
          <w:tab w:val="left" w:pos="357"/>
        </w:tabs>
        <w:autoSpaceDE w:val="0"/>
        <w:autoSpaceDN w:val="0"/>
        <w:adjustRightInd w:val="0"/>
        <w:spacing w:before="240" w:after="120"/>
        <w:jc w:val="both"/>
        <w:rPr>
          <w:rFonts w:ascii="Arial" w:hAnsi="Arial" w:cs="Arial"/>
          <w:b/>
          <w:color w:val="auto"/>
          <w:szCs w:val="24"/>
        </w:rPr>
      </w:pPr>
      <w:r w:rsidRPr="00033330">
        <w:rPr>
          <w:rFonts w:ascii="Arial" w:hAnsi="Arial" w:cs="Arial"/>
          <w:color w:val="auto"/>
          <w:szCs w:val="24"/>
        </w:rPr>
        <w:t xml:space="preserve">Zamawiający </w:t>
      </w:r>
      <w:r w:rsidR="00A436E9" w:rsidRPr="00033330">
        <w:rPr>
          <w:rFonts w:ascii="Arial" w:hAnsi="Arial" w:cs="Arial"/>
          <w:color w:val="auto"/>
          <w:szCs w:val="24"/>
        </w:rPr>
        <w:t xml:space="preserve">nie </w:t>
      </w:r>
      <w:r w:rsidRPr="00033330">
        <w:rPr>
          <w:rFonts w:ascii="Arial" w:hAnsi="Arial" w:cs="Arial"/>
          <w:color w:val="auto"/>
          <w:szCs w:val="24"/>
        </w:rPr>
        <w:t>dopusz</w:t>
      </w:r>
      <w:r w:rsidR="00DC1AD5">
        <w:rPr>
          <w:rFonts w:ascii="Arial" w:hAnsi="Arial" w:cs="Arial"/>
          <w:color w:val="auto"/>
          <w:szCs w:val="24"/>
        </w:rPr>
        <w:t>cza składania</w:t>
      </w:r>
      <w:r w:rsidR="00A436E9" w:rsidRPr="00033330">
        <w:rPr>
          <w:rFonts w:ascii="Arial" w:hAnsi="Arial" w:cs="Arial"/>
          <w:color w:val="auto"/>
          <w:szCs w:val="24"/>
        </w:rPr>
        <w:t xml:space="preserve"> ofert częściowych</w:t>
      </w:r>
      <w:r w:rsidRPr="00033330">
        <w:rPr>
          <w:rFonts w:ascii="Arial"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033330" w:rsidTr="00537733">
        <w:tc>
          <w:tcPr>
            <w:tcW w:w="9286" w:type="dxa"/>
            <w:shd w:val="clear" w:color="auto" w:fill="auto"/>
          </w:tcPr>
          <w:p w:rsidR="003E36C8" w:rsidRPr="00033330" w:rsidRDefault="00C847A4" w:rsidP="00C04DEF">
            <w:pPr>
              <w:pStyle w:val="Nagwek3"/>
              <w:rPr>
                <w:rFonts w:ascii="Arial" w:hAnsi="Arial" w:cs="Arial"/>
              </w:rPr>
            </w:pPr>
            <w:r w:rsidRPr="00033330">
              <w:rPr>
                <w:rFonts w:ascii="Arial" w:hAnsi="Arial" w:cs="Arial"/>
              </w:rPr>
              <w:t>Część X</w:t>
            </w:r>
            <w:r w:rsidR="003E36C8" w:rsidRPr="00033330">
              <w:rPr>
                <w:rFonts w:ascii="Arial" w:hAnsi="Arial" w:cs="Arial"/>
              </w:rPr>
              <w:t>X. Informacje dotyczące podwykonawstwa.</w:t>
            </w:r>
          </w:p>
        </w:tc>
      </w:tr>
    </w:tbl>
    <w:p w:rsidR="00444A5D" w:rsidRPr="00033330" w:rsidRDefault="003E36C8" w:rsidP="0086752F">
      <w:pPr>
        <w:pStyle w:val="Akapitzlist"/>
        <w:numPr>
          <w:ilvl w:val="2"/>
          <w:numId w:val="1"/>
        </w:numPr>
        <w:tabs>
          <w:tab w:val="clear" w:pos="2340"/>
          <w:tab w:val="num" w:pos="284"/>
        </w:tabs>
        <w:spacing w:before="240" w:after="120"/>
        <w:ind w:left="284" w:hanging="284"/>
        <w:contextualSpacing w:val="0"/>
        <w:jc w:val="both"/>
        <w:rPr>
          <w:rFonts w:ascii="Arial" w:hAnsi="Arial" w:cs="Arial"/>
          <w:color w:val="auto"/>
        </w:rPr>
      </w:pPr>
      <w:r w:rsidRPr="00033330">
        <w:rPr>
          <w:rFonts w:ascii="Arial" w:hAnsi="Arial" w:cs="Arial"/>
          <w:color w:val="auto"/>
        </w:rPr>
        <w:t>Zamawiający dopuszcza możliwość powierzenia wykonania części zamówienia podwykonawcy.</w:t>
      </w:r>
      <w:r w:rsidR="00444A5D" w:rsidRPr="00033330">
        <w:rPr>
          <w:rFonts w:ascii="Arial" w:hAnsi="Arial" w:cs="Arial"/>
          <w:color w:val="auto"/>
        </w:rPr>
        <w:t xml:space="preserve"> Zamawiający informuje, że usługi, mają być wykonane w miejscu podlegającym bezpośredniemu nadzorowi Zamawiającego.</w:t>
      </w:r>
    </w:p>
    <w:p w:rsidR="00F821E0" w:rsidRPr="00033330" w:rsidRDefault="00444A5D" w:rsidP="00430962">
      <w:pPr>
        <w:pStyle w:val="Akapitzlist"/>
        <w:numPr>
          <w:ilvl w:val="2"/>
          <w:numId w:val="1"/>
        </w:numPr>
        <w:tabs>
          <w:tab w:val="clear" w:pos="2340"/>
          <w:tab w:val="num" w:pos="284"/>
        </w:tabs>
        <w:spacing w:before="120" w:after="120"/>
        <w:ind w:left="284" w:hanging="284"/>
        <w:contextualSpacing w:val="0"/>
        <w:jc w:val="both"/>
        <w:rPr>
          <w:rFonts w:ascii="Arial" w:hAnsi="Arial" w:cs="Arial"/>
          <w:color w:val="auto"/>
        </w:rPr>
      </w:pPr>
      <w:r w:rsidRPr="00033330">
        <w:rPr>
          <w:rFonts w:ascii="Arial" w:hAnsi="Arial" w:cs="Arial"/>
          <w:color w:val="auto"/>
        </w:rPr>
        <w:t xml:space="preserve">Zamawiający żąda, aby przed przystąpieniem do wykonania </w:t>
      </w:r>
      <w:r w:rsidRPr="00033330">
        <w:rPr>
          <w:rStyle w:val="Uwydatnienie"/>
          <w:rFonts w:ascii="Arial" w:hAnsi="Arial" w:cs="Arial"/>
          <w:i w:val="0"/>
          <w:color w:val="auto"/>
        </w:rPr>
        <w:t>zamówienia</w:t>
      </w:r>
      <w:r w:rsidRPr="00033330">
        <w:rPr>
          <w:rFonts w:ascii="Arial" w:hAnsi="Arial" w:cs="Arial"/>
          <w:color w:val="auto"/>
        </w:rPr>
        <w:t xml:space="preserve"> Wykonawca, o ile są już znane, podał nazwy albo imiona i</w:t>
      </w:r>
      <w:r w:rsidR="00650646" w:rsidRPr="00033330">
        <w:rPr>
          <w:rFonts w:ascii="Arial" w:hAnsi="Arial" w:cs="Arial"/>
          <w:color w:val="auto"/>
        </w:rPr>
        <w:t xml:space="preserve"> nazwiska oraz dane kontaktowe P</w:t>
      </w:r>
      <w:r w:rsidRPr="00033330">
        <w:rPr>
          <w:rFonts w:ascii="Arial" w:hAnsi="Arial" w:cs="Arial"/>
          <w:color w:val="auto"/>
        </w:rPr>
        <w:t xml:space="preserve">odwykonawców i osób do kontaktu z nimi, zaangażowanych w takie roboty budowlane lub usługi. </w:t>
      </w:r>
    </w:p>
    <w:p w:rsidR="00444A5D" w:rsidRPr="00033330" w:rsidRDefault="00E966FA" w:rsidP="00430962">
      <w:pPr>
        <w:pStyle w:val="Akapitzlist"/>
        <w:numPr>
          <w:ilvl w:val="2"/>
          <w:numId w:val="1"/>
        </w:numPr>
        <w:tabs>
          <w:tab w:val="clear" w:pos="2340"/>
          <w:tab w:val="num" w:pos="284"/>
        </w:tabs>
        <w:spacing w:before="120" w:after="120"/>
        <w:ind w:left="284" w:hanging="284"/>
        <w:contextualSpacing w:val="0"/>
        <w:jc w:val="both"/>
        <w:rPr>
          <w:rFonts w:ascii="Arial" w:hAnsi="Arial" w:cs="Arial"/>
          <w:color w:val="auto"/>
        </w:rPr>
      </w:pPr>
      <w:r w:rsidRPr="00033330">
        <w:rPr>
          <w:rFonts w:ascii="Arial" w:hAnsi="Arial" w:cs="Arial"/>
          <w:color w:val="auto"/>
        </w:rPr>
        <w:t>Wykonawca zawiadamia Z</w:t>
      </w:r>
      <w:r w:rsidR="00444A5D" w:rsidRPr="00033330">
        <w:rPr>
          <w:rFonts w:ascii="Arial" w:hAnsi="Arial" w:cs="Arial"/>
          <w:color w:val="auto"/>
        </w:rPr>
        <w:t xml:space="preserve">amawiającego o wszelkich zmianach danych, o których mowa w </w:t>
      </w:r>
      <w:r w:rsidR="00F821E0" w:rsidRPr="00033330">
        <w:rPr>
          <w:rFonts w:ascii="Arial" w:hAnsi="Arial" w:cs="Arial"/>
          <w:color w:val="auto"/>
        </w:rPr>
        <w:t>ust. 2</w:t>
      </w:r>
      <w:r w:rsidR="00444A5D" w:rsidRPr="00033330">
        <w:rPr>
          <w:rFonts w:ascii="Arial" w:hAnsi="Arial" w:cs="Arial"/>
          <w:color w:val="auto"/>
        </w:rPr>
        <w:t xml:space="preserve">, w trakcie realizacji </w:t>
      </w:r>
      <w:r w:rsidR="00444A5D" w:rsidRPr="00033330">
        <w:rPr>
          <w:rStyle w:val="Uwydatnienie"/>
          <w:rFonts w:ascii="Arial" w:hAnsi="Arial" w:cs="Arial"/>
          <w:i w:val="0"/>
          <w:color w:val="auto"/>
        </w:rPr>
        <w:t>zamówienia</w:t>
      </w:r>
      <w:r w:rsidR="00444A5D" w:rsidRPr="00033330">
        <w:rPr>
          <w:rFonts w:ascii="Arial" w:hAnsi="Arial" w:cs="Arial"/>
          <w:color w:val="auto"/>
        </w:rPr>
        <w:t>, a także przekaz</w:t>
      </w:r>
      <w:r w:rsidR="00D1344D" w:rsidRPr="00033330">
        <w:rPr>
          <w:rFonts w:ascii="Arial" w:hAnsi="Arial" w:cs="Arial"/>
          <w:color w:val="auto"/>
        </w:rPr>
        <w:t xml:space="preserve">uje informacje na </w:t>
      </w:r>
      <w:r w:rsidR="00D1344D" w:rsidRPr="00033330">
        <w:rPr>
          <w:rFonts w:ascii="Arial" w:hAnsi="Arial" w:cs="Arial"/>
          <w:color w:val="auto"/>
        </w:rPr>
        <w:lastRenderedPageBreak/>
        <w:t>temat nowych P</w:t>
      </w:r>
      <w:r w:rsidR="00444A5D" w:rsidRPr="00033330">
        <w:rPr>
          <w:rFonts w:ascii="Arial" w:hAnsi="Arial" w:cs="Arial"/>
          <w:color w:val="auto"/>
        </w:rPr>
        <w:t>odwykonawców, którym w późniejszym okresie zamierza powierzyć realizację usług</w:t>
      </w:r>
      <w:r w:rsidR="00F821E0" w:rsidRPr="00033330">
        <w:rPr>
          <w:rFonts w:ascii="Arial" w:hAnsi="Arial" w:cs="Arial"/>
          <w:color w:val="auto"/>
        </w:rPr>
        <w:t>.</w:t>
      </w:r>
    </w:p>
    <w:p w:rsidR="00F821E0" w:rsidRPr="00033330" w:rsidRDefault="00F821E0" w:rsidP="00430962">
      <w:pPr>
        <w:pStyle w:val="Akapitzlist"/>
        <w:numPr>
          <w:ilvl w:val="2"/>
          <w:numId w:val="1"/>
        </w:numPr>
        <w:tabs>
          <w:tab w:val="clear" w:pos="2340"/>
          <w:tab w:val="num" w:pos="284"/>
        </w:tabs>
        <w:spacing w:before="120" w:after="120"/>
        <w:ind w:left="284" w:hanging="284"/>
        <w:contextualSpacing w:val="0"/>
        <w:jc w:val="both"/>
        <w:rPr>
          <w:rFonts w:ascii="Arial" w:hAnsi="Arial" w:cs="Arial"/>
          <w:color w:val="auto"/>
        </w:rPr>
      </w:pPr>
      <w:r w:rsidRPr="00033330">
        <w:rPr>
          <w:rFonts w:ascii="Arial" w:hAnsi="Arial" w:cs="Arial"/>
          <w:color w:val="auto"/>
        </w:rPr>
        <w:t>Jeżel</w:t>
      </w:r>
      <w:r w:rsidR="00E966FA" w:rsidRPr="00033330">
        <w:rPr>
          <w:rFonts w:ascii="Arial" w:hAnsi="Arial" w:cs="Arial"/>
          <w:color w:val="auto"/>
        </w:rPr>
        <w:t>i powierzenie P</w:t>
      </w:r>
      <w:r w:rsidRPr="00033330">
        <w:rPr>
          <w:rFonts w:ascii="Arial" w:hAnsi="Arial" w:cs="Arial"/>
          <w:color w:val="auto"/>
        </w:rPr>
        <w:t xml:space="preserve">odwykonawcy wykonania części </w:t>
      </w:r>
      <w:r w:rsidRPr="00033330">
        <w:rPr>
          <w:rStyle w:val="Uwydatnienie"/>
          <w:rFonts w:ascii="Arial" w:hAnsi="Arial" w:cs="Arial"/>
          <w:i w:val="0"/>
          <w:color w:val="auto"/>
        </w:rPr>
        <w:t>zamówienia</w:t>
      </w:r>
      <w:r w:rsidRPr="00033330">
        <w:rPr>
          <w:rFonts w:ascii="Arial" w:hAnsi="Arial" w:cs="Arial"/>
          <w:color w:val="auto"/>
        </w:rPr>
        <w:t xml:space="preserve"> na usługi następuje w trakcie jego realizacji, Wykonawca na żądanie Zamawiającego przedstawia oświadczenie, o którym mowa w art. 25a ust. 1 </w:t>
      </w:r>
      <w:r w:rsidR="00D17C22" w:rsidRPr="00033330">
        <w:rPr>
          <w:rFonts w:ascii="Arial" w:hAnsi="Arial" w:cs="Arial"/>
          <w:color w:val="auto"/>
        </w:rPr>
        <w:t>P</w:t>
      </w:r>
      <w:r w:rsidRPr="00033330">
        <w:rPr>
          <w:rFonts w:ascii="Arial" w:hAnsi="Arial" w:cs="Arial"/>
          <w:color w:val="auto"/>
        </w:rPr>
        <w:t xml:space="preserve">zp, lub oświadczenia lub dokumenty potwierdzające brak podstaw </w:t>
      </w:r>
      <w:r w:rsidR="009E215A" w:rsidRPr="00033330">
        <w:rPr>
          <w:rFonts w:ascii="Arial" w:hAnsi="Arial" w:cs="Arial"/>
          <w:color w:val="auto"/>
        </w:rPr>
        <w:t>wykluczenia,</w:t>
      </w:r>
      <w:r w:rsidR="00E966FA" w:rsidRPr="00033330">
        <w:rPr>
          <w:rFonts w:ascii="Arial" w:hAnsi="Arial" w:cs="Arial"/>
          <w:color w:val="auto"/>
        </w:rPr>
        <w:t xml:space="preserve"> wobec tego P</w:t>
      </w:r>
      <w:r w:rsidRPr="00033330">
        <w:rPr>
          <w:rFonts w:ascii="Arial" w:hAnsi="Arial" w:cs="Arial"/>
          <w:color w:val="auto"/>
        </w:rPr>
        <w:t>odwykonawcy.</w:t>
      </w:r>
    </w:p>
    <w:p w:rsidR="00F821E0" w:rsidRPr="00033330" w:rsidRDefault="00F821E0" w:rsidP="0086752F">
      <w:pPr>
        <w:pStyle w:val="Akapitzlist"/>
        <w:numPr>
          <w:ilvl w:val="2"/>
          <w:numId w:val="1"/>
        </w:numPr>
        <w:tabs>
          <w:tab w:val="clear" w:pos="2340"/>
          <w:tab w:val="num" w:pos="284"/>
        </w:tabs>
        <w:spacing w:before="120" w:after="360"/>
        <w:ind w:left="284" w:hanging="284"/>
        <w:contextualSpacing w:val="0"/>
        <w:jc w:val="both"/>
        <w:rPr>
          <w:rStyle w:val="Uwydatnienie"/>
          <w:rFonts w:ascii="Arial" w:hAnsi="Arial" w:cs="Arial"/>
          <w:i w:val="0"/>
          <w:iCs w:val="0"/>
          <w:color w:val="auto"/>
        </w:rPr>
      </w:pPr>
      <w:r w:rsidRPr="00033330">
        <w:rPr>
          <w:rFonts w:ascii="Arial" w:hAnsi="Arial" w:cs="Arial"/>
          <w:color w:val="auto"/>
        </w:rPr>
        <w:t xml:space="preserve">Powierzenie wykonania części </w:t>
      </w:r>
      <w:r w:rsidRPr="00033330">
        <w:rPr>
          <w:rStyle w:val="Uwydatnienie"/>
          <w:rFonts w:ascii="Arial" w:hAnsi="Arial" w:cs="Arial"/>
          <w:i w:val="0"/>
          <w:color w:val="auto"/>
        </w:rPr>
        <w:t>zamówienia</w:t>
      </w:r>
      <w:r w:rsidR="00E966FA" w:rsidRPr="00033330">
        <w:rPr>
          <w:rFonts w:ascii="Arial" w:hAnsi="Arial" w:cs="Arial"/>
          <w:color w:val="auto"/>
        </w:rPr>
        <w:t xml:space="preserve"> Podwykonawcom nie zwalnia W</w:t>
      </w:r>
      <w:r w:rsidRPr="00033330">
        <w:rPr>
          <w:rFonts w:ascii="Arial" w:hAnsi="Arial" w:cs="Arial"/>
          <w:color w:val="auto"/>
        </w:rPr>
        <w:t xml:space="preserve">ykonawcy z odpowiedzialności za należyte wykonanie tego </w:t>
      </w:r>
      <w:r w:rsidRPr="00033330">
        <w:rPr>
          <w:rStyle w:val="Uwydatnienie"/>
          <w:rFonts w:ascii="Arial" w:hAnsi="Arial" w:cs="Arial"/>
          <w:i w:val="0"/>
          <w:color w:val="auto"/>
        </w:rPr>
        <w:t>zamówienia</w:t>
      </w:r>
      <w:r w:rsidRPr="00033330">
        <w:rPr>
          <w:rStyle w:val="Uwydatnienie"/>
          <w:rFonts w:ascii="Arial" w:hAnsi="Arial" w:cs="Arial"/>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033330" w:rsidTr="00537733">
        <w:tc>
          <w:tcPr>
            <w:tcW w:w="9286" w:type="dxa"/>
            <w:shd w:val="clear" w:color="auto" w:fill="auto"/>
          </w:tcPr>
          <w:p w:rsidR="003E36C8" w:rsidRPr="00033330" w:rsidRDefault="003E36C8" w:rsidP="00D17C22">
            <w:pPr>
              <w:pStyle w:val="Nagwek3"/>
              <w:jc w:val="both"/>
              <w:rPr>
                <w:rFonts w:ascii="Arial" w:hAnsi="Arial" w:cs="Arial"/>
              </w:rPr>
            </w:pPr>
            <w:r w:rsidRPr="00033330">
              <w:rPr>
                <w:rFonts w:ascii="Arial" w:hAnsi="Arial" w:cs="Arial"/>
              </w:rPr>
              <w:t>Część XX</w:t>
            </w:r>
            <w:r w:rsidR="00C847A4" w:rsidRPr="00033330">
              <w:rPr>
                <w:rFonts w:ascii="Arial" w:hAnsi="Arial" w:cs="Arial"/>
                <w:lang w:val="pl-PL"/>
              </w:rPr>
              <w:t>I</w:t>
            </w:r>
            <w:r w:rsidRPr="00033330">
              <w:rPr>
                <w:rFonts w:ascii="Arial" w:hAnsi="Arial" w:cs="Arial"/>
              </w:rPr>
              <w:t xml:space="preserve">. Informacja o przewidywanych zamówieniach </w:t>
            </w:r>
            <w:r w:rsidR="00D17C22" w:rsidRPr="00033330">
              <w:rPr>
                <w:rFonts w:ascii="Arial" w:hAnsi="Arial" w:cs="Arial"/>
                <w:lang w:val="pl-PL"/>
              </w:rPr>
              <w:t>dodatkowych</w:t>
            </w:r>
            <w:r w:rsidRPr="00033330">
              <w:rPr>
                <w:rFonts w:ascii="Arial" w:hAnsi="Arial" w:cs="Arial"/>
              </w:rPr>
              <w:t>, o których mowa w art. 67 ust. 1 pkt 6 ustawy.</w:t>
            </w:r>
          </w:p>
        </w:tc>
      </w:tr>
    </w:tbl>
    <w:p w:rsidR="007615A6" w:rsidRPr="00033330" w:rsidRDefault="003E36C8" w:rsidP="007D4D43">
      <w:pPr>
        <w:pStyle w:val="Bezodstpw"/>
        <w:spacing w:before="240" w:after="240"/>
        <w:jc w:val="both"/>
        <w:rPr>
          <w:rFonts w:ascii="Arial" w:hAnsi="Arial" w:cs="Arial"/>
        </w:rPr>
      </w:pPr>
      <w:r w:rsidRPr="00033330">
        <w:rPr>
          <w:rFonts w:ascii="Arial" w:hAnsi="Arial" w:cs="Arial"/>
        </w:rPr>
        <w:t xml:space="preserve">Zamawiający nie przewiduje udzielania zamówień </w:t>
      </w:r>
      <w:r w:rsidR="00D17C22" w:rsidRPr="00033330">
        <w:rPr>
          <w:rFonts w:ascii="Arial" w:hAnsi="Arial" w:cs="Arial"/>
        </w:rPr>
        <w:t>dodatkowych</w:t>
      </w:r>
      <w:r w:rsidRPr="00033330">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033330" w:rsidTr="00537733">
        <w:tc>
          <w:tcPr>
            <w:tcW w:w="9286" w:type="dxa"/>
            <w:shd w:val="clear" w:color="auto" w:fill="auto"/>
          </w:tcPr>
          <w:p w:rsidR="003E36C8" w:rsidRPr="00033330" w:rsidRDefault="00CF2BF5" w:rsidP="00D17C22">
            <w:pPr>
              <w:pStyle w:val="Nagwek3"/>
              <w:jc w:val="both"/>
              <w:rPr>
                <w:rFonts w:ascii="Arial" w:hAnsi="Arial" w:cs="Arial"/>
              </w:rPr>
            </w:pPr>
            <w:r w:rsidRPr="00033330">
              <w:rPr>
                <w:rFonts w:ascii="Arial" w:hAnsi="Arial" w:cs="Arial"/>
              </w:rPr>
              <w:t>Część XX</w:t>
            </w:r>
            <w:r w:rsidR="00C847A4" w:rsidRPr="00033330">
              <w:rPr>
                <w:rFonts w:ascii="Arial" w:hAnsi="Arial" w:cs="Arial"/>
                <w:lang w:val="pl-PL"/>
              </w:rPr>
              <w:t>II</w:t>
            </w:r>
            <w:r w:rsidR="003E36C8" w:rsidRPr="00033330">
              <w:rPr>
                <w:rFonts w:ascii="Arial" w:hAnsi="Arial" w:cs="Arial"/>
              </w:rPr>
              <w:t>. Opis sposobu przedstawiania ofert wariantowych oraz minimalne warunki, jakim muszą odpowiadać oferty wariantowe.</w:t>
            </w:r>
          </w:p>
        </w:tc>
      </w:tr>
    </w:tbl>
    <w:p w:rsidR="003E36C8" w:rsidRPr="00033330" w:rsidRDefault="003E36C8" w:rsidP="003E36C8">
      <w:pPr>
        <w:spacing w:before="120" w:after="120"/>
        <w:jc w:val="both"/>
        <w:rPr>
          <w:rFonts w:ascii="Arial" w:hAnsi="Arial" w:cs="Arial"/>
          <w:color w:val="auto"/>
          <w:szCs w:val="24"/>
        </w:rPr>
      </w:pPr>
      <w:r w:rsidRPr="00033330">
        <w:rPr>
          <w:rFonts w:ascii="Arial" w:hAnsi="Arial" w:cs="Arial"/>
          <w:color w:val="auto"/>
          <w:szCs w:val="24"/>
        </w:rPr>
        <w:t>Zamawiający nie dopuszcza możliwości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033330" w:rsidTr="00537733">
        <w:tc>
          <w:tcPr>
            <w:tcW w:w="9286" w:type="dxa"/>
            <w:shd w:val="clear" w:color="auto" w:fill="auto"/>
          </w:tcPr>
          <w:p w:rsidR="003E36C8" w:rsidRPr="00033330" w:rsidRDefault="00CF2BF5" w:rsidP="00D17C22">
            <w:pPr>
              <w:pStyle w:val="Nagwek3"/>
              <w:jc w:val="both"/>
              <w:rPr>
                <w:rFonts w:ascii="Arial" w:hAnsi="Arial" w:cs="Arial"/>
              </w:rPr>
            </w:pPr>
            <w:r w:rsidRPr="00033330">
              <w:rPr>
                <w:rFonts w:ascii="Arial" w:hAnsi="Arial" w:cs="Arial"/>
              </w:rPr>
              <w:t>Część XX</w:t>
            </w:r>
            <w:r w:rsidR="00C847A4" w:rsidRPr="00033330">
              <w:rPr>
                <w:rFonts w:ascii="Arial" w:hAnsi="Arial" w:cs="Arial"/>
                <w:lang w:val="pl-PL"/>
              </w:rPr>
              <w:t>II</w:t>
            </w:r>
            <w:r w:rsidR="003E36C8" w:rsidRPr="00033330">
              <w:rPr>
                <w:rFonts w:ascii="Arial" w:hAnsi="Arial" w:cs="Arial"/>
              </w:rPr>
              <w:t>I. Adres poczty elektronicznej lub strony internetowej Zamawiającego.</w:t>
            </w:r>
          </w:p>
        </w:tc>
      </w:tr>
    </w:tbl>
    <w:p w:rsidR="003E36C8" w:rsidRPr="00033330" w:rsidRDefault="003E36C8" w:rsidP="006B43BD">
      <w:pPr>
        <w:tabs>
          <w:tab w:val="left" w:pos="284"/>
        </w:tabs>
        <w:autoSpaceDE w:val="0"/>
        <w:autoSpaceDN w:val="0"/>
        <w:adjustRightInd w:val="0"/>
        <w:spacing w:before="120"/>
        <w:ind w:left="284" w:hanging="284"/>
        <w:jc w:val="both"/>
        <w:rPr>
          <w:rFonts w:ascii="Arial" w:hAnsi="Arial" w:cs="Arial"/>
          <w:color w:val="auto"/>
          <w:szCs w:val="24"/>
        </w:rPr>
      </w:pPr>
      <w:r w:rsidRPr="00033330">
        <w:rPr>
          <w:rFonts w:ascii="Arial" w:hAnsi="Arial" w:cs="Arial"/>
          <w:color w:val="auto"/>
          <w:szCs w:val="24"/>
        </w:rPr>
        <w:t>1.</w:t>
      </w:r>
      <w:r w:rsidR="006B43BD" w:rsidRPr="00033330">
        <w:rPr>
          <w:rFonts w:ascii="Arial" w:hAnsi="Arial" w:cs="Arial"/>
          <w:color w:val="auto"/>
          <w:szCs w:val="24"/>
        </w:rPr>
        <w:tab/>
      </w:r>
      <w:r w:rsidRPr="00033330">
        <w:rPr>
          <w:rFonts w:ascii="Arial" w:hAnsi="Arial" w:cs="Arial"/>
          <w:color w:val="auto"/>
          <w:szCs w:val="24"/>
        </w:rPr>
        <w:t xml:space="preserve">Zamawiający dopuszcza porozumiewania się drogą elektroniczną: </w:t>
      </w:r>
      <w:hyperlink r:id="rId12" w:history="1">
        <w:r w:rsidR="00BD4AB2" w:rsidRPr="00033330">
          <w:rPr>
            <w:rStyle w:val="Hipercze"/>
            <w:rFonts w:ascii="Arial" w:hAnsi="Arial" w:cs="Arial"/>
            <w:color w:val="auto"/>
          </w:rPr>
          <w:t>11wog.szpub@ron.mil.pl</w:t>
        </w:r>
      </w:hyperlink>
    </w:p>
    <w:p w:rsidR="003E36C8" w:rsidRPr="00033330" w:rsidRDefault="003E36C8" w:rsidP="006B43BD">
      <w:pPr>
        <w:tabs>
          <w:tab w:val="left" w:pos="284"/>
        </w:tabs>
        <w:spacing w:before="120" w:after="120"/>
        <w:jc w:val="both"/>
        <w:rPr>
          <w:rFonts w:ascii="Arial" w:hAnsi="Arial" w:cs="Arial"/>
          <w:color w:val="auto"/>
          <w:szCs w:val="24"/>
        </w:rPr>
      </w:pPr>
      <w:r w:rsidRPr="00033330">
        <w:rPr>
          <w:rFonts w:ascii="Arial" w:hAnsi="Arial" w:cs="Arial"/>
          <w:color w:val="auto"/>
          <w:szCs w:val="24"/>
        </w:rPr>
        <w:t>2.</w:t>
      </w:r>
      <w:r w:rsidR="006B43BD" w:rsidRPr="00033330">
        <w:rPr>
          <w:rFonts w:ascii="Arial" w:hAnsi="Arial" w:cs="Arial"/>
          <w:color w:val="auto"/>
          <w:szCs w:val="24"/>
        </w:rPr>
        <w:tab/>
      </w:r>
      <w:r w:rsidRPr="00033330">
        <w:rPr>
          <w:rFonts w:ascii="Arial" w:hAnsi="Arial" w:cs="Arial"/>
          <w:color w:val="auto"/>
          <w:szCs w:val="24"/>
        </w:rPr>
        <w:t xml:space="preserve">Adres strony internetowej Zamawiającego: </w:t>
      </w:r>
      <w:hyperlink r:id="rId13" w:history="1">
        <w:r w:rsidR="00D17C22" w:rsidRPr="00033330">
          <w:rPr>
            <w:rStyle w:val="Hipercze"/>
            <w:rFonts w:ascii="Arial" w:hAnsi="Arial" w:cs="Arial"/>
            <w:color w:val="auto"/>
            <w:szCs w:val="24"/>
          </w:rPr>
          <w:t>www.11wog.wp.mil.pl</w:t>
        </w:r>
      </w:hyperlink>
    </w:p>
    <w:p w:rsidR="00BD4AB2" w:rsidRPr="00033330" w:rsidRDefault="00BD4AB2" w:rsidP="007D4D43">
      <w:pPr>
        <w:tabs>
          <w:tab w:val="left" w:pos="0"/>
          <w:tab w:val="left" w:pos="284"/>
        </w:tabs>
        <w:spacing w:after="240"/>
        <w:jc w:val="both"/>
        <w:rPr>
          <w:rFonts w:ascii="Arial" w:hAnsi="Arial" w:cs="Arial"/>
          <w:color w:val="auto"/>
          <w:szCs w:val="24"/>
        </w:rPr>
      </w:pPr>
      <w:r w:rsidRPr="00033330">
        <w:rPr>
          <w:rFonts w:ascii="Arial" w:hAnsi="Arial" w:cs="Arial"/>
          <w:color w:val="auto"/>
          <w:szCs w:val="24"/>
        </w:rPr>
        <w:t>3.</w:t>
      </w:r>
      <w:r w:rsidRPr="00033330">
        <w:rPr>
          <w:rFonts w:ascii="Arial" w:hAnsi="Arial" w:cs="Arial"/>
          <w:color w:val="auto"/>
          <w:szCs w:val="24"/>
        </w:rPr>
        <w:tab/>
      </w:r>
      <w:r w:rsidRPr="00033330">
        <w:rPr>
          <w:rFonts w:ascii="Arial" w:hAnsi="Arial" w:cs="Arial"/>
          <w:color w:val="auto"/>
          <w:szCs w:val="24"/>
        </w:rPr>
        <w:tab/>
      </w:r>
      <w:r w:rsidRPr="00033330">
        <w:rPr>
          <w:rFonts w:ascii="Arial" w:hAnsi="Arial" w:cs="Arial"/>
          <w:color w:val="auto"/>
          <w:szCs w:val="24"/>
        </w:rPr>
        <w:tab/>
        <w:t>Adres platformy zakupowej:</w:t>
      </w:r>
      <w:r w:rsidRPr="00033330">
        <w:rPr>
          <w:rFonts w:ascii="Arial" w:hAnsi="Arial" w:cs="Arial"/>
          <w:i/>
          <w:color w:val="auto"/>
          <w:szCs w:val="24"/>
        </w:rPr>
        <w:t xml:space="preserve"> </w:t>
      </w:r>
      <w:hyperlink r:id="rId14" w:history="1">
        <w:r w:rsidRPr="00033330">
          <w:rPr>
            <w:rStyle w:val="Hipercze"/>
            <w:rFonts w:ascii="Arial" w:hAnsi="Arial" w:cs="Arial"/>
            <w:color w:val="auto"/>
            <w:szCs w:val="24"/>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033330" w:rsidTr="00537733">
        <w:tc>
          <w:tcPr>
            <w:tcW w:w="9145" w:type="dxa"/>
            <w:shd w:val="clear" w:color="auto" w:fill="auto"/>
          </w:tcPr>
          <w:p w:rsidR="003E36C8" w:rsidRPr="00033330" w:rsidRDefault="00C847A4" w:rsidP="00D17C22">
            <w:pPr>
              <w:pStyle w:val="Nagwek3"/>
              <w:jc w:val="both"/>
              <w:rPr>
                <w:rFonts w:ascii="Arial" w:hAnsi="Arial" w:cs="Arial"/>
              </w:rPr>
            </w:pPr>
            <w:r w:rsidRPr="00033330">
              <w:rPr>
                <w:rFonts w:ascii="Arial" w:hAnsi="Arial" w:cs="Arial"/>
              </w:rPr>
              <w:t>Część XX</w:t>
            </w:r>
            <w:r w:rsidR="003E36C8" w:rsidRPr="00033330">
              <w:rPr>
                <w:rFonts w:ascii="Arial" w:hAnsi="Arial" w:cs="Arial"/>
              </w:rPr>
              <w:t>I</w:t>
            </w:r>
            <w:r w:rsidRPr="00033330">
              <w:rPr>
                <w:rFonts w:ascii="Arial" w:hAnsi="Arial" w:cs="Arial"/>
                <w:lang w:val="pl-PL"/>
              </w:rPr>
              <w:t>V</w:t>
            </w:r>
            <w:r w:rsidR="003E36C8" w:rsidRPr="00033330">
              <w:rPr>
                <w:rFonts w:ascii="Arial" w:hAnsi="Arial" w:cs="Arial"/>
              </w:rPr>
              <w:t>. Informacje dotyczące walut obcych, w jakich mogą być prowadzone rozliczenia między Zamawiającym a Wykonawcą.</w:t>
            </w:r>
          </w:p>
        </w:tc>
      </w:tr>
    </w:tbl>
    <w:p w:rsidR="003E36C8" w:rsidRPr="00033330" w:rsidRDefault="003E36C8" w:rsidP="007D4D43">
      <w:pPr>
        <w:spacing w:before="120" w:after="240"/>
        <w:jc w:val="both"/>
        <w:rPr>
          <w:rFonts w:ascii="Arial" w:hAnsi="Arial" w:cs="Arial"/>
          <w:color w:val="auto"/>
          <w:szCs w:val="24"/>
        </w:rPr>
      </w:pPr>
      <w:r w:rsidRPr="00033330">
        <w:rPr>
          <w:rFonts w:ascii="Arial" w:hAnsi="Arial" w:cs="Arial"/>
          <w:color w:val="auto"/>
          <w:szCs w:val="24"/>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033330" w:rsidTr="00537733">
        <w:tc>
          <w:tcPr>
            <w:tcW w:w="9286" w:type="dxa"/>
            <w:shd w:val="clear" w:color="auto" w:fill="auto"/>
          </w:tcPr>
          <w:p w:rsidR="003E36C8" w:rsidRPr="00033330" w:rsidRDefault="00C847A4" w:rsidP="00D17C22">
            <w:pPr>
              <w:pStyle w:val="Nagwek3"/>
              <w:jc w:val="both"/>
              <w:rPr>
                <w:rFonts w:ascii="Arial" w:hAnsi="Arial" w:cs="Arial"/>
              </w:rPr>
            </w:pPr>
            <w:r w:rsidRPr="00033330">
              <w:rPr>
                <w:rFonts w:ascii="Arial" w:hAnsi="Arial" w:cs="Arial"/>
              </w:rPr>
              <w:t>Część XX</w:t>
            </w:r>
            <w:r w:rsidRPr="00033330">
              <w:rPr>
                <w:rFonts w:ascii="Arial" w:hAnsi="Arial" w:cs="Arial"/>
                <w:lang w:val="pl-PL"/>
              </w:rPr>
              <w:t>V</w:t>
            </w:r>
            <w:r w:rsidR="003E36C8" w:rsidRPr="00033330">
              <w:rPr>
                <w:rFonts w:ascii="Arial" w:hAnsi="Arial" w:cs="Arial"/>
              </w:rPr>
              <w:t xml:space="preserve">. Informację o przewidywanym wyborze najkorzystniejszej oferty </w:t>
            </w:r>
            <w:r w:rsidR="003E36C8" w:rsidRPr="00033330">
              <w:rPr>
                <w:rFonts w:ascii="Arial" w:hAnsi="Arial" w:cs="Arial"/>
              </w:rPr>
              <w:br/>
              <w:t>z zastosowaniem aukcji elektronicznej.</w:t>
            </w:r>
          </w:p>
        </w:tc>
      </w:tr>
    </w:tbl>
    <w:p w:rsidR="003E36C8" w:rsidRPr="00033330" w:rsidRDefault="003E36C8" w:rsidP="007D4D43">
      <w:pPr>
        <w:spacing w:before="120" w:after="240"/>
        <w:jc w:val="both"/>
        <w:rPr>
          <w:rFonts w:ascii="Arial" w:hAnsi="Arial" w:cs="Arial"/>
          <w:color w:val="auto"/>
          <w:szCs w:val="24"/>
        </w:rPr>
      </w:pPr>
      <w:r w:rsidRPr="00033330">
        <w:rPr>
          <w:rFonts w:ascii="Arial" w:hAnsi="Arial" w:cs="Arial"/>
          <w:color w:val="auto"/>
          <w:szCs w:val="24"/>
        </w:rPr>
        <w:t>Zamawiający nie przewiduje wyboru najkorzystniejszej oferty z zastosowaniem aukcji elektronicznej.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033330" w:rsidTr="00537733">
        <w:tc>
          <w:tcPr>
            <w:tcW w:w="9286" w:type="dxa"/>
            <w:shd w:val="clear" w:color="auto" w:fill="auto"/>
          </w:tcPr>
          <w:p w:rsidR="003E36C8" w:rsidRPr="00033330" w:rsidRDefault="003E36C8" w:rsidP="00C04DEF">
            <w:pPr>
              <w:pStyle w:val="Nagwek3"/>
              <w:rPr>
                <w:rFonts w:ascii="Arial" w:hAnsi="Arial" w:cs="Arial"/>
              </w:rPr>
            </w:pPr>
            <w:r w:rsidRPr="00033330">
              <w:rPr>
                <w:rFonts w:ascii="Arial" w:hAnsi="Arial" w:cs="Arial"/>
              </w:rPr>
              <w:t>Część XXV</w:t>
            </w:r>
            <w:r w:rsidR="00C847A4" w:rsidRPr="00033330">
              <w:rPr>
                <w:rFonts w:ascii="Arial" w:hAnsi="Arial" w:cs="Arial"/>
                <w:lang w:val="pl-PL"/>
              </w:rPr>
              <w:t>I</w:t>
            </w:r>
            <w:r w:rsidRPr="00033330">
              <w:rPr>
                <w:rFonts w:ascii="Arial" w:hAnsi="Arial" w:cs="Arial"/>
              </w:rPr>
              <w:t>. Wysokość zwrotu kosztów udziału w postępowaniu.</w:t>
            </w:r>
          </w:p>
        </w:tc>
      </w:tr>
    </w:tbl>
    <w:p w:rsidR="003E36C8" w:rsidRPr="00033330" w:rsidRDefault="003E36C8" w:rsidP="007D4D43">
      <w:pPr>
        <w:spacing w:before="120" w:after="240"/>
        <w:jc w:val="both"/>
        <w:rPr>
          <w:rFonts w:ascii="Arial" w:hAnsi="Arial" w:cs="Arial"/>
          <w:color w:val="auto"/>
          <w:szCs w:val="24"/>
        </w:rPr>
      </w:pPr>
      <w:r w:rsidRPr="00033330">
        <w:rPr>
          <w:rFonts w:ascii="Arial" w:hAnsi="Arial" w:cs="Arial"/>
          <w:color w:val="auto"/>
          <w:szCs w:val="24"/>
        </w:rPr>
        <w:t>Zamawiający nie przewiduje zwrotu kosztów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E36C8" w:rsidRPr="00033330" w:rsidTr="00537733">
        <w:tc>
          <w:tcPr>
            <w:tcW w:w="9286" w:type="dxa"/>
            <w:shd w:val="clear" w:color="auto" w:fill="auto"/>
          </w:tcPr>
          <w:p w:rsidR="003E36C8" w:rsidRPr="00033330" w:rsidRDefault="003E36C8" w:rsidP="00D17C22">
            <w:pPr>
              <w:pStyle w:val="Nagwek3"/>
              <w:jc w:val="both"/>
              <w:rPr>
                <w:rFonts w:ascii="Arial" w:hAnsi="Arial" w:cs="Arial"/>
              </w:rPr>
            </w:pPr>
            <w:r w:rsidRPr="00033330">
              <w:rPr>
                <w:rFonts w:ascii="Arial" w:hAnsi="Arial" w:cs="Arial"/>
              </w:rPr>
              <w:lastRenderedPageBreak/>
              <w:t>Część XXV</w:t>
            </w:r>
            <w:r w:rsidR="00C847A4" w:rsidRPr="00033330">
              <w:rPr>
                <w:rFonts w:ascii="Arial" w:hAnsi="Arial" w:cs="Arial"/>
                <w:lang w:val="pl-PL"/>
              </w:rPr>
              <w:t>II</w:t>
            </w:r>
            <w:r w:rsidRPr="00033330">
              <w:rPr>
                <w:rFonts w:ascii="Arial" w:hAnsi="Arial" w:cs="Arial"/>
              </w:rPr>
              <w:t>. Wymagania związane z realizacją zamówienia, dotyczące art. 29 ust. 4 ustawy.</w:t>
            </w:r>
          </w:p>
        </w:tc>
      </w:tr>
    </w:tbl>
    <w:p w:rsidR="003E36C8" w:rsidRPr="00033330" w:rsidRDefault="003E36C8" w:rsidP="007D4D43">
      <w:pPr>
        <w:spacing w:before="120" w:after="240"/>
        <w:jc w:val="both"/>
        <w:rPr>
          <w:rFonts w:ascii="Arial" w:hAnsi="Arial" w:cs="Arial"/>
          <w:color w:val="auto"/>
          <w:szCs w:val="24"/>
        </w:rPr>
      </w:pPr>
      <w:r w:rsidRPr="00033330">
        <w:rPr>
          <w:rFonts w:ascii="Arial" w:hAnsi="Arial" w:cs="Arial"/>
          <w:color w:val="auto"/>
          <w:szCs w:val="24"/>
        </w:rPr>
        <w:t>Zamawiający nie przewiduje realizacji zamówienia z zastosowaniem wymagań, dotyczących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F6051" w:rsidRPr="00033330" w:rsidTr="00537733">
        <w:tc>
          <w:tcPr>
            <w:tcW w:w="9286" w:type="dxa"/>
            <w:shd w:val="clear" w:color="auto" w:fill="auto"/>
          </w:tcPr>
          <w:p w:rsidR="002F6051" w:rsidRPr="00033330" w:rsidRDefault="002F6051" w:rsidP="007D4D43">
            <w:pPr>
              <w:pStyle w:val="Nagwek3"/>
              <w:rPr>
                <w:rFonts w:ascii="Arial" w:hAnsi="Arial" w:cs="Arial"/>
                <w:lang w:val="pl-PL"/>
              </w:rPr>
            </w:pPr>
            <w:r w:rsidRPr="00033330">
              <w:rPr>
                <w:rFonts w:ascii="Arial" w:hAnsi="Arial" w:cs="Arial"/>
              </w:rPr>
              <w:t>Część XXV</w:t>
            </w:r>
            <w:r w:rsidRPr="00033330">
              <w:rPr>
                <w:rFonts w:ascii="Arial" w:hAnsi="Arial" w:cs="Arial"/>
                <w:lang w:val="pl-PL"/>
              </w:rPr>
              <w:t>II</w:t>
            </w:r>
            <w:r w:rsidRPr="00033330">
              <w:rPr>
                <w:rFonts w:ascii="Arial" w:hAnsi="Arial" w:cs="Arial"/>
              </w:rPr>
              <w:t xml:space="preserve">I. </w:t>
            </w:r>
            <w:r w:rsidR="007D4D43" w:rsidRPr="00033330">
              <w:rPr>
                <w:rFonts w:ascii="Arial" w:hAnsi="Arial" w:cs="Arial"/>
                <w:lang w:val="pl-PL"/>
              </w:rPr>
              <w:t>O</w:t>
            </w:r>
            <w:r w:rsidR="007D4D43" w:rsidRPr="00033330">
              <w:rPr>
                <w:rFonts w:ascii="Arial" w:eastAsia="HG Mincho Light J" w:hAnsi="Arial" w:cs="Arial"/>
              </w:rPr>
              <w:t>chrona danych osobowych</w:t>
            </w:r>
            <w:r w:rsidRPr="00033330">
              <w:rPr>
                <w:rFonts w:ascii="Arial" w:hAnsi="Arial" w:cs="Arial"/>
                <w:lang w:val="pl-PL"/>
              </w:rPr>
              <w:t>.</w:t>
            </w:r>
          </w:p>
        </w:tc>
      </w:tr>
    </w:tbl>
    <w:p w:rsidR="00537733" w:rsidRPr="00033330" w:rsidRDefault="00537733" w:rsidP="00FA4F91">
      <w:pPr>
        <w:spacing w:before="120" w:line="276" w:lineRule="auto"/>
        <w:jc w:val="both"/>
        <w:rPr>
          <w:rFonts w:ascii="Arial" w:eastAsia="Times New Roman" w:hAnsi="Arial" w:cs="Arial"/>
          <w:color w:val="auto"/>
          <w:szCs w:val="24"/>
        </w:rPr>
      </w:pPr>
      <w:r w:rsidRPr="00033330">
        <w:rPr>
          <w:rFonts w:ascii="Arial" w:eastAsia="Times New Roman" w:hAnsi="Arial" w:cs="Arial"/>
          <w:color w:val="auto"/>
          <w:szCs w:val="24"/>
        </w:rPr>
        <w:t xml:space="preserve">Zgodnie z art. 13 ust. 1 i 2 </w:t>
      </w:r>
      <w:r w:rsidRPr="00033330">
        <w:rPr>
          <w:rFonts w:ascii="Arial" w:eastAsia="Calibri" w:hAnsi="Arial" w:cs="Arial"/>
          <w:color w:val="auto"/>
          <w:szCs w:val="24"/>
          <w:lang w:eastAsia="en-US"/>
        </w:rPr>
        <w:t>rozporządzenia Parlamentu Europejskiego i Rady (UE) 2016/679 z</w:t>
      </w:r>
      <w:r w:rsidR="00EF08E2" w:rsidRPr="00033330">
        <w:rPr>
          <w:rFonts w:ascii="Arial" w:eastAsia="Calibri" w:hAnsi="Arial" w:cs="Arial"/>
          <w:color w:val="auto"/>
          <w:szCs w:val="24"/>
          <w:lang w:eastAsia="en-US"/>
        </w:rPr>
        <w:t xml:space="preserve"> </w:t>
      </w:r>
      <w:r w:rsidRPr="00033330">
        <w:rPr>
          <w:rFonts w:ascii="Arial" w:eastAsia="Calibri" w:hAnsi="Arial" w:cs="Arial"/>
          <w:color w:val="auto"/>
          <w:szCs w:val="24"/>
          <w:lang w:eastAsia="en-US"/>
        </w:rPr>
        <w:t xml:space="preserve">dnia 27 kwietnia 2016 r. w sprawie ochrony osób fizycznych </w:t>
      </w:r>
      <w:r w:rsidR="006F1C35" w:rsidRPr="00033330">
        <w:rPr>
          <w:rFonts w:ascii="Arial" w:eastAsia="Calibri" w:hAnsi="Arial" w:cs="Arial"/>
          <w:color w:val="auto"/>
          <w:szCs w:val="24"/>
          <w:lang w:eastAsia="en-US"/>
        </w:rPr>
        <w:br/>
      </w:r>
      <w:r w:rsidRPr="00033330">
        <w:rPr>
          <w:rFonts w:ascii="Arial" w:eastAsia="Calibri" w:hAnsi="Arial" w:cs="Arial"/>
          <w:color w:val="auto"/>
          <w:szCs w:val="24"/>
          <w:lang w:eastAsia="en-US"/>
        </w:rPr>
        <w:t xml:space="preserve">w związku z przetwarzaniem danych osobowych i w sprawie swobodnego przepływu takich danych oraz uchylenia dyrektywy 95/46/WE (ogólne rozporządzenie </w:t>
      </w:r>
      <w:r w:rsidR="006F1C35" w:rsidRPr="00033330">
        <w:rPr>
          <w:rFonts w:ascii="Arial" w:eastAsia="Calibri" w:hAnsi="Arial" w:cs="Arial"/>
          <w:color w:val="auto"/>
          <w:szCs w:val="24"/>
          <w:lang w:eastAsia="en-US"/>
        </w:rPr>
        <w:br/>
      </w:r>
      <w:r w:rsidRPr="00033330">
        <w:rPr>
          <w:rFonts w:ascii="Arial" w:eastAsia="Calibri" w:hAnsi="Arial" w:cs="Arial"/>
          <w:color w:val="auto"/>
          <w:szCs w:val="24"/>
          <w:lang w:eastAsia="en-US"/>
        </w:rPr>
        <w:t xml:space="preserve">o ochronie danych) (Dz. Urz. UE L 119 z 04.05.2016, str. 1), </w:t>
      </w:r>
      <w:r w:rsidRPr="00033330">
        <w:rPr>
          <w:rFonts w:ascii="Arial" w:eastAsia="Times New Roman" w:hAnsi="Arial" w:cs="Arial"/>
          <w:color w:val="auto"/>
          <w:szCs w:val="24"/>
        </w:rPr>
        <w:t xml:space="preserve">dalej „RODO”, informuję, że: </w:t>
      </w:r>
    </w:p>
    <w:p w:rsidR="00537733" w:rsidRPr="00033330" w:rsidRDefault="00537733" w:rsidP="005F28E7">
      <w:pPr>
        <w:numPr>
          <w:ilvl w:val="0"/>
          <w:numId w:val="16"/>
        </w:numPr>
        <w:spacing w:after="160" w:line="276" w:lineRule="auto"/>
        <w:ind w:left="284" w:hanging="284"/>
        <w:contextualSpacing/>
        <w:jc w:val="both"/>
        <w:rPr>
          <w:rFonts w:ascii="Arial" w:eastAsia="Times New Roman" w:hAnsi="Arial" w:cs="Arial"/>
          <w:i/>
          <w:color w:val="auto"/>
          <w:szCs w:val="24"/>
        </w:rPr>
      </w:pPr>
      <w:r w:rsidRPr="00033330">
        <w:rPr>
          <w:rFonts w:ascii="Arial" w:eastAsia="Times New Roman" w:hAnsi="Arial" w:cs="Arial"/>
          <w:color w:val="auto"/>
          <w:szCs w:val="24"/>
        </w:rPr>
        <w:t>administratorem Pana/Pani danych osobowych jest 11 Wojskowy Oddział Gospodarczy w Bydgoszczy, ul. Gdańska 147</w:t>
      </w:r>
      <w:r w:rsidRPr="00033330">
        <w:rPr>
          <w:rFonts w:ascii="Arial" w:eastAsia="Calibri" w:hAnsi="Arial" w:cs="Arial"/>
          <w:i/>
          <w:color w:val="auto"/>
          <w:szCs w:val="24"/>
          <w:lang w:eastAsia="en-US"/>
        </w:rPr>
        <w:t>;</w:t>
      </w:r>
    </w:p>
    <w:p w:rsidR="00537733" w:rsidRPr="00033330" w:rsidRDefault="00537733" w:rsidP="005F28E7">
      <w:pPr>
        <w:numPr>
          <w:ilvl w:val="0"/>
          <w:numId w:val="17"/>
        </w:numPr>
        <w:spacing w:after="160" w:line="276" w:lineRule="auto"/>
        <w:ind w:left="284" w:hanging="284"/>
        <w:contextualSpacing/>
        <w:jc w:val="both"/>
        <w:rPr>
          <w:rFonts w:ascii="Arial" w:eastAsia="Times New Roman" w:hAnsi="Arial" w:cs="Arial"/>
          <w:color w:val="auto"/>
          <w:szCs w:val="24"/>
        </w:rPr>
      </w:pPr>
      <w:r w:rsidRPr="00033330">
        <w:rPr>
          <w:rFonts w:ascii="Arial" w:eastAsia="Times New Roman" w:hAnsi="Arial" w:cs="Arial"/>
          <w:color w:val="auto"/>
          <w:szCs w:val="24"/>
        </w:rPr>
        <w:t>kontakt z inspektorem ochrony danych osobowych w 11 Wojskowym Oddziale Gospodarczym jest możliwy pod nr tel. 601 360 075, 261 414 012 lub mailowo na adres 11wog.iodo@ron.int.pl;</w:t>
      </w:r>
    </w:p>
    <w:p w:rsidR="00537733" w:rsidRPr="00033330" w:rsidRDefault="00537733" w:rsidP="005F28E7">
      <w:pPr>
        <w:numPr>
          <w:ilvl w:val="0"/>
          <w:numId w:val="17"/>
        </w:numPr>
        <w:spacing w:after="160" w:line="276" w:lineRule="auto"/>
        <w:ind w:left="284" w:hanging="284"/>
        <w:contextualSpacing/>
        <w:jc w:val="both"/>
        <w:rPr>
          <w:rFonts w:ascii="Arial" w:eastAsia="Times New Roman" w:hAnsi="Arial" w:cs="Arial"/>
          <w:color w:val="auto"/>
          <w:szCs w:val="24"/>
        </w:rPr>
      </w:pPr>
      <w:r w:rsidRPr="00033330">
        <w:rPr>
          <w:rFonts w:ascii="Arial" w:eastAsia="Times New Roman" w:hAnsi="Arial" w:cs="Arial"/>
          <w:color w:val="auto"/>
          <w:szCs w:val="24"/>
        </w:rPr>
        <w:t>Pana/Pani dane osobowe przetwarzane będą na podstawie art. 6 ust. 1 lit. c</w:t>
      </w:r>
      <w:r w:rsidRPr="00033330">
        <w:rPr>
          <w:rFonts w:ascii="Arial" w:eastAsia="Times New Roman" w:hAnsi="Arial" w:cs="Arial"/>
          <w:i/>
          <w:color w:val="auto"/>
          <w:szCs w:val="24"/>
        </w:rPr>
        <w:t xml:space="preserve"> </w:t>
      </w:r>
      <w:r w:rsidRPr="00033330">
        <w:rPr>
          <w:rFonts w:ascii="Arial" w:eastAsia="Times New Roman" w:hAnsi="Arial" w:cs="Arial"/>
          <w:color w:val="auto"/>
          <w:szCs w:val="24"/>
        </w:rPr>
        <w:t xml:space="preserve">RODO </w:t>
      </w:r>
      <w:r w:rsidRPr="00033330">
        <w:rPr>
          <w:rFonts w:ascii="Arial" w:eastAsia="Times New Roman" w:hAnsi="Arial" w:cs="Arial"/>
          <w:color w:val="auto"/>
          <w:szCs w:val="24"/>
        </w:rPr>
        <w:br/>
        <w:t xml:space="preserve">w celu </w:t>
      </w:r>
      <w:r w:rsidRPr="00033330">
        <w:rPr>
          <w:rFonts w:ascii="Arial" w:eastAsia="Calibri" w:hAnsi="Arial" w:cs="Arial"/>
          <w:color w:val="auto"/>
          <w:szCs w:val="24"/>
          <w:lang w:eastAsia="en-US"/>
        </w:rPr>
        <w:t xml:space="preserve">związanym z postępowaniem o udzielenie zamówienia publicznego: </w:t>
      </w:r>
      <w:r w:rsidR="00F178F9" w:rsidRPr="00033330">
        <w:rPr>
          <w:rFonts w:ascii="Arial" w:eastAsia="Times New Roman" w:hAnsi="Arial" w:cs="Arial"/>
          <w:b/>
          <w:color w:val="auto"/>
          <w:kern w:val="3"/>
          <w:szCs w:val="24"/>
          <w:lang w:eastAsia="zh-CN"/>
        </w:rPr>
        <w:t>„</w:t>
      </w:r>
      <w:r w:rsidR="00033330" w:rsidRPr="00033330">
        <w:rPr>
          <w:rFonts w:ascii="Arial" w:eastAsia="Times New Roman" w:hAnsi="Arial" w:cs="Arial"/>
          <w:b/>
          <w:color w:val="auto"/>
          <w:szCs w:val="24"/>
        </w:rPr>
        <w:t>USŁUGA WYKONANIA PRZEDMIOTÓW UMUNDUROWANIA TYPU GALOWEGO ORAZ WYJŚCIOWEGO SZ</w:t>
      </w:r>
      <w:r w:rsidR="001321A0">
        <w:rPr>
          <w:rFonts w:ascii="Arial" w:eastAsia="Times New Roman" w:hAnsi="Arial" w:cs="Arial"/>
          <w:b/>
          <w:color w:val="auto"/>
          <w:szCs w:val="24"/>
        </w:rPr>
        <w:t>Y</w:t>
      </w:r>
      <w:r w:rsidR="00033330" w:rsidRPr="00033330">
        <w:rPr>
          <w:rFonts w:ascii="Arial" w:eastAsia="Times New Roman" w:hAnsi="Arial" w:cs="Arial"/>
          <w:b/>
          <w:color w:val="auto"/>
          <w:szCs w:val="24"/>
        </w:rPr>
        <w:t>TEGO NA MIARĘ</w:t>
      </w:r>
      <w:r w:rsidR="00F178F9" w:rsidRPr="00033330">
        <w:rPr>
          <w:rFonts w:ascii="Arial" w:eastAsia="Times New Roman" w:hAnsi="Arial" w:cs="Arial"/>
          <w:b/>
          <w:bCs/>
          <w:iCs/>
          <w:color w:val="auto"/>
          <w:szCs w:val="24"/>
        </w:rPr>
        <w:t>”</w:t>
      </w:r>
      <w:r w:rsidRPr="00033330">
        <w:rPr>
          <w:rFonts w:ascii="Arial" w:eastAsia="Calibri" w:hAnsi="Arial" w:cs="Arial"/>
          <w:b/>
          <w:bCs/>
          <w:iCs/>
          <w:color w:val="auto"/>
          <w:szCs w:val="24"/>
          <w:lang w:eastAsia="en-US"/>
        </w:rPr>
        <w:t xml:space="preserve"> </w:t>
      </w:r>
      <w:r w:rsidRPr="00033330">
        <w:rPr>
          <w:rFonts w:ascii="Arial" w:eastAsia="Calibri" w:hAnsi="Arial" w:cs="Arial"/>
          <w:color w:val="auto"/>
          <w:szCs w:val="24"/>
          <w:lang w:eastAsia="en-US"/>
        </w:rPr>
        <w:t xml:space="preserve">prowadzonym </w:t>
      </w:r>
      <w:r w:rsidR="007714E2">
        <w:rPr>
          <w:rFonts w:ascii="Arial" w:eastAsia="Calibri" w:hAnsi="Arial" w:cs="Arial"/>
          <w:color w:val="auto"/>
          <w:szCs w:val="24"/>
          <w:lang w:eastAsia="en-US"/>
        </w:rPr>
        <w:br/>
      </w:r>
      <w:r w:rsidRPr="00033330">
        <w:rPr>
          <w:rFonts w:ascii="Arial" w:eastAsia="Calibri" w:hAnsi="Arial" w:cs="Arial"/>
          <w:color w:val="auto"/>
          <w:szCs w:val="24"/>
          <w:lang w:eastAsia="en-US"/>
        </w:rPr>
        <w:t xml:space="preserve">w trybie przetargu nieograniczonego – nr sprawy </w:t>
      </w:r>
      <w:r w:rsidR="007714E2">
        <w:rPr>
          <w:rFonts w:ascii="Arial" w:eastAsia="Calibri" w:hAnsi="Arial" w:cs="Arial"/>
          <w:color w:val="auto"/>
          <w:szCs w:val="24"/>
          <w:lang w:eastAsia="en-US"/>
        </w:rPr>
        <w:t>2</w:t>
      </w:r>
      <w:r w:rsidR="00A436E9" w:rsidRPr="00033330">
        <w:rPr>
          <w:rFonts w:ascii="Arial" w:eastAsia="Calibri" w:hAnsi="Arial" w:cs="Arial"/>
          <w:color w:val="auto"/>
          <w:szCs w:val="24"/>
          <w:lang w:eastAsia="en-US"/>
        </w:rPr>
        <w:t>1</w:t>
      </w:r>
      <w:r w:rsidR="007714E2">
        <w:rPr>
          <w:rFonts w:ascii="Arial" w:eastAsia="Calibri" w:hAnsi="Arial" w:cs="Arial"/>
          <w:color w:val="auto"/>
          <w:szCs w:val="24"/>
          <w:lang w:eastAsia="en-US"/>
        </w:rPr>
        <w:t>/ZP/U/MUND</w:t>
      </w:r>
      <w:r w:rsidR="00A436E9" w:rsidRPr="00033330">
        <w:rPr>
          <w:rFonts w:ascii="Arial" w:eastAsia="Calibri" w:hAnsi="Arial" w:cs="Arial"/>
          <w:color w:val="auto"/>
          <w:szCs w:val="24"/>
          <w:lang w:eastAsia="en-US"/>
        </w:rPr>
        <w:t>/2020.</w:t>
      </w:r>
    </w:p>
    <w:p w:rsidR="00537733" w:rsidRPr="00033330" w:rsidRDefault="00537733" w:rsidP="005F28E7">
      <w:pPr>
        <w:numPr>
          <w:ilvl w:val="0"/>
          <w:numId w:val="17"/>
        </w:numPr>
        <w:spacing w:after="160" w:line="276" w:lineRule="auto"/>
        <w:ind w:left="284" w:hanging="284"/>
        <w:contextualSpacing/>
        <w:jc w:val="both"/>
        <w:rPr>
          <w:rFonts w:ascii="Arial" w:eastAsia="Times New Roman" w:hAnsi="Arial" w:cs="Arial"/>
          <w:color w:val="auto"/>
          <w:szCs w:val="24"/>
        </w:rPr>
      </w:pPr>
      <w:r w:rsidRPr="00033330">
        <w:rPr>
          <w:rFonts w:ascii="Arial" w:eastAsia="Times New Roman" w:hAnsi="Arial" w:cs="Arial"/>
          <w:color w:val="auto"/>
          <w:szCs w:val="24"/>
        </w:rPr>
        <w:t xml:space="preserve">odbiorcami Pana/Pani danych osobowych będą osoby lub podmioty, którym udostępniona zostanie dokumentacja postępowania w oparciu o art. 8 oraz art. 96 ust. 3 ustawy z dnia 29 stycznia 2004 r. – Prawo zamówień publicznych (Dz. U. </w:t>
      </w:r>
      <w:r w:rsidR="00D901F9" w:rsidRPr="00033330">
        <w:rPr>
          <w:rFonts w:ascii="Arial" w:eastAsia="Times New Roman" w:hAnsi="Arial" w:cs="Arial"/>
          <w:color w:val="auto"/>
          <w:szCs w:val="24"/>
        </w:rPr>
        <w:br/>
      </w:r>
      <w:r w:rsidRPr="00033330">
        <w:rPr>
          <w:rFonts w:ascii="Arial" w:eastAsia="Times New Roman" w:hAnsi="Arial" w:cs="Arial"/>
          <w:color w:val="auto"/>
          <w:szCs w:val="24"/>
        </w:rPr>
        <w:t xml:space="preserve">z 2019 r. poz. 1843), dalej „ustawa Pzp”;  </w:t>
      </w:r>
    </w:p>
    <w:p w:rsidR="00537733" w:rsidRPr="00033330" w:rsidRDefault="00537733" w:rsidP="005F28E7">
      <w:pPr>
        <w:numPr>
          <w:ilvl w:val="0"/>
          <w:numId w:val="17"/>
        </w:numPr>
        <w:spacing w:after="160" w:line="276" w:lineRule="auto"/>
        <w:ind w:left="284" w:hanging="284"/>
        <w:contextualSpacing/>
        <w:jc w:val="both"/>
        <w:rPr>
          <w:rFonts w:ascii="Arial" w:eastAsia="Times New Roman" w:hAnsi="Arial" w:cs="Arial"/>
          <w:color w:val="auto"/>
          <w:szCs w:val="24"/>
        </w:rPr>
      </w:pPr>
      <w:r w:rsidRPr="00033330">
        <w:rPr>
          <w:rFonts w:ascii="Arial" w:eastAsia="Times New Roman" w:hAnsi="Arial" w:cs="Arial"/>
          <w:color w:val="auto"/>
          <w:szCs w:val="24"/>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rsidR="00537733" w:rsidRPr="00033330" w:rsidRDefault="00537733" w:rsidP="005F28E7">
      <w:pPr>
        <w:numPr>
          <w:ilvl w:val="0"/>
          <w:numId w:val="17"/>
        </w:numPr>
        <w:spacing w:after="160" w:line="276" w:lineRule="auto"/>
        <w:ind w:left="284" w:hanging="284"/>
        <w:contextualSpacing/>
        <w:jc w:val="both"/>
        <w:rPr>
          <w:rFonts w:ascii="Arial" w:eastAsia="Times New Roman" w:hAnsi="Arial" w:cs="Arial"/>
          <w:color w:val="auto"/>
          <w:szCs w:val="24"/>
        </w:rPr>
      </w:pPr>
      <w:r w:rsidRPr="00033330">
        <w:rPr>
          <w:rFonts w:ascii="Arial" w:eastAsia="Times New Roman" w:hAnsi="Arial" w:cs="Arial"/>
          <w:color w:val="auto"/>
          <w:szCs w:val="24"/>
        </w:rPr>
        <w:t>Pana/Pani dane osobowe będą przechowywane, zgodnie z art. 97 ust. 1 ustawy Pzp, przez okres 4 lat od dnia zakończenia postępowania o udzielenie zamówienia, a jeżeli czas trwania umowy przekracza 4 lata, okres przechowywania obejmuje cały czas trwania umowy;</w:t>
      </w:r>
    </w:p>
    <w:p w:rsidR="00537733" w:rsidRPr="00033330" w:rsidRDefault="00537733" w:rsidP="005F28E7">
      <w:pPr>
        <w:numPr>
          <w:ilvl w:val="0"/>
          <w:numId w:val="17"/>
        </w:numPr>
        <w:spacing w:after="160" w:line="276" w:lineRule="auto"/>
        <w:ind w:left="284" w:hanging="284"/>
        <w:contextualSpacing/>
        <w:jc w:val="both"/>
        <w:rPr>
          <w:rFonts w:ascii="Arial" w:eastAsia="Times New Roman" w:hAnsi="Arial" w:cs="Arial"/>
          <w:color w:val="auto"/>
          <w:szCs w:val="24"/>
        </w:rPr>
      </w:pPr>
      <w:r w:rsidRPr="00033330">
        <w:rPr>
          <w:rFonts w:ascii="Arial" w:eastAsia="Times New Roman" w:hAnsi="Arial" w:cs="Arial"/>
          <w:color w:val="auto"/>
          <w:szCs w:val="24"/>
        </w:rPr>
        <w:t xml:space="preserve">w stosownych sytuacjach Pana/Pani dane osobowe będą przechowywane </w:t>
      </w:r>
      <w:r w:rsidRPr="00033330">
        <w:rPr>
          <w:rFonts w:ascii="Arial" w:eastAsia="Calibri" w:hAnsi="Arial" w:cs="Arial"/>
          <w:color w:val="auto"/>
          <w:szCs w:val="24"/>
          <w:lang w:eastAsia="en-US"/>
        </w:rPr>
        <w:t>do czasu niezbędnego do archiwizacji – zgodnie z obowiązującymi przepisami lub do czasu zakończenia trwałości projektu;</w:t>
      </w:r>
    </w:p>
    <w:p w:rsidR="00537733" w:rsidRPr="00033330" w:rsidRDefault="00537733" w:rsidP="005F28E7">
      <w:pPr>
        <w:numPr>
          <w:ilvl w:val="0"/>
          <w:numId w:val="17"/>
        </w:numPr>
        <w:spacing w:after="160" w:line="276" w:lineRule="auto"/>
        <w:ind w:left="284" w:hanging="284"/>
        <w:contextualSpacing/>
        <w:jc w:val="both"/>
        <w:rPr>
          <w:rFonts w:ascii="Arial" w:eastAsia="Times New Roman" w:hAnsi="Arial" w:cs="Arial"/>
          <w:b/>
          <w:i/>
          <w:color w:val="auto"/>
          <w:szCs w:val="24"/>
        </w:rPr>
      </w:pPr>
      <w:r w:rsidRPr="00033330">
        <w:rPr>
          <w:rFonts w:ascii="Arial" w:eastAsia="Times New Roman" w:hAnsi="Arial" w:cs="Arial"/>
          <w:color w:val="auto"/>
          <w:szCs w:val="24"/>
        </w:rPr>
        <w:t xml:space="preserve">obowiązek podania przez Pana/Panią danych osobowych bezpośrednio Pana/Pani dotyczących jest wymogiem ustawowym określonym w przepisach ustawy Pzp, związanym z udziałem w postępowaniu o udzielenie zamówienia publicznego; konsekwencje niepodania określonych danych wynikają z ustawy Pzp;  </w:t>
      </w:r>
    </w:p>
    <w:p w:rsidR="00537733" w:rsidRPr="00033330" w:rsidRDefault="00537733" w:rsidP="005F28E7">
      <w:pPr>
        <w:numPr>
          <w:ilvl w:val="0"/>
          <w:numId w:val="17"/>
        </w:numPr>
        <w:spacing w:after="160" w:line="276" w:lineRule="auto"/>
        <w:ind w:left="284" w:hanging="284"/>
        <w:contextualSpacing/>
        <w:jc w:val="both"/>
        <w:rPr>
          <w:rFonts w:ascii="Arial" w:eastAsia="Calibri" w:hAnsi="Arial" w:cs="Arial"/>
          <w:color w:val="auto"/>
          <w:szCs w:val="24"/>
          <w:lang w:eastAsia="en-US"/>
        </w:rPr>
      </w:pPr>
      <w:r w:rsidRPr="00033330">
        <w:rPr>
          <w:rFonts w:ascii="Arial" w:eastAsia="Times New Roman" w:hAnsi="Arial" w:cs="Arial"/>
          <w:color w:val="auto"/>
          <w:szCs w:val="24"/>
        </w:rPr>
        <w:lastRenderedPageBreak/>
        <w:t xml:space="preserve">w odniesieniu do Pana/Pani danych osobowych decyzje nie będą podejmowane </w:t>
      </w:r>
      <w:r w:rsidR="00D901F9" w:rsidRPr="00033330">
        <w:rPr>
          <w:rFonts w:ascii="Arial" w:eastAsia="Times New Roman" w:hAnsi="Arial" w:cs="Arial"/>
          <w:color w:val="auto"/>
          <w:szCs w:val="24"/>
        </w:rPr>
        <w:br/>
      </w:r>
      <w:r w:rsidRPr="00033330">
        <w:rPr>
          <w:rFonts w:ascii="Arial" w:eastAsia="Times New Roman" w:hAnsi="Arial" w:cs="Arial"/>
          <w:color w:val="auto"/>
          <w:szCs w:val="24"/>
        </w:rPr>
        <w:t>w sposób zautomatyzowany, stosowanie do art. 22 RODO;</w:t>
      </w:r>
    </w:p>
    <w:p w:rsidR="00537733" w:rsidRPr="00033330" w:rsidRDefault="00537733" w:rsidP="005F28E7">
      <w:pPr>
        <w:numPr>
          <w:ilvl w:val="0"/>
          <w:numId w:val="17"/>
        </w:numPr>
        <w:spacing w:after="160" w:line="276" w:lineRule="auto"/>
        <w:ind w:left="284" w:hanging="284"/>
        <w:contextualSpacing/>
        <w:jc w:val="both"/>
        <w:rPr>
          <w:rFonts w:ascii="Arial" w:eastAsia="Times New Roman" w:hAnsi="Arial" w:cs="Arial"/>
          <w:color w:val="auto"/>
          <w:szCs w:val="24"/>
        </w:rPr>
      </w:pPr>
      <w:r w:rsidRPr="00033330">
        <w:rPr>
          <w:rFonts w:ascii="Arial" w:eastAsia="Times New Roman" w:hAnsi="Arial" w:cs="Arial"/>
          <w:color w:val="auto"/>
          <w:szCs w:val="24"/>
        </w:rPr>
        <w:t>posiada Pan/Pani:</w:t>
      </w:r>
    </w:p>
    <w:p w:rsidR="00537733" w:rsidRPr="00033330" w:rsidRDefault="00537733" w:rsidP="005F28E7">
      <w:pPr>
        <w:numPr>
          <w:ilvl w:val="0"/>
          <w:numId w:val="18"/>
        </w:numPr>
        <w:spacing w:after="160" w:line="276" w:lineRule="auto"/>
        <w:ind w:left="567" w:hanging="283"/>
        <w:contextualSpacing/>
        <w:jc w:val="both"/>
        <w:rPr>
          <w:rFonts w:ascii="Arial" w:eastAsia="Times New Roman" w:hAnsi="Arial" w:cs="Arial"/>
          <w:color w:val="auto"/>
          <w:szCs w:val="24"/>
        </w:rPr>
      </w:pPr>
      <w:r w:rsidRPr="00033330">
        <w:rPr>
          <w:rFonts w:ascii="Arial" w:eastAsia="Times New Roman" w:hAnsi="Arial" w:cs="Arial"/>
          <w:color w:val="auto"/>
          <w:szCs w:val="24"/>
        </w:rPr>
        <w:t>na podstawie art. 15 RODO prawo dostępu do danych osobowych Pana/Pani dotyczących;</w:t>
      </w:r>
    </w:p>
    <w:p w:rsidR="00537733" w:rsidRPr="00033330" w:rsidRDefault="00537733" w:rsidP="005F28E7">
      <w:pPr>
        <w:numPr>
          <w:ilvl w:val="0"/>
          <w:numId w:val="18"/>
        </w:numPr>
        <w:spacing w:after="160" w:line="276" w:lineRule="auto"/>
        <w:ind w:left="567" w:hanging="283"/>
        <w:contextualSpacing/>
        <w:jc w:val="both"/>
        <w:rPr>
          <w:rFonts w:ascii="Arial" w:eastAsia="Times New Roman" w:hAnsi="Arial" w:cs="Arial"/>
          <w:color w:val="auto"/>
          <w:szCs w:val="24"/>
        </w:rPr>
      </w:pPr>
      <w:r w:rsidRPr="00033330">
        <w:rPr>
          <w:rFonts w:ascii="Arial" w:eastAsia="Times New Roman" w:hAnsi="Arial" w:cs="Arial"/>
          <w:color w:val="auto"/>
          <w:szCs w:val="24"/>
        </w:rPr>
        <w:t>na podstawie art. 16 RODO prawo do sprostowania Pana/Pani danych osobowych ;</w:t>
      </w:r>
    </w:p>
    <w:p w:rsidR="00537733" w:rsidRPr="00033330" w:rsidRDefault="00537733" w:rsidP="005F28E7">
      <w:pPr>
        <w:numPr>
          <w:ilvl w:val="0"/>
          <w:numId w:val="18"/>
        </w:numPr>
        <w:spacing w:after="160" w:line="276" w:lineRule="auto"/>
        <w:ind w:left="567" w:hanging="283"/>
        <w:contextualSpacing/>
        <w:jc w:val="both"/>
        <w:rPr>
          <w:rFonts w:ascii="Arial" w:eastAsia="Times New Roman" w:hAnsi="Arial" w:cs="Arial"/>
          <w:color w:val="auto"/>
          <w:szCs w:val="24"/>
        </w:rPr>
      </w:pPr>
      <w:r w:rsidRPr="00033330">
        <w:rPr>
          <w:rFonts w:ascii="Arial" w:eastAsia="Times New Roman" w:hAnsi="Arial" w:cs="Arial"/>
          <w:color w:val="auto"/>
          <w:szCs w:val="24"/>
        </w:rPr>
        <w:t xml:space="preserve">na podstawie art. 18 RODO prawo żądania od administratora ograniczenia przetwarzania danych osobowych z zastrzeżeniem przypadków, o których mowa w art. 18 ust. 2 RODO ;  </w:t>
      </w:r>
    </w:p>
    <w:p w:rsidR="00537733" w:rsidRPr="00033330" w:rsidRDefault="00537733" w:rsidP="005F28E7">
      <w:pPr>
        <w:numPr>
          <w:ilvl w:val="0"/>
          <w:numId w:val="18"/>
        </w:numPr>
        <w:spacing w:after="160" w:line="276" w:lineRule="auto"/>
        <w:ind w:left="567" w:hanging="283"/>
        <w:contextualSpacing/>
        <w:jc w:val="both"/>
        <w:rPr>
          <w:rFonts w:ascii="Arial" w:eastAsia="Times New Roman" w:hAnsi="Arial" w:cs="Arial"/>
          <w:i/>
          <w:color w:val="auto"/>
          <w:szCs w:val="24"/>
        </w:rPr>
      </w:pPr>
      <w:r w:rsidRPr="00033330">
        <w:rPr>
          <w:rFonts w:ascii="Arial" w:eastAsia="Times New Roman" w:hAnsi="Arial" w:cs="Arial"/>
          <w:color w:val="auto"/>
          <w:szCs w:val="24"/>
        </w:rPr>
        <w:t>prawo do wniesienia skargi do Prezesa Urzędu Ochrony Danych Osobowych, gdy uzna Pana/Pani, że przetwarzanie danych osobowych Pana/Pani dotyczących narusza przepisy RODO;</w:t>
      </w:r>
    </w:p>
    <w:p w:rsidR="00537733" w:rsidRPr="00033330" w:rsidRDefault="00537733" w:rsidP="005F28E7">
      <w:pPr>
        <w:numPr>
          <w:ilvl w:val="0"/>
          <w:numId w:val="17"/>
        </w:numPr>
        <w:spacing w:after="160" w:line="276" w:lineRule="auto"/>
        <w:ind w:left="426" w:hanging="284"/>
        <w:contextualSpacing/>
        <w:jc w:val="both"/>
        <w:rPr>
          <w:rFonts w:ascii="Arial" w:eastAsia="Times New Roman" w:hAnsi="Arial" w:cs="Arial"/>
          <w:i/>
          <w:color w:val="auto"/>
          <w:szCs w:val="24"/>
        </w:rPr>
      </w:pPr>
      <w:r w:rsidRPr="00033330">
        <w:rPr>
          <w:rFonts w:ascii="Arial" w:eastAsia="Times New Roman" w:hAnsi="Arial" w:cs="Arial"/>
          <w:color w:val="auto"/>
          <w:szCs w:val="24"/>
        </w:rPr>
        <w:t>nie przysługuje Panu/Pani:</w:t>
      </w:r>
    </w:p>
    <w:p w:rsidR="00537733" w:rsidRPr="00033330" w:rsidRDefault="00537733" w:rsidP="005F28E7">
      <w:pPr>
        <w:numPr>
          <w:ilvl w:val="0"/>
          <w:numId w:val="19"/>
        </w:numPr>
        <w:spacing w:after="160" w:line="276" w:lineRule="auto"/>
        <w:ind w:left="709" w:hanging="283"/>
        <w:contextualSpacing/>
        <w:jc w:val="both"/>
        <w:rPr>
          <w:rFonts w:ascii="Arial" w:eastAsia="Times New Roman" w:hAnsi="Arial" w:cs="Arial"/>
          <w:i/>
          <w:color w:val="auto"/>
          <w:szCs w:val="24"/>
        </w:rPr>
      </w:pPr>
      <w:r w:rsidRPr="00033330">
        <w:rPr>
          <w:rFonts w:ascii="Arial" w:eastAsia="Times New Roman" w:hAnsi="Arial" w:cs="Arial"/>
          <w:color w:val="auto"/>
          <w:szCs w:val="24"/>
        </w:rPr>
        <w:t>w związku z art. 17 ust. 3 lit. b, d lub e RODO prawo do usunięcia danych osobowych;</w:t>
      </w:r>
    </w:p>
    <w:p w:rsidR="00537733" w:rsidRPr="00033330" w:rsidRDefault="00537733" w:rsidP="005F28E7">
      <w:pPr>
        <w:numPr>
          <w:ilvl w:val="0"/>
          <w:numId w:val="19"/>
        </w:numPr>
        <w:spacing w:after="160" w:line="276" w:lineRule="auto"/>
        <w:ind w:left="709" w:hanging="283"/>
        <w:contextualSpacing/>
        <w:jc w:val="both"/>
        <w:rPr>
          <w:rFonts w:ascii="Arial" w:eastAsia="Times New Roman" w:hAnsi="Arial" w:cs="Arial"/>
          <w:b/>
          <w:i/>
          <w:color w:val="auto"/>
          <w:szCs w:val="24"/>
        </w:rPr>
      </w:pPr>
      <w:r w:rsidRPr="00033330">
        <w:rPr>
          <w:rFonts w:ascii="Arial" w:eastAsia="Times New Roman" w:hAnsi="Arial" w:cs="Arial"/>
          <w:color w:val="auto"/>
          <w:szCs w:val="24"/>
        </w:rPr>
        <w:t>prawo do przenoszenia danych osobowych, o którym mowa w art. 20 RODO;</w:t>
      </w:r>
    </w:p>
    <w:p w:rsidR="002F6051" w:rsidRPr="00033330" w:rsidRDefault="00537733" w:rsidP="00537733">
      <w:pPr>
        <w:autoSpaceDE w:val="0"/>
        <w:autoSpaceDN w:val="0"/>
        <w:adjustRightInd w:val="0"/>
        <w:spacing w:after="240"/>
        <w:jc w:val="both"/>
        <w:rPr>
          <w:rFonts w:ascii="Arial" w:hAnsi="Arial" w:cs="Arial"/>
          <w:color w:val="auto"/>
          <w:szCs w:val="24"/>
        </w:rPr>
      </w:pPr>
      <w:r w:rsidRPr="00033330">
        <w:rPr>
          <w:rFonts w:ascii="Arial" w:eastAsia="Times New Roman" w:hAnsi="Arial" w:cs="Arial"/>
          <w:b/>
          <w:color w:val="auto"/>
          <w:szCs w:val="24"/>
        </w:rPr>
        <w:t>na podstawie art. 21 RODO prawo sprzeciwu, wobec przetwarzania danych osobowych, gdyż podstawą prawną przetwarzania Pana/Pani danych osobowych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27F33" w:rsidRPr="00033330" w:rsidTr="00564BC4">
        <w:tc>
          <w:tcPr>
            <w:tcW w:w="9286" w:type="dxa"/>
            <w:shd w:val="clear" w:color="auto" w:fill="auto"/>
          </w:tcPr>
          <w:p w:rsidR="00127F33" w:rsidRPr="00033330" w:rsidRDefault="00127F33" w:rsidP="00127F33">
            <w:pPr>
              <w:pStyle w:val="Nagwek3"/>
              <w:jc w:val="both"/>
              <w:rPr>
                <w:rFonts w:ascii="Arial" w:hAnsi="Arial" w:cs="Arial"/>
              </w:rPr>
            </w:pPr>
            <w:r w:rsidRPr="00033330">
              <w:rPr>
                <w:rFonts w:ascii="Arial" w:hAnsi="Arial" w:cs="Arial"/>
              </w:rPr>
              <w:t>Część XXI</w:t>
            </w:r>
            <w:r w:rsidRPr="00033330">
              <w:rPr>
                <w:rFonts w:ascii="Arial" w:hAnsi="Arial" w:cs="Arial"/>
                <w:lang w:val="pl-PL"/>
              </w:rPr>
              <w:t>X</w:t>
            </w:r>
            <w:r w:rsidRPr="00033330">
              <w:rPr>
                <w:rFonts w:ascii="Arial" w:hAnsi="Arial" w:cs="Arial"/>
              </w:rPr>
              <w:t xml:space="preserve">. </w:t>
            </w:r>
            <w:r w:rsidRPr="00033330">
              <w:rPr>
                <w:rFonts w:ascii="Arial" w:hAnsi="Arial" w:cs="Arial"/>
                <w:lang w:val="pl-PL"/>
              </w:rPr>
              <w:t>Informacja o obowiązku osobistego wykonania przez Wykonawcę</w:t>
            </w:r>
            <w:r w:rsidR="00AE3F65" w:rsidRPr="00033330">
              <w:rPr>
                <w:rFonts w:ascii="Arial" w:hAnsi="Arial" w:cs="Arial"/>
                <w:lang w:val="pl-PL"/>
              </w:rPr>
              <w:t xml:space="preserve"> kluczowych części zamówienia</w:t>
            </w:r>
            <w:r w:rsidRPr="00033330">
              <w:rPr>
                <w:rFonts w:ascii="Arial" w:hAnsi="Arial" w:cs="Arial"/>
              </w:rPr>
              <w:t>.</w:t>
            </w:r>
          </w:p>
        </w:tc>
      </w:tr>
    </w:tbl>
    <w:p w:rsidR="00127F33" w:rsidRDefault="00AE3F65" w:rsidP="00127F33">
      <w:pPr>
        <w:spacing w:before="120" w:after="240"/>
        <w:jc w:val="both"/>
        <w:rPr>
          <w:rFonts w:ascii="Arial" w:hAnsi="Arial" w:cs="Arial"/>
          <w:color w:val="auto"/>
          <w:szCs w:val="24"/>
        </w:rPr>
      </w:pPr>
      <w:r w:rsidRPr="00033330">
        <w:rPr>
          <w:rFonts w:ascii="Arial" w:hAnsi="Arial" w:cs="Arial"/>
          <w:color w:val="auto"/>
          <w:szCs w:val="24"/>
        </w:rPr>
        <w:t>Zamawiający nie zastrzega obowiązku osobistego wykonania przez Wykonawcę kluczowych części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65095" w:rsidRPr="00C65095" w:rsidTr="007714E2">
        <w:tc>
          <w:tcPr>
            <w:tcW w:w="9060" w:type="dxa"/>
            <w:shd w:val="clear" w:color="auto" w:fill="auto"/>
          </w:tcPr>
          <w:p w:rsidR="003E36C8" w:rsidRPr="00C65095" w:rsidRDefault="002F6051" w:rsidP="002F6051">
            <w:pPr>
              <w:pStyle w:val="Nagwek3"/>
              <w:rPr>
                <w:rFonts w:ascii="Arial" w:hAnsi="Arial" w:cs="Arial"/>
                <w:lang w:val="pl-PL"/>
              </w:rPr>
            </w:pPr>
            <w:r w:rsidRPr="00C65095">
              <w:rPr>
                <w:rFonts w:ascii="Arial" w:hAnsi="Arial" w:cs="Arial"/>
              </w:rPr>
              <w:t>Część XX</w:t>
            </w:r>
            <w:r w:rsidRPr="00C65095">
              <w:rPr>
                <w:rFonts w:ascii="Arial" w:hAnsi="Arial" w:cs="Arial"/>
                <w:lang w:val="pl-PL"/>
              </w:rPr>
              <w:t>X</w:t>
            </w:r>
            <w:r w:rsidR="003E36C8" w:rsidRPr="00C65095">
              <w:rPr>
                <w:rFonts w:ascii="Arial" w:hAnsi="Arial" w:cs="Arial"/>
              </w:rPr>
              <w:t>. Wykaz załączników do SIWZ</w:t>
            </w:r>
            <w:r w:rsidR="00D17C22" w:rsidRPr="00C65095">
              <w:rPr>
                <w:rFonts w:ascii="Arial" w:hAnsi="Arial" w:cs="Arial"/>
                <w:lang w:val="pl-PL"/>
              </w:rPr>
              <w:t>.</w:t>
            </w:r>
          </w:p>
        </w:tc>
      </w:tr>
    </w:tbl>
    <w:p w:rsidR="003E36C8" w:rsidRPr="00C65095" w:rsidRDefault="004472E3" w:rsidP="00564BC4">
      <w:pPr>
        <w:numPr>
          <w:ilvl w:val="0"/>
          <w:numId w:val="6"/>
        </w:numPr>
        <w:ind w:left="1560" w:hanging="1560"/>
        <w:rPr>
          <w:rFonts w:ascii="Arial" w:hAnsi="Arial" w:cs="Arial"/>
          <w:color w:val="auto"/>
        </w:rPr>
      </w:pPr>
      <w:r w:rsidRPr="00C65095">
        <w:rPr>
          <w:rFonts w:ascii="Arial" w:hAnsi="Arial" w:cs="Arial"/>
          <w:color w:val="auto"/>
        </w:rPr>
        <w:t xml:space="preserve">Warunki </w:t>
      </w:r>
      <w:r w:rsidR="008E3CDA" w:rsidRPr="00C65095">
        <w:rPr>
          <w:rFonts w:ascii="Arial" w:hAnsi="Arial" w:cs="Arial"/>
          <w:color w:val="auto"/>
        </w:rPr>
        <w:t>techniczn</w:t>
      </w:r>
      <w:r w:rsidRPr="00C65095">
        <w:rPr>
          <w:rFonts w:ascii="Arial" w:hAnsi="Arial" w:cs="Arial"/>
          <w:color w:val="auto"/>
        </w:rPr>
        <w:t>e</w:t>
      </w:r>
      <w:r w:rsidR="00D17C22" w:rsidRPr="00C65095">
        <w:rPr>
          <w:rFonts w:ascii="Arial" w:hAnsi="Arial" w:cs="Arial"/>
          <w:color w:val="auto"/>
        </w:rPr>
        <w:t>;</w:t>
      </w:r>
    </w:p>
    <w:p w:rsidR="00F824D7" w:rsidRPr="00C65095" w:rsidRDefault="004472E3" w:rsidP="00564BC4">
      <w:pPr>
        <w:numPr>
          <w:ilvl w:val="0"/>
          <w:numId w:val="6"/>
        </w:numPr>
        <w:ind w:left="1560" w:hanging="1560"/>
        <w:rPr>
          <w:rFonts w:ascii="Arial" w:hAnsi="Arial" w:cs="Arial"/>
          <w:color w:val="auto"/>
        </w:rPr>
      </w:pPr>
      <w:r w:rsidRPr="00C65095">
        <w:rPr>
          <w:rFonts w:ascii="Arial" w:hAnsi="Arial" w:cs="Arial"/>
          <w:bCs/>
          <w:color w:val="auto"/>
        </w:rPr>
        <w:t>Formularz ofertowy</w:t>
      </w:r>
      <w:r w:rsidR="00F824D7" w:rsidRPr="00C65095">
        <w:rPr>
          <w:rFonts w:ascii="Arial" w:hAnsi="Arial" w:cs="Arial"/>
          <w:color w:val="auto"/>
        </w:rPr>
        <w:t>;</w:t>
      </w:r>
    </w:p>
    <w:p w:rsidR="00537733" w:rsidRPr="00C65095" w:rsidRDefault="00537733" w:rsidP="00564BC4">
      <w:pPr>
        <w:numPr>
          <w:ilvl w:val="0"/>
          <w:numId w:val="6"/>
        </w:numPr>
        <w:ind w:left="1560" w:hanging="1560"/>
        <w:rPr>
          <w:rFonts w:ascii="Arial" w:hAnsi="Arial" w:cs="Arial"/>
          <w:color w:val="auto"/>
        </w:rPr>
      </w:pPr>
      <w:r w:rsidRPr="00C65095">
        <w:rPr>
          <w:rFonts w:ascii="Arial" w:hAnsi="Arial" w:cs="Arial"/>
          <w:iCs/>
          <w:color w:val="auto"/>
        </w:rPr>
        <w:t>Zestawienie cenowe</w:t>
      </w:r>
      <w:r w:rsidR="00F824D7" w:rsidRPr="00C65095">
        <w:rPr>
          <w:rFonts w:ascii="Arial" w:hAnsi="Arial" w:cs="Arial"/>
          <w:iCs/>
          <w:color w:val="auto"/>
        </w:rPr>
        <w:t>;</w:t>
      </w:r>
    </w:p>
    <w:p w:rsidR="00537733" w:rsidRPr="00C65095" w:rsidRDefault="004472E3" w:rsidP="00564BC4">
      <w:pPr>
        <w:numPr>
          <w:ilvl w:val="0"/>
          <w:numId w:val="6"/>
        </w:numPr>
        <w:ind w:left="1560" w:hanging="1560"/>
        <w:rPr>
          <w:rFonts w:ascii="Arial" w:hAnsi="Arial" w:cs="Arial"/>
          <w:color w:val="auto"/>
        </w:rPr>
      </w:pPr>
      <w:r w:rsidRPr="00C65095">
        <w:rPr>
          <w:rFonts w:ascii="Arial" w:hAnsi="Arial" w:cs="Arial"/>
          <w:color w:val="auto"/>
        </w:rPr>
        <w:t>Oświadczenie składane na podstawie art. 25a ust. 1 Pzp</w:t>
      </w:r>
      <w:r w:rsidR="00FA4F91" w:rsidRPr="00C65095">
        <w:rPr>
          <w:rFonts w:ascii="Arial" w:hAnsi="Arial" w:cs="Arial"/>
          <w:bCs/>
          <w:color w:val="auto"/>
        </w:rPr>
        <w:t>;</w:t>
      </w:r>
    </w:p>
    <w:p w:rsidR="00103593" w:rsidRPr="00C65095" w:rsidRDefault="004472E3" w:rsidP="00564BC4">
      <w:pPr>
        <w:numPr>
          <w:ilvl w:val="0"/>
          <w:numId w:val="6"/>
        </w:numPr>
        <w:ind w:left="1560" w:hanging="1560"/>
        <w:rPr>
          <w:rFonts w:ascii="Arial" w:hAnsi="Arial" w:cs="Arial"/>
          <w:color w:val="auto"/>
        </w:rPr>
      </w:pPr>
      <w:r w:rsidRPr="00C65095">
        <w:rPr>
          <w:rFonts w:ascii="Arial" w:hAnsi="Arial" w:cs="Arial"/>
          <w:color w:val="auto"/>
        </w:rPr>
        <w:t>Projekt umowy</w:t>
      </w:r>
      <w:r w:rsidR="00103593" w:rsidRPr="00C65095">
        <w:rPr>
          <w:rFonts w:ascii="Arial" w:hAnsi="Arial" w:cs="Arial"/>
          <w:color w:val="auto"/>
        </w:rPr>
        <w:t>;</w:t>
      </w:r>
    </w:p>
    <w:p w:rsidR="003E36C8" w:rsidRPr="00C65095" w:rsidRDefault="003E36C8" w:rsidP="00564BC4">
      <w:pPr>
        <w:numPr>
          <w:ilvl w:val="0"/>
          <w:numId w:val="6"/>
        </w:numPr>
        <w:ind w:left="1560" w:hanging="1560"/>
        <w:rPr>
          <w:rFonts w:ascii="Arial" w:hAnsi="Arial" w:cs="Arial"/>
          <w:color w:val="auto"/>
        </w:rPr>
      </w:pPr>
      <w:r w:rsidRPr="00C65095">
        <w:rPr>
          <w:rFonts w:ascii="Arial" w:hAnsi="Arial" w:cs="Arial"/>
          <w:color w:val="auto"/>
          <w:szCs w:val="24"/>
        </w:rPr>
        <w:t>Zastrzeżenie ochrony praw własności intel</w:t>
      </w:r>
      <w:r w:rsidR="00AA3D0E" w:rsidRPr="00C65095">
        <w:rPr>
          <w:rFonts w:ascii="Arial" w:hAnsi="Arial" w:cs="Arial"/>
          <w:color w:val="auto"/>
          <w:szCs w:val="24"/>
        </w:rPr>
        <w:t>ektualnej i tajemnicy hand</w:t>
      </w:r>
      <w:r w:rsidR="00984C63" w:rsidRPr="00C65095">
        <w:rPr>
          <w:rFonts w:ascii="Arial" w:hAnsi="Arial" w:cs="Arial"/>
          <w:color w:val="auto"/>
          <w:szCs w:val="24"/>
        </w:rPr>
        <w:t>;</w:t>
      </w:r>
    </w:p>
    <w:p w:rsidR="00984C63" w:rsidRPr="00C65095" w:rsidRDefault="00AD667B" w:rsidP="00BA6A78">
      <w:pPr>
        <w:numPr>
          <w:ilvl w:val="0"/>
          <w:numId w:val="6"/>
        </w:numPr>
        <w:ind w:left="1701" w:hanging="1701"/>
        <w:jc w:val="both"/>
        <w:rPr>
          <w:rFonts w:ascii="Arial" w:hAnsi="Arial" w:cs="Arial"/>
          <w:color w:val="auto"/>
          <w:szCs w:val="24"/>
        </w:rPr>
      </w:pPr>
      <w:r w:rsidRPr="00C65095">
        <w:rPr>
          <w:rFonts w:ascii="Arial" w:hAnsi="Arial" w:cs="Arial"/>
          <w:color w:val="auto"/>
          <w:szCs w:val="24"/>
        </w:rPr>
        <w:t xml:space="preserve">Oświadczenie o przynależności lub braku przynależności Wykonawcy do tej samej </w:t>
      </w:r>
      <w:r w:rsidR="00984C63" w:rsidRPr="00C65095">
        <w:rPr>
          <w:rFonts w:ascii="Arial" w:hAnsi="Arial" w:cs="Arial"/>
          <w:color w:val="auto"/>
          <w:szCs w:val="24"/>
        </w:rPr>
        <w:t>grupy kapitałowej;</w:t>
      </w:r>
    </w:p>
    <w:p w:rsidR="003E36C8" w:rsidRPr="00497BD8" w:rsidRDefault="003E36C8" w:rsidP="003E36C8">
      <w:pPr>
        <w:rPr>
          <w:rFonts w:ascii="Times New Roman" w:hAnsi="Times New Roman"/>
          <w:color w:val="FF0000"/>
          <w:szCs w:val="24"/>
        </w:rPr>
      </w:pPr>
    </w:p>
    <w:p w:rsidR="00537733" w:rsidRPr="005170E3" w:rsidRDefault="00537733" w:rsidP="00537733">
      <w:pPr>
        <w:spacing w:before="120" w:after="120"/>
        <w:rPr>
          <w:rFonts w:ascii="Arial" w:eastAsia="Times New Roman" w:hAnsi="Arial" w:cs="Arial"/>
          <w:b/>
          <w:iCs/>
          <w:color w:val="auto"/>
          <w:szCs w:val="24"/>
        </w:rPr>
      </w:pPr>
      <w:r w:rsidRPr="005170E3">
        <w:rPr>
          <w:rFonts w:ascii="Arial" w:eastAsia="Times New Roman" w:hAnsi="Arial" w:cs="Arial"/>
          <w:b/>
          <w:iCs/>
          <w:color w:val="auto"/>
          <w:szCs w:val="24"/>
        </w:rPr>
        <w:t>Uzgodniono: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1"/>
      </w:tblGrid>
      <w:tr w:rsidR="00537733" w:rsidRPr="005170E3" w:rsidTr="00BC7F3E">
        <w:tc>
          <w:tcPr>
            <w:tcW w:w="3020" w:type="dxa"/>
            <w:shd w:val="clear" w:color="auto" w:fill="auto"/>
            <w:vAlign w:val="center"/>
          </w:tcPr>
          <w:p w:rsidR="00537733" w:rsidRPr="005170E3" w:rsidRDefault="00537733" w:rsidP="00BC7F3E">
            <w:pPr>
              <w:spacing w:before="120" w:after="120"/>
              <w:jc w:val="center"/>
              <w:rPr>
                <w:rFonts w:ascii="Arial" w:eastAsia="Times New Roman" w:hAnsi="Arial" w:cs="Arial"/>
                <w:b/>
                <w:iCs/>
                <w:color w:val="auto"/>
                <w:szCs w:val="24"/>
              </w:rPr>
            </w:pPr>
            <w:r w:rsidRPr="005170E3">
              <w:rPr>
                <w:rFonts w:ascii="Arial" w:eastAsia="Times New Roman" w:hAnsi="Arial" w:cs="Arial"/>
                <w:b/>
                <w:iCs/>
                <w:color w:val="auto"/>
                <w:szCs w:val="24"/>
              </w:rPr>
              <w:t>Radca Prawny</w:t>
            </w:r>
          </w:p>
        </w:tc>
        <w:tc>
          <w:tcPr>
            <w:tcW w:w="3020" w:type="dxa"/>
            <w:shd w:val="clear" w:color="auto" w:fill="auto"/>
            <w:vAlign w:val="center"/>
          </w:tcPr>
          <w:p w:rsidR="00537733" w:rsidRPr="005170E3" w:rsidRDefault="00537733" w:rsidP="00BC7F3E">
            <w:pPr>
              <w:spacing w:before="120" w:after="120"/>
              <w:jc w:val="center"/>
              <w:rPr>
                <w:rFonts w:ascii="Arial" w:eastAsia="Times New Roman" w:hAnsi="Arial" w:cs="Arial"/>
                <w:b/>
                <w:iCs/>
                <w:color w:val="auto"/>
                <w:szCs w:val="24"/>
              </w:rPr>
            </w:pPr>
            <w:r w:rsidRPr="005170E3">
              <w:rPr>
                <w:rFonts w:ascii="Arial" w:eastAsia="Times New Roman" w:hAnsi="Arial" w:cs="Arial"/>
                <w:b/>
                <w:iCs/>
                <w:color w:val="auto"/>
                <w:szCs w:val="24"/>
              </w:rPr>
              <w:t>Główny Księgowy</w:t>
            </w:r>
            <w:r w:rsidRPr="005170E3">
              <w:rPr>
                <w:rFonts w:ascii="Arial" w:eastAsia="Times New Roman" w:hAnsi="Arial" w:cs="Arial"/>
                <w:b/>
                <w:iCs/>
                <w:color w:val="auto"/>
                <w:szCs w:val="24"/>
              </w:rPr>
              <w:br/>
              <w:t xml:space="preserve"> – Szef Finansów</w:t>
            </w:r>
          </w:p>
        </w:tc>
        <w:tc>
          <w:tcPr>
            <w:tcW w:w="3021" w:type="dxa"/>
            <w:shd w:val="clear" w:color="auto" w:fill="auto"/>
            <w:vAlign w:val="center"/>
          </w:tcPr>
          <w:p w:rsidR="00537733" w:rsidRPr="005170E3" w:rsidRDefault="00537733" w:rsidP="00BC7F3E">
            <w:pPr>
              <w:spacing w:before="120" w:after="120"/>
              <w:jc w:val="center"/>
              <w:rPr>
                <w:rFonts w:ascii="Arial" w:eastAsia="Times New Roman" w:hAnsi="Arial" w:cs="Arial"/>
                <w:b/>
                <w:iCs/>
                <w:color w:val="auto"/>
                <w:szCs w:val="24"/>
              </w:rPr>
            </w:pPr>
            <w:r w:rsidRPr="005170E3">
              <w:rPr>
                <w:rFonts w:ascii="Arial" w:eastAsia="Times New Roman" w:hAnsi="Arial" w:cs="Arial"/>
                <w:b/>
                <w:iCs/>
                <w:color w:val="auto"/>
                <w:szCs w:val="24"/>
              </w:rPr>
              <w:t>Kierownik Sekcji Zamówień publicznych</w:t>
            </w:r>
          </w:p>
        </w:tc>
      </w:tr>
      <w:tr w:rsidR="00537733" w:rsidRPr="005170E3" w:rsidTr="00BC7F3E">
        <w:trPr>
          <w:trHeight w:val="790"/>
        </w:trPr>
        <w:tc>
          <w:tcPr>
            <w:tcW w:w="3020" w:type="dxa"/>
            <w:shd w:val="clear" w:color="auto" w:fill="auto"/>
          </w:tcPr>
          <w:p w:rsidR="00537733" w:rsidRPr="005170E3" w:rsidRDefault="00537733" w:rsidP="00BC7F3E">
            <w:pPr>
              <w:spacing w:before="120" w:after="120"/>
              <w:jc w:val="right"/>
              <w:rPr>
                <w:rFonts w:ascii="Arial" w:eastAsia="Times New Roman" w:hAnsi="Arial" w:cs="Arial"/>
                <w:b/>
                <w:iCs/>
                <w:color w:val="auto"/>
                <w:szCs w:val="24"/>
              </w:rPr>
            </w:pPr>
          </w:p>
        </w:tc>
        <w:tc>
          <w:tcPr>
            <w:tcW w:w="3020" w:type="dxa"/>
            <w:shd w:val="clear" w:color="auto" w:fill="auto"/>
          </w:tcPr>
          <w:p w:rsidR="00537733" w:rsidRPr="005170E3" w:rsidRDefault="00537733" w:rsidP="00BC7F3E">
            <w:pPr>
              <w:spacing w:before="120" w:after="120"/>
              <w:jc w:val="right"/>
              <w:rPr>
                <w:rFonts w:ascii="Arial" w:eastAsia="Times New Roman" w:hAnsi="Arial" w:cs="Arial"/>
                <w:b/>
                <w:iCs/>
                <w:color w:val="auto"/>
                <w:szCs w:val="24"/>
              </w:rPr>
            </w:pPr>
          </w:p>
        </w:tc>
        <w:tc>
          <w:tcPr>
            <w:tcW w:w="3021" w:type="dxa"/>
            <w:shd w:val="clear" w:color="auto" w:fill="auto"/>
          </w:tcPr>
          <w:p w:rsidR="00537733" w:rsidRPr="005170E3" w:rsidRDefault="00537733" w:rsidP="00BC7F3E">
            <w:pPr>
              <w:spacing w:before="120" w:after="120"/>
              <w:jc w:val="right"/>
              <w:rPr>
                <w:rFonts w:ascii="Arial" w:eastAsia="Times New Roman" w:hAnsi="Arial" w:cs="Arial"/>
                <w:b/>
                <w:iCs/>
                <w:color w:val="auto"/>
                <w:szCs w:val="24"/>
              </w:rPr>
            </w:pPr>
          </w:p>
        </w:tc>
      </w:tr>
    </w:tbl>
    <w:p w:rsidR="00AD667B" w:rsidRPr="005170E3" w:rsidRDefault="00AD667B" w:rsidP="003E36C8">
      <w:pPr>
        <w:rPr>
          <w:rFonts w:ascii="Times New Roman" w:hAnsi="Times New Roman"/>
          <w:color w:val="auto"/>
          <w:szCs w:val="24"/>
        </w:rPr>
      </w:pPr>
    </w:p>
    <w:p w:rsidR="00AD667B" w:rsidRPr="005170E3" w:rsidRDefault="00AD667B" w:rsidP="003E36C8">
      <w:pPr>
        <w:rPr>
          <w:rFonts w:ascii="Times New Roman" w:hAnsi="Times New Roman"/>
          <w:color w:val="auto"/>
          <w:szCs w:val="24"/>
        </w:rPr>
      </w:pPr>
    </w:p>
    <w:p w:rsidR="00673FF4" w:rsidRPr="00BF5E46" w:rsidRDefault="005C6909" w:rsidP="00673FF4">
      <w:pPr>
        <w:jc w:val="right"/>
        <w:rPr>
          <w:rFonts w:ascii="Arial" w:hAnsi="Arial" w:cs="Arial"/>
          <w:color w:val="auto"/>
          <w:sz w:val="22"/>
          <w:szCs w:val="22"/>
        </w:rPr>
      </w:pPr>
      <w:r>
        <w:rPr>
          <w:rFonts w:ascii="Arial" w:hAnsi="Arial" w:cs="Arial"/>
          <w:color w:val="auto"/>
          <w:sz w:val="22"/>
          <w:szCs w:val="22"/>
        </w:rPr>
        <w:t xml:space="preserve">Załącznik nr </w:t>
      </w:r>
      <w:r w:rsidR="00D01D10">
        <w:rPr>
          <w:rFonts w:ascii="Arial" w:hAnsi="Arial" w:cs="Arial"/>
          <w:color w:val="auto"/>
          <w:sz w:val="22"/>
          <w:szCs w:val="22"/>
        </w:rPr>
        <w:t>2</w:t>
      </w:r>
    </w:p>
    <w:p w:rsidR="00673FF4" w:rsidRPr="00BF5E46" w:rsidRDefault="00673FF4" w:rsidP="00673FF4">
      <w:pPr>
        <w:jc w:val="right"/>
        <w:rPr>
          <w:rFonts w:ascii="Arial" w:hAnsi="Arial" w:cs="Arial"/>
          <w:color w:val="auto"/>
          <w:sz w:val="22"/>
          <w:szCs w:val="22"/>
        </w:rPr>
      </w:pPr>
      <w:r w:rsidRPr="00BF5E46">
        <w:rPr>
          <w:rFonts w:ascii="Arial" w:hAnsi="Arial" w:cs="Arial"/>
          <w:color w:val="auto"/>
          <w:sz w:val="22"/>
          <w:szCs w:val="22"/>
        </w:rPr>
        <w:t>do SIWZ</w:t>
      </w:r>
    </w:p>
    <w:p w:rsidR="00673FF4" w:rsidRPr="00C602B0" w:rsidRDefault="00673FF4" w:rsidP="00673FF4">
      <w:pPr>
        <w:rPr>
          <w:rFonts w:ascii="Arial" w:hAnsi="Arial" w:cs="Arial"/>
          <w:color w:val="auto"/>
          <w:szCs w:val="24"/>
        </w:rPr>
      </w:pPr>
      <w:r w:rsidRPr="00C602B0">
        <w:rPr>
          <w:rFonts w:ascii="Arial" w:hAnsi="Arial" w:cs="Arial"/>
          <w:color w:val="auto"/>
          <w:szCs w:val="24"/>
        </w:rPr>
        <w:t xml:space="preserve">   ………………………..</w:t>
      </w:r>
    </w:p>
    <w:p w:rsidR="00673FF4" w:rsidRPr="00C602B0" w:rsidRDefault="00673FF4" w:rsidP="00673FF4">
      <w:pPr>
        <w:rPr>
          <w:rFonts w:ascii="Arial" w:hAnsi="Arial" w:cs="Arial"/>
          <w:color w:val="auto"/>
          <w:szCs w:val="24"/>
        </w:rPr>
      </w:pPr>
      <w:r w:rsidRPr="00C602B0">
        <w:rPr>
          <w:rFonts w:ascii="Arial" w:hAnsi="Arial" w:cs="Arial"/>
          <w:color w:val="auto"/>
          <w:szCs w:val="24"/>
        </w:rPr>
        <w:t xml:space="preserve">            pieczęć  firmy </w:t>
      </w:r>
    </w:p>
    <w:p w:rsidR="00673FF4" w:rsidRPr="00C602B0" w:rsidRDefault="00673FF4" w:rsidP="00673FF4">
      <w:pPr>
        <w:jc w:val="right"/>
        <w:rPr>
          <w:rFonts w:ascii="Arial" w:hAnsi="Arial" w:cs="Arial"/>
          <w:b/>
          <w:color w:val="auto"/>
          <w:szCs w:val="24"/>
        </w:rPr>
      </w:pPr>
      <w:r w:rsidRPr="00C602B0">
        <w:rPr>
          <w:rFonts w:ascii="Arial" w:hAnsi="Arial" w:cs="Arial"/>
          <w:b/>
          <w:color w:val="auto"/>
          <w:szCs w:val="24"/>
        </w:rPr>
        <w:t>11 Wojskowy Oddział</w:t>
      </w:r>
    </w:p>
    <w:p w:rsidR="00673FF4" w:rsidRPr="00C602B0" w:rsidRDefault="00673FF4" w:rsidP="00673FF4">
      <w:pPr>
        <w:jc w:val="right"/>
        <w:rPr>
          <w:rFonts w:ascii="Arial" w:hAnsi="Arial" w:cs="Arial"/>
          <w:b/>
          <w:color w:val="auto"/>
          <w:szCs w:val="24"/>
        </w:rPr>
      </w:pPr>
      <w:r w:rsidRPr="00C602B0">
        <w:rPr>
          <w:rFonts w:ascii="Arial" w:hAnsi="Arial" w:cs="Arial"/>
          <w:b/>
          <w:color w:val="auto"/>
          <w:szCs w:val="24"/>
        </w:rPr>
        <w:t>Gospodarczy</w:t>
      </w:r>
    </w:p>
    <w:p w:rsidR="00673FF4" w:rsidRPr="00C602B0" w:rsidRDefault="00673FF4" w:rsidP="00673FF4">
      <w:pPr>
        <w:jc w:val="right"/>
        <w:rPr>
          <w:rFonts w:ascii="Arial" w:hAnsi="Arial" w:cs="Arial"/>
          <w:b/>
          <w:color w:val="auto"/>
          <w:szCs w:val="24"/>
        </w:rPr>
      </w:pPr>
      <w:r w:rsidRPr="00C602B0">
        <w:rPr>
          <w:rFonts w:ascii="Arial" w:hAnsi="Arial" w:cs="Arial"/>
          <w:b/>
          <w:color w:val="auto"/>
          <w:szCs w:val="24"/>
        </w:rPr>
        <w:t xml:space="preserve">                                   ul. Gdańska 147</w:t>
      </w:r>
    </w:p>
    <w:p w:rsidR="00673FF4" w:rsidRPr="00C602B0" w:rsidRDefault="00673FF4" w:rsidP="00673FF4">
      <w:pPr>
        <w:jc w:val="right"/>
        <w:rPr>
          <w:rFonts w:ascii="Arial" w:hAnsi="Arial" w:cs="Arial"/>
          <w:b/>
          <w:color w:val="auto"/>
          <w:szCs w:val="24"/>
        </w:rPr>
      </w:pPr>
      <w:r w:rsidRPr="00C602B0">
        <w:rPr>
          <w:rFonts w:ascii="Arial" w:hAnsi="Arial" w:cs="Arial"/>
          <w:b/>
          <w:color w:val="auto"/>
          <w:szCs w:val="24"/>
        </w:rPr>
        <w:t xml:space="preserve">                                                                                               85-915 Bydgoszcz</w:t>
      </w:r>
    </w:p>
    <w:p w:rsidR="00673FF4" w:rsidRPr="00C602B0" w:rsidRDefault="00673FF4" w:rsidP="00673FF4">
      <w:pPr>
        <w:rPr>
          <w:rFonts w:ascii="Arial" w:hAnsi="Arial" w:cs="Arial"/>
          <w:color w:val="auto"/>
          <w:szCs w:val="24"/>
        </w:rPr>
      </w:pPr>
    </w:p>
    <w:p w:rsidR="00673FF4" w:rsidRDefault="00673FF4" w:rsidP="00673FF4">
      <w:pPr>
        <w:jc w:val="center"/>
        <w:rPr>
          <w:rFonts w:ascii="Arial" w:hAnsi="Arial" w:cs="Arial"/>
          <w:b/>
          <w:color w:val="auto"/>
          <w:szCs w:val="24"/>
        </w:rPr>
      </w:pPr>
      <w:r w:rsidRPr="00C602B0">
        <w:rPr>
          <w:rFonts w:ascii="Arial" w:hAnsi="Arial" w:cs="Arial"/>
          <w:b/>
          <w:color w:val="auto"/>
          <w:szCs w:val="24"/>
        </w:rPr>
        <w:t>FORMULARZ OFERT</w:t>
      </w:r>
      <w:r w:rsidR="005C6909">
        <w:rPr>
          <w:rFonts w:ascii="Arial" w:hAnsi="Arial" w:cs="Arial"/>
          <w:b/>
          <w:color w:val="auto"/>
          <w:szCs w:val="24"/>
        </w:rPr>
        <w:t>OWY</w:t>
      </w:r>
    </w:p>
    <w:p w:rsidR="005C6909" w:rsidRPr="00C602B0" w:rsidRDefault="005C6909" w:rsidP="00673FF4">
      <w:pPr>
        <w:jc w:val="center"/>
        <w:rPr>
          <w:rFonts w:ascii="Arial" w:hAnsi="Arial" w:cs="Arial"/>
          <w:b/>
          <w:color w:val="auto"/>
          <w:szCs w:val="24"/>
        </w:rPr>
      </w:pPr>
    </w:p>
    <w:p w:rsidR="00673FF4" w:rsidRPr="00C602B0" w:rsidRDefault="00673FF4" w:rsidP="00673FF4">
      <w:pPr>
        <w:jc w:val="center"/>
        <w:rPr>
          <w:rFonts w:ascii="Arial" w:hAnsi="Arial" w:cs="Arial"/>
          <w:b/>
          <w:color w:val="auto"/>
          <w:szCs w:val="24"/>
        </w:rPr>
      </w:pPr>
      <w:r w:rsidRPr="00C602B0">
        <w:rPr>
          <w:rFonts w:ascii="Arial" w:hAnsi="Arial" w:cs="Arial"/>
          <w:b/>
          <w:color w:val="auto"/>
          <w:szCs w:val="24"/>
        </w:rPr>
        <w:t xml:space="preserve">W odpowiedzi na publiczne ogłoszenie nr ………… z dnia ……….. składam/my ofertę </w:t>
      </w:r>
    </w:p>
    <w:p w:rsidR="00673FF4" w:rsidRPr="00C602B0" w:rsidRDefault="00673FF4" w:rsidP="00673FF4">
      <w:pPr>
        <w:jc w:val="center"/>
        <w:rPr>
          <w:rFonts w:ascii="Arial" w:hAnsi="Arial" w:cs="Arial"/>
          <w:b/>
          <w:color w:val="auto"/>
          <w:szCs w:val="24"/>
        </w:rPr>
      </w:pPr>
      <w:r w:rsidRPr="00C602B0">
        <w:rPr>
          <w:rFonts w:ascii="Arial" w:hAnsi="Arial" w:cs="Arial"/>
          <w:b/>
          <w:color w:val="auto"/>
          <w:szCs w:val="24"/>
        </w:rPr>
        <w:t xml:space="preserve">na: ……………………………………………………………………………………………… </w:t>
      </w:r>
      <w:r w:rsidRPr="00C602B0">
        <w:rPr>
          <w:rFonts w:ascii="Arial" w:hAnsi="Arial" w:cs="Arial"/>
          <w:color w:val="auto"/>
          <w:sz w:val="16"/>
          <w:szCs w:val="16"/>
        </w:rPr>
        <w:t>( nazwa przedmiotu zamówienia )</w:t>
      </w:r>
    </w:p>
    <w:p w:rsidR="00673FF4" w:rsidRPr="00C602B0" w:rsidRDefault="00673FF4" w:rsidP="00673FF4">
      <w:pPr>
        <w:tabs>
          <w:tab w:val="left" w:pos="284"/>
        </w:tabs>
        <w:rPr>
          <w:rFonts w:ascii="Arial" w:hAnsi="Arial" w:cs="Arial"/>
          <w:b/>
          <w:color w:val="auto"/>
          <w:szCs w:val="24"/>
        </w:rPr>
      </w:pPr>
      <w:r w:rsidRPr="00C602B0">
        <w:rPr>
          <w:rFonts w:ascii="Arial" w:hAnsi="Arial" w:cs="Arial"/>
          <w:b/>
          <w:color w:val="auto"/>
          <w:szCs w:val="24"/>
        </w:rPr>
        <w:t>1.</w:t>
      </w:r>
      <w:r w:rsidRPr="00C602B0">
        <w:rPr>
          <w:rFonts w:ascii="Arial" w:hAnsi="Arial" w:cs="Arial"/>
          <w:b/>
          <w:color w:val="auto"/>
          <w:szCs w:val="24"/>
        </w:rPr>
        <w:tab/>
        <w:t xml:space="preserve">Nazwa i siedziba Wykonawcy:  </w:t>
      </w:r>
    </w:p>
    <w:p w:rsidR="00673FF4" w:rsidRPr="00C602B0" w:rsidRDefault="00673FF4" w:rsidP="00673FF4">
      <w:pPr>
        <w:rPr>
          <w:rFonts w:ascii="Arial" w:hAnsi="Arial" w:cs="Arial"/>
          <w:b/>
          <w:color w:val="auto"/>
          <w:szCs w:val="24"/>
          <w:lang w:val="en-US"/>
        </w:rPr>
      </w:pPr>
      <w:r w:rsidRPr="00C602B0">
        <w:rPr>
          <w:rFonts w:ascii="Arial" w:hAnsi="Arial" w:cs="Arial"/>
          <w:b/>
          <w:color w:val="auto"/>
          <w:szCs w:val="24"/>
        </w:rPr>
        <w:t xml:space="preserve">   </w:t>
      </w:r>
      <w:r w:rsidRPr="00C602B0">
        <w:rPr>
          <w:rFonts w:ascii="Arial" w:hAnsi="Arial" w:cs="Arial"/>
          <w:b/>
          <w:color w:val="auto"/>
          <w:szCs w:val="24"/>
          <w:lang w:val="en-US"/>
        </w:rPr>
        <w:t>........................................................................................................................................</w:t>
      </w:r>
    </w:p>
    <w:p w:rsidR="00673FF4" w:rsidRPr="00C602B0" w:rsidRDefault="00673FF4" w:rsidP="00673FF4">
      <w:pPr>
        <w:rPr>
          <w:rFonts w:ascii="Arial" w:hAnsi="Arial" w:cs="Arial"/>
          <w:b/>
          <w:color w:val="auto"/>
          <w:szCs w:val="24"/>
          <w:lang w:val="en-US"/>
        </w:rPr>
      </w:pPr>
    </w:p>
    <w:p w:rsidR="00673FF4" w:rsidRPr="009362B5" w:rsidRDefault="00673FF4" w:rsidP="00673FF4">
      <w:pPr>
        <w:rPr>
          <w:rFonts w:ascii="Arial" w:hAnsi="Arial" w:cs="Arial"/>
          <w:b/>
          <w:color w:val="auto"/>
          <w:szCs w:val="24"/>
          <w:lang w:val="en-US"/>
        </w:rPr>
      </w:pPr>
      <w:r w:rsidRPr="009362B5">
        <w:rPr>
          <w:rFonts w:ascii="Arial" w:hAnsi="Arial" w:cs="Arial"/>
          <w:b/>
          <w:color w:val="auto"/>
          <w:szCs w:val="24"/>
        </w:rPr>
        <w:t xml:space="preserve">telefon  ...........................; (faks) </w:t>
      </w:r>
      <w:r>
        <w:rPr>
          <w:rFonts w:ascii="Arial" w:hAnsi="Arial" w:cs="Arial"/>
          <w:b/>
          <w:color w:val="auto"/>
          <w:szCs w:val="24"/>
        </w:rPr>
        <w:t>…</w:t>
      </w:r>
      <w:r w:rsidRPr="009362B5">
        <w:rPr>
          <w:rFonts w:ascii="Arial" w:hAnsi="Arial" w:cs="Arial"/>
          <w:b/>
          <w:color w:val="auto"/>
          <w:szCs w:val="24"/>
        </w:rPr>
        <w:t>..............................; e-mail………….............</w:t>
      </w:r>
      <w:r w:rsidRPr="009362B5">
        <w:rPr>
          <w:rFonts w:ascii="Arial" w:hAnsi="Arial" w:cs="Arial"/>
          <w:b/>
          <w:color w:val="auto"/>
          <w:szCs w:val="24"/>
          <w:lang w:val="en-US"/>
        </w:rPr>
        <w:t>........</w:t>
      </w:r>
    </w:p>
    <w:p w:rsidR="00673FF4" w:rsidRPr="00C602B0" w:rsidRDefault="00673FF4" w:rsidP="00673FF4">
      <w:pPr>
        <w:tabs>
          <w:tab w:val="left" w:pos="284"/>
        </w:tabs>
        <w:rPr>
          <w:rFonts w:ascii="Arial" w:hAnsi="Arial" w:cs="Arial"/>
          <w:b/>
          <w:color w:val="auto"/>
          <w:szCs w:val="24"/>
        </w:rPr>
      </w:pPr>
    </w:p>
    <w:p w:rsidR="00673FF4" w:rsidRPr="00C602B0" w:rsidRDefault="00673FF4" w:rsidP="00673FF4">
      <w:pPr>
        <w:tabs>
          <w:tab w:val="left" w:pos="284"/>
        </w:tabs>
        <w:rPr>
          <w:rFonts w:ascii="Arial" w:hAnsi="Arial" w:cs="Arial"/>
          <w:b/>
          <w:color w:val="auto"/>
          <w:szCs w:val="24"/>
        </w:rPr>
      </w:pPr>
      <w:r w:rsidRPr="00C602B0">
        <w:rPr>
          <w:rFonts w:ascii="Arial" w:hAnsi="Arial" w:cs="Arial"/>
          <w:b/>
          <w:color w:val="auto"/>
          <w:szCs w:val="24"/>
        </w:rPr>
        <w:t>2.</w:t>
      </w:r>
      <w:r w:rsidRPr="00C602B0">
        <w:rPr>
          <w:rFonts w:ascii="Arial" w:hAnsi="Arial" w:cs="Arial"/>
          <w:b/>
          <w:color w:val="auto"/>
          <w:szCs w:val="24"/>
        </w:rPr>
        <w:tab/>
        <w:t xml:space="preserve">Status prawny Wykonawcy, sposób reprezentacji:  </w:t>
      </w:r>
    </w:p>
    <w:p w:rsidR="00673FF4" w:rsidRPr="00C602B0" w:rsidRDefault="00673FF4" w:rsidP="00673FF4">
      <w:pPr>
        <w:rPr>
          <w:rFonts w:ascii="Arial" w:hAnsi="Arial" w:cs="Arial"/>
          <w:b/>
          <w:color w:val="auto"/>
          <w:szCs w:val="24"/>
        </w:rPr>
      </w:pPr>
      <w:r w:rsidRPr="00C602B0">
        <w:rPr>
          <w:rFonts w:ascii="Arial" w:hAnsi="Arial" w:cs="Arial"/>
          <w:b/>
          <w:color w:val="auto"/>
          <w:szCs w:val="24"/>
        </w:rPr>
        <w:t>........................................................................................................................................</w:t>
      </w:r>
    </w:p>
    <w:p w:rsidR="00673FF4" w:rsidRDefault="00673FF4" w:rsidP="00673FF4">
      <w:pPr>
        <w:rPr>
          <w:rFonts w:ascii="Arial" w:hAnsi="Arial" w:cs="Arial"/>
          <w:b/>
          <w:color w:val="auto"/>
          <w:szCs w:val="24"/>
        </w:rPr>
      </w:pPr>
    </w:p>
    <w:p w:rsidR="00673FF4" w:rsidRPr="00564F6D" w:rsidRDefault="00673FF4" w:rsidP="00673FF4">
      <w:pPr>
        <w:spacing w:after="120"/>
        <w:jc w:val="both"/>
        <w:rPr>
          <w:rFonts w:ascii="Arial" w:eastAsia="Times New Roman" w:hAnsi="Arial" w:cs="Arial"/>
          <w:b/>
          <w:color w:val="auto"/>
          <w:szCs w:val="24"/>
        </w:rPr>
      </w:pPr>
      <w:r w:rsidRPr="00564F6D">
        <w:rPr>
          <w:rFonts w:ascii="Arial" w:eastAsia="Times New Roman" w:hAnsi="Arial" w:cs="Arial"/>
          <w:b/>
          <w:color w:val="auto"/>
          <w:szCs w:val="24"/>
        </w:rPr>
        <w:t>Do bieżącego kontaktu w związku z postępowaniem przetargowym wyznaczam:</w:t>
      </w:r>
    </w:p>
    <w:p w:rsidR="00673FF4" w:rsidRPr="00564F6D" w:rsidRDefault="00673FF4" w:rsidP="00673FF4">
      <w:pPr>
        <w:spacing w:after="120"/>
        <w:jc w:val="both"/>
        <w:rPr>
          <w:rFonts w:ascii="Arial" w:eastAsia="Times New Roman" w:hAnsi="Arial" w:cs="Arial"/>
          <w:b/>
          <w:color w:val="auto"/>
          <w:szCs w:val="24"/>
        </w:rPr>
      </w:pPr>
      <w:r w:rsidRPr="00564F6D">
        <w:rPr>
          <w:rFonts w:ascii="Arial" w:eastAsia="Times New Roman" w:hAnsi="Arial" w:cs="Arial"/>
          <w:b/>
          <w:color w:val="auto"/>
          <w:szCs w:val="24"/>
        </w:rPr>
        <w:t>........................................................................................................................................</w:t>
      </w:r>
    </w:p>
    <w:p w:rsidR="00673FF4" w:rsidRPr="00564F6D" w:rsidRDefault="00673FF4" w:rsidP="00673FF4">
      <w:pPr>
        <w:jc w:val="both"/>
        <w:rPr>
          <w:rFonts w:ascii="Arial" w:eastAsia="Times New Roman" w:hAnsi="Arial" w:cs="Arial"/>
          <w:color w:val="auto"/>
          <w:sz w:val="20"/>
        </w:rPr>
      </w:pPr>
      <w:r w:rsidRPr="00564F6D">
        <w:rPr>
          <w:rFonts w:ascii="Arial" w:eastAsia="Times New Roman" w:hAnsi="Arial" w:cs="Arial"/>
          <w:color w:val="auto"/>
          <w:sz w:val="20"/>
        </w:rPr>
        <w:t xml:space="preserve">                                      (podać imię i nazwisko, numer telefonu)</w:t>
      </w:r>
    </w:p>
    <w:p w:rsidR="00673FF4" w:rsidRPr="00564F6D" w:rsidRDefault="00673FF4" w:rsidP="00673FF4">
      <w:pPr>
        <w:rPr>
          <w:rFonts w:ascii="Arial" w:eastAsia="Times New Roman" w:hAnsi="Arial" w:cs="Arial"/>
          <w:b/>
          <w:color w:val="auto"/>
          <w:sz w:val="20"/>
        </w:rPr>
      </w:pPr>
    </w:p>
    <w:p w:rsidR="00673FF4" w:rsidRPr="00C602B0" w:rsidRDefault="00673FF4" w:rsidP="005F28E7">
      <w:pPr>
        <w:numPr>
          <w:ilvl w:val="0"/>
          <w:numId w:val="15"/>
        </w:numPr>
        <w:tabs>
          <w:tab w:val="left" w:pos="284"/>
        </w:tabs>
        <w:rPr>
          <w:rFonts w:ascii="Arial" w:hAnsi="Arial" w:cs="Arial"/>
          <w:b/>
          <w:color w:val="auto"/>
          <w:szCs w:val="24"/>
        </w:rPr>
      </w:pPr>
      <w:r w:rsidRPr="00C602B0">
        <w:rPr>
          <w:rFonts w:ascii="Arial" w:hAnsi="Arial" w:cs="Arial"/>
          <w:b/>
          <w:color w:val="auto"/>
          <w:szCs w:val="24"/>
        </w:rPr>
        <w:t>REGON:  ..........................................................</w:t>
      </w:r>
    </w:p>
    <w:p w:rsidR="00673FF4" w:rsidRPr="00C602B0" w:rsidRDefault="00673FF4" w:rsidP="00673FF4">
      <w:pPr>
        <w:tabs>
          <w:tab w:val="left" w:pos="284"/>
        </w:tabs>
        <w:ind w:left="360"/>
        <w:rPr>
          <w:rFonts w:ascii="Arial" w:hAnsi="Arial" w:cs="Arial"/>
          <w:b/>
          <w:color w:val="auto"/>
          <w:szCs w:val="24"/>
        </w:rPr>
      </w:pPr>
    </w:p>
    <w:p w:rsidR="00673FF4" w:rsidRPr="00C602B0" w:rsidRDefault="00673FF4" w:rsidP="00673FF4">
      <w:pPr>
        <w:tabs>
          <w:tab w:val="left" w:pos="284"/>
        </w:tabs>
        <w:rPr>
          <w:rFonts w:ascii="Arial" w:hAnsi="Arial" w:cs="Arial"/>
          <w:b/>
          <w:color w:val="auto"/>
          <w:szCs w:val="24"/>
        </w:rPr>
      </w:pPr>
      <w:r w:rsidRPr="00C602B0">
        <w:rPr>
          <w:rFonts w:ascii="Arial" w:hAnsi="Arial" w:cs="Arial"/>
          <w:b/>
          <w:color w:val="auto"/>
          <w:szCs w:val="24"/>
        </w:rPr>
        <w:t>4.</w:t>
      </w:r>
      <w:r w:rsidRPr="00C602B0">
        <w:rPr>
          <w:rFonts w:ascii="Arial" w:hAnsi="Arial" w:cs="Arial"/>
          <w:b/>
          <w:color w:val="auto"/>
          <w:szCs w:val="24"/>
        </w:rPr>
        <w:tab/>
        <w:t>NIP:  ..................................................................</w:t>
      </w:r>
    </w:p>
    <w:p w:rsidR="00673FF4" w:rsidRPr="00C602B0" w:rsidRDefault="00673FF4" w:rsidP="00312C14">
      <w:pPr>
        <w:tabs>
          <w:tab w:val="left" w:pos="284"/>
        </w:tabs>
        <w:ind w:left="284"/>
        <w:rPr>
          <w:rFonts w:ascii="Arial" w:hAnsi="Arial" w:cs="Arial"/>
          <w:b/>
          <w:color w:val="auto"/>
          <w:szCs w:val="24"/>
        </w:rPr>
      </w:pPr>
    </w:p>
    <w:p w:rsidR="00673FF4" w:rsidRPr="00C602B0" w:rsidRDefault="00673FF4" w:rsidP="00673FF4">
      <w:pPr>
        <w:spacing w:after="120"/>
        <w:ind w:left="284" w:hanging="284"/>
        <w:rPr>
          <w:rFonts w:ascii="Arial" w:hAnsi="Arial" w:cs="Arial"/>
          <w:b/>
          <w:color w:val="auto"/>
          <w:szCs w:val="24"/>
        </w:rPr>
      </w:pPr>
      <w:r w:rsidRPr="00C602B0">
        <w:rPr>
          <w:rFonts w:ascii="Arial" w:hAnsi="Arial" w:cs="Arial"/>
          <w:b/>
          <w:color w:val="auto"/>
          <w:szCs w:val="24"/>
        </w:rPr>
        <w:t xml:space="preserve">5. </w:t>
      </w:r>
      <w:r w:rsidRPr="00C602B0">
        <w:rPr>
          <w:rFonts w:ascii="Arial" w:hAnsi="Arial" w:cs="Arial"/>
          <w:b/>
          <w:color w:val="auto"/>
          <w:szCs w:val="24"/>
        </w:rPr>
        <w:tab/>
        <w:t>Nr rachunku bankowego Wykonawcy: .....................................................................................................................................................................................................................................................................</w:t>
      </w:r>
    </w:p>
    <w:p w:rsidR="00673FF4" w:rsidRPr="00D01D10" w:rsidRDefault="00673FF4" w:rsidP="00673FF4">
      <w:pPr>
        <w:spacing w:after="240"/>
        <w:ind w:left="284" w:hanging="284"/>
        <w:jc w:val="both"/>
        <w:rPr>
          <w:rFonts w:ascii="Arial" w:hAnsi="Arial" w:cs="Arial"/>
          <w:b/>
        </w:rPr>
      </w:pPr>
      <w:r w:rsidRPr="00D01D10">
        <w:rPr>
          <w:rFonts w:ascii="Arial" w:hAnsi="Arial" w:cs="Arial"/>
          <w:b/>
          <w:color w:val="auto"/>
          <w:szCs w:val="24"/>
        </w:rPr>
        <w:t>6.</w:t>
      </w:r>
      <w:r w:rsidRPr="00D01D10">
        <w:rPr>
          <w:rFonts w:ascii="Arial" w:hAnsi="Arial" w:cs="Arial"/>
          <w:b/>
          <w:color w:val="auto"/>
          <w:szCs w:val="24"/>
        </w:rPr>
        <w:tab/>
      </w:r>
      <w:r w:rsidR="00B40F3F" w:rsidRPr="00D01D10">
        <w:rPr>
          <w:rFonts w:ascii="Arial" w:hAnsi="Arial" w:cs="Arial"/>
          <w:b/>
          <w:szCs w:val="24"/>
        </w:rPr>
        <w:t>Cena oferty za wykonanie przedmiotu zamówienia wynosi</w:t>
      </w:r>
      <w:r w:rsidRPr="00D01D10">
        <w:rPr>
          <w:rFonts w:ascii="Arial" w:hAnsi="Arial" w:cs="Arial"/>
          <w:b/>
        </w:rPr>
        <w:t>:</w:t>
      </w:r>
    </w:p>
    <w:p w:rsidR="00673FF4" w:rsidRPr="00D01D10" w:rsidRDefault="00673FF4" w:rsidP="00673FF4">
      <w:pPr>
        <w:spacing w:before="120" w:after="120" w:line="360" w:lineRule="auto"/>
        <w:ind w:left="567" w:hanging="425"/>
        <w:rPr>
          <w:rFonts w:ascii="Arial" w:eastAsia="Times New Roman" w:hAnsi="Arial" w:cs="Arial"/>
          <w:color w:val="auto"/>
          <w:szCs w:val="24"/>
        </w:rPr>
      </w:pPr>
      <w:r w:rsidRPr="00D01D10">
        <w:rPr>
          <w:rFonts w:ascii="Arial" w:eastAsia="Times New Roman" w:hAnsi="Arial" w:cs="Arial"/>
          <w:color w:val="auto"/>
          <w:szCs w:val="24"/>
        </w:rPr>
        <w:t xml:space="preserve">netto - …………...… zł słownie: ................................................................................ </w:t>
      </w:r>
    </w:p>
    <w:p w:rsidR="00B40F3F" w:rsidRPr="00D01D10" w:rsidRDefault="00B40F3F" w:rsidP="00673FF4">
      <w:pPr>
        <w:spacing w:before="120" w:after="120" w:line="360" w:lineRule="auto"/>
        <w:ind w:left="567" w:hanging="425"/>
        <w:rPr>
          <w:rFonts w:ascii="Arial" w:eastAsia="Times New Roman" w:hAnsi="Arial" w:cs="Arial"/>
          <w:b/>
          <w:color w:val="auto"/>
          <w:szCs w:val="24"/>
        </w:rPr>
      </w:pPr>
      <w:r w:rsidRPr="00D01D10">
        <w:rPr>
          <w:rFonts w:ascii="Arial" w:eastAsia="Times New Roman" w:hAnsi="Arial" w:cs="Arial"/>
          <w:color w:val="auto"/>
          <w:szCs w:val="24"/>
        </w:rPr>
        <w:t>VAT: ………………. zł słownie: ..................................................................................</w:t>
      </w:r>
    </w:p>
    <w:p w:rsidR="00673FF4" w:rsidRPr="00D01D10" w:rsidRDefault="00673FF4" w:rsidP="00673FF4">
      <w:pPr>
        <w:spacing w:before="120" w:after="120" w:line="360" w:lineRule="auto"/>
        <w:ind w:left="567" w:hanging="425"/>
        <w:rPr>
          <w:rFonts w:ascii="Arial" w:eastAsia="Times New Roman" w:hAnsi="Arial" w:cs="Arial"/>
          <w:b/>
          <w:color w:val="auto"/>
          <w:szCs w:val="24"/>
        </w:rPr>
      </w:pPr>
      <w:r w:rsidRPr="00D01D10">
        <w:rPr>
          <w:rFonts w:ascii="Arial" w:eastAsia="Times New Roman" w:hAnsi="Arial" w:cs="Arial"/>
          <w:color w:val="auto"/>
          <w:szCs w:val="24"/>
        </w:rPr>
        <w:t>brutto - ……….....… zł słownie: ..................................................</w:t>
      </w:r>
      <w:r w:rsidR="00B40F3F" w:rsidRPr="00D01D10">
        <w:rPr>
          <w:rFonts w:ascii="Arial" w:eastAsia="Times New Roman" w:hAnsi="Arial" w:cs="Arial"/>
          <w:color w:val="auto"/>
          <w:szCs w:val="24"/>
        </w:rPr>
        <w:t>...............................</w:t>
      </w:r>
    </w:p>
    <w:p w:rsidR="00673FF4" w:rsidRPr="00B40F3F" w:rsidRDefault="00673FF4" w:rsidP="005F28E7">
      <w:pPr>
        <w:numPr>
          <w:ilvl w:val="0"/>
          <w:numId w:val="30"/>
        </w:numPr>
        <w:spacing w:after="120"/>
        <w:jc w:val="both"/>
        <w:rPr>
          <w:rFonts w:ascii="Arial" w:hAnsi="Arial" w:cs="Arial"/>
          <w:b/>
          <w:color w:val="auto"/>
          <w:szCs w:val="24"/>
        </w:rPr>
      </w:pPr>
      <w:r w:rsidRPr="00B40F3F">
        <w:rPr>
          <w:rFonts w:ascii="Arial" w:hAnsi="Arial" w:cs="Arial"/>
          <w:b/>
          <w:color w:val="auto"/>
          <w:szCs w:val="24"/>
        </w:rPr>
        <w:tab/>
      </w:r>
      <w:r w:rsidRPr="00B40F3F">
        <w:rPr>
          <w:rFonts w:ascii="Arial" w:hAnsi="Arial" w:cs="Arial"/>
          <w:b/>
          <w:color w:val="auto"/>
          <w:szCs w:val="24"/>
        </w:rPr>
        <w:tab/>
        <w:t xml:space="preserve">Termin wykonania zamówienia: zgodnie z </w:t>
      </w:r>
      <w:r w:rsidR="00B40F3F">
        <w:rPr>
          <w:rFonts w:ascii="Arial" w:hAnsi="Arial" w:cs="Arial"/>
          <w:b/>
          <w:color w:val="auto"/>
          <w:szCs w:val="24"/>
        </w:rPr>
        <w:t>SIWZ</w:t>
      </w:r>
      <w:r w:rsidRPr="00B40F3F">
        <w:rPr>
          <w:rFonts w:ascii="Arial" w:hAnsi="Arial" w:cs="Arial"/>
          <w:b/>
          <w:color w:val="auto"/>
          <w:szCs w:val="24"/>
        </w:rPr>
        <w:t>.</w:t>
      </w:r>
    </w:p>
    <w:p w:rsidR="00312C14" w:rsidRDefault="00B40F3F" w:rsidP="00312C14">
      <w:pPr>
        <w:tabs>
          <w:tab w:val="left" w:pos="284"/>
        </w:tabs>
        <w:spacing w:after="120"/>
        <w:rPr>
          <w:rFonts w:ascii="Arial" w:hAnsi="Arial" w:cs="Arial"/>
          <w:b/>
          <w:color w:val="auto"/>
          <w:szCs w:val="24"/>
        </w:rPr>
      </w:pPr>
      <w:r>
        <w:rPr>
          <w:rFonts w:ascii="Arial" w:hAnsi="Arial" w:cs="Arial"/>
          <w:b/>
          <w:color w:val="auto"/>
          <w:szCs w:val="24"/>
        </w:rPr>
        <w:t>8</w:t>
      </w:r>
      <w:r w:rsidR="00673FF4" w:rsidRPr="00C602B0">
        <w:rPr>
          <w:rFonts w:ascii="Arial" w:hAnsi="Arial" w:cs="Arial"/>
          <w:b/>
          <w:color w:val="auto"/>
          <w:szCs w:val="24"/>
        </w:rPr>
        <w:t>. Warunki płatności: Przelew do 30 dni</w:t>
      </w:r>
      <w:r w:rsidR="00312C14">
        <w:rPr>
          <w:rFonts w:ascii="Arial" w:hAnsi="Arial" w:cs="Arial"/>
          <w:b/>
          <w:color w:val="auto"/>
          <w:szCs w:val="24"/>
        </w:rPr>
        <w:t>.</w:t>
      </w:r>
    </w:p>
    <w:p w:rsidR="00312C14" w:rsidRPr="00312C14" w:rsidRDefault="00B40F3F" w:rsidP="00B40F3F">
      <w:pPr>
        <w:tabs>
          <w:tab w:val="left" w:pos="284"/>
        </w:tabs>
        <w:spacing w:after="120"/>
        <w:ind w:left="284" w:hanging="284"/>
        <w:jc w:val="both"/>
        <w:rPr>
          <w:rFonts w:ascii="Arial" w:hAnsi="Arial" w:cs="Arial"/>
          <w:b/>
          <w:color w:val="auto"/>
          <w:szCs w:val="24"/>
        </w:rPr>
      </w:pPr>
      <w:r>
        <w:rPr>
          <w:rFonts w:ascii="Arial" w:hAnsi="Arial" w:cs="Arial"/>
          <w:b/>
          <w:color w:val="auto"/>
          <w:szCs w:val="24"/>
        </w:rPr>
        <w:t>9</w:t>
      </w:r>
      <w:r w:rsidR="00673FF4" w:rsidRPr="00C602B0">
        <w:rPr>
          <w:rFonts w:ascii="Arial" w:hAnsi="Arial" w:cs="Arial"/>
          <w:b/>
          <w:color w:val="auto"/>
          <w:szCs w:val="24"/>
        </w:rPr>
        <w:t>.</w:t>
      </w:r>
      <w:r w:rsidR="00673FF4" w:rsidRPr="00C602B0">
        <w:rPr>
          <w:rFonts w:ascii="Arial" w:hAnsi="Arial" w:cs="Arial"/>
          <w:b/>
          <w:color w:val="auto"/>
          <w:szCs w:val="24"/>
        </w:rPr>
        <w:tab/>
      </w:r>
      <w:r w:rsidR="00673FF4" w:rsidRPr="00A4702E">
        <w:rPr>
          <w:rFonts w:ascii="Arial" w:hAnsi="Arial" w:cs="Arial"/>
          <w:b/>
          <w:szCs w:val="24"/>
        </w:rPr>
        <w:t xml:space="preserve">Oświadczam, że </w:t>
      </w:r>
      <w:r w:rsidR="00673FF4" w:rsidRPr="00A4702E">
        <w:rPr>
          <w:rFonts w:ascii="Arial" w:eastAsia="Calibri" w:hAnsi="Arial" w:cs="Arial"/>
          <w:b/>
          <w:szCs w:val="24"/>
        </w:rPr>
        <w:t xml:space="preserve">zapoznałem(am) się z SIWZ oraz z projektem umowy </w:t>
      </w:r>
      <w:r w:rsidR="00673FF4" w:rsidRPr="00A4702E">
        <w:rPr>
          <w:rFonts w:ascii="Arial" w:eastAsia="Calibri" w:hAnsi="Arial" w:cs="Arial"/>
          <w:b/>
          <w:szCs w:val="24"/>
        </w:rPr>
        <w:br/>
        <w:t xml:space="preserve">i </w:t>
      </w:r>
      <w:r w:rsidR="00673FF4" w:rsidRPr="00A4702E">
        <w:rPr>
          <w:rFonts w:ascii="Arial" w:eastAsia="ArialMT" w:hAnsi="Arial" w:cs="Arial"/>
          <w:b/>
          <w:szCs w:val="24"/>
          <w:lang w:eastAsia="en-US"/>
        </w:rPr>
        <w:t>przyjmuję/emy te dokumenty bez zastrzeżeń</w:t>
      </w:r>
      <w:r w:rsidR="00673FF4" w:rsidRPr="00A4702E">
        <w:rPr>
          <w:rFonts w:ascii="Arial" w:eastAsia="Calibri" w:hAnsi="Arial" w:cs="Arial"/>
          <w:b/>
          <w:szCs w:val="24"/>
        </w:rPr>
        <w:t xml:space="preserve">, a w przypadku wybrania mojej </w:t>
      </w:r>
      <w:r w:rsidR="00673FF4" w:rsidRPr="00A4702E">
        <w:rPr>
          <w:rFonts w:ascii="Arial" w:eastAsia="Calibri" w:hAnsi="Arial" w:cs="Arial"/>
          <w:b/>
          <w:szCs w:val="24"/>
        </w:rPr>
        <w:lastRenderedPageBreak/>
        <w:t>oferty do zawarcia umowy na warunkach określonych w projekcie</w:t>
      </w:r>
      <w:r w:rsidR="00312C14">
        <w:rPr>
          <w:rFonts w:ascii="Arial" w:hAnsi="Arial" w:cs="Arial"/>
          <w:b/>
          <w:szCs w:val="24"/>
        </w:rPr>
        <w:t>,</w:t>
      </w:r>
      <w:r w:rsidR="00312C14">
        <w:rPr>
          <w:rFonts w:ascii="Arial" w:hAnsi="Arial" w:cs="Arial"/>
          <w:b/>
          <w:szCs w:val="24"/>
        </w:rPr>
        <w:br/>
      </w:r>
      <w:r w:rsidR="00312C14" w:rsidRPr="00312C14">
        <w:rPr>
          <w:rFonts w:ascii="Arial" w:eastAsia="Calibri" w:hAnsi="Arial" w:cs="Arial"/>
          <w:b/>
          <w:color w:val="auto"/>
          <w:szCs w:val="24"/>
          <w:lang w:eastAsia="en-US"/>
        </w:rPr>
        <w:t xml:space="preserve">w </w:t>
      </w:r>
      <w:r w:rsidR="00312C14">
        <w:rPr>
          <w:rFonts w:ascii="Arial" w:eastAsia="Calibri" w:hAnsi="Arial" w:cs="Arial"/>
          <w:b/>
          <w:color w:val="auto"/>
          <w:szCs w:val="24"/>
          <w:u w:val="single"/>
          <w:lang w:eastAsia="en-US"/>
        </w:rPr>
        <w:t xml:space="preserve">miejscu </w:t>
      </w:r>
      <w:r w:rsidR="00312C14" w:rsidRPr="00312C14">
        <w:rPr>
          <w:rFonts w:ascii="Arial" w:eastAsia="Calibri" w:hAnsi="Arial" w:cs="Arial"/>
          <w:b/>
          <w:color w:val="auto"/>
          <w:szCs w:val="24"/>
          <w:u w:val="single"/>
          <w:lang w:eastAsia="en-US"/>
        </w:rPr>
        <w:t>i terminie wskazanym przez Zamawiającego</w:t>
      </w:r>
      <w:r w:rsidR="00312C14" w:rsidRPr="00312C14">
        <w:rPr>
          <w:rFonts w:ascii="Arial" w:eastAsia="Calibri" w:hAnsi="Arial" w:cs="Arial"/>
          <w:color w:val="auto"/>
          <w:sz w:val="22"/>
          <w:szCs w:val="22"/>
          <w:lang w:eastAsia="en-US"/>
        </w:rPr>
        <w:t>.</w:t>
      </w:r>
    </w:p>
    <w:p w:rsidR="00673FF4" w:rsidRPr="00C602B0" w:rsidRDefault="00673FF4" w:rsidP="00673FF4">
      <w:pPr>
        <w:spacing w:after="120"/>
        <w:ind w:left="283" w:hanging="425"/>
        <w:jc w:val="both"/>
        <w:rPr>
          <w:rFonts w:ascii="Arial" w:hAnsi="Arial" w:cs="Arial"/>
          <w:b/>
          <w:color w:val="auto"/>
          <w:szCs w:val="24"/>
        </w:rPr>
      </w:pPr>
      <w:r w:rsidRPr="00C602B0">
        <w:rPr>
          <w:rFonts w:ascii="Arial" w:hAnsi="Arial" w:cs="Arial"/>
          <w:b/>
          <w:color w:val="auto"/>
          <w:szCs w:val="24"/>
        </w:rPr>
        <w:t>1</w:t>
      </w:r>
      <w:r w:rsidR="00B40F3F">
        <w:rPr>
          <w:rFonts w:ascii="Arial" w:hAnsi="Arial" w:cs="Arial"/>
          <w:b/>
          <w:color w:val="auto"/>
          <w:szCs w:val="24"/>
        </w:rPr>
        <w:t>0</w:t>
      </w:r>
      <w:r w:rsidRPr="00C602B0">
        <w:rPr>
          <w:rFonts w:ascii="Arial" w:hAnsi="Arial" w:cs="Arial"/>
          <w:b/>
          <w:color w:val="auto"/>
          <w:szCs w:val="24"/>
        </w:rPr>
        <w:t>.</w:t>
      </w:r>
      <w:r w:rsidRPr="00C602B0">
        <w:rPr>
          <w:rFonts w:ascii="Arial" w:hAnsi="Arial" w:cs="Arial"/>
          <w:b/>
          <w:color w:val="auto"/>
          <w:szCs w:val="24"/>
        </w:rPr>
        <w:tab/>
      </w:r>
      <w:r w:rsidR="004A1CE8" w:rsidRPr="004A1CE8">
        <w:rPr>
          <w:rFonts w:ascii="Arial" w:hAnsi="Arial" w:cs="Arial"/>
          <w:b/>
          <w:szCs w:val="24"/>
        </w:rPr>
        <w:t>Oświadczam, że dostarczony towar będzie spełniał wymagania określone przez Zamawiającego i będzie dostarczony</w:t>
      </w:r>
      <w:r w:rsidR="004A1CE8" w:rsidRPr="004A1CE8">
        <w:rPr>
          <w:rFonts w:ascii="Arial" w:eastAsia="Calibri" w:hAnsi="Arial" w:cs="Arial"/>
          <w:lang w:eastAsia="en-US"/>
        </w:rPr>
        <w:t xml:space="preserve"> </w:t>
      </w:r>
      <w:r w:rsidR="004A1CE8" w:rsidRPr="004A1CE8">
        <w:rPr>
          <w:rFonts w:ascii="Arial" w:hAnsi="Arial" w:cs="Arial"/>
          <w:b/>
          <w:szCs w:val="24"/>
        </w:rPr>
        <w:t xml:space="preserve">do miejsca dostawy, </w:t>
      </w:r>
      <w:r w:rsidR="004A1CE8">
        <w:rPr>
          <w:rFonts w:ascii="Arial" w:hAnsi="Arial" w:cs="Arial"/>
          <w:b/>
          <w:szCs w:val="24"/>
        </w:rPr>
        <w:br/>
      </w:r>
      <w:r w:rsidR="004A1CE8" w:rsidRPr="004A1CE8">
        <w:rPr>
          <w:rFonts w:ascii="Arial" w:hAnsi="Arial" w:cs="Arial"/>
          <w:b/>
          <w:szCs w:val="24"/>
        </w:rPr>
        <w:t>tj. 11 Wojskowy Oddział Gospodarczy ul. Gdańska 147</w:t>
      </w:r>
      <w:r w:rsidRPr="004A1CE8">
        <w:rPr>
          <w:rFonts w:ascii="Arial" w:hAnsi="Arial" w:cs="Arial"/>
          <w:b/>
          <w:color w:val="auto"/>
          <w:szCs w:val="24"/>
        </w:rPr>
        <w:t>.</w:t>
      </w:r>
      <w:r w:rsidRPr="00C602B0">
        <w:rPr>
          <w:rFonts w:ascii="Arial" w:hAnsi="Arial" w:cs="Arial"/>
          <w:b/>
          <w:color w:val="auto"/>
          <w:szCs w:val="24"/>
        </w:rPr>
        <w:t xml:space="preserve"> </w:t>
      </w:r>
    </w:p>
    <w:p w:rsidR="00673FF4" w:rsidRPr="004A1CE8" w:rsidRDefault="00673FF4" w:rsidP="00673FF4">
      <w:pPr>
        <w:autoSpaceDE w:val="0"/>
        <w:autoSpaceDN w:val="0"/>
        <w:adjustRightInd w:val="0"/>
        <w:spacing w:after="120"/>
        <w:ind w:left="284" w:hanging="426"/>
        <w:jc w:val="both"/>
        <w:rPr>
          <w:rFonts w:ascii="Arial" w:hAnsi="Arial" w:cs="Arial"/>
          <w:b/>
          <w:color w:val="auto"/>
          <w:szCs w:val="24"/>
        </w:rPr>
      </w:pPr>
      <w:r w:rsidRPr="004A1CE8">
        <w:rPr>
          <w:rFonts w:ascii="Arial" w:hAnsi="Arial" w:cs="Arial"/>
          <w:b/>
          <w:color w:val="auto"/>
          <w:szCs w:val="24"/>
        </w:rPr>
        <w:t>1</w:t>
      </w:r>
      <w:r w:rsidR="00B40F3F" w:rsidRPr="004A1CE8">
        <w:rPr>
          <w:rFonts w:ascii="Arial" w:hAnsi="Arial" w:cs="Arial"/>
          <w:b/>
          <w:color w:val="auto"/>
          <w:szCs w:val="24"/>
        </w:rPr>
        <w:t>1</w:t>
      </w:r>
      <w:r w:rsidRPr="004A1CE8">
        <w:rPr>
          <w:rFonts w:ascii="Arial" w:hAnsi="Arial" w:cs="Arial"/>
          <w:b/>
          <w:color w:val="auto"/>
          <w:szCs w:val="24"/>
        </w:rPr>
        <w:t>.</w:t>
      </w:r>
      <w:r w:rsidRPr="004A1CE8">
        <w:rPr>
          <w:rFonts w:ascii="Arial" w:hAnsi="Arial" w:cs="Arial"/>
          <w:b/>
          <w:color w:val="auto"/>
          <w:szCs w:val="24"/>
        </w:rPr>
        <w:tab/>
      </w:r>
      <w:r w:rsidR="004A1CE8" w:rsidRPr="004A1CE8">
        <w:rPr>
          <w:rFonts w:ascii="Arial" w:hAnsi="Arial" w:cs="Arial"/>
          <w:b/>
          <w:szCs w:val="24"/>
        </w:rPr>
        <w:t>Oświadczam, że w cenie oferty zostały uwzględnione wszystkie koszty wykonania zamówienia</w:t>
      </w:r>
      <w:r w:rsidR="005306E2" w:rsidRPr="004A1CE8">
        <w:rPr>
          <w:rFonts w:ascii="Arial" w:hAnsi="Arial" w:cs="Arial"/>
          <w:b/>
          <w:color w:val="auto"/>
          <w:szCs w:val="24"/>
        </w:rPr>
        <w:t xml:space="preserve">. </w:t>
      </w:r>
    </w:p>
    <w:p w:rsidR="00673FF4" w:rsidRPr="004A1CE8" w:rsidRDefault="00673FF4" w:rsidP="00673FF4">
      <w:pPr>
        <w:autoSpaceDE w:val="0"/>
        <w:autoSpaceDN w:val="0"/>
        <w:adjustRightInd w:val="0"/>
        <w:spacing w:after="120"/>
        <w:ind w:left="284" w:hanging="426"/>
        <w:jc w:val="both"/>
        <w:rPr>
          <w:rFonts w:ascii="Arial" w:hAnsi="Arial" w:cs="Arial"/>
          <w:b/>
          <w:color w:val="auto"/>
          <w:szCs w:val="24"/>
        </w:rPr>
      </w:pPr>
      <w:r w:rsidRPr="004A1CE8">
        <w:rPr>
          <w:rFonts w:ascii="Arial" w:hAnsi="Arial" w:cs="Arial"/>
          <w:b/>
          <w:color w:val="auto"/>
          <w:szCs w:val="24"/>
        </w:rPr>
        <w:t>1</w:t>
      </w:r>
      <w:r w:rsidR="00B40F3F" w:rsidRPr="004A1CE8">
        <w:rPr>
          <w:rFonts w:ascii="Arial" w:hAnsi="Arial" w:cs="Arial"/>
          <w:b/>
          <w:color w:val="auto"/>
          <w:szCs w:val="24"/>
        </w:rPr>
        <w:t>2</w:t>
      </w:r>
      <w:r w:rsidRPr="004A1CE8">
        <w:rPr>
          <w:rFonts w:ascii="Arial" w:hAnsi="Arial" w:cs="Arial"/>
          <w:b/>
          <w:color w:val="auto"/>
          <w:szCs w:val="24"/>
        </w:rPr>
        <w:t>.</w:t>
      </w:r>
      <w:r w:rsidRPr="004A1CE8">
        <w:rPr>
          <w:rFonts w:ascii="Arial" w:hAnsi="Arial" w:cs="Arial"/>
          <w:b/>
          <w:color w:val="auto"/>
          <w:szCs w:val="24"/>
        </w:rPr>
        <w:tab/>
      </w:r>
      <w:r w:rsidR="004A1CE8" w:rsidRPr="004A1CE8">
        <w:rPr>
          <w:rFonts w:ascii="Arial" w:hAnsi="Arial" w:cs="Arial"/>
          <w:b/>
          <w:szCs w:val="24"/>
        </w:rPr>
        <w:t xml:space="preserve">Oświadczam, że </w:t>
      </w:r>
      <w:r w:rsidR="006D119A">
        <w:rPr>
          <w:rFonts w:ascii="Arial" w:hAnsi="Arial" w:cs="Arial"/>
          <w:b/>
          <w:szCs w:val="24"/>
        </w:rPr>
        <w:t>udzielam na wykonanie przedmiotu umundurowania</w:t>
      </w:r>
      <w:r w:rsidR="004A1CE8" w:rsidRPr="004A1CE8">
        <w:rPr>
          <w:rFonts w:ascii="Arial" w:hAnsi="Arial" w:cs="Arial"/>
          <w:b/>
          <w:szCs w:val="24"/>
        </w:rPr>
        <w:t xml:space="preserve"> ……………………….</w:t>
      </w:r>
      <w:r w:rsidR="006D119A">
        <w:rPr>
          <w:rFonts w:ascii="Arial" w:hAnsi="Arial" w:cs="Arial"/>
          <w:b/>
          <w:szCs w:val="24"/>
        </w:rPr>
        <w:t xml:space="preserve"> </w:t>
      </w:r>
      <w:r w:rsidR="004A1CE8" w:rsidRPr="004A1CE8">
        <w:rPr>
          <w:rFonts w:ascii="Arial" w:hAnsi="Arial" w:cs="Arial"/>
          <w:b/>
          <w:szCs w:val="24"/>
        </w:rPr>
        <w:t>– miesięcznej gwarancji na okres użytkowania elementów umundurowania</w:t>
      </w:r>
      <w:r w:rsidR="006D119A">
        <w:rPr>
          <w:rFonts w:ascii="Arial" w:hAnsi="Arial" w:cs="Arial"/>
          <w:b/>
          <w:szCs w:val="24"/>
        </w:rPr>
        <w:t>.</w:t>
      </w:r>
    </w:p>
    <w:p w:rsidR="00673FF4" w:rsidRPr="00C602B0" w:rsidRDefault="00673FF4" w:rsidP="004A1CE8">
      <w:pPr>
        <w:autoSpaceDE w:val="0"/>
        <w:autoSpaceDN w:val="0"/>
        <w:adjustRightInd w:val="0"/>
        <w:spacing w:after="120"/>
        <w:ind w:left="283" w:hanging="425"/>
        <w:jc w:val="both"/>
        <w:rPr>
          <w:rFonts w:ascii="Arial" w:hAnsi="Arial" w:cs="Arial"/>
          <w:b/>
          <w:color w:val="auto"/>
          <w:szCs w:val="24"/>
        </w:rPr>
      </w:pPr>
      <w:r w:rsidRPr="00C602B0">
        <w:rPr>
          <w:rFonts w:ascii="Arial" w:hAnsi="Arial" w:cs="Arial"/>
          <w:b/>
          <w:color w:val="auto"/>
          <w:szCs w:val="24"/>
        </w:rPr>
        <w:t>1</w:t>
      </w:r>
      <w:r w:rsidR="00B40F3F">
        <w:rPr>
          <w:rFonts w:ascii="Arial" w:hAnsi="Arial" w:cs="Arial"/>
          <w:b/>
          <w:color w:val="auto"/>
          <w:szCs w:val="24"/>
        </w:rPr>
        <w:t>3</w:t>
      </w:r>
      <w:r w:rsidRPr="00C602B0">
        <w:rPr>
          <w:rFonts w:ascii="Arial" w:hAnsi="Arial" w:cs="Arial"/>
          <w:b/>
          <w:color w:val="auto"/>
          <w:szCs w:val="24"/>
        </w:rPr>
        <w:t>.</w:t>
      </w:r>
      <w:r w:rsidRPr="00C602B0">
        <w:rPr>
          <w:rFonts w:ascii="Arial" w:hAnsi="Arial" w:cs="Arial"/>
          <w:b/>
          <w:color w:val="auto"/>
          <w:szCs w:val="24"/>
        </w:rPr>
        <w:tab/>
      </w:r>
      <w:r w:rsidRPr="00C602B0">
        <w:rPr>
          <w:rFonts w:ascii="Arial" w:hAnsi="Arial" w:cs="Arial"/>
          <w:b/>
          <w:color w:val="auto"/>
          <w:szCs w:val="24"/>
        </w:rPr>
        <w:tab/>
        <w:t xml:space="preserve">Oświadczam, że pozostaję związany ofertą przez 30 dni od upływu terminu składania ofert. </w:t>
      </w:r>
    </w:p>
    <w:p w:rsidR="00673FF4" w:rsidRPr="00C602B0" w:rsidRDefault="00673FF4" w:rsidP="00673FF4">
      <w:pPr>
        <w:spacing w:after="120"/>
        <w:ind w:left="283" w:hanging="425"/>
        <w:jc w:val="both"/>
        <w:rPr>
          <w:rFonts w:ascii="Arial" w:hAnsi="Arial" w:cs="Arial"/>
          <w:b/>
          <w:color w:val="auto"/>
          <w:szCs w:val="24"/>
        </w:rPr>
      </w:pPr>
      <w:r>
        <w:rPr>
          <w:rFonts w:ascii="Arial" w:hAnsi="Arial" w:cs="Arial"/>
          <w:b/>
          <w:color w:val="auto"/>
          <w:szCs w:val="24"/>
        </w:rPr>
        <w:t>1</w:t>
      </w:r>
      <w:r w:rsidR="004A1CE8">
        <w:rPr>
          <w:rFonts w:ascii="Arial" w:hAnsi="Arial" w:cs="Arial"/>
          <w:b/>
          <w:color w:val="auto"/>
          <w:szCs w:val="24"/>
        </w:rPr>
        <w:t>4</w:t>
      </w:r>
      <w:r w:rsidRPr="00C602B0">
        <w:rPr>
          <w:rFonts w:ascii="Arial" w:hAnsi="Arial" w:cs="Arial"/>
          <w:b/>
          <w:color w:val="auto"/>
          <w:szCs w:val="24"/>
        </w:rPr>
        <w:t>.</w:t>
      </w:r>
      <w:r w:rsidRPr="00C602B0">
        <w:rPr>
          <w:rFonts w:ascii="Arial" w:hAnsi="Arial" w:cs="Arial"/>
          <w:b/>
          <w:color w:val="auto"/>
          <w:szCs w:val="24"/>
        </w:rPr>
        <w:tab/>
        <w:t>Oświadczam, że nie uczestniczę w innej ofercie dotyczącej tego samego postępowania.</w:t>
      </w:r>
    </w:p>
    <w:p w:rsidR="00312C14" w:rsidRPr="005306E2" w:rsidRDefault="00DF1BA3" w:rsidP="00312C14">
      <w:pPr>
        <w:pStyle w:val="Akapitzlist"/>
        <w:tabs>
          <w:tab w:val="left" w:leader="dot" w:pos="284"/>
        </w:tabs>
        <w:spacing w:after="120"/>
        <w:ind w:left="283" w:hanging="425"/>
        <w:contextualSpacing w:val="0"/>
        <w:jc w:val="both"/>
        <w:rPr>
          <w:rFonts w:ascii="Arial" w:eastAsia="Calibri" w:hAnsi="Arial" w:cs="Arial"/>
          <w:b/>
          <w:i/>
          <w:color w:val="auto"/>
          <w:szCs w:val="24"/>
          <w:lang w:eastAsia="en-US"/>
        </w:rPr>
      </w:pPr>
      <w:r>
        <w:rPr>
          <w:rFonts w:ascii="Arial" w:hAnsi="Arial" w:cs="Arial"/>
          <w:b/>
          <w:color w:val="auto"/>
          <w:szCs w:val="24"/>
        </w:rPr>
        <w:t>1</w:t>
      </w:r>
      <w:r w:rsidR="004A1CE8">
        <w:rPr>
          <w:rFonts w:ascii="Arial" w:hAnsi="Arial" w:cs="Arial"/>
          <w:b/>
          <w:color w:val="auto"/>
          <w:szCs w:val="24"/>
        </w:rPr>
        <w:t>5</w:t>
      </w:r>
      <w:r w:rsidR="005306E2">
        <w:rPr>
          <w:rFonts w:ascii="Arial" w:hAnsi="Arial" w:cs="Arial"/>
          <w:b/>
          <w:color w:val="auto"/>
          <w:szCs w:val="24"/>
        </w:rPr>
        <w:t>.</w:t>
      </w:r>
      <w:r w:rsidR="00673FF4">
        <w:rPr>
          <w:rFonts w:ascii="Arial" w:hAnsi="Arial" w:cs="Arial"/>
          <w:b/>
          <w:color w:val="auto"/>
          <w:szCs w:val="24"/>
        </w:rPr>
        <w:tab/>
      </w:r>
      <w:r w:rsidR="00312C14" w:rsidRPr="005306E2">
        <w:rPr>
          <w:rFonts w:ascii="Arial" w:eastAsia="Calibri" w:hAnsi="Arial" w:cs="Arial"/>
          <w:b/>
          <w:color w:val="auto"/>
          <w:szCs w:val="24"/>
          <w:lang w:eastAsia="en-US"/>
        </w:rPr>
        <w:t>Oświadczam, że wypełniłem obowiązki informacyjne przewidziane w art. 13 lub art. 14 RODO</w:t>
      </w:r>
      <w:r w:rsidR="00312C14" w:rsidRPr="005306E2">
        <w:rPr>
          <w:rFonts w:ascii="Arial" w:eastAsia="Calibri" w:hAnsi="Arial" w:cs="Arial"/>
          <w:b/>
          <w:color w:val="auto"/>
          <w:szCs w:val="24"/>
          <w:vertAlign w:val="superscript"/>
          <w:lang w:eastAsia="en-US"/>
        </w:rPr>
        <w:t>1)</w:t>
      </w:r>
      <w:r w:rsidR="00312C14" w:rsidRPr="005306E2">
        <w:rPr>
          <w:rFonts w:ascii="Arial" w:eastAsia="Calibri" w:hAnsi="Arial" w:cs="Arial"/>
          <w:b/>
          <w:color w:val="auto"/>
          <w:szCs w:val="24"/>
          <w:lang w:eastAsia="en-US"/>
        </w:rPr>
        <w:t xml:space="preserve"> wobec osób fizycznych, od których dane osobowe bezpośrednio lub pośrednio pozyskałem w celu ubiegania</w:t>
      </w:r>
      <w:r w:rsidR="00312C14" w:rsidRPr="00312C14">
        <w:rPr>
          <w:rFonts w:ascii="Arial" w:eastAsia="Calibri" w:hAnsi="Arial" w:cs="Arial"/>
          <w:color w:val="auto"/>
          <w:szCs w:val="24"/>
          <w:lang w:eastAsia="en-US"/>
        </w:rPr>
        <w:t xml:space="preserve"> </w:t>
      </w:r>
      <w:r w:rsidR="00312C14" w:rsidRPr="005306E2">
        <w:rPr>
          <w:rFonts w:ascii="Arial" w:eastAsia="Calibri" w:hAnsi="Arial" w:cs="Arial"/>
          <w:b/>
          <w:color w:val="auto"/>
          <w:szCs w:val="24"/>
          <w:lang w:eastAsia="en-US"/>
        </w:rPr>
        <w:t>się o udzielenie zamówienia publicznego w niniejszym postępowaniu.**</w:t>
      </w:r>
    </w:p>
    <w:p w:rsidR="00673FF4" w:rsidRPr="00C602B0" w:rsidRDefault="00B40F3F" w:rsidP="003E2C0E">
      <w:pPr>
        <w:autoSpaceDE w:val="0"/>
        <w:autoSpaceDN w:val="0"/>
        <w:adjustRightInd w:val="0"/>
        <w:spacing w:before="120" w:after="120"/>
        <w:ind w:left="244" w:hanging="386"/>
        <w:jc w:val="both"/>
        <w:rPr>
          <w:rFonts w:ascii="Arial" w:hAnsi="Arial" w:cs="Arial"/>
          <w:b/>
          <w:color w:val="auto"/>
          <w:szCs w:val="24"/>
        </w:rPr>
      </w:pPr>
      <w:r>
        <w:rPr>
          <w:rFonts w:ascii="Arial" w:hAnsi="Arial" w:cs="Arial"/>
          <w:b/>
          <w:color w:val="auto"/>
          <w:szCs w:val="24"/>
        </w:rPr>
        <w:t>1</w:t>
      </w:r>
      <w:r w:rsidR="004A1CE8">
        <w:rPr>
          <w:rFonts w:ascii="Arial" w:hAnsi="Arial" w:cs="Arial"/>
          <w:b/>
          <w:color w:val="auto"/>
          <w:szCs w:val="24"/>
        </w:rPr>
        <w:t>6</w:t>
      </w:r>
      <w:r>
        <w:rPr>
          <w:rFonts w:ascii="Arial" w:hAnsi="Arial" w:cs="Arial"/>
          <w:b/>
          <w:color w:val="auto"/>
          <w:szCs w:val="24"/>
        </w:rPr>
        <w:t>.</w:t>
      </w:r>
      <w:r>
        <w:rPr>
          <w:rFonts w:ascii="Arial" w:hAnsi="Arial" w:cs="Arial"/>
          <w:b/>
          <w:color w:val="auto"/>
          <w:szCs w:val="24"/>
        </w:rPr>
        <w:tab/>
        <w:t xml:space="preserve">Odpis </w:t>
      </w:r>
      <w:r w:rsidR="00673FF4" w:rsidRPr="00C602B0">
        <w:rPr>
          <w:rFonts w:ascii="Arial" w:hAnsi="Arial" w:cs="Arial"/>
          <w:b/>
          <w:color w:val="auto"/>
          <w:szCs w:val="24"/>
        </w:rPr>
        <w:t xml:space="preserve">z właściwego rejestru lub z centralnej ewidencji i informacji o działalności gospodarczej jeżeli odrębne przepisy wymagają wpisu do rejestru lub ewidencji w celu potwierdzenia braku podstaw wykluczenia na podstawie art. 24 ust. 5 pkt 1 ustawy </w:t>
      </w:r>
      <w:r w:rsidR="00673FF4">
        <w:rPr>
          <w:rFonts w:ascii="Arial" w:hAnsi="Arial" w:cs="Arial"/>
          <w:b/>
          <w:color w:val="auto"/>
          <w:szCs w:val="24"/>
        </w:rPr>
        <w:t>…..</w:t>
      </w:r>
      <w:r w:rsidR="00673FF4" w:rsidRPr="00C602B0">
        <w:rPr>
          <w:rFonts w:ascii="Arial" w:hAnsi="Arial" w:cs="Arial"/>
          <w:b/>
          <w:color w:val="auto"/>
          <w:szCs w:val="24"/>
        </w:rPr>
        <w:t>……………………………..………………………….</w:t>
      </w:r>
    </w:p>
    <w:p w:rsidR="003E2C0E" w:rsidRDefault="004A1CE8" w:rsidP="00312C14">
      <w:pPr>
        <w:spacing w:after="120"/>
        <w:ind w:left="283" w:hanging="425"/>
        <w:jc w:val="both"/>
        <w:rPr>
          <w:rFonts w:ascii="Arial" w:hAnsi="Arial" w:cs="Arial"/>
          <w:b/>
          <w:color w:val="auto"/>
          <w:szCs w:val="24"/>
        </w:rPr>
      </w:pPr>
      <w:r>
        <w:rPr>
          <w:rFonts w:ascii="Arial" w:hAnsi="Arial" w:cs="Arial"/>
          <w:b/>
          <w:color w:val="auto"/>
          <w:szCs w:val="24"/>
        </w:rPr>
        <w:t>17</w:t>
      </w:r>
      <w:r w:rsidR="00673FF4" w:rsidRPr="00C602B0">
        <w:rPr>
          <w:rFonts w:ascii="Arial" w:hAnsi="Arial" w:cs="Arial"/>
          <w:b/>
          <w:color w:val="auto"/>
          <w:szCs w:val="24"/>
        </w:rPr>
        <w:t>.</w:t>
      </w:r>
      <w:r w:rsidR="00673FF4">
        <w:rPr>
          <w:rFonts w:ascii="Arial" w:hAnsi="Arial" w:cs="Arial"/>
          <w:b/>
          <w:color w:val="auto"/>
          <w:szCs w:val="24"/>
        </w:rPr>
        <w:tab/>
      </w:r>
      <w:r w:rsidR="003E2C0E" w:rsidRPr="003E2C0E">
        <w:rPr>
          <w:rFonts w:ascii="Arial" w:hAnsi="Arial" w:cs="Arial"/>
          <w:b/>
        </w:rPr>
        <w:t xml:space="preserve">Oświadczam, że spełniam wymogi ustawy z dnia 14 grudnia 2012 r. </w:t>
      </w:r>
      <w:r w:rsidR="003E2C0E" w:rsidRPr="003E2C0E">
        <w:rPr>
          <w:rFonts w:ascii="Arial" w:hAnsi="Arial" w:cs="Arial"/>
          <w:b/>
        </w:rPr>
        <w:br/>
        <w:t>o odpadach z 2012 r. (tj. Dz. U. z 2019 r. poz. 701,730,1403,1579, z 2020 r. poz. 150,284,322</w:t>
      </w:r>
    </w:p>
    <w:p w:rsidR="00673FF4" w:rsidRDefault="00B40F3F" w:rsidP="00312C14">
      <w:pPr>
        <w:spacing w:after="120"/>
        <w:ind w:left="283" w:hanging="425"/>
        <w:jc w:val="both"/>
        <w:rPr>
          <w:rFonts w:ascii="Arial" w:hAnsi="Arial" w:cs="Arial"/>
          <w:b/>
          <w:color w:val="auto"/>
          <w:szCs w:val="24"/>
        </w:rPr>
      </w:pPr>
      <w:r>
        <w:rPr>
          <w:rFonts w:ascii="Arial" w:hAnsi="Arial" w:cs="Arial"/>
          <w:b/>
          <w:color w:val="auto"/>
          <w:szCs w:val="24"/>
        </w:rPr>
        <w:t>1</w:t>
      </w:r>
      <w:r w:rsidR="004A1CE8">
        <w:rPr>
          <w:rFonts w:ascii="Arial" w:hAnsi="Arial" w:cs="Arial"/>
          <w:b/>
          <w:color w:val="auto"/>
          <w:szCs w:val="24"/>
        </w:rPr>
        <w:t>8</w:t>
      </w:r>
      <w:r w:rsidR="003E2C0E">
        <w:rPr>
          <w:rFonts w:ascii="Arial" w:hAnsi="Arial" w:cs="Arial"/>
          <w:b/>
          <w:color w:val="auto"/>
          <w:szCs w:val="24"/>
        </w:rPr>
        <w:t>.</w:t>
      </w:r>
      <w:r w:rsidR="003E2C0E">
        <w:rPr>
          <w:rFonts w:ascii="Arial" w:hAnsi="Arial" w:cs="Arial"/>
          <w:b/>
          <w:color w:val="auto"/>
          <w:szCs w:val="24"/>
        </w:rPr>
        <w:tab/>
      </w:r>
      <w:r w:rsidR="00673FF4" w:rsidRPr="00C602B0">
        <w:rPr>
          <w:rFonts w:ascii="Arial" w:hAnsi="Arial" w:cs="Arial"/>
          <w:b/>
          <w:color w:val="auto"/>
          <w:szCs w:val="24"/>
        </w:rPr>
        <w:t>Czy Wykonawca jest mikroprzedsiębiorstwem bądź małym lub średnim przedsiębiorstwem*</w:t>
      </w:r>
    </w:p>
    <w:p w:rsidR="00312C14" w:rsidRPr="00312C14" w:rsidRDefault="004A1CE8" w:rsidP="00312C14">
      <w:pPr>
        <w:ind w:left="284" w:hanging="426"/>
        <w:jc w:val="both"/>
        <w:rPr>
          <w:rFonts w:ascii="Arial" w:eastAsia="Calibri" w:hAnsi="Arial" w:cs="Arial"/>
          <w:b/>
          <w:bCs/>
          <w:i/>
          <w:iCs/>
          <w:color w:val="auto"/>
          <w:szCs w:val="24"/>
          <w:lang w:eastAsia="en-US"/>
        </w:rPr>
      </w:pPr>
      <w:r>
        <w:rPr>
          <w:rFonts w:ascii="Arial" w:hAnsi="Arial" w:cs="Arial"/>
          <w:b/>
          <w:color w:val="auto"/>
          <w:szCs w:val="24"/>
        </w:rPr>
        <w:t>19</w:t>
      </w:r>
      <w:r w:rsidR="00673FF4">
        <w:rPr>
          <w:rFonts w:ascii="Arial" w:hAnsi="Arial" w:cs="Arial"/>
          <w:b/>
          <w:color w:val="auto"/>
          <w:szCs w:val="24"/>
        </w:rPr>
        <w:t>.</w:t>
      </w:r>
      <w:r w:rsidR="00673FF4">
        <w:rPr>
          <w:rFonts w:ascii="Arial" w:hAnsi="Arial" w:cs="Arial"/>
          <w:b/>
          <w:color w:val="auto"/>
          <w:szCs w:val="24"/>
        </w:rPr>
        <w:tab/>
      </w:r>
      <w:r w:rsidR="002E5C63">
        <w:rPr>
          <w:rFonts w:ascii="Arial" w:eastAsia="Calibri" w:hAnsi="Arial" w:cs="Arial"/>
          <w:b/>
          <w:color w:val="auto"/>
          <w:szCs w:val="24"/>
          <w:lang w:eastAsia="en-US"/>
        </w:rPr>
        <w:t>Zobowiązuję</w:t>
      </w:r>
      <w:r w:rsidR="00312C14" w:rsidRPr="00312C14">
        <w:rPr>
          <w:rFonts w:ascii="Arial" w:eastAsia="Calibri" w:hAnsi="Arial" w:cs="Arial"/>
          <w:b/>
          <w:color w:val="auto"/>
          <w:szCs w:val="24"/>
          <w:lang w:eastAsia="en-US"/>
        </w:rPr>
        <w:t xml:space="preserve"> się wykonać zamówienie w ramach sił</w:t>
      </w:r>
      <w:r w:rsidR="00312C14" w:rsidRPr="00312C14">
        <w:rPr>
          <w:rFonts w:ascii="Arial" w:eastAsia="Calibri" w:hAnsi="Arial" w:cs="Arial"/>
          <w:color w:val="auto"/>
          <w:szCs w:val="24"/>
          <w:lang w:eastAsia="en-US"/>
        </w:rPr>
        <w:t xml:space="preserve"> </w:t>
      </w:r>
      <w:r w:rsidR="00312C14" w:rsidRPr="00312C14">
        <w:rPr>
          <w:rFonts w:ascii="Arial" w:eastAsia="Calibri" w:hAnsi="Arial" w:cs="Arial"/>
          <w:b/>
          <w:i/>
          <w:color w:val="auto"/>
          <w:szCs w:val="24"/>
          <w:lang w:eastAsia="en-US"/>
        </w:rPr>
        <w:t>(</w:t>
      </w:r>
      <w:r w:rsidR="00312C14">
        <w:rPr>
          <w:rFonts w:ascii="Arial" w:eastAsia="Calibri" w:hAnsi="Arial" w:cs="Arial"/>
          <w:b/>
          <w:bCs/>
          <w:i/>
          <w:iCs/>
          <w:color w:val="auto"/>
          <w:szCs w:val="24"/>
          <w:lang w:eastAsia="en-US"/>
        </w:rPr>
        <w:t xml:space="preserve">* niepotrzebne </w:t>
      </w:r>
      <w:r w:rsidR="00312C14" w:rsidRPr="00312C14">
        <w:rPr>
          <w:rFonts w:ascii="Arial" w:eastAsia="Calibri" w:hAnsi="Arial" w:cs="Arial"/>
          <w:b/>
          <w:bCs/>
          <w:i/>
          <w:iCs/>
          <w:color w:val="auto"/>
          <w:szCs w:val="24"/>
          <w:lang w:eastAsia="en-US"/>
        </w:rPr>
        <w:t>skreślić):</w:t>
      </w:r>
    </w:p>
    <w:p w:rsidR="00312C14" w:rsidRPr="00312C14" w:rsidRDefault="00312C14" w:rsidP="00312C14">
      <w:pPr>
        <w:tabs>
          <w:tab w:val="left" w:pos="284"/>
        </w:tabs>
        <w:spacing w:line="276" w:lineRule="auto"/>
        <w:jc w:val="both"/>
        <w:rPr>
          <w:rFonts w:ascii="Arial" w:eastAsia="Times New Roman" w:hAnsi="Arial" w:cs="Arial"/>
          <w:b/>
          <w:bCs/>
          <w:color w:val="auto"/>
          <w:spacing w:val="-6"/>
          <w:szCs w:val="24"/>
          <w:lang w:val="x-none" w:eastAsia="x-none"/>
        </w:rPr>
      </w:pPr>
      <w:r w:rsidRPr="00312C14">
        <w:rPr>
          <w:rFonts w:ascii="Arial" w:eastAsia="Times New Roman" w:hAnsi="Arial" w:cs="Arial"/>
          <w:b/>
          <w:bCs/>
          <w:color w:val="auto"/>
          <w:spacing w:val="-6"/>
          <w:szCs w:val="24"/>
          <w:lang w:val="x-none" w:eastAsia="x-none"/>
        </w:rPr>
        <w:t xml:space="preserve">*  </w:t>
      </w:r>
      <w:r w:rsidRPr="00312C14">
        <w:rPr>
          <w:rFonts w:ascii="Arial" w:eastAsia="Times New Roman" w:hAnsi="Arial" w:cs="Arial"/>
          <w:b/>
          <w:bCs/>
          <w:color w:val="auto"/>
          <w:spacing w:val="-6"/>
          <w:szCs w:val="24"/>
          <w:lang w:val="x-none" w:eastAsia="x-none"/>
        </w:rPr>
        <w:tab/>
        <w:t>własnych,</w:t>
      </w:r>
    </w:p>
    <w:p w:rsidR="00312C14" w:rsidRPr="00312C14" w:rsidRDefault="00312C14" w:rsidP="00312C14">
      <w:pPr>
        <w:tabs>
          <w:tab w:val="left" w:pos="284"/>
        </w:tabs>
        <w:spacing w:line="276" w:lineRule="auto"/>
        <w:jc w:val="both"/>
        <w:rPr>
          <w:rFonts w:ascii="Arial" w:eastAsia="Times New Roman" w:hAnsi="Arial" w:cs="Arial"/>
          <w:b/>
          <w:bCs/>
          <w:color w:val="auto"/>
          <w:spacing w:val="-6"/>
          <w:szCs w:val="24"/>
          <w:lang w:val="x-none" w:eastAsia="x-none"/>
        </w:rPr>
      </w:pPr>
      <w:r w:rsidRPr="00312C14">
        <w:rPr>
          <w:rFonts w:ascii="Arial" w:eastAsia="Times New Roman" w:hAnsi="Arial" w:cs="Arial"/>
          <w:b/>
          <w:bCs/>
          <w:color w:val="auto"/>
          <w:spacing w:val="-6"/>
          <w:szCs w:val="24"/>
          <w:lang w:val="x-none" w:eastAsia="x-none"/>
        </w:rPr>
        <w:t xml:space="preserve">* </w:t>
      </w:r>
      <w:r w:rsidRPr="00312C14">
        <w:rPr>
          <w:rFonts w:ascii="Arial" w:eastAsia="Times New Roman" w:hAnsi="Arial" w:cs="Arial"/>
          <w:b/>
          <w:bCs/>
          <w:color w:val="auto"/>
          <w:spacing w:val="-6"/>
          <w:szCs w:val="24"/>
          <w:lang w:val="x-none" w:eastAsia="x-none"/>
        </w:rPr>
        <w:tab/>
        <w:t>wykonawców wspólnie ubiegający</w:t>
      </w:r>
      <w:r w:rsidR="00EB377A">
        <w:rPr>
          <w:rFonts w:ascii="Arial" w:eastAsia="Times New Roman" w:hAnsi="Arial" w:cs="Arial"/>
          <w:b/>
          <w:bCs/>
          <w:color w:val="auto"/>
          <w:spacing w:val="-6"/>
          <w:szCs w:val="24"/>
          <w:lang w:val="x-none" w:eastAsia="x-none"/>
        </w:rPr>
        <w:t>ch się o udzielenie zamówienia,</w:t>
      </w:r>
    </w:p>
    <w:p w:rsidR="00312C14" w:rsidRPr="00312C14" w:rsidRDefault="00312C14" w:rsidP="00312C14">
      <w:pPr>
        <w:tabs>
          <w:tab w:val="left" w:pos="284"/>
        </w:tabs>
        <w:spacing w:line="276" w:lineRule="auto"/>
        <w:jc w:val="both"/>
        <w:rPr>
          <w:rFonts w:ascii="Arial" w:eastAsia="Times New Roman" w:hAnsi="Arial" w:cs="Arial"/>
          <w:b/>
          <w:bCs/>
          <w:color w:val="auto"/>
          <w:spacing w:val="-6"/>
          <w:szCs w:val="24"/>
          <w:lang w:val="x-none" w:eastAsia="x-none"/>
        </w:rPr>
      </w:pPr>
      <w:r w:rsidRPr="00312C14">
        <w:rPr>
          <w:rFonts w:ascii="Arial" w:eastAsia="Times New Roman" w:hAnsi="Arial" w:cs="Arial"/>
          <w:b/>
          <w:bCs/>
          <w:color w:val="auto"/>
          <w:spacing w:val="-6"/>
          <w:szCs w:val="24"/>
          <w:lang w:val="x-none" w:eastAsia="x-none"/>
        </w:rPr>
        <w:t xml:space="preserve">* </w:t>
      </w:r>
      <w:r w:rsidRPr="00312C14">
        <w:rPr>
          <w:rFonts w:ascii="Arial" w:eastAsia="Times New Roman" w:hAnsi="Arial" w:cs="Arial"/>
          <w:b/>
          <w:bCs/>
          <w:color w:val="auto"/>
          <w:spacing w:val="-6"/>
          <w:szCs w:val="24"/>
          <w:lang w:val="x-none" w:eastAsia="x-none"/>
        </w:rPr>
        <w:tab/>
        <w:t>własnych z pomocą podwykonawców,</w:t>
      </w:r>
    </w:p>
    <w:p w:rsidR="00312C14" w:rsidRDefault="00312C14" w:rsidP="00312C14">
      <w:pPr>
        <w:tabs>
          <w:tab w:val="left" w:pos="-993"/>
        </w:tabs>
        <w:spacing w:after="120" w:line="276" w:lineRule="auto"/>
        <w:jc w:val="both"/>
        <w:rPr>
          <w:rFonts w:ascii="Arial" w:eastAsia="Times New Roman" w:hAnsi="Arial" w:cs="Arial"/>
          <w:b/>
          <w:bCs/>
          <w:color w:val="auto"/>
          <w:spacing w:val="-6"/>
          <w:szCs w:val="24"/>
          <w:lang w:val="x-none" w:eastAsia="x-none"/>
        </w:rPr>
      </w:pPr>
      <w:r w:rsidRPr="00312C14">
        <w:rPr>
          <w:rFonts w:ascii="Arial" w:eastAsia="Times New Roman" w:hAnsi="Arial" w:cs="Arial"/>
          <w:b/>
          <w:bCs/>
          <w:color w:val="auto"/>
          <w:spacing w:val="-6"/>
          <w:szCs w:val="24"/>
          <w:lang w:val="x-none" w:eastAsia="x-none"/>
        </w:rPr>
        <w:t>*</w:t>
      </w:r>
      <w:r w:rsidRPr="00312C14">
        <w:rPr>
          <w:rFonts w:ascii="Arial" w:eastAsia="Times New Roman" w:hAnsi="Arial" w:cs="Arial"/>
          <w:b/>
          <w:bCs/>
          <w:color w:val="auto"/>
          <w:spacing w:val="-6"/>
          <w:szCs w:val="24"/>
          <w:lang w:eastAsia="x-none"/>
        </w:rPr>
        <w:t xml:space="preserve"> </w:t>
      </w:r>
      <w:r w:rsidRPr="00312C14">
        <w:rPr>
          <w:rFonts w:ascii="Arial" w:eastAsia="Times New Roman" w:hAnsi="Arial" w:cs="Arial"/>
          <w:b/>
          <w:bCs/>
          <w:color w:val="auto"/>
          <w:spacing w:val="-6"/>
          <w:szCs w:val="24"/>
          <w:lang w:val="x-none" w:eastAsia="x-none"/>
        </w:rPr>
        <w:t>wykonawców wspólnie ubiegających się o udzielenie zamówienia (</w:t>
      </w:r>
      <w:r w:rsidRPr="00312C14">
        <w:rPr>
          <w:rFonts w:ascii="Arial" w:eastAsia="Times New Roman" w:hAnsi="Arial" w:cs="Arial"/>
          <w:b/>
          <w:bCs/>
          <w:i/>
          <w:iCs/>
          <w:color w:val="auto"/>
          <w:spacing w:val="-6"/>
          <w:szCs w:val="24"/>
          <w:lang w:val="x-none" w:eastAsia="x-none"/>
        </w:rPr>
        <w:t>np. konsorcjum, spółka cywilna</w:t>
      </w:r>
      <w:r w:rsidRPr="00312C14">
        <w:rPr>
          <w:rFonts w:ascii="Arial" w:eastAsia="Times New Roman" w:hAnsi="Arial" w:cs="Arial"/>
          <w:b/>
          <w:bCs/>
          <w:color w:val="auto"/>
          <w:spacing w:val="-6"/>
          <w:szCs w:val="24"/>
          <w:lang w:val="x-none" w:eastAsia="x-none"/>
        </w:rPr>
        <w:t>), z pomocą podwykonawców.</w:t>
      </w:r>
    </w:p>
    <w:p w:rsidR="00312C14" w:rsidRPr="00312C14" w:rsidRDefault="00312C14" w:rsidP="00312C14">
      <w:pPr>
        <w:tabs>
          <w:tab w:val="left" w:pos="284"/>
        </w:tabs>
        <w:spacing w:after="200" w:line="276" w:lineRule="auto"/>
        <w:ind w:left="284" w:hanging="426"/>
        <w:jc w:val="both"/>
        <w:rPr>
          <w:rFonts w:ascii="Arial" w:eastAsia="TimesNewRoman" w:hAnsi="Arial" w:cs="Arial"/>
          <w:b/>
          <w:bCs/>
          <w:color w:val="auto"/>
          <w:szCs w:val="24"/>
          <w:lang w:eastAsia="en-US"/>
        </w:rPr>
      </w:pPr>
      <w:r>
        <w:rPr>
          <w:rFonts w:ascii="Arial" w:eastAsia="Calibri" w:hAnsi="Arial" w:cs="Arial"/>
          <w:b/>
          <w:bCs/>
          <w:color w:val="auto"/>
          <w:szCs w:val="24"/>
          <w:lang w:eastAsia="en-US"/>
        </w:rPr>
        <w:t>2</w:t>
      </w:r>
      <w:r w:rsidR="004A1CE8">
        <w:rPr>
          <w:rFonts w:ascii="Arial" w:eastAsia="Calibri" w:hAnsi="Arial" w:cs="Arial"/>
          <w:b/>
          <w:bCs/>
          <w:color w:val="auto"/>
          <w:szCs w:val="24"/>
          <w:lang w:eastAsia="en-US"/>
        </w:rPr>
        <w:t>0</w:t>
      </w:r>
      <w:r w:rsidRPr="00312C14">
        <w:rPr>
          <w:rFonts w:ascii="Arial" w:eastAsia="Calibri" w:hAnsi="Arial" w:cs="Arial"/>
          <w:b/>
          <w:bCs/>
          <w:color w:val="auto"/>
          <w:szCs w:val="24"/>
          <w:lang w:eastAsia="en-US"/>
        </w:rPr>
        <w:t>.</w:t>
      </w:r>
      <w:r w:rsidRPr="00312C14">
        <w:rPr>
          <w:rFonts w:ascii="Arial" w:eastAsia="Calibri" w:hAnsi="Arial" w:cs="Arial"/>
          <w:b/>
          <w:bCs/>
          <w:color w:val="auto"/>
          <w:szCs w:val="24"/>
          <w:lang w:eastAsia="en-US"/>
        </w:rPr>
        <w:tab/>
        <w:t>W</w:t>
      </w:r>
      <w:r w:rsidRPr="00312C14">
        <w:rPr>
          <w:rFonts w:ascii="Arial" w:eastAsia="TimesNewRoman" w:hAnsi="Arial" w:cs="Arial"/>
          <w:b/>
          <w:bCs/>
          <w:color w:val="auto"/>
          <w:szCs w:val="24"/>
          <w:lang w:eastAsia="en-US"/>
        </w:rPr>
        <w:t xml:space="preserve">ykaz części zamówienia, które Wykonawca zamierza powierzyć do wykonania podwykonawcom – </w:t>
      </w:r>
      <w:r w:rsidRPr="00312C14">
        <w:rPr>
          <w:rFonts w:ascii="Arial" w:eastAsia="TimesNewRoman" w:hAnsi="Arial" w:cs="Arial"/>
          <w:b/>
          <w:bCs/>
          <w:i/>
          <w:iCs/>
          <w:color w:val="auto"/>
          <w:szCs w:val="24"/>
          <w:lang w:eastAsia="en-US"/>
        </w:rPr>
        <w:t>o ile dotyczy:</w:t>
      </w:r>
    </w:p>
    <w:p w:rsidR="00312C14" w:rsidRPr="00312C14" w:rsidRDefault="00312C14" w:rsidP="00312C14">
      <w:pPr>
        <w:tabs>
          <w:tab w:val="left" w:pos="-993"/>
        </w:tabs>
        <w:jc w:val="both"/>
        <w:rPr>
          <w:rFonts w:ascii="Arial" w:eastAsia="TimesNewRoman" w:hAnsi="Arial" w:cs="Arial"/>
          <w:color w:val="auto"/>
          <w:szCs w:val="24"/>
          <w:lang w:val="x-none" w:eastAsia="x-none"/>
        </w:rPr>
      </w:pPr>
      <w:r w:rsidRPr="00312C14">
        <w:rPr>
          <w:rFonts w:ascii="Arial" w:eastAsia="TimesNewRoman" w:hAnsi="Arial" w:cs="Arial"/>
          <w:color w:val="auto"/>
          <w:szCs w:val="24"/>
          <w:lang w:val="x-none" w:eastAsia="x-none"/>
        </w:rPr>
        <w:t>………………</w:t>
      </w:r>
      <w:r w:rsidR="001023CA">
        <w:rPr>
          <w:rFonts w:ascii="Arial" w:eastAsia="TimesNewRoman" w:hAnsi="Arial" w:cs="Arial"/>
          <w:color w:val="auto"/>
          <w:szCs w:val="24"/>
          <w:lang w:val="x-none" w:eastAsia="x-none"/>
        </w:rPr>
        <w:t>…………………………………………………………………………………</w:t>
      </w:r>
    </w:p>
    <w:p w:rsidR="00312C14" w:rsidRDefault="00312C14" w:rsidP="00312C14">
      <w:pPr>
        <w:widowControl w:val="0"/>
        <w:suppressAutoHyphens/>
        <w:ind w:left="284"/>
        <w:contextualSpacing/>
        <w:jc w:val="both"/>
        <w:rPr>
          <w:rFonts w:ascii="Arial" w:hAnsi="Arial" w:cs="Arial"/>
          <w:b/>
          <w:szCs w:val="24"/>
        </w:rPr>
      </w:pPr>
    </w:p>
    <w:p w:rsidR="00312C14" w:rsidRPr="00312C14" w:rsidRDefault="001023CA" w:rsidP="00312C14">
      <w:pPr>
        <w:tabs>
          <w:tab w:val="left" w:pos="-1843"/>
          <w:tab w:val="left" w:pos="284"/>
        </w:tabs>
        <w:spacing w:after="200" w:line="276" w:lineRule="auto"/>
        <w:ind w:left="284" w:hanging="426"/>
        <w:jc w:val="both"/>
        <w:rPr>
          <w:rFonts w:ascii="Arial" w:eastAsia="Calibri" w:hAnsi="Arial" w:cs="Arial"/>
          <w:b/>
          <w:bCs/>
          <w:color w:val="auto"/>
          <w:szCs w:val="24"/>
          <w:lang w:eastAsia="en-US"/>
        </w:rPr>
      </w:pPr>
      <w:r>
        <w:rPr>
          <w:rFonts w:ascii="Arial" w:eastAsia="Calibri" w:hAnsi="Arial" w:cs="Arial"/>
          <w:b/>
          <w:bCs/>
          <w:color w:val="auto"/>
          <w:szCs w:val="24"/>
          <w:lang w:eastAsia="en-US"/>
        </w:rPr>
        <w:t>2</w:t>
      </w:r>
      <w:r w:rsidR="004A1CE8">
        <w:rPr>
          <w:rFonts w:ascii="Arial" w:eastAsia="Calibri" w:hAnsi="Arial" w:cs="Arial"/>
          <w:b/>
          <w:bCs/>
          <w:color w:val="auto"/>
          <w:szCs w:val="24"/>
          <w:lang w:eastAsia="en-US"/>
        </w:rPr>
        <w:t>1</w:t>
      </w:r>
      <w:r w:rsidR="00312C14" w:rsidRPr="00312C14">
        <w:rPr>
          <w:rFonts w:ascii="Arial" w:eastAsia="Calibri" w:hAnsi="Arial" w:cs="Arial"/>
          <w:b/>
          <w:bCs/>
          <w:color w:val="auto"/>
          <w:szCs w:val="24"/>
          <w:lang w:eastAsia="en-US"/>
        </w:rPr>
        <w:t>.</w:t>
      </w:r>
      <w:r w:rsidR="00312C14" w:rsidRPr="00312C14">
        <w:rPr>
          <w:rFonts w:ascii="Arial" w:eastAsia="Calibri" w:hAnsi="Arial" w:cs="Arial"/>
          <w:b/>
          <w:bCs/>
          <w:color w:val="auto"/>
          <w:szCs w:val="24"/>
          <w:lang w:eastAsia="en-US"/>
        </w:rPr>
        <w:tab/>
        <w:t>Do formularza oferty dołączamy następujące dokumenty, stanowiące jej integralną część:</w:t>
      </w:r>
    </w:p>
    <w:p w:rsidR="00312C14" w:rsidRPr="00312C14" w:rsidRDefault="00312C14" w:rsidP="001023CA">
      <w:pPr>
        <w:spacing w:line="276" w:lineRule="auto"/>
        <w:ind w:left="567" w:hanging="283"/>
        <w:jc w:val="both"/>
        <w:rPr>
          <w:rFonts w:ascii="Arial" w:eastAsia="Calibri" w:hAnsi="Arial" w:cs="Arial"/>
          <w:color w:val="auto"/>
          <w:spacing w:val="-6"/>
          <w:szCs w:val="24"/>
          <w:lang w:eastAsia="en-US"/>
        </w:rPr>
      </w:pPr>
      <w:r w:rsidRPr="00312C14">
        <w:rPr>
          <w:rFonts w:ascii="Arial" w:eastAsia="Calibri" w:hAnsi="Arial" w:cs="Arial"/>
          <w:color w:val="auto"/>
          <w:spacing w:val="-6"/>
          <w:szCs w:val="24"/>
          <w:lang w:eastAsia="en-US"/>
        </w:rPr>
        <w:t xml:space="preserve">1) </w:t>
      </w:r>
      <w:r w:rsidRPr="00312C14">
        <w:rPr>
          <w:rFonts w:ascii="Arial" w:eastAsia="Calibri" w:hAnsi="Arial" w:cs="Arial"/>
          <w:color w:val="auto"/>
          <w:spacing w:val="-6"/>
          <w:szCs w:val="24"/>
          <w:lang w:eastAsia="en-US"/>
        </w:rPr>
        <w:tab/>
        <w:t xml:space="preserve">pełnomocnictwo/a - </w:t>
      </w:r>
      <w:r w:rsidRPr="00312C14">
        <w:rPr>
          <w:rFonts w:ascii="Arial" w:eastAsia="Calibri" w:hAnsi="Arial" w:cs="Arial"/>
          <w:i/>
          <w:iCs/>
          <w:color w:val="auto"/>
          <w:spacing w:val="-6"/>
          <w:szCs w:val="24"/>
          <w:lang w:eastAsia="en-US"/>
        </w:rPr>
        <w:t>o ile dotyczy</w:t>
      </w:r>
      <w:r w:rsidRPr="00312C14">
        <w:rPr>
          <w:rFonts w:ascii="Arial" w:eastAsia="Calibri" w:hAnsi="Arial" w:cs="Arial"/>
          <w:color w:val="auto"/>
          <w:spacing w:val="-6"/>
          <w:szCs w:val="24"/>
          <w:lang w:eastAsia="en-US"/>
        </w:rPr>
        <w:t>,</w:t>
      </w:r>
    </w:p>
    <w:p w:rsidR="00312C14" w:rsidRDefault="00312C14" w:rsidP="001023CA">
      <w:pPr>
        <w:spacing w:line="276" w:lineRule="auto"/>
        <w:ind w:left="567" w:hanging="283"/>
        <w:jc w:val="both"/>
        <w:rPr>
          <w:rFonts w:ascii="Arial" w:eastAsia="Calibri" w:hAnsi="Arial" w:cs="Arial"/>
          <w:color w:val="auto"/>
          <w:spacing w:val="-6"/>
          <w:szCs w:val="24"/>
          <w:lang w:eastAsia="en-US"/>
        </w:rPr>
      </w:pPr>
      <w:r w:rsidRPr="00312C14">
        <w:rPr>
          <w:rFonts w:ascii="Arial" w:eastAsia="Calibri" w:hAnsi="Arial" w:cs="Arial"/>
          <w:color w:val="auto"/>
          <w:spacing w:val="-6"/>
          <w:szCs w:val="24"/>
          <w:lang w:eastAsia="en-US"/>
        </w:rPr>
        <w:t xml:space="preserve">2) </w:t>
      </w:r>
      <w:r w:rsidRPr="00312C14">
        <w:rPr>
          <w:rFonts w:ascii="Arial" w:eastAsia="Calibri" w:hAnsi="Arial" w:cs="Arial"/>
          <w:color w:val="auto"/>
          <w:spacing w:val="-6"/>
          <w:szCs w:val="24"/>
          <w:lang w:eastAsia="en-US"/>
        </w:rPr>
        <w:tab/>
        <w:t>………………………………</w:t>
      </w:r>
      <w:r w:rsidR="00AE71B6">
        <w:rPr>
          <w:rFonts w:ascii="Arial" w:eastAsia="Calibri" w:hAnsi="Arial" w:cs="Arial"/>
          <w:color w:val="auto"/>
          <w:spacing w:val="-6"/>
          <w:szCs w:val="24"/>
          <w:lang w:eastAsia="en-US"/>
        </w:rPr>
        <w:t>……</w:t>
      </w:r>
    </w:p>
    <w:p w:rsidR="00EB377A" w:rsidRDefault="00EB377A" w:rsidP="005306E2">
      <w:pPr>
        <w:spacing w:line="276" w:lineRule="auto"/>
        <w:jc w:val="both"/>
        <w:rPr>
          <w:rFonts w:ascii="Arial" w:eastAsia="Calibri" w:hAnsi="Arial" w:cs="Arial"/>
          <w:color w:val="auto"/>
          <w:spacing w:val="-6"/>
          <w:szCs w:val="24"/>
          <w:lang w:eastAsia="en-US"/>
        </w:rPr>
      </w:pPr>
    </w:p>
    <w:p w:rsidR="00312C14" w:rsidRPr="004A1CE8" w:rsidRDefault="004A1CE8" w:rsidP="005F28E7">
      <w:pPr>
        <w:pStyle w:val="Akapitzlist"/>
        <w:numPr>
          <w:ilvl w:val="0"/>
          <w:numId w:val="35"/>
        </w:numPr>
        <w:spacing w:line="276" w:lineRule="auto"/>
        <w:ind w:left="284" w:hanging="426"/>
        <w:jc w:val="both"/>
        <w:rPr>
          <w:rFonts w:ascii="Arial" w:eastAsia="Calibri" w:hAnsi="Arial" w:cs="Arial"/>
          <w:color w:val="auto"/>
          <w:szCs w:val="24"/>
          <w:lang w:eastAsia="en-US"/>
        </w:rPr>
      </w:pPr>
      <w:r>
        <w:rPr>
          <w:rFonts w:ascii="Arial" w:eastAsia="Calibri" w:hAnsi="Arial" w:cs="Arial"/>
          <w:b/>
          <w:color w:val="auto"/>
          <w:szCs w:val="24"/>
          <w:lang w:eastAsia="en-US"/>
        </w:rPr>
        <w:lastRenderedPageBreak/>
        <w:tab/>
      </w:r>
      <w:r w:rsidR="005306E2" w:rsidRPr="004A1CE8">
        <w:rPr>
          <w:rFonts w:ascii="Arial" w:eastAsia="Calibri" w:hAnsi="Arial" w:cs="Arial"/>
          <w:b/>
          <w:color w:val="auto"/>
          <w:szCs w:val="24"/>
          <w:lang w:eastAsia="en-US"/>
        </w:rPr>
        <w:tab/>
      </w:r>
      <w:r w:rsidR="00312C14" w:rsidRPr="004A1CE8">
        <w:rPr>
          <w:rFonts w:ascii="Arial" w:eastAsia="Calibri" w:hAnsi="Arial" w:cs="Arial"/>
          <w:b/>
          <w:color w:val="auto"/>
          <w:szCs w:val="24"/>
          <w:lang w:eastAsia="en-US"/>
        </w:rPr>
        <w:t>Oświadczamy</w:t>
      </w:r>
      <w:r w:rsidR="00312C14" w:rsidRPr="004A1CE8">
        <w:rPr>
          <w:rFonts w:ascii="Arial" w:eastAsia="Calibri" w:hAnsi="Arial" w:cs="Arial"/>
          <w:color w:val="auto"/>
          <w:szCs w:val="24"/>
          <w:lang w:eastAsia="en-US"/>
        </w:rPr>
        <w:t xml:space="preserve">, że sposób reprezentacji Wykonawcy*/Wykonawców wspólnie ubiegających się o udzielenie zamówienia* dla potrzeb niniejszego zamówienia </w:t>
      </w:r>
      <w:r w:rsidR="00312C14" w:rsidRPr="004A1CE8">
        <w:rPr>
          <w:rFonts w:ascii="Arial" w:eastAsia="Calibri" w:hAnsi="Arial" w:cs="Arial"/>
          <w:color w:val="auto"/>
          <w:szCs w:val="24"/>
          <w:lang w:eastAsia="en-US"/>
        </w:rPr>
        <w:br/>
        <w:t>jest następujący:</w:t>
      </w:r>
    </w:p>
    <w:p w:rsidR="00312C14" w:rsidRPr="00312C14" w:rsidRDefault="00312C14" w:rsidP="00312C14">
      <w:pPr>
        <w:tabs>
          <w:tab w:val="num" w:pos="284"/>
          <w:tab w:val="left" w:leader="underscore" w:pos="9360"/>
        </w:tabs>
        <w:spacing w:line="360" w:lineRule="auto"/>
        <w:ind w:left="284"/>
        <w:jc w:val="both"/>
        <w:rPr>
          <w:rFonts w:ascii="Arial" w:eastAsia="Calibri" w:hAnsi="Arial" w:cs="Arial"/>
          <w:color w:val="auto"/>
          <w:szCs w:val="24"/>
          <w:lang w:eastAsia="en-US"/>
        </w:rPr>
      </w:pPr>
      <w:r w:rsidRPr="00312C14">
        <w:rPr>
          <w:rFonts w:ascii="Arial" w:eastAsia="Calibri" w:hAnsi="Arial" w:cs="Arial"/>
          <w:color w:val="auto"/>
          <w:szCs w:val="24"/>
          <w:lang w:eastAsia="en-US"/>
        </w:rPr>
        <w:t>………………………………………………………………………………………………</w:t>
      </w:r>
    </w:p>
    <w:p w:rsidR="00312C14" w:rsidRDefault="00312C14" w:rsidP="00312C14">
      <w:pPr>
        <w:tabs>
          <w:tab w:val="num" w:pos="284"/>
          <w:tab w:val="left" w:leader="dot" w:pos="9072"/>
        </w:tabs>
        <w:spacing w:after="120" w:line="360" w:lineRule="auto"/>
        <w:ind w:left="284" w:hanging="284"/>
        <w:jc w:val="center"/>
        <w:rPr>
          <w:rFonts w:ascii="Arial" w:eastAsia="Calibri" w:hAnsi="Arial" w:cs="Arial"/>
          <w:i/>
          <w:color w:val="auto"/>
          <w:sz w:val="20"/>
          <w:lang w:eastAsia="en-US"/>
        </w:rPr>
      </w:pPr>
      <w:r w:rsidRPr="00312C14">
        <w:rPr>
          <w:rFonts w:ascii="Arial" w:eastAsia="Calibri" w:hAnsi="Arial" w:cs="Arial"/>
          <w:i/>
          <w:color w:val="auto"/>
          <w:sz w:val="20"/>
          <w:lang w:eastAsia="en-US"/>
        </w:rPr>
        <w:t>(Wypełniają jedynie przedsiębiorcy składający wspólną ofertę, np.: spółki cywilne, konsorcja)</w:t>
      </w:r>
    </w:p>
    <w:p w:rsidR="00312C14" w:rsidRPr="00312C14" w:rsidRDefault="00EB377A" w:rsidP="005306E2">
      <w:pPr>
        <w:tabs>
          <w:tab w:val="left" w:leader="dot" w:pos="9072"/>
        </w:tabs>
        <w:spacing w:after="120" w:line="360" w:lineRule="auto"/>
        <w:ind w:left="284" w:hanging="426"/>
        <w:jc w:val="both"/>
        <w:rPr>
          <w:rFonts w:ascii="Arial" w:eastAsia="Calibri" w:hAnsi="Arial" w:cs="Arial"/>
          <w:b/>
          <w:color w:val="auto"/>
          <w:szCs w:val="24"/>
          <w:lang w:eastAsia="en-US"/>
        </w:rPr>
      </w:pPr>
      <w:r w:rsidRPr="00EB377A">
        <w:rPr>
          <w:rFonts w:ascii="Arial" w:eastAsia="Calibri" w:hAnsi="Arial" w:cs="Arial"/>
          <w:b/>
          <w:bCs/>
          <w:color w:val="auto"/>
          <w:szCs w:val="24"/>
          <w:lang w:eastAsia="en-US"/>
        </w:rPr>
        <w:t>2</w:t>
      </w:r>
      <w:r w:rsidR="004A1CE8">
        <w:rPr>
          <w:rFonts w:ascii="Arial" w:eastAsia="Calibri" w:hAnsi="Arial" w:cs="Arial"/>
          <w:b/>
          <w:bCs/>
          <w:color w:val="auto"/>
          <w:szCs w:val="24"/>
          <w:lang w:eastAsia="en-US"/>
        </w:rPr>
        <w:t>3</w:t>
      </w:r>
      <w:r>
        <w:rPr>
          <w:rFonts w:ascii="Arial" w:eastAsia="Calibri" w:hAnsi="Arial" w:cs="Arial"/>
          <w:bCs/>
          <w:color w:val="auto"/>
          <w:szCs w:val="24"/>
          <w:lang w:eastAsia="en-US"/>
        </w:rPr>
        <w:t>.</w:t>
      </w:r>
      <w:r w:rsidR="005306E2">
        <w:rPr>
          <w:rFonts w:ascii="Arial" w:eastAsia="Calibri" w:hAnsi="Arial" w:cs="Arial"/>
          <w:bCs/>
          <w:color w:val="auto"/>
          <w:szCs w:val="24"/>
          <w:lang w:eastAsia="en-US"/>
        </w:rPr>
        <w:tab/>
      </w:r>
      <w:r w:rsidR="00312C14" w:rsidRPr="00312C14">
        <w:rPr>
          <w:rFonts w:ascii="Arial" w:eastAsia="Calibri" w:hAnsi="Arial" w:cs="Arial"/>
          <w:bCs/>
          <w:color w:val="auto"/>
          <w:szCs w:val="24"/>
          <w:lang w:eastAsia="en-US"/>
        </w:rPr>
        <w:t>Wszelką korespondencję dotyczącą niniejszego zamówienia należy kier</w:t>
      </w:r>
      <w:r w:rsidR="00B84FA7" w:rsidRPr="00B84FA7">
        <w:rPr>
          <w:rFonts w:ascii="Arial" w:eastAsia="Calibri" w:hAnsi="Arial" w:cs="Arial"/>
          <w:bCs/>
          <w:color w:val="auto"/>
          <w:szCs w:val="24"/>
          <w:lang w:eastAsia="en-US"/>
        </w:rPr>
        <w:t xml:space="preserve">ować na adres: nazwa Wykonawcy: </w:t>
      </w:r>
      <w:r w:rsidR="00312C14" w:rsidRPr="00312C14">
        <w:rPr>
          <w:rFonts w:ascii="Arial" w:eastAsia="Calibri" w:hAnsi="Arial" w:cs="Arial"/>
          <w:bCs/>
          <w:color w:val="auto"/>
          <w:szCs w:val="24"/>
          <w:lang w:eastAsia="en-US"/>
        </w:rPr>
        <w:t>……………………………………………………………</w:t>
      </w:r>
      <w:r w:rsidR="00B84FA7">
        <w:rPr>
          <w:rFonts w:ascii="Arial" w:eastAsia="Calibri" w:hAnsi="Arial" w:cs="Arial"/>
          <w:bCs/>
          <w:color w:val="auto"/>
          <w:szCs w:val="24"/>
          <w:lang w:eastAsia="en-US"/>
        </w:rPr>
        <w:t>….</w:t>
      </w:r>
    </w:p>
    <w:p w:rsidR="00312C14" w:rsidRPr="00312C14" w:rsidRDefault="00312C14" w:rsidP="00312C14">
      <w:pPr>
        <w:tabs>
          <w:tab w:val="left" w:pos="284"/>
          <w:tab w:val="left" w:pos="1134"/>
          <w:tab w:val="left" w:pos="2268"/>
          <w:tab w:val="left" w:pos="4819"/>
        </w:tabs>
        <w:ind w:left="284"/>
        <w:rPr>
          <w:rFonts w:ascii="Arial" w:eastAsia="Times New Roman" w:hAnsi="Arial" w:cs="Arial"/>
          <w:b/>
          <w:bCs/>
          <w:color w:val="auto"/>
          <w:sz w:val="22"/>
          <w:lang w:eastAsia="x-none"/>
        </w:rPr>
      </w:pPr>
      <w:r w:rsidRPr="00312C14">
        <w:rPr>
          <w:rFonts w:ascii="Arial" w:eastAsia="Times New Roman" w:hAnsi="Arial" w:cs="Arial"/>
          <w:b/>
          <w:bCs/>
          <w:color w:val="auto"/>
          <w:sz w:val="22"/>
          <w:lang w:val="x-none" w:eastAsia="x-none"/>
        </w:rPr>
        <w:t>imię i nazwisko osoby reprezentującej Wykonawcę:</w:t>
      </w:r>
      <w:r w:rsidRPr="00312C14">
        <w:rPr>
          <w:rFonts w:ascii="Arial" w:eastAsia="Times New Roman" w:hAnsi="Arial" w:cs="Arial"/>
          <w:b/>
          <w:bCs/>
          <w:color w:val="auto"/>
          <w:sz w:val="22"/>
          <w:lang w:eastAsia="x-none"/>
        </w:rPr>
        <w:t xml:space="preserve"> </w:t>
      </w:r>
      <w:r w:rsidRPr="00312C14">
        <w:rPr>
          <w:rFonts w:ascii="Arial" w:eastAsia="Times New Roman" w:hAnsi="Arial" w:cs="Arial"/>
          <w:b/>
          <w:bCs/>
          <w:color w:val="auto"/>
          <w:sz w:val="22"/>
          <w:lang w:val="x-none" w:eastAsia="x-none"/>
        </w:rPr>
        <w:t>…………………………</w:t>
      </w:r>
      <w:r w:rsidRPr="00312C14">
        <w:rPr>
          <w:rFonts w:ascii="Arial" w:eastAsia="Times New Roman" w:hAnsi="Arial" w:cs="Arial"/>
          <w:b/>
          <w:bCs/>
          <w:color w:val="auto"/>
          <w:sz w:val="22"/>
          <w:lang w:eastAsia="x-none"/>
        </w:rPr>
        <w:t>…...</w:t>
      </w:r>
      <w:r w:rsidR="00AE71B6">
        <w:rPr>
          <w:rFonts w:ascii="Arial" w:eastAsia="Times New Roman" w:hAnsi="Arial" w:cs="Arial"/>
          <w:b/>
          <w:bCs/>
          <w:color w:val="auto"/>
          <w:sz w:val="22"/>
          <w:lang w:val="x-none" w:eastAsia="x-none"/>
        </w:rPr>
        <w:t>………</w:t>
      </w:r>
    </w:p>
    <w:p w:rsidR="00312C14" w:rsidRPr="00312C14" w:rsidRDefault="00312C14" w:rsidP="00312C14">
      <w:pPr>
        <w:tabs>
          <w:tab w:val="left" w:pos="284"/>
          <w:tab w:val="left" w:pos="1134"/>
          <w:tab w:val="left" w:pos="2268"/>
          <w:tab w:val="left" w:pos="4819"/>
        </w:tabs>
        <w:ind w:left="284"/>
        <w:jc w:val="both"/>
        <w:rPr>
          <w:rFonts w:ascii="Arial" w:eastAsia="Times New Roman" w:hAnsi="Arial" w:cs="Arial"/>
          <w:b/>
          <w:bCs/>
          <w:color w:val="auto"/>
          <w:sz w:val="22"/>
          <w:lang w:val="de-AT" w:eastAsia="x-none"/>
        </w:rPr>
      </w:pPr>
      <w:r w:rsidRPr="00312C14">
        <w:rPr>
          <w:rFonts w:ascii="Arial" w:eastAsia="Times New Roman" w:hAnsi="Arial" w:cs="Arial"/>
          <w:b/>
          <w:bCs/>
          <w:color w:val="auto"/>
          <w:sz w:val="22"/>
          <w:lang w:val="de-AT" w:eastAsia="x-none"/>
        </w:rPr>
        <w:t>adres: …..…………………</w:t>
      </w:r>
      <w:r w:rsidR="00AE71B6">
        <w:rPr>
          <w:rFonts w:ascii="Arial" w:eastAsia="Times New Roman" w:hAnsi="Arial" w:cs="Arial"/>
          <w:b/>
          <w:bCs/>
          <w:color w:val="auto"/>
          <w:sz w:val="22"/>
          <w:lang w:val="de-AT" w:eastAsia="x-none"/>
        </w:rPr>
        <w:t>…………………………………………….…………………………..</w:t>
      </w:r>
    </w:p>
    <w:p w:rsidR="00312C14" w:rsidRPr="00312C14" w:rsidRDefault="00312C14" w:rsidP="00312C14">
      <w:pPr>
        <w:tabs>
          <w:tab w:val="left" w:pos="284"/>
          <w:tab w:val="left" w:pos="1134"/>
          <w:tab w:val="left" w:pos="2268"/>
          <w:tab w:val="left" w:pos="4819"/>
        </w:tabs>
        <w:ind w:left="284"/>
        <w:jc w:val="both"/>
        <w:rPr>
          <w:rFonts w:ascii="Arial" w:eastAsia="Times New Roman" w:hAnsi="Arial" w:cs="Arial"/>
          <w:b/>
          <w:bCs/>
          <w:color w:val="auto"/>
          <w:sz w:val="22"/>
          <w:lang w:val="de-AT" w:eastAsia="x-none"/>
        </w:rPr>
      </w:pPr>
      <w:r w:rsidRPr="00312C14">
        <w:rPr>
          <w:rFonts w:ascii="Arial" w:eastAsia="Times New Roman" w:hAnsi="Arial" w:cs="Arial"/>
          <w:b/>
          <w:bCs/>
          <w:color w:val="auto"/>
          <w:sz w:val="22"/>
          <w:lang w:val="de-AT" w:eastAsia="x-none"/>
        </w:rPr>
        <w:t>tel. nr: ..………………………………</w:t>
      </w:r>
      <w:r w:rsidR="00AE71B6">
        <w:rPr>
          <w:rFonts w:ascii="Arial" w:eastAsia="Times New Roman" w:hAnsi="Arial" w:cs="Arial"/>
          <w:b/>
          <w:bCs/>
          <w:color w:val="auto"/>
          <w:sz w:val="22"/>
          <w:lang w:val="de-AT" w:eastAsia="x-none"/>
        </w:rPr>
        <w:t>.…….……, faks nr ………………………………………</w:t>
      </w:r>
    </w:p>
    <w:p w:rsidR="00312C14" w:rsidRPr="00312C14" w:rsidRDefault="00312C14" w:rsidP="00312C14">
      <w:pPr>
        <w:tabs>
          <w:tab w:val="left" w:pos="284"/>
          <w:tab w:val="left" w:pos="1134"/>
          <w:tab w:val="left" w:pos="2268"/>
          <w:tab w:val="left" w:pos="4819"/>
        </w:tabs>
        <w:ind w:left="284"/>
        <w:jc w:val="both"/>
        <w:rPr>
          <w:rFonts w:ascii="Arial" w:eastAsia="Times New Roman" w:hAnsi="Arial" w:cs="Arial"/>
          <w:b/>
          <w:bCs/>
          <w:color w:val="auto"/>
          <w:sz w:val="22"/>
          <w:lang w:val="de-AT" w:eastAsia="x-none"/>
        </w:rPr>
      </w:pPr>
      <w:r w:rsidRPr="00312C14">
        <w:rPr>
          <w:rFonts w:ascii="Arial" w:eastAsia="Times New Roman" w:hAnsi="Arial" w:cs="Arial"/>
          <w:b/>
          <w:bCs/>
          <w:color w:val="auto"/>
          <w:sz w:val="22"/>
          <w:lang w:val="de-AT" w:eastAsia="x-none"/>
        </w:rPr>
        <w:t>adres e-mail: …………</w:t>
      </w:r>
      <w:r w:rsidR="00AE71B6">
        <w:rPr>
          <w:rFonts w:ascii="Arial" w:eastAsia="Times New Roman" w:hAnsi="Arial" w:cs="Arial"/>
          <w:b/>
          <w:bCs/>
          <w:color w:val="auto"/>
          <w:sz w:val="22"/>
          <w:lang w:val="de-AT" w:eastAsia="x-none"/>
        </w:rPr>
        <w:t>…………………………………………………………………………....</w:t>
      </w:r>
    </w:p>
    <w:p w:rsidR="00312C14" w:rsidRPr="00312C14" w:rsidRDefault="00312C14" w:rsidP="00312C14">
      <w:pPr>
        <w:tabs>
          <w:tab w:val="left" w:pos="284"/>
          <w:tab w:val="left" w:pos="1134"/>
          <w:tab w:val="left" w:pos="2268"/>
          <w:tab w:val="left" w:pos="4819"/>
        </w:tabs>
        <w:ind w:left="284"/>
        <w:jc w:val="both"/>
        <w:rPr>
          <w:rFonts w:ascii="Arial" w:eastAsia="Times New Roman" w:hAnsi="Arial" w:cs="Arial"/>
          <w:b/>
          <w:bCs/>
          <w:color w:val="auto"/>
          <w:sz w:val="22"/>
          <w:lang w:val="de-AT" w:eastAsia="x-none"/>
        </w:rPr>
      </w:pPr>
    </w:p>
    <w:p w:rsidR="00312C14" w:rsidRPr="00312C14" w:rsidRDefault="00312C14" w:rsidP="00312C14">
      <w:pPr>
        <w:tabs>
          <w:tab w:val="left" w:pos="284"/>
          <w:tab w:val="left" w:pos="1134"/>
          <w:tab w:val="left" w:pos="2268"/>
          <w:tab w:val="left" w:pos="4819"/>
        </w:tabs>
        <w:ind w:left="284"/>
        <w:jc w:val="both"/>
        <w:rPr>
          <w:rFonts w:ascii="Arial" w:eastAsia="Times New Roman" w:hAnsi="Arial" w:cs="Arial"/>
          <w:b/>
          <w:bCs/>
          <w:color w:val="auto"/>
          <w:sz w:val="22"/>
          <w:lang w:val="de-AT" w:eastAsia="x-none"/>
        </w:rPr>
      </w:pPr>
    </w:p>
    <w:p w:rsidR="00312C14" w:rsidRPr="00312C14" w:rsidRDefault="00312C14" w:rsidP="00AE71B6">
      <w:pPr>
        <w:spacing w:after="200" w:line="360" w:lineRule="auto"/>
        <w:jc w:val="both"/>
        <w:rPr>
          <w:rFonts w:ascii="Arial" w:eastAsia="Calibri" w:hAnsi="Arial" w:cs="Arial"/>
          <w:i/>
          <w:iCs/>
          <w:color w:val="auto"/>
          <w:sz w:val="20"/>
          <w:lang w:eastAsia="en-US"/>
        </w:rPr>
      </w:pPr>
      <w:r w:rsidRPr="00312C14">
        <w:rPr>
          <w:rFonts w:ascii="Arial" w:eastAsia="Calibri" w:hAnsi="Arial" w:cs="Arial"/>
          <w:i/>
          <w:iCs/>
          <w:color w:val="auto"/>
          <w:sz w:val="20"/>
          <w:lang w:eastAsia="en-US"/>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312C14" w:rsidRPr="00312C14" w:rsidRDefault="00312C14" w:rsidP="00312C14">
      <w:pPr>
        <w:spacing w:after="200" w:line="360" w:lineRule="auto"/>
        <w:ind w:left="4395"/>
        <w:jc w:val="both"/>
        <w:rPr>
          <w:rFonts w:ascii="Arial" w:eastAsia="Calibri" w:hAnsi="Arial" w:cs="Arial"/>
          <w:i/>
          <w:iCs/>
          <w:color w:val="auto"/>
          <w:sz w:val="20"/>
          <w:lang w:eastAsia="en-US"/>
        </w:rPr>
      </w:pPr>
      <w:r w:rsidRPr="00312C14">
        <w:rPr>
          <w:rFonts w:ascii="Arial" w:eastAsia="Calibri" w:hAnsi="Arial" w:cs="Arial"/>
          <w:i/>
          <w:iCs/>
          <w:color w:val="auto"/>
          <w:sz w:val="20"/>
          <w:lang w:eastAsia="en-US"/>
        </w:rPr>
        <w:t>Prawdziwość powyższych danych potwierdzam własnoręcznym podpisem:</w:t>
      </w:r>
    </w:p>
    <w:p w:rsidR="00312C14" w:rsidRPr="00312C14" w:rsidRDefault="00312C14" w:rsidP="00312C14">
      <w:pPr>
        <w:tabs>
          <w:tab w:val="left" w:pos="4678"/>
        </w:tabs>
        <w:spacing w:after="200" w:line="360" w:lineRule="auto"/>
        <w:rPr>
          <w:rFonts w:ascii="Arial" w:eastAsia="Calibri" w:hAnsi="Arial" w:cs="Arial"/>
          <w:color w:val="auto"/>
          <w:sz w:val="20"/>
          <w:lang w:eastAsia="en-US"/>
        </w:rPr>
      </w:pPr>
    </w:p>
    <w:p w:rsidR="00312C14" w:rsidRPr="00312C14" w:rsidRDefault="00312C14" w:rsidP="00312C14">
      <w:pPr>
        <w:tabs>
          <w:tab w:val="left" w:pos="4678"/>
        </w:tabs>
        <w:spacing w:line="360" w:lineRule="auto"/>
        <w:rPr>
          <w:rFonts w:ascii="Arial" w:eastAsia="Calibri" w:hAnsi="Arial" w:cs="Arial"/>
          <w:i/>
          <w:iCs/>
          <w:color w:val="auto"/>
          <w:sz w:val="20"/>
          <w:lang w:eastAsia="en-US"/>
        </w:rPr>
      </w:pPr>
      <w:r w:rsidRPr="00312C14">
        <w:rPr>
          <w:rFonts w:ascii="Arial" w:eastAsia="Calibri" w:hAnsi="Arial" w:cs="Arial"/>
          <w:color w:val="auto"/>
          <w:sz w:val="20"/>
          <w:lang w:eastAsia="en-US"/>
        </w:rPr>
        <w:t xml:space="preserve">Data …………………..                                          </w:t>
      </w:r>
      <w:r w:rsidR="00AE71B6">
        <w:rPr>
          <w:rFonts w:ascii="Arial" w:eastAsia="Calibri" w:hAnsi="Arial" w:cs="Arial"/>
          <w:color w:val="auto"/>
          <w:sz w:val="20"/>
          <w:lang w:eastAsia="en-US"/>
        </w:rPr>
        <w:t xml:space="preserve">        </w:t>
      </w:r>
      <w:r w:rsidRPr="00312C14">
        <w:rPr>
          <w:rFonts w:ascii="Arial" w:eastAsia="Calibri" w:hAnsi="Arial" w:cs="Arial"/>
          <w:i/>
          <w:iCs/>
          <w:color w:val="auto"/>
          <w:sz w:val="20"/>
          <w:lang w:eastAsia="en-US"/>
        </w:rPr>
        <w:t>..........................................................................</w:t>
      </w:r>
    </w:p>
    <w:p w:rsidR="00312C14" w:rsidRPr="00312C14" w:rsidRDefault="00312C14" w:rsidP="00312C14">
      <w:pPr>
        <w:spacing w:line="360" w:lineRule="auto"/>
        <w:ind w:left="4678"/>
        <w:jc w:val="center"/>
        <w:rPr>
          <w:rFonts w:ascii="Arial" w:eastAsia="Calibri" w:hAnsi="Arial" w:cs="Arial"/>
          <w:i/>
          <w:iCs/>
          <w:color w:val="auto"/>
          <w:sz w:val="20"/>
          <w:lang w:eastAsia="en-US"/>
        </w:rPr>
      </w:pPr>
      <w:r w:rsidRPr="00312C14">
        <w:rPr>
          <w:rFonts w:ascii="Arial" w:eastAsia="Calibri" w:hAnsi="Arial" w:cs="Arial"/>
          <w:i/>
          <w:iCs/>
          <w:color w:val="auto"/>
          <w:sz w:val="20"/>
          <w:lang w:eastAsia="en-US"/>
        </w:rPr>
        <w:t>czytelny(e) podpis(y)</w:t>
      </w:r>
      <w:r w:rsidRPr="00312C14">
        <w:rPr>
          <w:rFonts w:ascii="Arial" w:eastAsia="Calibri" w:hAnsi="Arial" w:cs="Arial"/>
          <w:b/>
          <w:bCs/>
          <w:i/>
          <w:iCs/>
          <w:color w:val="auto"/>
          <w:sz w:val="20"/>
          <w:lang w:eastAsia="en-US"/>
        </w:rPr>
        <w:t xml:space="preserve"> </w:t>
      </w:r>
      <w:r w:rsidRPr="00312C14">
        <w:rPr>
          <w:rFonts w:ascii="Arial" w:eastAsia="Calibri" w:hAnsi="Arial" w:cs="Arial"/>
          <w:i/>
          <w:iCs/>
          <w:color w:val="auto"/>
          <w:sz w:val="20"/>
          <w:lang w:eastAsia="en-US"/>
        </w:rPr>
        <w:t>oraz pieczęć(cie)</w:t>
      </w:r>
      <w:r w:rsidRPr="00312C14">
        <w:rPr>
          <w:rFonts w:ascii="Arial" w:eastAsia="Calibri" w:hAnsi="Arial" w:cs="Arial"/>
          <w:b/>
          <w:bCs/>
          <w:i/>
          <w:iCs/>
          <w:color w:val="auto"/>
          <w:sz w:val="20"/>
          <w:lang w:eastAsia="en-US"/>
        </w:rPr>
        <w:t xml:space="preserve"> </w:t>
      </w:r>
      <w:r w:rsidRPr="00312C14">
        <w:rPr>
          <w:rFonts w:ascii="Arial" w:eastAsia="Calibri" w:hAnsi="Arial" w:cs="Arial"/>
          <w:i/>
          <w:iCs/>
          <w:color w:val="auto"/>
          <w:sz w:val="20"/>
          <w:lang w:eastAsia="en-US"/>
        </w:rPr>
        <w:t xml:space="preserve">osoby(ób) uprawnionej(ych) </w:t>
      </w:r>
    </w:p>
    <w:p w:rsidR="00312C14" w:rsidRPr="00312C14" w:rsidRDefault="00312C14" w:rsidP="00312C14">
      <w:pPr>
        <w:spacing w:line="360" w:lineRule="auto"/>
        <w:ind w:left="4678"/>
        <w:jc w:val="center"/>
        <w:rPr>
          <w:rFonts w:ascii="Arial" w:eastAsia="Calibri" w:hAnsi="Arial" w:cs="Arial"/>
          <w:i/>
          <w:iCs/>
          <w:color w:val="auto"/>
          <w:sz w:val="20"/>
          <w:lang w:eastAsia="en-US"/>
        </w:rPr>
      </w:pPr>
      <w:r w:rsidRPr="00312C14">
        <w:rPr>
          <w:rFonts w:ascii="Arial" w:eastAsia="Calibri" w:hAnsi="Arial" w:cs="Arial"/>
          <w:i/>
          <w:iCs/>
          <w:color w:val="auto"/>
          <w:sz w:val="20"/>
          <w:lang w:eastAsia="en-US"/>
        </w:rPr>
        <w:t>do składania oświadczeń w imieniu Wykonawcy</w:t>
      </w:r>
    </w:p>
    <w:p w:rsidR="00312C14" w:rsidRPr="00312C14" w:rsidRDefault="00312C14" w:rsidP="00312C14">
      <w:pPr>
        <w:widowControl w:val="0"/>
        <w:suppressAutoHyphens/>
        <w:ind w:left="284"/>
        <w:contextualSpacing/>
        <w:jc w:val="both"/>
        <w:rPr>
          <w:rFonts w:ascii="Arial" w:hAnsi="Arial" w:cs="Arial"/>
          <w:b/>
          <w:color w:val="auto"/>
          <w:sz w:val="20"/>
        </w:rPr>
      </w:pPr>
    </w:p>
    <w:p w:rsidR="00312C14" w:rsidRPr="00312C14" w:rsidRDefault="00312C14" w:rsidP="00312C14">
      <w:pPr>
        <w:widowControl w:val="0"/>
        <w:suppressAutoHyphens/>
        <w:ind w:left="284"/>
        <w:contextualSpacing/>
        <w:jc w:val="both"/>
        <w:rPr>
          <w:rFonts w:ascii="Arial" w:hAnsi="Arial" w:cs="Arial"/>
          <w:b/>
          <w:color w:val="auto"/>
          <w:szCs w:val="24"/>
        </w:rPr>
      </w:pPr>
    </w:p>
    <w:p w:rsidR="00312C14" w:rsidRPr="00312C14" w:rsidRDefault="00312C14" w:rsidP="00312C14">
      <w:pPr>
        <w:tabs>
          <w:tab w:val="left" w:pos="284"/>
        </w:tabs>
        <w:spacing w:line="276" w:lineRule="auto"/>
        <w:jc w:val="both"/>
        <w:rPr>
          <w:rFonts w:ascii="Arial" w:eastAsia="Times New Roman" w:hAnsi="Arial" w:cs="Arial"/>
          <w:b/>
          <w:bCs/>
          <w:color w:val="auto"/>
          <w:spacing w:val="-6"/>
          <w:szCs w:val="24"/>
          <w:lang w:val="x-none" w:eastAsia="x-none"/>
        </w:rPr>
      </w:pPr>
    </w:p>
    <w:p w:rsidR="00312C14" w:rsidRPr="00312C14" w:rsidRDefault="00312C14" w:rsidP="00312C14">
      <w:pPr>
        <w:pBdr>
          <w:bottom w:val="single" w:sz="12" w:space="1" w:color="auto"/>
        </w:pBdr>
        <w:spacing w:after="200" w:line="276" w:lineRule="auto"/>
        <w:rPr>
          <w:rFonts w:ascii="Arial" w:eastAsia="Calibri" w:hAnsi="Arial" w:cs="Arial"/>
          <w:i/>
          <w:iCs/>
          <w:color w:val="auto"/>
          <w:sz w:val="16"/>
          <w:szCs w:val="16"/>
          <w:lang w:eastAsia="en-US"/>
        </w:rPr>
      </w:pPr>
      <w:r w:rsidRPr="00312C14">
        <w:rPr>
          <w:rFonts w:ascii="Arial" w:eastAsia="Calibri" w:hAnsi="Arial" w:cs="Arial"/>
          <w:b/>
          <w:bCs/>
          <w:i/>
          <w:iCs/>
          <w:color w:val="auto"/>
          <w:szCs w:val="24"/>
          <w:lang w:eastAsia="en-US"/>
        </w:rPr>
        <w:t>* niepotrzebne skreślić)</w:t>
      </w:r>
    </w:p>
    <w:p w:rsidR="00312C14" w:rsidRPr="00312C14" w:rsidRDefault="00312C14" w:rsidP="00312C14">
      <w:pPr>
        <w:spacing w:after="200" w:line="276" w:lineRule="auto"/>
        <w:rPr>
          <w:rFonts w:ascii="Arial" w:eastAsia="Calibri" w:hAnsi="Arial" w:cs="Arial"/>
          <w:i/>
          <w:iCs/>
          <w:color w:val="auto"/>
          <w:sz w:val="16"/>
          <w:szCs w:val="16"/>
          <w:lang w:eastAsia="en-US"/>
        </w:rPr>
      </w:pPr>
      <w:r w:rsidRPr="00312C14">
        <w:rPr>
          <w:rFonts w:ascii="Arial" w:eastAsia="Calibri" w:hAnsi="Arial" w:cs="Arial"/>
          <w:i/>
          <w:iCs/>
          <w:color w:val="auto"/>
          <w:sz w:val="16"/>
          <w:szCs w:val="16"/>
          <w:lang w:eastAsia="en-US"/>
        </w:rPr>
        <w:t>**   niepotrzebne skreślić</w:t>
      </w:r>
    </w:p>
    <w:p w:rsidR="00312C14" w:rsidRPr="00312C14" w:rsidRDefault="00312C14" w:rsidP="00312C14">
      <w:pPr>
        <w:widowControl w:val="0"/>
        <w:suppressAutoHyphens/>
        <w:jc w:val="both"/>
        <w:rPr>
          <w:rFonts w:ascii="Arial" w:hAnsi="Arial" w:cs="Arial"/>
          <w:sz w:val="16"/>
          <w:szCs w:val="16"/>
          <w:lang w:val="x-none" w:eastAsia="x-none"/>
        </w:rPr>
      </w:pPr>
      <w:r w:rsidRPr="00312C14">
        <w:rPr>
          <w:rFonts w:ascii="Arial" w:hAnsi="Arial" w:cs="Arial"/>
          <w:sz w:val="22"/>
          <w:szCs w:val="22"/>
          <w:vertAlign w:val="superscript"/>
          <w:lang w:val="x-none" w:eastAsia="x-none"/>
        </w:rPr>
        <w:t xml:space="preserve">1) </w:t>
      </w:r>
      <w:r w:rsidRPr="00312C14">
        <w:rPr>
          <w:rFonts w:ascii="Arial" w:hAnsi="Arial" w:cs="Arial"/>
          <w:sz w:val="16"/>
          <w:szCs w:val="16"/>
          <w:lang w:val="x-none" w:eastAsia="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12C14" w:rsidRPr="00312C14" w:rsidRDefault="00312C14" w:rsidP="00312C14">
      <w:pPr>
        <w:widowControl w:val="0"/>
        <w:suppressAutoHyphens/>
        <w:jc w:val="both"/>
        <w:rPr>
          <w:sz w:val="16"/>
          <w:szCs w:val="16"/>
          <w:lang w:val="x-none" w:eastAsia="x-none"/>
        </w:rPr>
      </w:pPr>
    </w:p>
    <w:p w:rsidR="00312C14" w:rsidRPr="00312C14" w:rsidRDefault="00312C14" w:rsidP="00312C14">
      <w:pPr>
        <w:spacing w:before="100" w:beforeAutospacing="1" w:after="100" w:afterAutospacing="1" w:line="276" w:lineRule="auto"/>
        <w:ind w:left="142" w:hanging="142"/>
        <w:rPr>
          <w:rFonts w:ascii="Arial" w:eastAsia="Times New Roman" w:hAnsi="Arial" w:cs="Arial"/>
          <w:b/>
          <w:bCs/>
          <w:i/>
          <w:iCs/>
          <w:color w:val="auto"/>
          <w:sz w:val="16"/>
          <w:szCs w:val="16"/>
        </w:rPr>
      </w:pPr>
      <w:r w:rsidRPr="00312C14">
        <w:rPr>
          <w:rFonts w:ascii="Arial" w:eastAsia="Times New Roman" w:hAnsi="Arial" w:cs="Arial"/>
          <w:sz w:val="16"/>
          <w:szCs w:val="16"/>
        </w:rPr>
        <w:t xml:space="preserve">*** W przypadku gdy Wykonawca </w:t>
      </w:r>
      <w:r w:rsidRPr="00312C14">
        <w:rPr>
          <w:rFonts w:ascii="Arial" w:eastAsia="Times New Roman" w:hAnsi="Arial" w:cs="Arial"/>
          <w:color w:val="auto"/>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r w:rsidRPr="00312C14">
        <w:rPr>
          <w:rFonts w:ascii="Arial" w:eastAsia="Times New Roman" w:hAnsi="Arial" w:cs="Arial"/>
          <w:b/>
          <w:bCs/>
          <w:i/>
          <w:iCs/>
          <w:color w:val="auto"/>
          <w:sz w:val="16"/>
          <w:szCs w:val="16"/>
        </w:rPr>
        <w:tab/>
      </w:r>
    </w:p>
    <w:p w:rsidR="00B40F3F" w:rsidRDefault="00B40F3F" w:rsidP="00312C14">
      <w:pPr>
        <w:spacing w:before="100" w:beforeAutospacing="1" w:after="100" w:afterAutospacing="1" w:line="276" w:lineRule="auto"/>
        <w:ind w:left="142" w:hanging="142"/>
        <w:rPr>
          <w:rFonts w:ascii="Arial" w:hAnsi="Arial" w:cs="Arial"/>
          <w:b/>
          <w:szCs w:val="24"/>
        </w:rPr>
      </w:pPr>
    </w:p>
    <w:p w:rsidR="004A1CE8" w:rsidRDefault="004A1CE8" w:rsidP="00312C14">
      <w:pPr>
        <w:spacing w:before="100" w:beforeAutospacing="1" w:after="100" w:afterAutospacing="1" w:line="276" w:lineRule="auto"/>
        <w:ind w:left="142" w:hanging="142"/>
        <w:rPr>
          <w:rFonts w:ascii="Arial" w:hAnsi="Arial" w:cs="Arial"/>
          <w:b/>
          <w:szCs w:val="24"/>
        </w:rPr>
      </w:pPr>
    </w:p>
    <w:p w:rsidR="00312C14" w:rsidRPr="00312C14" w:rsidRDefault="00312C14" w:rsidP="00312C14">
      <w:pPr>
        <w:spacing w:before="100" w:beforeAutospacing="1" w:after="100" w:afterAutospacing="1" w:line="276" w:lineRule="auto"/>
        <w:ind w:left="142" w:hanging="142"/>
        <w:rPr>
          <w:rFonts w:ascii="Arial" w:eastAsia="Times New Roman" w:hAnsi="Arial" w:cs="Arial"/>
          <w:b/>
          <w:bCs/>
          <w:i/>
          <w:iCs/>
          <w:color w:val="auto"/>
          <w:sz w:val="16"/>
          <w:szCs w:val="16"/>
        </w:rPr>
      </w:pPr>
      <w:r w:rsidRPr="00312C14">
        <w:rPr>
          <w:rFonts w:ascii="Arial" w:hAnsi="Arial" w:cs="Arial"/>
          <w:b/>
          <w:szCs w:val="24"/>
        </w:rPr>
        <w:lastRenderedPageBreak/>
        <w:t>Załączniki stanowiące integralną część oferty:</w:t>
      </w:r>
    </w:p>
    <w:p w:rsidR="00312C14" w:rsidRPr="00312C14" w:rsidRDefault="00312C14" w:rsidP="00312C14">
      <w:pPr>
        <w:widowControl w:val="0"/>
        <w:suppressAutoHyphens/>
        <w:rPr>
          <w:rFonts w:ascii="Times New Roman" w:hAnsi="Times New Roman"/>
          <w:szCs w:val="24"/>
        </w:rPr>
      </w:pPr>
    </w:p>
    <w:p w:rsidR="00312C14" w:rsidRPr="00312C14" w:rsidRDefault="00312C14" w:rsidP="00312C14">
      <w:pPr>
        <w:widowControl w:val="0"/>
        <w:suppressAutoHyphens/>
        <w:ind w:left="360"/>
        <w:rPr>
          <w:rFonts w:ascii="Arial" w:hAnsi="Arial" w:cs="Arial"/>
          <w:szCs w:val="24"/>
        </w:rPr>
      </w:pPr>
      <w:r w:rsidRPr="00312C14">
        <w:rPr>
          <w:rFonts w:ascii="Arial" w:hAnsi="Arial" w:cs="Arial"/>
          <w:szCs w:val="24"/>
        </w:rPr>
        <w:t>1 ……………………………</w:t>
      </w:r>
    </w:p>
    <w:p w:rsidR="00312C14" w:rsidRPr="00312C14" w:rsidRDefault="00312C14" w:rsidP="00312C14">
      <w:pPr>
        <w:widowControl w:val="0"/>
        <w:suppressAutoHyphens/>
        <w:ind w:left="360"/>
        <w:rPr>
          <w:rFonts w:ascii="Arial" w:hAnsi="Arial" w:cs="Arial"/>
          <w:szCs w:val="24"/>
        </w:rPr>
      </w:pPr>
    </w:p>
    <w:p w:rsidR="00312C14" w:rsidRPr="00312C14" w:rsidRDefault="00312C14" w:rsidP="00312C14">
      <w:pPr>
        <w:widowControl w:val="0"/>
        <w:suppressAutoHyphens/>
        <w:ind w:left="360"/>
        <w:rPr>
          <w:rFonts w:ascii="Arial" w:hAnsi="Arial" w:cs="Arial"/>
          <w:szCs w:val="24"/>
        </w:rPr>
      </w:pPr>
      <w:r w:rsidRPr="00312C14">
        <w:rPr>
          <w:rFonts w:ascii="Arial" w:hAnsi="Arial" w:cs="Arial"/>
          <w:szCs w:val="24"/>
        </w:rPr>
        <w:t>2……………………………</w:t>
      </w:r>
    </w:p>
    <w:p w:rsidR="00312C14" w:rsidRPr="00312C14" w:rsidRDefault="00312C14" w:rsidP="00312C14">
      <w:pPr>
        <w:widowControl w:val="0"/>
        <w:suppressAutoHyphens/>
        <w:ind w:left="360"/>
        <w:rPr>
          <w:rFonts w:ascii="Arial" w:hAnsi="Arial" w:cs="Arial"/>
          <w:szCs w:val="24"/>
        </w:rPr>
      </w:pPr>
    </w:p>
    <w:p w:rsidR="00312C14" w:rsidRPr="00312C14" w:rsidRDefault="00312C14" w:rsidP="00312C14">
      <w:pPr>
        <w:widowControl w:val="0"/>
        <w:suppressAutoHyphens/>
        <w:ind w:left="360"/>
        <w:rPr>
          <w:rFonts w:ascii="Arial" w:hAnsi="Arial" w:cs="Arial"/>
          <w:szCs w:val="24"/>
        </w:rPr>
      </w:pPr>
      <w:r w:rsidRPr="00312C14">
        <w:rPr>
          <w:rFonts w:ascii="Arial" w:hAnsi="Arial" w:cs="Arial"/>
          <w:szCs w:val="24"/>
        </w:rPr>
        <w:t>3.…………………………...</w:t>
      </w:r>
    </w:p>
    <w:p w:rsidR="00312C14" w:rsidRPr="00312C14" w:rsidRDefault="00312C14" w:rsidP="00312C14">
      <w:pPr>
        <w:widowControl w:val="0"/>
        <w:suppressAutoHyphens/>
        <w:ind w:left="360"/>
        <w:rPr>
          <w:rFonts w:ascii="Arial" w:hAnsi="Arial" w:cs="Arial"/>
          <w:szCs w:val="24"/>
        </w:rPr>
      </w:pPr>
    </w:p>
    <w:p w:rsidR="00312C14" w:rsidRPr="00312C14" w:rsidRDefault="00312C14" w:rsidP="00312C14">
      <w:pPr>
        <w:widowControl w:val="0"/>
        <w:suppressAutoHyphens/>
        <w:ind w:left="360"/>
        <w:rPr>
          <w:rFonts w:ascii="Arial" w:hAnsi="Arial" w:cs="Arial"/>
          <w:szCs w:val="24"/>
        </w:rPr>
      </w:pPr>
      <w:r w:rsidRPr="00312C14">
        <w:rPr>
          <w:rFonts w:ascii="Arial" w:hAnsi="Arial" w:cs="Arial"/>
          <w:szCs w:val="24"/>
        </w:rPr>
        <w:t>4. …………………………..</w:t>
      </w:r>
    </w:p>
    <w:p w:rsidR="00312C14" w:rsidRPr="00312C14" w:rsidRDefault="00312C14" w:rsidP="00312C14">
      <w:pPr>
        <w:widowControl w:val="0"/>
        <w:suppressAutoHyphens/>
        <w:ind w:left="360"/>
        <w:rPr>
          <w:rFonts w:ascii="Arial" w:hAnsi="Arial" w:cs="Arial"/>
          <w:szCs w:val="24"/>
        </w:rPr>
      </w:pPr>
    </w:p>
    <w:p w:rsidR="00312C14" w:rsidRPr="00312C14" w:rsidRDefault="00312C14" w:rsidP="00312C14">
      <w:pPr>
        <w:widowControl w:val="0"/>
        <w:suppressAutoHyphens/>
        <w:ind w:left="360"/>
        <w:rPr>
          <w:rFonts w:ascii="Arial" w:hAnsi="Arial" w:cs="Arial"/>
          <w:szCs w:val="24"/>
        </w:rPr>
      </w:pPr>
      <w:r w:rsidRPr="00312C14">
        <w:rPr>
          <w:rFonts w:ascii="Arial" w:hAnsi="Arial" w:cs="Arial"/>
          <w:szCs w:val="24"/>
        </w:rPr>
        <w:t>5. …………………………..</w:t>
      </w:r>
    </w:p>
    <w:p w:rsidR="00312C14" w:rsidRPr="00312C14" w:rsidRDefault="00312C14" w:rsidP="00312C14">
      <w:pPr>
        <w:widowControl w:val="0"/>
        <w:suppressAutoHyphens/>
        <w:ind w:left="360"/>
        <w:rPr>
          <w:rFonts w:ascii="Arial" w:hAnsi="Arial" w:cs="Arial"/>
          <w:szCs w:val="24"/>
        </w:rPr>
      </w:pPr>
    </w:p>
    <w:p w:rsidR="00312C14" w:rsidRPr="00312C14" w:rsidRDefault="00312C14" w:rsidP="00312C14">
      <w:pPr>
        <w:widowControl w:val="0"/>
        <w:suppressAutoHyphens/>
        <w:ind w:left="360"/>
        <w:rPr>
          <w:rFonts w:ascii="Times New Roman" w:hAnsi="Times New Roman"/>
          <w:szCs w:val="24"/>
        </w:rPr>
      </w:pPr>
      <w:r w:rsidRPr="00312C14">
        <w:rPr>
          <w:rFonts w:ascii="Arial" w:hAnsi="Arial" w:cs="Arial"/>
          <w:szCs w:val="24"/>
        </w:rPr>
        <w:t>6.</w:t>
      </w:r>
      <w:r w:rsidRPr="00312C14">
        <w:rPr>
          <w:rFonts w:ascii="Times New Roman" w:hAnsi="Times New Roman"/>
          <w:szCs w:val="24"/>
        </w:rPr>
        <w:t xml:space="preserve"> ……………………….…</w:t>
      </w: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r w:rsidRPr="00312C14">
        <w:rPr>
          <w:rFonts w:ascii="Times New Roman" w:hAnsi="Times New Roman"/>
          <w:szCs w:val="24"/>
        </w:rPr>
        <w:t>……………………………..</w:t>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r w:rsidRPr="00312C14">
        <w:rPr>
          <w:rFonts w:ascii="Times New Roman" w:hAnsi="Times New Roman"/>
          <w:szCs w:val="24"/>
        </w:rPr>
        <w:tab/>
      </w: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p>
    <w:p w:rsidR="00312C14" w:rsidRPr="00312C14" w:rsidRDefault="00312C14" w:rsidP="00312C14">
      <w:pPr>
        <w:widowControl w:val="0"/>
        <w:suppressAutoHyphens/>
        <w:ind w:left="360"/>
        <w:rPr>
          <w:rFonts w:ascii="Times New Roman" w:hAnsi="Times New Roman"/>
          <w:szCs w:val="24"/>
        </w:rPr>
      </w:pPr>
    </w:p>
    <w:p w:rsidR="009900B8" w:rsidRDefault="009900B8" w:rsidP="00F953D7">
      <w:pPr>
        <w:jc w:val="right"/>
        <w:rPr>
          <w:rFonts w:ascii="Arial" w:hAnsi="Arial" w:cs="Arial"/>
          <w:iCs/>
          <w:sz w:val="22"/>
          <w:szCs w:val="22"/>
        </w:rPr>
      </w:pPr>
    </w:p>
    <w:p w:rsidR="009900B8" w:rsidRDefault="009900B8" w:rsidP="00F953D7">
      <w:pPr>
        <w:jc w:val="right"/>
        <w:rPr>
          <w:rFonts w:ascii="Arial" w:hAnsi="Arial" w:cs="Arial"/>
          <w:iCs/>
          <w:sz w:val="22"/>
          <w:szCs w:val="22"/>
        </w:rPr>
      </w:pPr>
    </w:p>
    <w:p w:rsidR="009900B8" w:rsidRDefault="009900B8"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2E5C63" w:rsidRDefault="002E5C63" w:rsidP="00F953D7">
      <w:pPr>
        <w:jc w:val="right"/>
        <w:rPr>
          <w:rFonts w:ascii="Arial" w:hAnsi="Arial" w:cs="Arial"/>
          <w:iCs/>
          <w:sz w:val="22"/>
          <w:szCs w:val="22"/>
        </w:rPr>
      </w:pPr>
    </w:p>
    <w:p w:rsidR="002E5C63" w:rsidRDefault="002E5C63"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4A1CE8" w:rsidRDefault="004A1CE8" w:rsidP="00F953D7">
      <w:pPr>
        <w:jc w:val="right"/>
        <w:rPr>
          <w:rFonts w:ascii="Arial" w:hAnsi="Arial" w:cs="Arial"/>
          <w:iCs/>
          <w:sz w:val="22"/>
          <w:szCs w:val="22"/>
        </w:rPr>
      </w:pPr>
    </w:p>
    <w:p w:rsidR="004A1CE8" w:rsidRDefault="004A1CE8" w:rsidP="00F953D7">
      <w:pPr>
        <w:jc w:val="right"/>
        <w:rPr>
          <w:rFonts w:ascii="Arial" w:hAnsi="Arial" w:cs="Arial"/>
          <w:iCs/>
          <w:sz w:val="22"/>
          <w:szCs w:val="22"/>
        </w:rPr>
      </w:pPr>
    </w:p>
    <w:p w:rsidR="004A1CE8" w:rsidRDefault="004A1CE8" w:rsidP="00F953D7">
      <w:pPr>
        <w:jc w:val="right"/>
        <w:rPr>
          <w:rFonts w:ascii="Arial" w:hAnsi="Arial" w:cs="Arial"/>
          <w:iCs/>
          <w:sz w:val="22"/>
          <w:szCs w:val="22"/>
        </w:rPr>
      </w:pPr>
    </w:p>
    <w:p w:rsidR="004A1CE8" w:rsidRDefault="004A1CE8" w:rsidP="00F953D7">
      <w:pPr>
        <w:jc w:val="right"/>
        <w:rPr>
          <w:rFonts w:ascii="Arial" w:hAnsi="Arial" w:cs="Arial"/>
          <w:iCs/>
          <w:sz w:val="22"/>
          <w:szCs w:val="22"/>
        </w:rPr>
      </w:pPr>
    </w:p>
    <w:p w:rsidR="004A1CE8" w:rsidRDefault="004A1CE8" w:rsidP="00F953D7">
      <w:pPr>
        <w:jc w:val="right"/>
        <w:rPr>
          <w:rFonts w:ascii="Arial" w:hAnsi="Arial" w:cs="Arial"/>
          <w:iCs/>
          <w:sz w:val="22"/>
          <w:szCs w:val="22"/>
        </w:rPr>
      </w:pPr>
    </w:p>
    <w:p w:rsidR="004A1CE8" w:rsidRDefault="004A1CE8" w:rsidP="00F953D7">
      <w:pPr>
        <w:jc w:val="right"/>
        <w:rPr>
          <w:rFonts w:ascii="Arial" w:hAnsi="Arial" w:cs="Arial"/>
          <w:iCs/>
          <w:sz w:val="22"/>
          <w:szCs w:val="22"/>
        </w:rPr>
      </w:pPr>
    </w:p>
    <w:p w:rsidR="004A1CE8" w:rsidRDefault="004A1CE8" w:rsidP="00F953D7">
      <w:pPr>
        <w:jc w:val="right"/>
        <w:rPr>
          <w:rFonts w:ascii="Arial" w:hAnsi="Arial" w:cs="Arial"/>
          <w:iCs/>
          <w:sz w:val="22"/>
          <w:szCs w:val="22"/>
        </w:rPr>
      </w:pPr>
    </w:p>
    <w:p w:rsidR="004A1CE8" w:rsidRDefault="004A1CE8"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DF1A8E" w:rsidRDefault="00DF1A8E" w:rsidP="00F953D7">
      <w:pPr>
        <w:jc w:val="right"/>
        <w:rPr>
          <w:rFonts w:ascii="Arial" w:hAnsi="Arial" w:cs="Arial"/>
          <w:iCs/>
          <w:sz w:val="22"/>
          <w:szCs w:val="22"/>
        </w:rPr>
      </w:pPr>
    </w:p>
    <w:p w:rsidR="00F953D7" w:rsidRPr="0080752E" w:rsidRDefault="00F953D7" w:rsidP="00F953D7">
      <w:pPr>
        <w:jc w:val="right"/>
        <w:rPr>
          <w:rFonts w:ascii="Arial" w:hAnsi="Arial" w:cs="Arial"/>
          <w:iCs/>
          <w:sz w:val="22"/>
          <w:szCs w:val="22"/>
        </w:rPr>
      </w:pPr>
      <w:r w:rsidRPr="0080752E">
        <w:rPr>
          <w:rFonts w:ascii="Arial" w:hAnsi="Arial" w:cs="Arial"/>
          <w:iCs/>
          <w:sz w:val="22"/>
          <w:szCs w:val="22"/>
        </w:rPr>
        <w:lastRenderedPageBreak/>
        <w:t xml:space="preserve">Załącznik nr </w:t>
      </w:r>
      <w:r w:rsidR="004A1CE8">
        <w:rPr>
          <w:rFonts w:ascii="Arial" w:hAnsi="Arial" w:cs="Arial"/>
          <w:iCs/>
          <w:sz w:val="22"/>
          <w:szCs w:val="22"/>
        </w:rPr>
        <w:t>4</w:t>
      </w:r>
    </w:p>
    <w:p w:rsidR="00F953D7" w:rsidRPr="0080752E" w:rsidRDefault="00F953D7" w:rsidP="00F953D7">
      <w:pPr>
        <w:jc w:val="right"/>
        <w:rPr>
          <w:rFonts w:ascii="Arial" w:hAnsi="Arial" w:cs="Arial"/>
          <w:iCs/>
          <w:sz w:val="22"/>
          <w:szCs w:val="22"/>
        </w:rPr>
      </w:pPr>
      <w:r w:rsidRPr="0080752E">
        <w:rPr>
          <w:rFonts w:ascii="Arial" w:hAnsi="Arial" w:cs="Arial"/>
          <w:iCs/>
          <w:sz w:val="22"/>
          <w:szCs w:val="22"/>
        </w:rPr>
        <w:t>do SIWZ</w:t>
      </w:r>
    </w:p>
    <w:p w:rsidR="00F953D7" w:rsidRPr="0080752E" w:rsidRDefault="00F953D7" w:rsidP="00F953D7">
      <w:pPr>
        <w:spacing w:before="120" w:after="120"/>
        <w:jc w:val="right"/>
        <w:rPr>
          <w:rFonts w:ascii="Arial" w:hAnsi="Arial" w:cs="Arial"/>
          <w:iCs/>
          <w:szCs w:val="24"/>
        </w:rPr>
      </w:pPr>
    </w:p>
    <w:p w:rsidR="00DA2E8F" w:rsidRPr="00DA2E8F" w:rsidRDefault="00DA2E8F" w:rsidP="00F953D7">
      <w:pPr>
        <w:spacing w:before="120" w:after="120"/>
        <w:jc w:val="both"/>
        <w:rPr>
          <w:rFonts w:ascii="Arial" w:hAnsi="Arial" w:cs="Arial"/>
        </w:rPr>
      </w:pPr>
      <w:r w:rsidRPr="00DA2E8F">
        <w:rPr>
          <w:rFonts w:ascii="Arial" w:hAnsi="Arial" w:cs="Arial"/>
        </w:rPr>
        <w:t>Wykonawca:</w:t>
      </w:r>
    </w:p>
    <w:p w:rsidR="00DA2E8F" w:rsidRPr="00DA2E8F" w:rsidRDefault="00DA2E8F" w:rsidP="00F953D7">
      <w:pPr>
        <w:spacing w:before="120" w:after="120"/>
        <w:jc w:val="both"/>
        <w:rPr>
          <w:rFonts w:ascii="Arial" w:hAnsi="Arial" w:cs="Arial"/>
        </w:rPr>
      </w:pPr>
      <w:r w:rsidRPr="00DA2E8F">
        <w:rPr>
          <w:rFonts w:ascii="Arial" w:hAnsi="Arial" w:cs="Arial"/>
        </w:rPr>
        <w:t>……………………………………</w:t>
      </w:r>
    </w:p>
    <w:p w:rsidR="00DA2E8F" w:rsidRPr="00DA2E8F" w:rsidRDefault="00DA2E8F" w:rsidP="00DA2E8F">
      <w:pPr>
        <w:spacing w:before="120"/>
        <w:jc w:val="both"/>
        <w:rPr>
          <w:rFonts w:ascii="Arial" w:hAnsi="Arial" w:cs="Arial"/>
        </w:rPr>
      </w:pPr>
      <w:r w:rsidRPr="00DA2E8F">
        <w:rPr>
          <w:rFonts w:ascii="Arial" w:hAnsi="Arial" w:cs="Arial"/>
        </w:rPr>
        <w:t xml:space="preserve">…………………………………… </w:t>
      </w:r>
    </w:p>
    <w:p w:rsidR="00DA2E8F" w:rsidRPr="00DA2E8F" w:rsidRDefault="00DA2E8F" w:rsidP="00DA2E8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DA2E8F" w:rsidRPr="00DA2E8F" w:rsidRDefault="00DA2E8F" w:rsidP="00DA2E8F">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DA2E8F" w:rsidRPr="00DA2E8F" w:rsidRDefault="00DA2E8F" w:rsidP="00F953D7">
      <w:pPr>
        <w:spacing w:before="120" w:after="120"/>
        <w:jc w:val="both"/>
        <w:rPr>
          <w:rFonts w:ascii="Arial" w:hAnsi="Arial" w:cs="Arial"/>
        </w:rPr>
      </w:pPr>
    </w:p>
    <w:p w:rsidR="00DA2E8F" w:rsidRPr="00DA2E8F" w:rsidRDefault="00DA2E8F" w:rsidP="00F953D7">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DA2E8F" w:rsidRPr="00DA2E8F" w:rsidRDefault="00DA2E8F" w:rsidP="00F953D7">
      <w:pPr>
        <w:spacing w:before="120" w:after="120"/>
        <w:jc w:val="both"/>
        <w:rPr>
          <w:rFonts w:ascii="Arial" w:hAnsi="Arial" w:cs="Arial"/>
        </w:rPr>
      </w:pPr>
      <w:r w:rsidRPr="00DA2E8F">
        <w:rPr>
          <w:rFonts w:ascii="Arial" w:hAnsi="Arial" w:cs="Arial"/>
        </w:rPr>
        <w:t xml:space="preserve">…………………………………… </w:t>
      </w:r>
    </w:p>
    <w:p w:rsidR="00DA2E8F" w:rsidRPr="00DA2E8F" w:rsidRDefault="00DA2E8F" w:rsidP="00DA2E8F">
      <w:pPr>
        <w:spacing w:before="120"/>
        <w:jc w:val="both"/>
        <w:rPr>
          <w:rFonts w:ascii="Arial" w:hAnsi="Arial" w:cs="Arial"/>
        </w:rPr>
      </w:pPr>
      <w:r w:rsidRPr="00DA2E8F">
        <w:rPr>
          <w:rFonts w:ascii="Arial" w:hAnsi="Arial" w:cs="Arial"/>
        </w:rPr>
        <w:t xml:space="preserve">…………………………………… </w:t>
      </w:r>
    </w:p>
    <w:p w:rsidR="00DA2E8F" w:rsidRPr="00DA2E8F" w:rsidRDefault="00DA2E8F" w:rsidP="00DA2E8F">
      <w:pPr>
        <w:jc w:val="both"/>
        <w:rPr>
          <w:rFonts w:ascii="Arial" w:hAnsi="Arial" w:cs="Arial"/>
          <w:i/>
          <w:sz w:val="16"/>
          <w:szCs w:val="16"/>
        </w:rPr>
      </w:pPr>
      <w:r w:rsidRPr="00DA2E8F">
        <w:rPr>
          <w:rFonts w:ascii="Arial" w:hAnsi="Arial" w:cs="Arial"/>
          <w:i/>
          <w:sz w:val="16"/>
          <w:szCs w:val="16"/>
        </w:rPr>
        <w:t xml:space="preserve">(imię, nazwisko, stanowisko/podstawa </w:t>
      </w:r>
    </w:p>
    <w:p w:rsidR="00DA2E8F" w:rsidRPr="00DA2E8F" w:rsidRDefault="00DA2E8F" w:rsidP="00DA2E8F">
      <w:pPr>
        <w:jc w:val="both"/>
        <w:rPr>
          <w:rFonts w:ascii="Arial" w:hAnsi="Arial" w:cs="Arial"/>
          <w:i/>
          <w:sz w:val="16"/>
          <w:szCs w:val="16"/>
        </w:rPr>
      </w:pPr>
      <w:r w:rsidRPr="00DA2E8F">
        <w:rPr>
          <w:rFonts w:ascii="Arial" w:hAnsi="Arial" w:cs="Arial"/>
          <w:i/>
          <w:sz w:val="16"/>
          <w:szCs w:val="16"/>
        </w:rPr>
        <w:t xml:space="preserve">do reprezentacji) </w:t>
      </w:r>
    </w:p>
    <w:p w:rsidR="00DA2E8F" w:rsidRPr="00DA2E8F" w:rsidRDefault="00DA2E8F" w:rsidP="00F953D7">
      <w:pPr>
        <w:spacing w:before="120" w:after="120"/>
        <w:jc w:val="both"/>
        <w:rPr>
          <w:rFonts w:ascii="Arial" w:hAnsi="Arial" w:cs="Arial"/>
        </w:rPr>
      </w:pPr>
    </w:p>
    <w:p w:rsidR="00DA2E8F" w:rsidRDefault="00DA2E8F" w:rsidP="00DA2E8F">
      <w:pPr>
        <w:spacing w:before="120" w:after="120"/>
        <w:jc w:val="center"/>
        <w:rPr>
          <w:rFonts w:ascii="Arial" w:hAnsi="Arial" w:cs="Arial"/>
          <w:b/>
          <w:u w:val="single"/>
        </w:rPr>
      </w:pPr>
      <w:r w:rsidRPr="00DA2E8F">
        <w:rPr>
          <w:rFonts w:ascii="Arial" w:hAnsi="Arial" w:cs="Arial"/>
          <w:b/>
          <w:u w:val="single"/>
        </w:rPr>
        <w:t>Oświadczenie Wykonawcy</w:t>
      </w:r>
    </w:p>
    <w:p w:rsidR="00107314" w:rsidRPr="00107314" w:rsidRDefault="00490F69" w:rsidP="00DA2E8F">
      <w:pPr>
        <w:spacing w:before="120" w:after="120"/>
        <w:jc w:val="center"/>
        <w:rPr>
          <w:rFonts w:ascii="Arial" w:hAnsi="Arial" w:cs="Arial"/>
        </w:rPr>
      </w:pPr>
      <w:r>
        <w:rPr>
          <w:rFonts w:ascii="Arial" w:hAnsi="Arial" w:cs="Arial"/>
        </w:rPr>
        <w:t xml:space="preserve">(sprawa  nr </w:t>
      </w:r>
      <w:r w:rsidR="006D119A">
        <w:rPr>
          <w:rFonts w:ascii="Arial" w:hAnsi="Arial" w:cs="Arial"/>
        </w:rPr>
        <w:t>2</w:t>
      </w:r>
      <w:r>
        <w:rPr>
          <w:rFonts w:ascii="Arial" w:hAnsi="Arial" w:cs="Arial"/>
        </w:rPr>
        <w:t>1</w:t>
      </w:r>
      <w:r w:rsidR="00107314" w:rsidRPr="00107314">
        <w:rPr>
          <w:rFonts w:ascii="Arial" w:hAnsi="Arial" w:cs="Arial"/>
        </w:rPr>
        <w:t>/ZP/U/</w:t>
      </w:r>
      <w:r w:rsidR="006D119A">
        <w:rPr>
          <w:rFonts w:ascii="Arial" w:hAnsi="Arial" w:cs="Arial"/>
        </w:rPr>
        <w:t>MUND</w:t>
      </w:r>
      <w:r w:rsidR="00107314" w:rsidRPr="00107314">
        <w:rPr>
          <w:rFonts w:ascii="Arial" w:hAnsi="Arial" w:cs="Arial"/>
        </w:rPr>
        <w:t>/2020)</w:t>
      </w:r>
    </w:p>
    <w:p w:rsidR="00DA2E8F" w:rsidRPr="00DA2E8F" w:rsidRDefault="00DA2E8F" w:rsidP="00DA2E8F">
      <w:pPr>
        <w:spacing w:before="120" w:after="120"/>
        <w:jc w:val="center"/>
        <w:rPr>
          <w:rFonts w:ascii="Arial" w:hAnsi="Arial" w:cs="Arial"/>
          <w:b/>
        </w:rPr>
      </w:pPr>
      <w:r w:rsidRPr="00DA2E8F">
        <w:rPr>
          <w:rFonts w:ascii="Arial" w:hAnsi="Arial" w:cs="Arial"/>
          <w:b/>
        </w:rPr>
        <w:t>składane na podstawie art. 25a ust. 1 ustawy z dnia 29 stycznia 2004 r.</w:t>
      </w:r>
    </w:p>
    <w:p w:rsidR="00DA2E8F" w:rsidRPr="00DA2E8F" w:rsidRDefault="00DA2E8F" w:rsidP="00DA2E8F">
      <w:pPr>
        <w:spacing w:before="120" w:after="120"/>
        <w:jc w:val="center"/>
        <w:rPr>
          <w:rFonts w:ascii="Arial" w:hAnsi="Arial" w:cs="Arial"/>
          <w:b/>
        </w:rPr>
      </w:pPr>
      <w:r w:rsidRPr="00DA2E8F">
        <w:rPr>
          <w:rFonts w:ascii="Arial" w:hAnsi="Arial" w:cs="Arial"/>
          <w:b/>
        </w:rPr>
        <w:t>Prawo zamówień publicznych (dalej jako: ustawa Pzp),</w:t>
      </w:r>
    </w:p>
    <w:p w:rsidR="00DA2E8F" w:rsidRPr="00DA2E8F" w:rsidRDefault="00DA2E8F" w:rsidP="00DA2E8F">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DA2E8F" w:rsidRPr="00DA2E8F" w:rsidRDefault="00DA2E8F" w:rsidP="00F953D7">
      <w:pPr>
        <w:spacing w:before="120" w:after="120"/>
        <w:jc w:val="both"/>
        <w:rPr>
          <w:rFonts w:ascii="Arial" w:hAnsi="Arial" w:cs="Arial"/>
          <w:sz w:val="22"/>
          <w:szCs w:val="22"/>
        </w:rPr>
      </w:pPr>
      <w:r w:rsidRPr="00DA2E8F">
        <w:rPr>
          <w:rFonts w:ascii="Arial" w:hAnsi="Arial" w:cs="Arial"/>
          <w:sz w:val="22"/>
          <w:szCs w:val="22"/>
        </w:rPr>
        <w:t xml:space="preserve">Na potrzeby postępowania o udzielenie zamówienia publicznego na dostawę pn. </w:t>
      </w:r>
      <w:r w:rsidRPr="00D708D7">
        <w:rPr>
          <w:rFonts w:ascii="Arial" w:hAnsi="Arial" w:cs="Arial"/>
          <w:sz w:val="22"/>
          <w:szCs w:val="22"/>
        </w:rPr>
        <w:t>„</w:t>
      </w:r>
      <w:r w:rsidR="004A1CE8">
        <w:rPr>
          <w:rFonts w:ascii="Arial" w:eastAsia="Times New Roman" w:hAnsi="Arial" w:cs="Arial"/>
          <w:color w:val="auto"/>
          <w:szCs w:val="24"/>
        </w:rPr>
        <w:t>USŁUGA WYKONANIA PRZEDMIOTÓW UMUNDUROWANIA TYPU GALOWEGO ORAZ WYJSCIOWEGO SZYTEGO NA MIARĘ</w:t>
      </w:r>
      <w:r w:rsidR="007E4237" w:rsidRPr="007E4237">
        <w:rPr>
          <w:rFonts w:ascii="Arial" w:hAnsi="Arial" w:cs="Arial"/>
          <w:sz w:val="22"/>
          <w:szCs w:val="22"/>
        </w:rPr>
        <w:t>.”</w:t>
      </w:r>
      <w:r w:rsidR="007E4237" w:rsidRPr="00DA2E8F">
        <w:rPr>
          <w:rFonts w:ascii="Arial" w:hAnsi="Arial" w:cs="Arial"/>
          <w:sz w:val="22"/>
          <w:szCs w:val="22"/>
        </w:rPr>
        <w:t xml:space="preserve"> </w:t>
      </w:r>
      <w:r w:rsidRPr="00DA2E8F">
        <w:rPr>
          <w:rFonts w:ascii="Arial" w:hAnsi="Arial" w:cs="Arial"/>
          <w:sz w:val="22"/>
          <w:szCs w:val="22"/>
        </w:rPr>
        <w:t xml:space="preserve">- nr </w:t>
      </w:r>
      <w:r w:rsidR="003C1B67">
        <w:rPr>
          <w:rFonts w:ascii="Arial" w:hAnsi="Arial" w:cs="Arial"/>
          <w:sz w:val="22"/>
          <w:szCs w:val="22"/>
        </w:rPr>
        <w:t xml:space="preserve">sprawy </w:t>
      </w:r>
      <w:r w:rsidR="004A1CE8">
        <w:rPr>
          <w:rFonts w:ascii="Arial" w:hAnsi="Arial" w:cs="Arial"/>
          <w:sz w:val="22"/>
          <w:szCs w:val="22"/>
        </w:rPr>
        <w:t>2</w:t>
      </w:r>
      <w:r w:rsidR="003C1B67">
        <w:rPr>
          <w:rFonts w:ascii="Arial" w:hAnsi="Arial" w:cs="Arial"/>
          <w:sz w:val="22"/>
          <w:szCs w:val="22"/>
        </w:rPr>
        <w:t>1</w:t>
      </w:r>
      <w:r w:rsidR="00D708D7">
        <w:rPr>
          <w:rFonts w:ascii="Arial" w:hAnsi="Arial" w:cs="Arial"/>
          <w:sz w:val="22"/>
          <w:szCs w:val="22"/>
        </w:rPr>
        <w:t>/ZP/U/</w:t>
      </w:r>
      <w:r w:rsidR="004A1CE8">
        <w:rPr>
          <w:rFonts w:ascii="Arial" w:hAnsi="Arial" w:cs="Arial"/>
          <w:sz w:val="22"/>
          <w:szCs w:val="22"/>
        </w:rPr>
        <w:t>MUND</w:t>
      </w:r>
      <w:r w:rsidRPr="00DA2E8F">
        <w:rPr>
          <w:rFonts w:ascii="Arial" w:hAnsi="Arial" w:cs="Arial"/>
          <w:sz w:val="22"/>
          <w:szCs w:val="22"/>
        </w:rPr>
        <w:t>/2020,</w:t>
      </w:r>
    </w:p>
    <w:p w:rsidR="00DA2E8F" w:rsidRPr="00DA2E8F" w:rsidRDefault="00DA2E8F" w:rsidP="00F953D7">
      <w:pPr>
        <w:spacing w:before="120" w:after="120"/>
        <w:jc w:val="both"/>
        <w:rPr>
          <w:rFonts w:ascii="Arial" w:hAnsi="Arial" w:cs="Arial"/>
        </w:rPr>
      </w:pPr>
      <w:r>
        <w:rPr>
          <w:rFonts w:ascii="Arial" w:hAnsi="Arial" w:cs="Arial"/>
        </w:rPr>
        <w:t>o</w:t>
      </w:r>
      <w:r w:rsidRPr="00DA2E8F">
        <w:rPr>
          <w:rFonts w:ascii="Arial" w:hAnsi="Arial" w:cs="Arial"/>
        </w:rPr>
        <w:t>świadczam co następuje:</w:t>
      </w:r>
    </w:p>
    <w:p w:rsidR="00DA2E8F" w:rsidRDefault="00DA2E8F" w:rsidP="00F953D7">
      <w:pPr>
        <w:spacing w:before="120" w:after="120"/>
        <w:jc w:val="both"/>
      </w:pPr>
    </w:p>
    <w:p w:rsidR="00DA2E8F" w:rsidRPr="005647DA" w:rsidRDefault="00DA2E8F" w:rsidP="00F953D7">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DA2E8F" w:rsidRPr="004565FB" w:rsidRDefault="00DA2E8F" w:rsidP="00F953D7">
      <w:pPr>
        <w:spacing w:before="120" w:after="120"/>
        <w:jc w:val="both"/>
        <w:rPr>
          <w:color w:val="auto"/>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color w:val="auto"/>
          <w:sz w:val="22"/>
          <w:szCs w:val="22"/>
        </w:rPr>
        <w:t xml:space="preserve">w </w:t>
      </w:r>
      <w:r w:rsidR="004565FB" w:rsidRPr="004565FB">
        <w:rPr>
          <w:rFonts w:ascii="Arial" w:hAnsi="Arial" w:cs="Arial"/>
          <w:color w:val="auto"/>
          <w:sz w:val="22"/>
          <w:szCs w:val="22"/>
        </w:rPr>
        <w:t>części</w:t>
      </w:r>
      <w:r w:rsidR="004B4FC3">
        <w:rPr>
          <w:rFonts w:ascii="Arial" w:hAnsi="Arial" w:cs="Arial"/>
          <w:color w:val="auto"/>
          <w:sz w:val="22"/>
          <w:szCs w:val="22"/>
        </w:rPr>
        <w:t xml:space="preserve"> V pkt</w:t>
      </w:r>
      <w:r w:rsidRPr="004565FB">
        <w:rPr>
          <w:rFonts w:ascii="Arial" w:hAnsi="Arial" w:cs="Arial"/>
          <w:color w:val="auto"/>
          <w:sz w:val="22"/>
          <w:szCs w:val="22"/>
        </w:rPr>
        <w:t xml:space="preserve"> 1. SIWZ</w:t>
      </w:r>
      <w:r w:rsidR="004565FB">
        <w:rPr>
          <w:color w:val="auto"/>
          <w:sz w:val="22"/>
          <w:szCs w:val="22"/>
        </w:rPr>
        <w:t>.</w:t>
      </w:r>
    </w:p>
    <w:p w:rsidR="00DA2E8F" w:rsidRPr="004565FB" w:rsidRDefault="00DA2E8F" w:rsidP="00DA2E8F">
      <w:pPr>
        <w:spacing w:before="120" w:after="120"/>
        <w:jc w:val="both"/>
        <w:rPr>
          <w:color w:val="auto"/>
        </w:rPr>
      </w:pPr>
    </w:p>
    <w:p w:rsidR="00DA2E8F" w:rsidRDefault="00DA2E8F" w:rsidP="00DA2E8F">
      <w:pPr>
        <w:spacing w:before="120" w:after="120"/>
        <w:ind w:left="2124" w:firstLine="708"/>
        <w:jc w:val="right"/>
      </w:pPr>
    </w:p>
    <w:p w:rsidR="00DA2E8F" w:rsidRDefault="00DA2E8F" w:rsidP="00DA2E8F">
      <w:pPr>
        <w:spacing w:before="120" w:after="120"/>
        <w:ind w:left="2124" w:firstLine="708"/>
        <w:jc w:val="right"/>
      </w:pPr>
      <w:r>
        <w:t>…………….……. (miejscowość), dnia ………….……. r.</w:t>
      </w:r>
    </w:p>
    <w:p w:rsidR="00DA2E8F" w:rsidRDefault="00DA2E8F" w:rsidP="00F953D7">
      <w:pPr>
        <w:spacing w:before="120" w:after="120"/>
        <w:jc w:val="both"/>
      </w:pP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Uprzedzony o odpowiedzialności karnej za fałszywe zeznania, zgodnie z art.</w:t>
      </w: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233 § 1 kodeksu karnego („kto, składając zeznanie mające służyć za dowód</w:t>
      </w: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w postępowaniu sądowym lub w innym postępowaniu prowadzonym na</w:t>
      </w: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podstawie ustawy, zeznaje nieprawdę lub zataja prawdę, podlega karze</w:t>
      </w: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pozbawienia wolności do lat 3”).</w:t>
      </w:r>
    </w:p>
    <w:p w:rsidR="00DA2E8F" w:rsidRPr="00DA2E8F" w:rsidRDefault="00DA2E8F" w:rsidP="005647DA">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DA2E8F" w:rsidRDefault="00DA2E8F" w:rsidP="00DA2E8F">
      <w:pPr>
        <w:spacing w:before="120" w:after="120"/>
        <w:jc w:val="both"/>
      </w:pPr>
    </w:p>
    <w:p w:rsidR="00DA2E8F" w:rsidRDefault="00DA2E8F" w:rsidP="005647DA">
      <w:pPr>
        <w:spacing w:before="120" w:after="120"/>
        <w:ind w:left="3540" w:firstLine="708"/>
        <w:jc w:val="both"/>
      </w:pPr>
      <w:r>
        <w:rPr>
          <w:rFonts w:hint="cs"/>
        </w:rPr>
        <w:t>……</w:t>
      </w:r>
      <w:r w:rsidR="005647DA">
        <w:t>……….</w:t>
      </w:r>
      <w:r>
        <w:rPr>
          <w:rFonts w:hint="cs"/>
        </w:rPr>
        <w:t>……………………………………</w:t>
      </w:r>
    </w:p>
    <w:p w:rsidR="00DA2E8F" w:rsidRPr="005647DA" w:rsidRDefault="00DA2E8F" w:rsidP="005647DA">
      <w:pPr>
        <w:ind w:left="3538" w:firstLine="709"/>
        <w:jc w:val="both"/>
        <w:rPr>
          <w:rFonts w:ascii="Arial" w:hAnsi="Arial" w:cs="Arial"/>
          <w:i/>
          <w:sz w:val="16"/>
          <w:szCs w:val="16"/>
        </w:rPr>
      </w:pPr>
      <w:r w:rsidRPr="005647DA">
        <w:rPr>
          <w:rFonts w:ascii="Arial" w:hAnsi="Arial" w:cs="Arial"/>
          <w:i/>
          <w:sz w:val="16"/>
          <w:szCs w:val="16"/>
        </w:rPr>
        <w:t>czytelny(e) podpis(y)oraz pieczęć(-cie)osoby(ób) uprawnionej(ych)</w:t>
      </w:r>
    </w:p>
    <w:p w:rsidR="00DA2E8F" w:rsidRPr="005647DA" w:rsidRDefault="00DA2E8F" w:rsidP="005647DA">
      <w:pPr>
        <w:ind w:left="4247" w:firstLine="709"/>
        <w:jc w:val="both"/>
        <w:rPr>
          <w:rFonts w:ascii="Arial" w:hAnsi="Arial" w:cs="Arial"/>
          <w:i/>
          <w:sz w:val="16"/>
          <w:szCs w:val="16"/>
        </w:rPr>
      </w:pPr>
      <w:r w:rsidRPr="005647DA">
        <w:rPr>
          <w:rFonts w:ascii="Arial" w:hAnsi="Arial" w:cs="Arial"/>
          <w:i/>
          <w:sz w:val="16"/>
          <w:szCs w:val="16"/>
        </w:rPr>
        <w:t>do składania oświadczeń w imieniu Wykonawcy</w:t>
      </w:r>
    </w:p>
    <w:p w:rsidR="00DA2E8F" w:rsidRPr="005647DA" w:rsidRDefault="005647DA" w:rsidP="00F953D7">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rsidR="005647DA" w:rsidRDefault="005647DA" w:rsidP="00F953D7">
      <w:pPr>
        <w:spacing w:before="120" w:after="120"/>
        <w:jc w:val="both"/>
        <w:rPr>
          <w:rFonts w:ascii="Arial" w:hAnsi="Arial" w:cs="Arial"/>
          <w:sz w:val="22"/>
          <w:szCs w:val="22"/>
        </w:rPr>
      </w:pPr>
      <w:r w:rsidRPr="005647DA">
        <w:rPr>
          <w:rFonts w:ascii="Arial" w:hAnsi="Arial" w:cs="Arial"/>
          <w:sz w:val="22"/>
          <w:szCs w:val="22"/>
        </w:rPr>
        <w:t>Oświadczam, że w celu wykazania spełniania warunków udziału w postępowa</w:t>
      </w:r>
      <w:r w:rsidR="007C0BAD">
        <w:rPr>
          <w:rFonts w:ascii="Arial" w:hAnsi="Arial" w:cs="Arial"/>
          <w:sz w:val="22"/>
          <w:szCs w:val="22"/>
        </w:rPr>
        <w:t>niu, określonych przez Z</w:t>
      </w:r>
      <w:r w:rsidRPr="005647DA">
        <w:rPr>
          <w:rFonts w:ascii="Arial" w:hAnsi="Arial" w:cs="Arial"/>
          <w:sz w:val="22"/>
          <w:szCs w:val="22"/>
        </w:rPr>
        <w:t xml:space="preserve">amawiającego w </w:t>
      </w:r>
      <w:r w:rsidR="004565FB">
        <w:rPr>
          <w:rFonts w:ascii="Arial" w:hAnsi="Arial" w:cs="Arial"/>
          <w:sz w:val="22"/>
          <w:szCs w:val="22"/>
        </w:rPr>
        <w:t>części</w:t>
      </w:r>
      <w:r w:rsidRPr="005647DA">
        <w:rPr>
          <w:rFonts w:ascii="Arial" w:hAnsi="Arial" w:cs="Arial"/>
          <w:sz w:val="22"/>
          <w:szCs w:val="22"/>
        </w:rPr>
        <w:t xml:space="preserve"> </w:t>
      </w:r>
      <w:r w:rsidR="007C0BAD">
        <w:rPr>
          <w:rFonts w:ascii="Arial" w:hAnsi="Arial" w:cs="Arial"/>
          <w:color w:val="auto"/>
          <w:sz w:val="22"/>
          <w:szCs w:val="22"/>
        </w:rPr>
        <w:t>V pkt</w:t>
      </w:r>
      <w:r w:rsidR="004565FB" w:rsidRPr="004565FB">
        <w:rPr>
          <w:rFonts w:ascii="Arial" w:hAnsi="Arial" w:cs="Arial"/>
          <w:color w:val="auto"/>
          <w:sz w:val="22"/>
          <w:szCs w:val="22"/>
        </w:rPr>
        <w:t xml:space="preserve"> 1</w:t>
      </w:r>
      <w:r w:rsidRPr="004565FB">
        <w:rPr>
          <w:rFonts w:ascii="Arial" w:hAnsi="Arial" w:cs="Arial"/>
          <w:color w:val="auto"/>
          <w:sz w:val="22"/>
          <w:szCs w:val="22"/>
        </w:rPr>
        <w:t xml:space="preserve"> SIWZ,</w:t>
      </w:r>
      <w:r w:rsidRPr="005647DA">
        <w:rPr>
          <w:rFonts w:ascii="Arial" w:hAnsi="Arial" w:cs="Arial"/>
          <w:sz w:val="22"/>
          <w:szCs w:val="22"/>
        </w:rPr>
        <w:t xml:space="preserve"> polegam na zasobach następującego/ych podmiotu/ów: ………………………………………………………………..., </w:t>
      </w:r>
    </w:p>
    <w:p w:rsidR="00DA2E8F" w:rsidRPr="005647DA" w:rsidRDefault="005647DA" w:rsidP="00F953D7">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5647DA" w:rsidRDefault="005647DA" w:rsidP="00F953D7">
      <w:pPr>
        <w:spacing w:before="120" w:after="120"/>
        <w:jc w:val="both"/>
      </w:pPr>
    </w:p>
    <w:p w:rsidR="005647DA" w:rsidRDefault="005647DA" w:rsidP="00F953D7">
      <w:pPr>
        <w:spacing w:before="120" w:after="120"/>
        <w:jc w:val="both"/>
      </w:pPr>
    </w:p>
    <w:p w:rsidR="005647DA" w:rsidRDefault="00DA2E8F" w:rsidP="00244348">
      <w:pPr>
        <w:spacing w:before="120" w:after="240"/>
        <w:jc w:val="right"/>
      </w:pPr>
      <w:r w:rsidRPr="00DA2E8F">
        <w:t xml:space="preserve">…………….……. (miejscowość), dnia ………….……. r. </w:t>
      </w:r>
    </w:p>
    <w:p w:rsidR="00244348" w:rsidRPr="00244348" w:rsidRDefault="00244348" w:rsidP="00244348">
      <w:pPr>
        <w:spacing w:before="120"/>
        <w:ind w:left="3540"/>
        <w:jc w:val="both"/>
        <w:rPr>
          <w:rFonts w:ascii="Arial" w:hAnsi="Arial" w:cs="Arial"/>
          <w:i/>
          <w:sz w:val="16"/>
          <w:szCs w:val="16"/>
        </w:rPr>
      </w:pPr>
      <w:r w:rsidRPr="00244348">
        <w:rPr>
          <w:rFonts w:ascii="Arial" w:hAnsi="Arial" w:cs="Arial"/>
          <w:i/>
          <w:sz w:val="16"/>
          <w:szCs w:val="16"/>
        </w:rPr>
        <w:t xml:space="preserve">Uprzedzony o odpowiedzialności karnej za fałszywe zeznania, zgodnie z art. </w:t>
      </w:r>
    </w:p>
    <w:p w:rsidR="00244348" w:rsidRPr="00244348" w:rsidRDefault="00244348" w:rsidP="00244348">
      <w:pPr>
        <w:ind w:left="3540"/>
        <w:jc w:val="both"/>
        <w:rPr>
          <w:rFonts w:ascii="Arial" w:hAnsi="Arial" w:cs="Arial"/>
          <w:i/>
          <w:sz w:val="16"/>
          <w:szCs w:val="16"/>
        </w:rPr>
      </w:pPr>
      <w:r w:rsidRPr="00244348">
        <w:rPr>
          <w:rFonts w:ascii="Arial" w:hAnsi="Arial" w:cs="Arial"/>
          <w:i/>
          <w:sz w:val="16"/>
          <w:szCs w:val="16"/>
        </w:rPr>
        <w:t xml:space="preserve">233 § 1 kodeksu karnego („kto, składając zeznanie mające służyć za dowód </w:t>
      </w:r>
    </w:p>
    <w:p w:rsidR="00244348" w:rsidRPr="00244348" w:rsidRDefault="00244348" w:rsidP="00244348">
      <w:pPr>
        <w:ind w:left="3540"/>
        <w:jc w:val="both"/>
        <w:rPr>
          <w:rFonts w:ascii="Arial" w:hAnsi="Arial" w:cs="Arial"/>
          <w:i/>
          <w:sz w:val="16"/>
          <w:szCs w:val="16"/>
        </w:rPr>
      </w:pPr>
      <w:r w:rsidRPr="00244348">
        <w:rPr>
          <w:rFonts w:ascii="Arial" w:hAnsi="Arial" w:cs="Arial"/>
          <w:i/>
          <w:sz w:val="16"/>
          <w:szCs w:val="16"/>
        </w:rPr>
        <w:t>w postępowaniu sądowym lub w innym postępowaniu prowadzonym na</w:t>
      </w:r>
    </w:p>
    <w:p w:rsidR="00244348" w:rsidRPr="00244348" w:rsidRDefault="00244348" w:rsidP="00244348">
      <w:pPr>
        <w:ind w:left="3540"/>
        <w:jc w:val="both"/>
        <w:rPr>
          <w:rFonts w:ascii="Arial" w:hAnsi="Arial" w:cs="Arial"/>
          <w:i/>
          <w:sz w:val="16"/>
          <w:szCs w:val="16"/>
        </w:rPr>
      </w:pPr>
      <w:r w:rsidRPr="00244348">
        <w:rPr>
          <w:rFonts w:ascii="Arial" w:hAnsi="Arial" w:cs="Arial"/>
          <w:i/>
          <w:sz w:val="16"/>
          <w:szCs w:val="16"/>
        </w:rPr>
        <w:t xml:space="preserve">podstawie ustawy, zeznaje nieprawdę lub zataja prawdę, podlega karze </w:t>
      </w:r>
    </w:p>
    <w:p w:rsidR="00244348" w:rsidRPr="00244348" w:rsidRDefault="00244348" w:rsidP="00244348">
      <w:pPr>
        <w:ind w:left="3540"/>
        <w:jc w:val="both"/>
        <w:rPr>
          <w:rFonts w:ascii="Arial" w:hAnsi="Arial" w:cs="Arial"/>
          <w:i/>
          <w:sz w:val="16"/>
          <w:szCs w:val="16"/>
        </w:rPr>
      </w:pPr>
      <w:r w:rsidRPr="00244348">
        <w:rPr>
          <w:rFonts w:ascii="Arial" w:hAnsi="Arial" w:cs="Arial"/>
          <w:i/>
          <w:sz w:val="16"/>
          <w:szCs w:val="16"/>
        </w:rPr>
        <w:t xml:space="preserve">pozbawienia wolności do lat 3”). </w:t>
      </w:r>
    </w:p>
    <w:p w:rsidR="00244348" w:rsidRDefault="00244348" w:rsidP="00F953D7">
      <w:pPr>
        <w:spacing w:before="120" w:after="120"/>
        <w:jc w:val="both"/>
        <w:rPr>
          <w:rFonts w:ascii="Arial" w:hAnsi="Arial" w:cs="Arial"/>
          <w:sz w:val="16"/>
          <w:szCs w:val="16"/>
        </w:rPr>
      </w:pPr>
    </w:p>
    <w:p w:rsidR="00244348" w:rsidRPr="00244348" w:rsidRDefault="00244348" w:rsidP="00244348">
      <w:pPr>
        <w:spacing w:before="120" w:after="120"/>
        <w:ind w:left="2832" w:firstLine="708"/>
        <w:jc w:val="both"/>
        <w:rPr>
          <w:rFonts w:ascii="Arial" w:hAnsi="Arial" w:cs="Arial"/>
          <w:sz w:val="16"/>
          <w:szCs w:val="16"/>
        </w:rPr>
      </w:pPr>
      <w:r w:rsidRPr="00244348">
        <w:rPr>
          <w:rFonts w:ascii="Arial" w:hAnsi="Arial" w:cs="Arial"/>
          <w:sz w:val="16"/>
          <w:szCs w:val="16"/>
        </w:rPr>
        <w:t>Prawdziwość powyższych danych potwierdzam własnoręcznym podpisem:</w:t>
      </w:r>
    </w:p>
    <w:p w:rsidR="00244348" w:rsidRDefault="00244348" w:rsidP="00F953D7">
      <w:pPr>
        <w:spacing w:before="120" w:after="120"/>
        <w:jc w:val="both"/>
      </w:pPr>
    </w:p>
    <w:p w:rsidR="00244348" w:rsidRDefault="00244348" w:rsidP="00F953D7">
      <w:pPr>
        <w:spacing w:before="120" w:after="120"/>
        <w:jc w:val="both"/>
      </w:pPr>
    </w:p>
    <w:p w:rsidR="00244348" w:rsidRDefault="00DA2E8F" w:rsidP="00244348">
      <w:pPr>
        <w:spacing w:before="120" w:after="120"/>
        <w:ind w:left="3540" w:firstLine="708"/>
        <w:jc w:val="both"/>
      </w:pPr>
      <w:r w:rsidRPr="00DA2E8F">
        <w:t>…………………</w:t>
      </w:r>
      <w:r w:rsidR="00244348">
        <w:t>……….</w:t>
      </w:r>
      <w:r w:rsidRPr="00DA2E8F">
        <w:t xml:space="preserve">……………………… </w:t>
      </w:r>
    </w:p>
    <w:p w:rsidR="00244348" w:rsidRPr="00244348" w:rsidRDefault="00DA2E8F" w:rsidP="00244348">
      <w:pPr>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244348" w:rsidRPr="00244348" w:rsidRDefault="00DA2E8F" w:rsidP="00244348">
      <w:pPr>
        <w:ind w:left="4248" w:firstLine="708"/>
        <w:jc w:val="both"/>
        <w:rPr>
          <w:rFonts w:ascii="Arial" w:hAnsi="Arial" w:cs="Arial"/>
          <w:sz w:val="16"/>
          <w:szCs w:val="16"/>
        </w:rPr>
      </w:pPr>
      <w:r w:rsidRPr="00244348">
        <w:rPr>
          <w:rFonts w:ascii="Arial" w:hAnsi="Arial" w:cs="Arial"/>
          <w:sz w:val="16"/>
          <w:szCs w:val="16"/>
        </w:rPr>
        <w:t>do składania o</w:t>
      </w:r>
      <w:r w:rsidR="00244348" w:rsidRPr="00244348">
        <w:rPr>
          <w:rFonts w:ascii="Arial" w:hAnsi="Arial" w:cs="Arial"/>
          <w:sz w:val="16"/>
          <w:szCs w:val="16"/>
        </w:rPr>
        <w:t xml:space="preserve">świadczeń w imieniu Wykonawcy </w:t>
      </w:r>
    </w:p>
    <w:p w:rsidR="00244348" w:rsidRDefault="00244348" w:rsidP="00F953D7">
      <w:pPr>
        <w:spacing w:before="120" w:after="120"/>
        <w:jc w:val="both"/>
      </w:pPr>
    </w:p>
    <w:p w:rsidR="00244348" w:rsidRPr="00244348" w:rsidRDefault="00244348" w:rsidP="00F953D7">
      <w:pPr>
        <w:spacing w:before="120" w:after="120"/>
        <w:jc w:val="both"/>
        <w:rPr>
          <w:rFonts w:ascii="Arial" w:hAnsi="Arial" w:cs="Arial"/>
          <w:b/>
          <w:u w:val="single"/>
        </w:rPr>
      </w:pPr>
    </w:p>
    <w:p w:rsidR="00244348" w:rsidRPr="00244348" w:rsidRDefault="00244348" w:rsidP="00F953D7">
      <w:pPr>
        <w:spacing w:before="120" w:after="120"/>
        <w:jc w:val="both"/>
        <w:rPr>
          <w:rFonts w:ascii="Arial" w:hAnsi="Arial" w:cs="Arial"/>
          <w:b/>
          <w:u w:val="single"/>
        </w:rPr>
      </w:pPr>
      <w:r w:rsidRPr="00244348">
        <w:rPr>
          <w:rFonts w:ascii="Arial" w:hAnsi="Arial" w:cs="Arial"/>
          <w:b/>
          <w:u w:val="single"/>
        </w:rPr>
        <w:t>OŚWIADCZENIE DOTYCZĄCE PODANYCH INFORMACJI:</w:t>
      </w:r>
    </w:p>
    <w:p w:rsidR="00244348" w:rsidRPr="00244348" w:rsidRDefault="00244348" w:rsidP="00F953D7">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953D7" w:rsidRDefault="00F953D7" w:rsidP="00F953D7">
      <w:pPr>
        <w:pStyle w:val="pkt"/>
        <w:spacing w:before="120" w:after="120"/>
        <w:ind w:left="0" w:firstLine="0"/>
        <w:rPr>
          <w:rFonts w:ascii="Arial" w:hAnsi="Arial" w:cs="Arial"/>
          <w:szCs w:val="24"/>
        </w:rPr>
      </w:pPr>
    </w:p>
    <w:p w:rsidR="00244348" w:rsidRDefault="008777D8" w:rsidP="008777D8">
      <w:pPr>
        <w:pStyle w:val="pkt"/>
        <w:spacing w:before="120" w:after="120"/>
        <w:ind w:left="0" w:firstLine="0"/>
        <w:jc w:val="right"/>
        <w:rPr>
          <w:rFonts w:ascii="Arial" w:hAnsi="Arial" w:cs="Arial"/>
          <w:szCs w:val="24"/>
        </w:rPr>
      </w:pPr>
      <w:r>
        <w:t>…………….……. (miejscowość), dnia ………….……. r.</w:t>
      </w:r>
    </w:p>
    <w:p w:rsidR="0088540D" w:rsidRDefault="0088540D" w:rsidP="0088540D">
      <w:pPr>
        <w:pStyle w:val="pkt"/>
        <w:spacing w:before="0" w:after="0"/>
        <w:ind w:left="3540" w:firstLine="0"/>
        <w:rPr>
          <w:rFonts w:ascii="Arial" w:hAnsi="Arial" w:cs="Arial"/>
          <w:i/>
          <w:sz w:val="16"/>
          <w:szCs w:val="16"/>
        </w:rPr>
      </w:pPr>
    </w:p>
    <w:p w:rsidR="0088540D" w:rsidRPr="0088540D" w:rsidRDefault="008777D8" w:rsidP="0088540D">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88540D" w:rsidRPr="0088540D" w:rsidRDefault="008777D8" w:rsidP="0088540D">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88540D" w:rsidRPr="0088540D" w:rsidRDefault="008777D8" w:rsidP="0088540D">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88540D" w:rsidRPr="0088540D" w:rsidRDefault="008777D8" w:rsidP="0088540D">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88540D" w:rsidRPr="0088540D" w:rsidRDefault="008777D8" w:rsidP="0088540D">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88540D" w:rsidRDefault="0088540D" w:rsidP="00F953D7">
      <w:pPr>
        <w:pStyle w:val="pkt"/>
        <w:spacing w:before="120" w:after="120"/>
        <w:ind w:left="0" w:firstLine="0"/>
      </w:pPr>
    </w:p>
    <w:p w:rsidR="00244348" w:rsidRPr="0088540D" w:rsidRDefault="008777D8" w:rsidP="0088540D">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8777D8" w:rsidRDefault="008777D8" w:rsidP="00F953D7">
      <w:pPr>
        <w:pStyle w:val="pkt"/>
        <w:spacing w:before="120" w:after="120"/>
        <w:ind w:left="0" w:firstLine="0"/>
        <w:rPr>
          <w:rFonts w:ascii="Arial" w:hAnsi="Arial" w:cs="Arial"/>
          <w:szCs w:val="24"/>
        </w:rPr>
      </w:pPr>
    </w:p>
    <w:p w:rsidR="0088540D" w:rsidRDefault="0088540D" w:rsidP="0088540D">
      <w:pPr>
        <w:spacing w:before="120" w:after="120"/>
        <w:ind w:left="3540" w:firstLine="708"/>
        <w:jc w:val="both"/>
      </w:pPr>
      <w:r w:rsidRPr="00DA2E8F">
        <w:t>…………………</w:t>
      </w:r>
      <w:r>
        <w:t>……….</w:t>
      </w:r>
      <w:r w:rsidRPr="00DA2E8F">
        <w:t xml:space="preserve">……………………… </w:t>
      </w:r>
    </w:p>
    <w:p w:rsidR="0088540D" w:rsidRPr="00244348" w:rsidRDefault="0088540D" w:rsidP="0088540D">
      <w:pPr>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88540D" w:rsidRPr="00244348" w:rsidRDefault="0088540D" w:rsidP="0088540D">
      <w:pPr>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rsidR="008777D8" w:rsidRDefault="008777D8" w:rsidP="00F953D7">
      <w:pPr>
        <w:pStyle w:val="pkt"/>
        <w:spacing w:before="120" w:after="120"/>
        <w:ind w:left="0" w:firstLine="0"/>
        <w:rPr>
          <w:rFonts w:ascii="Arial" w:hAnsi="Arial" w:cs="Arial"/>
          <w:szCs w:val="24"/>
        </w:rPr>
      </w:pPr>
    </w:p>
    <w:p w:rsidR="007E4237" w:rsidRDefault="007E4237" w:rsidP="00F953D7">
      <w:pPr>
        <w:pStyle w:val="pkt"/>
        <w:spacing w:before="120" w:after="120"/>
        <w:ind w:left="0" w:firstLine="0"/>
        <w:rPr>
          <w:rFonts w:ascii="Arial" w:hAnsi="Arial" w:cs="Arial"/>
          <w:szCs w:val="24"/>
        </w:rPr>
      </w:pPr>
    </w:p>
    <w:p w:rsidR="00695BBB" w:rsidRPr="00DA2E8F" w:rsidRDefault="00695BBB" w:rsidP="00695BBB">
      <w:pPr>
        <w:spacing w:before="120" w:after="120"/>
        <w:jc w:val="both"/>
        <w:rPr>
          <w:rFonts w:ascii="Arial" w:hAnsi="Arial" w:cs="Arial"/>
        </w:rPr>
      </w:pPr>
      <w:r w:rsidRPr="00DA2E8F">
        <w:rPr>
          <w:rFonts w:ascii="Arial" w:hAnsi="Arial" w:cs="Arial"/>
        </w:rPr>
        <w:lastRenderedPageBreak/>
        <w:t>Wykonawca:</w:t>
      </w:r>
    </w:p>
    <w:p w:rsidR="00695BBB" w:rsidRPr="00DA2E8F" w:rsidRDefault="00695BBB" w:rsidP="00695BBB">
      <w:pPr>
        <w:spacing w:before="120" w:after="120"/>
        <w:jc w:val="both"/>
        <w:rPr>
          <w:rFonts w:ascii="Arial" w:hAnsi="Arial" w:cs="Arial"/>
        </w:rPr>
      </w:pPr>
      <w:r w:rsidRPr="00DA2E8F">
        <w:rPr>
          <w:rFonts w:ascii="Arial" w:hAnsi="Arial" w:cs="Arial"/>
        </w:rPr>
        <w:t>……………………………………</w:t>
      </w:r>
    </w:p>
    <w:p w:rsidR="00695BBB" w:rsidRPr="00DA2E8F" w:rsidRDefault="00695BBB" w:rsidP="00695BBB">
      <w:pPr>
        <w:spacing w:before="120"/>
        <w:jc w:val="both"/>
        <w:rPr>
          <w:rFonts w:ascii="Arial" w:hAnsi="Arial" w:cs="Arial"/>
        </w:rPr>
      </w:pPr>
      <w:r w:rsidRPr="00DA2E8F">
        <w:rPr>
          <w:rFonts w:ascii="Arial" w:hAnsi="Arial" w:cs="Arial"/>
        </w:rPr>
        <w:t xml:space="preserve">…………………………………… </w:t>
      </w:r>
    </w:p>
    <w:p w:rsidR="00695BBB" w:rsidRPr="00DA2E8F" w:rsidRDefault="00695BBB" w:rsidP="00695BBB">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695BBB" w:rsidRPr="00DA2E8F" w:rsidRDefault="00695BBB" w:rsidP="00695BBB">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695BBB" w:rsidRPr="00DA2E8F" w:rsidRDefault="00695BBB" w:rsidP="00695BBB">
      <w:pPr>
        <w:spacing w:before="120" w:after="120"/>
        <w:jc w:val="both"/>
        <w:rPr>
          <w:rFonts w:ascii="Arial" w:hAnsi="Arial" w:cs="Arial"/>
        </w:rPr>
      </w:pPr>
    </w:p>
    <w:p w:rsidR="00695BBB" w:rsidRPr="00DA2E8F" w:rsidRDefault="00695BBB" w:rsidP="00695BBB">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695BBB" w:rsidRPr="00DA2E8F" w:rsidRDefault="00695BBB" w:rsidP="00695BBB">
      <w:pPr>
        <w:spacing w:before="120" w:after="120"/>
        <w:jc w:val="both"/>
        <w:rPr>
          <w:rFonts w:ascii="Arial" w:hAnsi="Arial" w:cs="Arial"/>
        </w:rPr>
      </w:pPr>
      <w:r w:rsidRPr="00DA2E8F">
        <w:rPr>
          <w:rFonts w:ascii="Arial" w:hAnsi="Arial" w:cs="Arial"/>
        </w:rPr>
        <w:t xml:space="preserve">…………………………………… </w:t>
      </w:r>
    </w:p>
    <w:p w:rsidR="00695BBB" w:rsidRPr="00DA2E8F" w:rsidRDefault="00695BBB" w:rsidP="00695BBB">
      <w:pPr>
        <w:spacing w:before="120"/>
        <w:jc w:val="both"/>
        <w:rPr>
          <w:rFonts w:ascii="Arial" w:hAnsi="Arial" w:cs="Arial"/>
        </w:rPr>
      </w:pPr>
      <w:r w:rsidRPr="00DA2E8F">
        <w:rPr>
          <w:rFonts w:ascii="Arial" w:hAnsi="Arial" w:cs="Arial"/>
        </w:rPr>
        <w:t xml:space="preserve">…………………………………… </w:t>
      </w:r>
    </w:p>
    <w:p w:rsidR="00695BBB" w:rsidRPr="00DA2E8F" w:rsidRDefault="00695BBB" w:rsidP="00695BBB">
      <w:pPr>
        <w:jc w:val="both"/>
        <w:rPr>
          <w:rFonts w:ascii="Arial" w:hAnsi="Arial" w:cs="Arial"/>
          <w:i/>
          <w:sz w:val="16"/>
          <w:szCs w:val="16"/>
        </w:rPr>
      </w:pPr>
      <w:r w:rsidRPr="00DA2E8F">
        <w:rPr>
          <w:rFonts w:ascii="Arial" w:hAnsi="Arial" w:cs="Arial"/>
          <w:i/>
          <w:sz w:val="16"/>
          <w:szCs w:val="16"/>
        </w:rPr>
        <w:t xml:space="preserve">(imię, nazwisko, stanowisko/podstawa </w:t>
      </w:r>
    </w:p>
    <w:p w:rsidR="00695BBB" w:rsidRPr="00DA2E8F" w:rsidRDefault="00695BBB" w:rsidP="00695BBB">
      <w:pPr>
        <w:jc w:val="both"/>
        <w:rPr>
          <w:rFonts w:ascii="Arial" w:hAnsi="Arial" w:cs="Arial"/>
          <w:i/>
          <w:sz w:val="16"/>
          <w:szCs w:val="16"/>
        </w:rPr>
      </w:pPr>
      <w:r w:rsidRPr="00DA2E8F">
        <w:rPr>
          <w:rFonts w:ascii="Arial" w:hAnsi="Arial" w:cs="Arial"/>
          <w:i/>
          <w:sz w:val="16"/>
          <w:szCs w:val="16"/>
        </w:rPr>
        <w:t xml:space="preserve">do reprezentacji) </w:t>
      </w:r>
    </w:p>
    <w:p w:rsidR="0088540D" w:rsidRDefault="0088540D" w:rsidP="00F953D7">
      <w:pPr>
        <w:pStyle w:val="pkt"/>
        <w:spacing w:before="120" w:after="120"/>
        <w:ind w:left="0" w:firstLine="0"/>
        <w:rPr>
          <w:rFonts w:ascii="Arial" w:hAnsi="Arial" w:cs="Arial"/>
          <w:szCs w:val="24"/>
        </w:rPr>
      </w:pPr>
    </w:p>
    <w:p w:rsidR="0088540D" w:rsidRDefault="0088540D" w:rsidP="00F953D7">
      <w:pPr>
        <w:pStyle w:val="pkt"/>
        <w:spacing w:before="120" w:after="120"/>
        <w:ind w:left="0" w:firstLine="0"/>
        <w:rPr>
          <w:rFonts w:ascii="Arial" w:hAnsi="Arial" w:cs="Arial"/>
          <w:szCs w:val="24"/>
        </w:rPr>
      </w:pPr>
    </w:p>
    <w:p w:rsidR="00695BBB" w:rsidRDefault="00695BBB" w:rsidP="00695BBB">
      <w:pPr>
        <w:pStyle w:val="pkt"/>
        <w:spacing w:before="120" w:after="120"/>
        <w:ind w:left="0" w:firstLine="0"/>
        <w:jc w:val="center"/>
        <w:rPr>
          <w:rFonts w:ascii="Arial" w:hAnsi="Arial" w:cs="Arial"/>
          <w:b/>
        </w:rPr>
      </w:pPr>
      <w:r w:rsidRPr="00695BBB">
        <w:rPr>
          <w:rFonts w:ascii="Arial" w:hAnsi="Arial" w:cs="Arial"/>
          <w:b/>
        </w:rPr>
        <w:t>Oświadczenie Wykonawcy</w:t>
      </w:r>
    </w:p>
    <w:p w:rsidR="00013FB1" w:rsidRPr="00107314" w:rsidRDefault="00013FB1" w:rsidP="00013FB1">
      <w:pPr>
        <w:spacing w:before="120" w:after="120"/>
        <w:jc w:val="center"/>
        <w:rPr>
          <w:rFonts w:ascii="Arial" w:hAnsi="Arial" w:cs="Arial"/>
        </w:rPr>
      </w:pPr>
      <w:r w:rsidRPr="00107314">
        <w:rPr>
          <w:rFonts w:ascii="Arial" w:hAnsi="Arial" w:cs="Arial"/>
        </w:rPr>
        <w:t xml:space="preserve">(sprawa  nr </w:t>
      </w:r>
      <w:r w:rsidR="005551FD">
        <w:rPr>
          <w:rFonts w:ascii="Arial" w:hAnsi="Arial" w:cs="Arial"/>
        </w:rPr>
        <w:t>2</w:t>
      </w:r>
      <w:r w:rsidRPr="00107314">
        <w:rPr>
          <w:rFonts w:ascii="Arial" w:hAnsi="Arial" w:cs="Arial"/>
        </w:rPr>
        <w:t>1/ZP/U/</w:t>
      </w:r>
      <w:r w:rsidR="005551FD">
        <w:rPr>
          <w:rFonts w:ascii="Arial" w:hAnsi="Arial" w:cs="Arial"/>
        </w:rPr>
        <w:t>MUND</w:t>
      </w:r>
      <w:r w:rsidRPr="00107314">
        <w:rPr>
          <w:rFonts w:ascii="Arial" w:hAnsi="Arial" w:cs="Arial"/>
        </w:rPr>
        <w:t>/2020)</w:t>
      </w:r>
    </w:p>
    <w:p w:rsidR="00695BBB" w:rsidRPr="00695BBB" w:rsidRDefault="00695BBB" w:rsidP="00695BBB">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695BBB" w:rsidRPr="00695BBB" w:rsidRDefault="00695BBB" w:rsidP="00695BBB">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rsidR="0088540D" w:rsidRPr="00695BBB" w:rsidRDefault="00695BBB" w:rsidP="00695BBB">
      <w:pPr>
        <w:pStyle w:val="pkt"/>
        <w:spacing w:before="120" w:after="120"/>
        <w:ind w:left="0" w:firstLine="0"/>
        <w:jc w:val="center"/>
        <w:rPr>
          <w:rFonts w:ascii="Arial" w:hAnsi="Arial" w:cs="Arial"/>
          <w:b/>
          <w:szCs w:val="24"/>
          <w:u w:val="single"/>
        </w:rPr>
      </w:pPr>
      <w:r w:rsidRPr="00695BBB">
        <w:rPr>
          <w:rFonts w:ascii="Arial" w:hAnsi="Arial" w:cs="Arial"/>
          <w:b/>
          <w:u w:val="single"/>
        </w:rPr>
        <w:t>DOTYCZĄCE PRZESŁANEK WYKLUCZENIA Z POSTĘPOWANIA</w:t>
      </w:r>
    </w:p>
    <w:p w:rsidR="0088540D" w:rsidRDefault="0088540D" w:rsidP="00F953D7">
      <w:pPr>
        <w:pStyle w:val="pkt"/>
        <w:spacing w:before="120" w:after="120"/>
        <w:ind w:left="0" w:firstLine="0"/>
        <w:rPr>
          <w:rFonts w:ascii="Arial" w:hAnsi="Arial" w:cs="Arial"/>
          <w:szCs w:val="24"/>
        </w:rPr>
      </w:pPr>
    </w:p>
    <w:p w:rsidR="0088540D" w:rsidRPr="00D40033" w:rsidRDefault="002E2C35" w:rsidP="00F953D7">
      <w:pPr>
        <w:pStyle w:val="pkt"/>
        <w:spacing w:before="120" w:after="120"/>
        <w:ind w:left="0" w:firstLine="0"/>
        <w:rPr>
          <w:rFonts w:ascii="Arial" w:hAnsi="Arial" w:cs="Arial"/>
          <w:szCs w:val="24"/>
        </w:rPr>
      </w:pPr>
      <w:r w:rsidRPr="002E2C35">
        <w:rPr>
          <w:rFonts w:ascii="Arial" w:hAnsi="Arial" w:cs="Arial"/>
          <w:sz w:val="22"/>
          <w:szCs w:val="22"/>
        </w:rPr>
        <w:t>Na potrzeby postępowania o udzielenie zamówienia publicznego na dostawę pn</w:t>
      </w:r>
      <w:r w:rsidRPr="00D40033">
        <w:rPr>
          <w:rFonts w:ascii="Arial" w:hAnsi="Arial" w:cs="Arial"/>
          <w:sz w:val="22"/>
          <w:szCs w:val="22"/>
        </w:rPr>
        <w:t>. „</w:t>
      </w:r>
      <w:r w:rsidR="005551FD">
        <w:rPr>
          <w:rFonts w:ascii="Arial" w:hAnsi="Arial" w:cs="Arial"/>
          <w:szCs w:val="24"/>
        </w:rPr>
        <w:t>USŁUGA WYKONANIA PRZEDMIOTÓW UMUNDUROWANIA TYPU GALOWEGO ORAZ WYJSCIOWEGO SZYTEGO NA MIARĘ</w:t>
      </w:r>
      <w:r w:rsidR="005551FD" w:rsidRPr="007E4237">
        <w:rPr>
          <w:rFonts w:ascii="Arial" w:hAnsi="Arial" w:cs="Arial"/>
          <w:sz w:val="22"/>
          <w:szCs w:val="22"/>
        </w:rPr>
        <w:t>.”</w:t>
      </w:r>
      <w:r w:rsidR="005551FD" w:rsidRPr="00DA2E8F">
        <w:rPr>
          <w:rFonts w:ascii="Arial" w:hAnsi="Arial" w:cs="Arial"/>
          <w:sz w:val="22"/>
          <w:szCs w:val="22"/>
        </w:rPr>
        <w:t xml:space="preserve"> - nr </w:t>
      </w:r>
      <w:r w:rsidR="005551FD">
        <w:rPr>
          <w:rFonts w:ascii="Arial" w:hAnsi="Arial" w:cs="Arial"/>
          <w:sz w:val="22"/>
          <w:szCs w:val="22"/>
        </w:rPr>
        <w:t>sprawy 21/ZP/U/MUND</w:t>
      </w:r>
      <w:r w:rsidR="005551FD" w:rsidRPr="00DA2E8F">
        <w:rPr>
          <w:rFonts w:ascii="Arial" w:hAnsi="Arial" w:cs="Arial"/>
          <w:sz w:val="22"/>
          <w:szCs w:val="22"/>
        </w:rPr>
        <w:t>/2020</w:t>
      </w:r>
      <w:r w:rsidRPr="00D40033">
        <w:rPr>
          <w:rFonts w:ascii="Arial" w:hAnsi="Arial" w:cs="Arial"/>
          <w:sz w:val="22"/>
          <w:szCs w:val="22"/>
        </w:rPr>
        <w:t>, oświadczam, co następuje</w:t>
      </w:r>
      <w:r w:rsidRPr="00D40033">
        <w:t>:</w:t>
      </w:r>
    </w:p>
    <w:p w:rsidR="0088540D" w:rsidRPr="002E2C35" w:rsidRDefault="002E2C35" w:rsidP="00F953D7">
      <w:pPr>
        <w:pStyle w:val="pkt"/>
        <w:spacing w:before="120" w:after="120"/>
        <w:ind w:left="0" w:firstLine="0"/>
        <w:rPr>
          <w:rFonts w:ascii="Arial" w:hAnsi="Arial" w:cs="Arial"/>
          <w:b/>
          <w:szCs w:val="24"/>
        </w:rPr>
      </w:pPr>
      <w:r w:rsidRPr="002E2C35">
        <w:rPr>
          <w:rFonts w:ascii="Arial" w:hAnsi="Arial" w:cs="Arial"/>
          <w:b/>
        </w:rPr>
        <w:t>OŚWIADCZENIA DOTYCZĄCE WYKONAWCY:</w:t>
      </w:r>
    </w:p>
    <w:p w:rsidR="002E2C35" w:rsidRPr="002E2C35" w:rsidRDefault="002E2C35" w:rsidP="002E2C35">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rsidR="0088540D" w:rsidRPr="002E2C35" w:rsidRDefault="002E2C35" w:rsidP="002E2C35">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w:t>
      </w:r>
      <w:r w:rsidR="008A71DA">
        <w:rPr>
          <w:rFonts w:ascii="Arial" w:hAnsi="Arial" w:cs="Arial"/>
          <w:sz w:val="22"/>
          <w:szCs w:val="22"/>
        </w:rPr>
        <w:t>pkt</w:t>
      </w:r>
      <w:r w:rsidR="004877AF">
        <w:rPr>
          <w:rFonts w:ascii="Arial" w:hAnsi="Arial" w:cs="Arial"/>
          <w:sz w:val="22"/>
          <w:szCs w:val="22"/>
        </w:rPr>
        <w:t xml:space="preserve">. 1 </w:t>
      </w:r>
      <w:r w:rsidRPr="002E2C35">
        <w:rPr>
          <w:rFonts w:ascii="Arial" w:hAnsi="Arial" w:cs="Arial"/>
          <w:sz w:val="22"/>
          <w:szCs w:val="22"/>
        </w:rPr>
        <w:t>ustawy Pzp w zakresie określonym w SIWZ.</w:t>
      </w:r>
    </w:p>
    <w:p w:rsidR="0088540D" w:rsidRDefault="0088540D" w:rsidP="00F953D7">
      <w:pPr>
        <w:pStyle w:val="pkt"/>
        <w:spacing w:before="120" w:after="120"/>
        <w:ind w:left="0" w:firstLine="0"/>
        <w:rPr>
          <w:rFonts w:ascii="Arial" w:hAnsi="Arial" w:cs="Arial"/>
          <w:szCs w:val="24"/>
        </w:rPr>
      </w:pPr>
    </w:p>
    <w:p w:rsidR="002E2C35" w:rsidRDefault="002E2C35" w:rsidP="002E2C35">
      <w:pPr>
        <w:pStyle w:val="pkt"/>
        <w:spacing w:before="120" w:after="120"/>
        <w:ind w:left="0" w:firstLine="0"/>
        <w:jc w:val="right"/>
        <w:rPr>
          <w:rFonts w:ascii="Arial" w:hAnsi="Arial" w:cs="Arial"/>
          <w:szCs w:val="24"/>
        </w:rPr>
      </w:pPr>
      <w:r>
        <w:t>…………….……. (miejscowość), dnia ………….……. r.</w:t>
      </w:r>
    </w:p>
    <w:p w:rsidR="002E2C35" w:rsidRDefault="002E2C35" w:rsidP="002E2C35">
      <w:pPr>
        <w:pStyle w:val="pkt"/>
        <w:spacing w:before="0" w:after="0"/>
        <w:ind w:left="3540" w:firstLine="0"/>
        <w:rPr>
          <w:rFonts w:ascii="Arial" w:hAnsi="Arial" w:cs="Arial"/>
          <w:i/>
          <w:sz w:val="16"/>
          <w:szCs w:val="16"/>
        </w:rPr>
      </w:pPr>
    </w:p>
    <w:p w:rsidR="002E2C35" w:rsidRPr="0088540D" w:rsidRDefault="002E2C35" w:rsidP="002E2C35">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2E2C35" w:rsidRPr="0088540D" w:rsidRDefault="002E2C35" w:rsidP="002E2C35">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2E2C35" w:rsidRPr="0088540D" w:rsidRDefault="002E2C35" w:rsidP="002E2C35">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2E2C35" w:rsidRPr="0088540D" w:rsidRDefault="002E2C35" w:rsidP="002E2C35">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2E2C35" w:rsidRPr="0088540D" w:rsidRDefault="002E2C35" w:rsidP="002E2C35">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2E2C35" w:rsidRDefault="002E2C35" w:rsidP="002E2C35">
      <w:pPr>
        <w:pStyle w:val="pkt"/>
        <w:spacing w:before="120" w:after="120"/>
        <w:ind w:left="0" w:firstLine="0"/>
      </w:pPr>
    </w:p>
    <w:p w:rsidR="002E2C35" w:rsidRPr="0088540D" w:rsidRDefault="002E2C35" w:rsidP="002E2C35">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2E2C35" w:rsidRDefault="002E2C35" w:rsidP="002E2C35">
      <w:pPr>
        <w:pStyle w:val="pkt"/>
        <w:spacing w:before="120" w:after="120"/>
        <w:ind w:left="0" w:firstLine="0"/>
        <w:rPr>
          <w:rFonts w:ascii="Arial" w:hAnsi="Arial" w:cs="Arial"/>
          <w:szCs w:val="24"/>
        </w:rPr>
      </w:pPr>
    </w:p>
    <w:p w:rsidR="002E2C35" w:rsidRDefault="002E2C35" w:rsidP="002E2C35">
      <w:pPr>
        <w:spacing w:before="120" w:after="120"/>
        <w:ind w:left="3540" w:firstLine="708"/>
        <w:jc w:val="both"/>
      </w:pPr>
      <w:r w:rsidRPr="00DA2E8F">
        <w:t>…………………</w:t>
      </w:r>
      <w:r>
        <w:t>……….</w:t>
      </w:r>
      <w:r w:rsidRPr="00DA2E8F">
        <w:t xml:space="preserve">……………………… </w:t>
      </w:r>
    </w:p>
    <w:p w:rsidR="002E2C35" w:rsidRPr="00244348" w:rsidRDefault="002E2C35" w:rsidP="002E2C35">
      <w:pPr>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2E2C35" w:rsidRPr="00244348" w:rsidRDefault="002E2C35" w:rsidP="002E2C35">
      <w:pPr>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rsidR="00EE7815" w:rsidRPr="00EE7815" w:rsidRDefault="002E2C35" w:rsidP="005F28E7">
      <w:pPr>
        <w:pStyle w:val="pkt"/>
        <w:numPr>
          <w:ilvl w:val="0"/>
          <w:numId w:val="15"/>
        </w:numPr>
        <w:spacing w:before="120" w:after="120"/>
        <w:rPr>
          <w:rFonts w:ascii="Arial" w:hAnsi="Arial" w:cs="Arial"/>
          <w:sz w:val="20"/>
        </w:rPr>
      </w:pPr>
      <w:r w:rsidRPr="00EE7815">
        <w:rPr>
          <w:rFonts w:ascii="Arial" w:hAnsi="Arial" w:cs="Arial"/>
          <w:sz w:val="20"/>
        </w:rPr>
        <w:lastRenderedPageBreak/>
        <w:t>* Oświadczam, że zachodzą w stosunku do mnie podstawy wykluczenia z postępowania na podstawie art. …………. ustawy Pzp (podać mającą zastosowanie podstawę wykluczenia spośród wymienionych w art. 24 ust. 1 pkt 13-14, 16-20 lub art. 24 ust. 5</w:t>
      </w:r>
      <w:r w:rsidR="004877AF">
        <w:rPr>
          <w:rFonts w:ascii="Arial" w:hAnsi="Arial" w:cs="Arial"/>
          <w:sz w:val="20"/>
        </w:rPr>
        <w:t xml:space="preserve"> ust. 1</w:t>
      </w:r>
      <w:r w:rsidRPr="00EE7815">
        <w:rPr>
          <w:rFonts w:ascii="Arial" w:hAnsi="Arial" w:cs="Arial"/>
          <w:sz w:val="20"/>
        </w:rPr>
        <w:t xml:space="preserve"> ustawy Pzp). Jednocześnie oświadczam, że w związku z ww. okolicznością, na podstawie art. 24 ust. 8 ustawy Pzp podjąłem następujące środki naprawcze: </w:t>
      </w:r>
    </w:p>
    <w:p w:rsidR="00EE7815" w:rsidRDefault="002E2C35" w:rsidP="00EE7815">
      <w:pPr>
        <w:pStyle w:val="pkt"/>
        <w:spacing w:before="120" w:after="120"/>
        <w:ind w:left="360" w:firstLine="0"/>
      </w:pPr>
      <w:r>
        <w:t>……………………………</w:t>
      </w:r>
      <w:r w:rsidR="00EE7815">
        <w:t>……………………………………………………………..………………</w:t>
      </w:r>
      <w:r>
        <w:t>……………………………………………………………………………………………………………………………………………………………</w:t>
      </w:r>
      <w:r w:rsidR="00EE7815">
        <w:t>……………………………………………………………………………</w:t>
      </w:r>
      <w:r>
        <w:t xml:space="preserve">…………………………………… </w:t>
      </w:r>
    </w:p>
    <w:p w:rsidR="00EE7815" w:rsidRDefault="00EE7815" w:rsidP="00EE7815">
      <w:pPr>
        <w:pStyle w:val="pkt"/>
        <w:spacing w:before="120" w:after="120"/>
        <w:ind w:left="360" w:firstLine="0"/>
      </w:pPr>
    </w:p>
    <w:p w:rsidR="00EE7815" w:rsidRDefault="00EE7815" w:rsidP="00EE7815">
      <w:pPr>
        <w:pStyle w:val="pkt"/>
        <w:spacing w:before="120" w:after="120"/>
        <w:ind w:left="0" w:firstLine="0"/>
        <w:jc w:val="right"/>
        <w:rPr>
          <w:rFonts w:ascii="Arial" w:hAnsi="Arial" w:cs="Arial"/>
          <w:szCs w:val="24"/>
        </w:rPr>
      </w:pPr>
      <w:r>
        <w:t>…………….……. (miejscowość), dnia ………….……. r.</w:t>
      </w:r>
    </w:p>
    <w:p w:rsidR="00EE7815" w:rsidRDefault="00EE7815" w:rsidP="00EE7815">
      <w:pPr>
        <w:pStyle w:val="pkt"/>
        <w:spacing w:before="0" w:after="0"/>
        <w:ind w:left="3540" w:firstLine="0"/>
        <w:rPr>
          <w:rFonts w:ascii="Arial" w:hAnsi="Arial" w:cs="Arial"/>
          <w:i/>
          <w:sz w:val="16"/>
          <w:szCs w:val="16"/>
        </w:rPr>
      </w:pP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EE7815" w:rsidRDefault="00EE7815" w:rsidP="00EE7815">
      <w:pPr>
        <w:pStyle w:val="pkt"/>
        <w:spacing w:before="120" w:after="120"/>
        <w:ind w:left="0" w:firstLine="0"/>
      </w:pPr>
    </w:p>
    <w:p w:rsidR="00EE7815" w:rsidRPr="0088540D" w:rsidRDefault="00EE7815" w:rsidP="00EE7815">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EE7815" w:rsidRDefault="00EE7815" w:rsidP="00EE7815">
      <w:pPr>
        <w:pStyle w:val="pkt"/>
        <w:spacing w:before="120" w:after="120"/>
        <w:ind w:left="0" w:firstLine="0"/>
        <w:rPr>
          <w:rFonts w:ascii="Arial" w:hAnsi="Arial" w:cs="Arial"/>
          <w:szCs w:val="24"/>
        </w:rPr>
      </w:pPr>
    </w:p>
    <w:p w:rsidR="00EE7815" w:rsidRDefault="00EE7815" w:rsidP="00EE7815">
      <w:pPr>
        <w:spacing w:before="120" w:after="120"/>
        <w:ind w:left="3540" w:firstLine="708"/>
        <w:jc w:val="both"/>
      </w:pPr>
      <w:r w:rsidRPr="00DA2E8F">
        <w:t>…………………</w:t>
      </w:r>
      <w:r>
        <w:t>……….</w:t>
      </w:r>
      <w:r w:rsidRPr="00DA2E8F">
        <w:t xml:space="preserve">……………………… </w:t>
      </w:r>
    </w:p>
    <w:p w:rsidR="00EE7815" w:rsidRPr="00EE7815" w:rsidRDefault="00EE7815" w:rsidP="00EE7815">
      <w:pPr>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EE7815" w:rsidRPr="00EE7815" w:rsidRDefault="00EE7815" w:rsidP="00EE7815">
      <w:pPr>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EE7815" w:rsidRDefault="00EE7815" w:rsidP="00EE7815">
      <w:pPr>
        <w:pStyle w:val="pkt"/>
        <w:spacing w:before="120" w:after="120"/>
        <w:ind w:left="0" w:firstLine="0"/>
        <w:rPr>
          <w:rFonts w:ascii="Arial" w:hAnsi="Arial" w:cs="Arial"/>
          <w:szCs w:val="24"/>
        </w:rPr>
      </w:pPr>
    </w:p>
    <w:p w:rsidR="0088540D" w:rsidRPr="00EE7815" w:rsidRDefault="002E2C35" w:rsidP="00EE7815">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2E2C35" w:rsidRDefault="002E2C35" w:rsidP="00F953D7">
      <w:pPr>
        <w:pStyle w:val="pkt"/>
        <w:spacing w:before="120" w:after="120"/>
        <w:ind w:left="0" w:firstLine="0"/>
        <w:rPr>
          <w:rFonts w:ascii="Arial" w:hAnsi="Arial" w:cs="Arial"/>
          <w:szCs w:val="24"/>
        </w:rPr>
      </w:pPr>
    </w:p>
    <w:p w:rsidR="002E2C35" w:rsidRPr="00EE7815" w:rsidRDefault="00EE7815" w:rsidP="00F953D7">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PODMIOTU, NA KTÓREGO ZASOBY POWOŁUJE SIĘ WYKONAWCA:</w:t>
      </w:r>
    </w:p>
    <w:p w:rsidR="002E2C35" w:rsidRDefault="002E2C35" w:rsidP="00F953D7">
      <w:pPr>
        <w:pStyle w:val="pkt"/>
        <w:spacing w:before="120" w:after="120"/>
        <w:ind w:left="0" w:firstLine="0"/>
        <w:rPr>
          <w:rFonts w:ascii="Arial" w:hAnsi="Arial" w:cs="Arial"/>
          <w:szCs w:val="24"/>
        </w:rPr>
      </w:pPr>
    </w:p>
    <w:p w:rsidR="0088540D" w:rsidRPr="00EE7815" w:rsidRDefault="00EE7815" w:rsidP="00F953D7">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rsidR="0088540D" w:rsidRDefault="0088540D" w:rsidP="00F953D7">
      <w:pPr>
        <w:pStyle w:val="pkt"/>
        <w:spacing w:before="120" w:after="120"/>
        <w:ind w:left="0" w:firstLine="0"/>
        <w:rPr>
          <w:rFonts w:ascii="Arial" w:hAnsi="Arial" w:cs="Arial"/>
          <w:szCs w:val="24"/>
        </w:rPr>
      </w:pPr>
    </w:p>
    <w:p w:rsidR="00EE7815" w:rsidRDefault="00EE7815" w:rsidP="00EE7815">
      <w:pPr>
        <w:pStyle w:val="pkt"/>
        <w:spacing w:before="120" w:after="120"/>
        <w:ind w:left="0" w:firstLine="0"/>
        <w:jc w:val="right"/>
        <w:rPr>
          <w:rFonts w:ascii="Arial" w:hAnsi="Arial" w:cs="Arial"/>
          <w:szCs w:val="24"/>
        </w:rPr>
      </w:pPr>
      <w:r>
        <w:t>…………….……. (miejscowość), dnia ………….……. r.</w:t>
      </w:r>
    </w:p>
    <w:p w:rsidR="00EE7815" w:rsidRDefault="00EE7815" w:rsidP="00EE7815">
      <w:pPr>
        <w:pStyle w:val="pkt"/>
        <w:spacing w:before="0" w:after="0"/>
        <w:ind w:left="3540" w:firstLine="0"/>
        <w:rPr>
          <w:rFonts w:ascii="Arial" w:hAnsi="Arial" w:cs="Arial"/>
          <w:i/>
          <w:sz w:val="16"/>
          <w:szCs w:val="16"/>
        </w:rPr>
      </w:pP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EE7815" w:rsidRPr="0088540D" w:rsidRDefault="00EE7815" w:rsidP="00EE7815">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EE7815" w:rsidRDefault="00EE7815" w:rsidP="00EE7815">
      <w:pPr>
        <w:pStyle w:val="pkt"/>
        <w:spacing w:before="120" w:after="120"/>
        <w:ind w:left="0" w:firstLine="0"/>
        <w:rPr>
          <w:rFonts w:ascii="Arial" w:hAnsi="Arial" w:cs="Arial"/>
          <w:szCs w:val="24"/>
        </w:rPr>
      </w:pPr>
    </w:p>
    <w:p w:rsidR="00EE7815" w:rsidRDefault="00EE7815" w:rsidP="00EE7815">
      <w:pPr>
        <w:spacing w:before="120" w:after="120"/>
        <w:ind w:left="3540" w:firstLine="708"/>
        <w:jc w:val="both"/>
      </w:pPr>
      <w:r w:rsidRPr="00DA2E8F">
        <w:t>…………………</w:t>
      </w:r>
      <w:r>
        <w:t>……….</w:t>
      </w:r>
      <w:r w:rsidRPr="00DA2E8F">
        <w:t xml:space="preserve">……………………… </w:t>
      </w:r>
    </w:p>
    <w:p w:rsidR="00EE7815" w:rsidRPr="00EE7815" w:rsidRDefault="00EE7815" w:rsidP="00EE7815">
      <w:pPr>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EE7815" w:rsidRDefault="00EE7815" w:rsidP="00EE7815">
      <w:pPr>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D40033" w:rsidRDefault="00D40033" w:rsidP="00EE7815">
      <w:pPr>
        <w:ind w:left="4248" w:firstLine="708"/>
        <w:jc w:val="both"/>
        <w:rPr>
          <w:rFonts w:ascii="Arial" w:hAnsi="Arial" w:cs="Arial"/>
          <w:i/>
          <w:sz w:val="16"/>
          <w:szCs w:val="16"/>
        </w:rPr>
      </w:pPr>
    </w:p>
    <w:p w:rsidR="00D40033" w:rsidRPr="00EE7815" w:rsidRDefault="00D40033" w:rsidP="00EE7815">
      <w:pPr>
        <w:ind w:left="4248" w:firstLine="708"/>
        <w:jc w:val="both"/>
        <w:rPr>
          <w:rFonts w:ascii="Arial" w:hAnsi="Arial" w:cs="Arial"/>
          <w:i/>
          <w:sz w:val="16"/>
          <w:szCs w:val="16"/>
        </w:rPr>
      </w:pPr>
    </w:p>
    <w:p w:rsidR="00EE7815" w:rsidRDefault="00EE7815" w:rsidP="00F953D7">
      <w:pPr>
        <w:pStyle w:val="pkt"/>
        <w:spacing w:before="120" w:after="120"/>
        <w:ind w:left="0" w:firstLine="0"/>
        <w:rPr>
          <w:rFonts w:ascii="Arial" w:hAnsi="Arial" w:cs="Arial"/>
        </w:rPr>
      </w:pPr>
      <w:r w:rsidRPr="00EE7815">
        <w:rPr>
          <w:rFonts w:ascii="Arial" w:hAnsi="Arial" w:cs="Arial"/>
          <w:sz w:val="16"/>
          <w:szCs w:val="16"/>
        </w:rPr>
        <w:lastRenderedPageBreak/>
        <w:t>[UWAGA: zastosować tylko wtedy, gdy zamawiający przewidział możliwość, o której mowa w art. 25a ust. 5 pkt 2 ustawy Pzp]</w:t>
      </w:r>
      <w:r w:rsidRPr="00EE7815">
        <w:rPr>
          <w:rFonts w:ascii="Arial" w:hAnsi="Arial" w:cs="Arial"/>
        </w:rPr>
        <w:t xml:space="preserve"> </w:t>
      </w:r>
    </w:p>
    <w:p w:rsidR="00EE7815" w:rsidRPr="00EE7815" w:rsidRDefault="00EE7815" w:rsidP="00F953D7">
      <w:pPr>
        <w:pStyle w:val="pkt"/>
        <w:spacing w:before="120" w:after="120"/>
        <w:ind w:left="0" w:firstLine="0"/>
        <w:rPr>
          <w:rFonts w:ascii="Arial" w:hAnsi="Arial" w:cs="Arial"/>
          <w:b/>
          <w:u w:val="single"/>
        </w:rPr>
      </w:pPr>
      <w:r w:rsidRPr="00EE7815">
        <w:rPr>
          <w:rFonts w:ascii="Arial" w:hAnsi="Arial" w:cs="Arial"/>
          <w:b/>
          <w:u w:val="single"/>
        </w:rPr>
        <w:t xml:space="preserve">OŚWIADCZENIE DOTYCZĄCE PODWYKONAWCY NIEBĘDĄCEGO PODMIOTEM, NA KTÓREGO ZASOBY POWOŁUJE SIĘ WYKONAWCA: </w:t>
      </w:r>
    </w:p>
    <w:p w:rsidR="00EE7815" w:rsidRDefault="00EE7815" w:rsidP="00F953D7">
      <w:pPr>
        <w:pStyle w:val="pkt"/>
        <w:spacing w:before="120" w:after="120"/>
        <w:ind w:left="0" w:firstLine="0"/>
        <w:rPr>
          <w:rFonts w:ascii="Arial" w:hAnsi="Arial" w:cs="Arial"/>
        </w:rPr>
      </w:pPr>
    </w:p>
    <w:p w:rsidR="00EE7815" w:rsidRPr="00EE7815" w:rsidRDefault="00EE7815" w:rsidP="00F953D7">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sidR="00A17525">
        <w:rPr>
          <w:rFonts w:ascii="Arial" w:hAnsi="Arial" w:cs="Arial"/>
          <w:sz w:val="22"/>
          <w:szCs w:val="22"/>
        </w:rPr>
        <w:t>……………………………………………………………………..….…</w:t>
      </w:r>
      <w:r w:rsidRPr="00EE7815">
        <w:rPr>
          <w:rFonts w:ascii="Arial" w:hAnsi="Arial" w:cs="Arial"/>
          <w:sz w:val="22"/>
          <w:szCs w:val="22"/>
        </w:rPr>
        <w:t xml:space="preserve"> (podać pełną nazwę/firmę, adres, a także w zależności od podmiotu: NIP/PESEL, KRS/CEiDG), nie podlega/ą wykluczeniu z postępowania o udzielenie zamówienia.</w:t>
      </w:r>
    </w:p>
    <w:p w:rsidR="00EE7815" w:rsidRDefault="00EE7815" w:rsidP="00F953D7">
      <w:pPr>
        <w:pStyle w:val="pkt"/>
        <w:spacing w:before="120" w:after="120"/>
        <w:ind w:left="0" w:firstLine="0"/>
        <w:rPr>
          <w:rFonts w:ascii="Arial" w:hAnsi="Arial" w:cs="Arial"/>
          <w:szCs w:val="24"/>
        </w:rPr>
      </w:pPr>
    </w:p>
    <w:p w:rsidR="00EE7815" w:rsidRDefault="00EE7815" w:rsidP="00F953D7">
      <w:pPr>
        <w:pStyle w:val="pkt"/>
        <w:spacing w:before="120" w:after="120"/>
        <w:ind w:left="0" w:firstLine="0"/>
        <w:rPr>
          <w:rFonts w:ascii="Arial" w:hAnsi="Arial" w:cs="Arial"/>
          <w:szCs w:val="24"/>
        </w:rPr>
      </w:pPr>
    </w:p>
    <w:p w:rsidR="00EE7815" w:rsidRDefault="00EE7815" w:rsidP="00EE7815">
      <w:pPr>
        <w:pStyle w:val="pkt"/>
        <w:spacing w:before="120" w:after="120"/>
        <w:ind w:left="0" w:firstLine="0"/>
        <w:jc w:val="right"/>
        <w:rPr>
          <w:rFonts w:ascii="Arial" w:hAnsi="Arial" w:cs="Arial"/>
          <w:szCs w:val="24"/>
        </w:rPr>
      </w:pPr>
      <w:r>
        <w:t>…………….……. (miejscowość), dnia ………….……. r.</w:t>
      </w:r>
    </w:p>
    <w:p w:rsidR="00EE7815" w:rsidRDefault="00EE7815" w:rsidP="00EE7815">
      <w:pPr>
        <w:pStyle w:val="pkt"/>
        <w:spacing w:before="0" w:after="0"/>
        <w:ind w:left="3540" w:firstLine="0"/>
        <w:rPr>
          <w:rFonts w:ascii="Arial" w:hAnsi="Arial" w:cs="Arial"/>
          <w:i/>
          <w:sz w:val="16"/>
          <w:szCs w:val="16"/>
        </w:rPr>
      </w:pP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EE7815" w:rsidRDefault="00EE7815" w:rsidP="00EE7815">
      <w:pPr>
        <w:pStyle w:val="pkt"/>
        <w:spacing w:before="120" w:after="120"/>
        <w:ind w:left="0" w:firstLine="0"/>
      </w:pPr>
    </w:p>
    <w:p w:rsidR="00EE7815" w:rsidRPr="0088540D" w:rsidRDefault="00EE7815" w:rsidP="00EE7815">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EE7815" w:rsidRDefault="00EE7815" w:rsidP="00EE7815">
      <w:pPr>
        <w:pStyle w:val="pkt"/>
        <w:spacing w:before="120" w:after="120"/>
        <w:ind w:left="0" w:firstLine="0"/>
        <w:rPr>
          <w:rFonts w:ascii="Arial" w:hAnsi="Arial" w:cs="Arial"/>
          <w:szCs w:val="24"/>
        </w:rPr>
      </w:pPr>
    </w:p>
    <w:p w:rsidR="00EE7815" w:rsidRDefault="00EE7815" w:rsidP="00EE7815">
      <w:pPr>
        <w:spacing w:before="120" w:after="120"/>
        <w:ind w:left="3540" w:firstLine="708"/>
        <w:jc w:val="both"/>
      </w:pPr>
      <w:r w:rsidRPr="00DA2E8F">
        <w:t>…………………</w:t>
      </w:r>
      <w:r>
        <w:t>……….</w:t>
      </w:r>
      <w:r w:rsidRPr="00DA2E8F">
        <w:t xml:space="preserve">……………………… </w:t>
      </w:r>
    </w:p>
    <w:p w:rsidR="00EE7815" w:rsidRPr="00EE7815" w:rsidRDefault="00EE7815" w:rsidP="00EE7815">
      <w:pPr>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EE7815" w:rsidRPr="00EE7815" w:rsidRDefault="00EE7815" w:rsidP="00EE7815">
      <w:pPr>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EE7815" w:rsidRDefault="00EE7815" w:rsidP="00F953D7">
      <w:pPr>
        <w:pStyle w:val="pkt"/>
        <w:spacing w:before="120" w:after="120"/>
        <w:ind w:left="0" w:firstLine="0"/>
        <w:rPr>
          <w:rFonts w:ascii="Arial" w:hAnsi="Arial" w:cs="Arial"/>
          <w:szCs w:val="24"/>
        </w:rPr>
      </w:pPr>
    </w:p>
    <w:p w:rsidR="00EE7815" w:rsidRPr="00EE7815" w:rsidRDefault="00EE7815" w:rsidP="00F953D7">
      <w:pPr>
        <w:pStyle w:val="pkt"/>
        <w:spacing w:before="120" w:after="120"/>
        <w:ind w:left="0" w:firstLine="0"/>
        <w:rPr>
          <w:rFonts w:ascii="Arial" w:hAnsi="Arial" w:cs="Arial"/>
          <w:b/>
          <w:szCs w:val="24"/>
          <w:u w:val="single"/>
        </w:rPr>
      </w:pPr>
    </w:p>
    <w:p w:rsidR="00EE7815" w:rsidRPr="00EE7815" w:rsidRDefault="00EE7815" w:rsidP="00F953D7">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PODANYCH INFORMACJI:</w:t>
      </w:r>
    </w:p>
    <w:p w:rsidR="0088540D" w:rsidRDefault="0088540D" w:rsidP="00F953D7">
      <w:pPr>
        <w:pStyle w:val="pkt"/>
        <w:spacing w:before="120" w:after="120"/>
        <w:ind w:left="0" w:firstLine="0"/>
        <w:rPr>
          <w:rFonts w:ascii="Arial" w:hAnsi="Arial" w:cs="Arial"/>
          <w:szCs w:val="24"/>
        </w:rPr>
      </w:pPr>
    </w:p>
    <w:p w:rsidR="00EE7815" w:rsidRPr="00EE7815" w:rsidRDefault="00EE7815" w:rsidP="00F953D7">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sidR="008C26BF">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EE7815" w:rsidRDefault="00EE7815" w:rsidP="00F953D7">
      <w:pPr>
        <w:pStyle w:val="pkt"/>
        <w:spacing w:before="120" w:after="120"/>
        <w:ind w:left="0" w:firstLine="0"/>
        <w:rPr>
          <w:rFonts w:ascii="Arial" w:hAnsi="Arial" w:cs="Arial"/>
          <w:szCs w:val="24"/>
        </w:rPr>
      </w:pPr>
    </w:p>
    <w:p w:rsidR="00EE7815" w:rsidRDefault="00EE7815" w:rsidP="00EE7815">
      <w:pPr>
        <w:pStyle w:val="pkt"/>
        <w:spacing w:before="120" w:after="120"/>
        <w:ind w:left="0" w:firstLine="0"/>
        <w:jc w:val="right"/>
        <w:rPr>
          <w:rFonts w:ascii="Arial" w:hAnsi="Arial" w:cs="Arial"/>
          <w:szCs w:val="24"/>
        </w:rPr>
      </w:pPr>
      <w:r>
        <w:t>…………….……. (miejscowość), dnia ………….……. r.</w:t>
      </w:r>
    </w:p>
    <w:p w:rsidR="00EE7815" w:rsidRDefault="00EE7815" w:rsidP="00EE7815">
      <w:pPr>
        <w:pStyle w:val="pkt"/>
        <w:spacing w:before="0" w:after="0"/>
        <w:ind w:left="3540" w:firstLine="0"/>
        <w:rPr>
          <w:rFonts w:ascii="Arial" w:hAnsi="Arial" w:cs="Arial"/>
          <w:i/>
          <w:sz w:val="16"/>
          <w:szCs w:val="16"/>
        </w:rPr>
      </w:pP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EE7815" w:rsidRPr="0088540D" w:rsidRDefault="00EE7815" w:rsidP="00EE7815">
      <w:pPr>
        <w:pStyle w:val="pkt"/>
        <w:spacing w:before="0" w:after="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EE7815" w:rsidRPr="0088540D" w:rsidRDefault="00EE7815" w:rsidP="00EE7815">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EE7815" w:rsidRDefault="00EE7815" w:rsidP="00EE7815">
      <w:pPr>
        <w:pStyle w:val="pkt"/>
        <w:spacing w:before="120" w:after="120"/>
        <w:ind w:left="0" w:firstLine="0"/>
        <w:rPr>
          <w:rFonts w:ascii="Arial" w:hAnsi="Arial" w:cs="Arial"/>
          <w:szCs w:val="24"/>
        </w:rPr>
      </w:pPr>
    </w:p>
    <w:p w:rsidR="00EE7815" w:rsidRDefault="00EE7815" w:rsidP="00EE7815">
      <w:pPr>
        <w:spacing w:before="120" w:after="120"/>
        <w:ind w:left="3540" w:firstLine="708"/>
        <w:jc w:val="both"/>
      </w:pPr>
      <w:r w:rsidRPr="00DA2E8F">
        <w:t>…………………</w:t>
      </w:r>
      <w:r>
        <w:t>……….</w:t>
      </w:r>
      <w:r w:rsidRPr="00DA2E8F">
        <w:t xml:space="preserve">……………………… </w:t>
      </w:r>
    </w:p>
    <w:p w:rsidR="00EE7815" w:rsidRPr="00EE7815" w:rsidRDefault="00EE7815" w:rsidP="00EE7815">
      <w:pPr>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EE7815" w:rsidRDefault="00EE7815" w:rsidP="00EE7815">
      <w:pPr>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851966" w:rsidRDefault="00851966" w:rsidP="00EE7815">
      <w:pPr>
        <w:ind w:left="4248" w:firstLine="708"/>
        <w:jc w:val="both"/>
        <w:rPr>
          <w:rFonts w:ascii="Arial" w:hAnsi="Arial" w:cs="Arial"/>
          <w:i/>
          <w:sz w:val="16"/>
          <w:szCs w:val="16"/>
        </w:rPr>
      </w:pPr>
    </w:p>
    <w:p w:rsidR="00851966" w:rsidRDefault="00851966" w:rsidP="00EE7815">
      <w:pPr>
        <w:ind w:left="4248" w:firstLine="708"/>
        <w:jc w:val="both"/>
        <w:rPr>
          <w:rFonts w:ascii="Arial" w:hAnsi="Arial" w:cs="Arial"/>
          <w:i/>
          <w:sz w:val="16"/>
          <w:szCs w:val="16"/>
        </w:rPr>
      </w:pPr>
    </w:p>
    <w:p w:rsidR="00851966" w:rsidRDefault="00851966" w:rsidP="00EE7815">
      <w:pPr>
        <w:ind w:left="4248" w:firstLine="708"/>
        <w:jc w:val="both"/>
        <w:rPr>
          <w:rFonts w:ascii="Arial" w:hAnsi="Arial" w:cs="Arial"/>
          <w:i/>
          <w:sz w:val="16"/>
          <w:szCs w:val="16"/>
        </w:rPr>
      </w:pPr>
    </w:p>
    <w:p w:rsidR="00851966" w:rsidRDefault="00851966" w:rsidP="00EE7815">
      <w:pPr>
        <w:ind w:left="4248" w:firstLine="708"/>
        <w:jc w:val="both"/>
        <w:rPr>
          <w:rFonts w:ascii="Arial" w:hAnsi="Arial" w:cs="Arial"/>
          <w:i/>
          <w:sz w:val="16"/>
          <w:szCs w:val="16"/>
        </w:rPr>
      </w:pPr>
    </w:p>
    <w:p w:rsidR="00851966" w:rsidRDefault="00851966" w:rsidP="00EE7815">
      <w:pPr>
        <w:ind w:left="4248" w:firstLine="708"/>
        <w:jc w:val="both"/>
        <w:rPr>
          <w:rFonts w:ascii="Arial" w:hAnsi="Arial" w:cs="Arial"/>
          <w:i/>
          <w:sz w:val="16"/>
          <w:szCs w:val="16"/>
        </w:rPr>
      </w:pPr>
    </w:p>
    <w:p w:rsidR="00851966" w:rsidRPr="00851966" w:rsidRDefault="00851966" w:rsidP="00851966">
      <w:pPr>
        <w:ind w:left="4248" w:firstLine="708"/>
        <w:jc w:val="right"/>
        <w:rPr>
          <w:rFonts w:ascii="Arial" w:hAnsi="Arial" w:cs="Arial"/>
          <w:szCs w:val="24"/>
        </w:rPr>
      </w:pPr>
      <w:r w:rsidRPr="00851966">
        <w:rPr>
          <w:rFonts w:ascii="Arial" w:hAnsi="Arial" w:cs="Arial"/>
          <w:szCs w:val="24"/>
        </w:rPr>
        <w:lastRenderedPageBreak/>
        <w:t xml:space="preserve">Załącznik nr </w:t>
      </w:r>
      <w:r w:rsidR="00992A9E">
        <w:rPr>
          <w:rFonts w:ascii="Arial" w:hAnsi="Arial" w:cs="Arial"/>
          <w:szCs w:val="24"/>
        </w:rPr>
        <w:t>5</w:t>
      </w:r>
    </w:p>
    <w:p w:rsidR="00851966" w:rsidRPr="00851966" w:rsidRDefault="00851966" w:rsidP="00851966">
      <w:pPr>
        <w:ind w:left="4248" w:firstLine="708"/>
        <w:jc w:val="right"/>
        <w:rPr>
          <w:rFonts w:ascii="Arial" w:hAnsi="Arial" w:cs="Arial"/>
          <w:szCs w:val="24"/>
        </w:rPr>
      </w:pPr>
      <w:r w:rsidRPr="00851966">
        <w:rPr>
          <w:rFonts w:ascii="Arial" w:hAnsi="Arial" w:cs="Arial"/>
          <w:szCs w:val="24"/>
        </w:rPr>
        <w:t>do SIWZ</w:t>
      </w:r>
    </w:p>
    <w:p w:rsidR="00851966" w:rsidRPr="00851966" w:rsidRDefault="00851966" w:rsidP="00851966">
      <w:pPr>
        <w:widowControl w:val="0"/>
        <w:suppressAutoHyphens/>
        <w:spacing w:line="276" w:lineRule="auto"/>
        <w:jc w:val="center"/>
        <w:rPr>
          <w:rFonts w:ascii="Arial" w:hAnsi="Arial" w:cs="Arial"/>
          <w:b/>
          <w:color w:val="auto"/>
          <w:szCs w:val="24"/>
          <w:lang w:eastAsia="en-US"/>
        </w:rPr>
      </w:pPr>
      <w:r w:rsidRPr="00851966">
        <w:rPr>
          <w:rFonts w:ascii="Arial" w:hAnsi="Arial" w:cs="Arial"/>
          <w:b/>
          <w:color w:val="auto"/>
          <w:szCs w:val="24"/>
          <w:lang w:eastAsia="en-US"/>
        </w:rPr>
        <w:t xml:space="preserve">„PROJEKT”  </w:t>
      </w:r>
    </w:p>
    <w:p w:rsidR="00992A9E" w:rsidRPr="00992A9E" w:rsidRDefault="00992A9E" w:rsidP="00992A9E">
      <w:pPr>
        <w:widowControl w:val="0"/>
        <w:suppressAutoHyphens/>
        <w:jc w:val="center"/>
        <w:rPr>
          <w:rFonts w:ascii="Arial" w:hAnsi="Arial" w:cs="Arial"/>
          <w:b/>
        </w:rPr>
      </w:pPr>
      <w:r w:rsidRPr="00992A9E">
        <w:rPr>
          <w:rFonts w:ascii="Arial" w:hAnsi="Arial" w:cs="Arial"/>
          <w:b/>
        </w:rPr>
        <w:t xml:space="preserve">UMOWA NR ………………………………………….. </w:t>
      </w:r>
    </w:p>
    <w:p w:rsidR="00992A9E" w:rsidRPr="00992A9E" w:rsidRDefault="00992A9E" w:rsidP="00992A9E">
      <w:pPr>
        <w:widowControl w:val="0"/>
        <w:suppressAutoHyphens/>
        <w:jc w:val="center"/>
        <w:rPr>
          <w:rFonts w:ascii="Arial" w:hAnsi="Arial" w:cs="Arial"/>
        </w:rPr>
      </w:pPr>
    </w:p>
    <w:p w:rsidR="00992A9E" w:rsidRPr="00992A9E" w:rsidRDefault="00992A9E" w:rsidP="00992A9E">
      <w:pPr>
        <w:widowControl w:val="0"/>
        <w:suppressAutoHyphens/>
        <w:autoSpaceDE w:val="0"/>
        <w:autoSpaceDN w:val="0"/>
        <w:adjustRightInd w:val="0"/>
        <w:spacing w:line="360" w:lineRule="auto"/>
        <w:jc w:val="both"/>
        <w:rPr>
          <w:rFonts w:ascii="Arial" w:hAnsi="Arial" w:cs="Arial"/>
        </w:rPr>
      </w:pPr>
      <w:r w:rsidRPr="00992A9E">
        <w:rPr>
          <w:rFonts w:ascii="Arial" w:hAnsi="Arial" w:cs="Arial"/>
        </w:rPr>
        <w:t>zawarta w dniu ……………………. w Bydgoszczy, pomiędzy</w:t>
      </w:r>
    </w:p>
    <w:p w:rsidR="00992A9E" w:rsidRPr="00992A9E" w:rsidRDefault="00992A9E" w:rsidP="00992A9E">
      <w:pPr>
        <w:widowControl w:val="0"/>
        <w:suppressAutoHyphens/>
        <w:autoSpaceDE w:val="0"/>
        <w:autoSpaceDN w:val="0"/>
        <w:adjustRightInd w:val="0"/>
        <w:spacing w:line="360" w:lineRule="auto"/>
        <w:jc w:val="both"/>
        <w:rPr>
          <w:rFonts w:ascii="Arial" w:hAnsi="Arial" w:cs="Arial"/>
        </w:rPr>
      </w:pPr>
      <w:r w:rsidRPr="00992A9E">
        <w:rPr>
          <w:rFonts w:ascii="Arial" w:hAnsi="Arial" w:cs="Arial"/>
        </w:rPr>
        <w:t xml:space="preserve">11 Wojskowym Oddziałem Gospodarczym ul. Gdańska 147, 85 – 915 Bydgoszcz, </w:t>
      </w:r>
    </w:p>
    <w:p w:rsidR="00992A9E" w:rsidRPr="00992A9E" w:rsidRDefault="00992A9E" w:rsidP="00992A9E">
      <w:pPr>
        <w:widowControl w:val="0"/>
        <w:suppressAutoHyphens/>
        <w:autoSpaceDE w:val="0"/>
        <w:autoSpaceDN w:val="0"/>
        <w:adjustRightInd w:val="0"/>
        <w:spacing w:line="360" w:lineRule="auto"/>
        <w:jc w:val="both"/>
        <w:rPr>
          <w:rFonts w:ascii="Arial" w:hAnsi="Arial" w:cs="Arial"/>
          <w:b/>
          <w:bCs/>
        </w:rPr>
      </w:pPr>
      <w:r w:rsidRPr="00992A9E">
        <w:rPr>
          <w:rFonts w:ascii="Arial" w:hAnsi="Arial" w:cs="Arial"/>
          <w:b/>
          <w:bCs/>
        </w:rPr>
        <w:t xml:space="preserve">KOMENDANTA – </w:t>
      </w:r>
      <w:r w:rsidRPr="00992A9E">
        <w:rPr>
          <w:rFonts w:ascii="Arial" w:hAnsi="Arial" w:cs="Arial"/>
          <w:bCs/>
        </w:rPr>
        <w:t>…………………………………</w:t>
      </w:r>
    </w:p>
    <w:p w:rsidR="00992A9E" w:rsidRPr="00992A9E" w:rsidRDefault="00992A9E" w:rsidP="00992A9E">
      <w:pPr>
        <w:widowControl w:val="0"/>
        <w:suppressAutoHyphens/>
        <w:autoSpaceDE w:val="0"/>
        <w:autoSpaceDN w:val="0"/>
        <w:adjustRightInd w:val="0"/>
        <w:spacing w:line="360" w:lineRule="auto"/>
        <w:jc w:val="both"/>
        <w:rPr>
          <w:rFonts w:ascii="Arial" w:hAnsi="Arial" w:cs="Arial"/>
        </w:rPr>
      </w:pPr>
      <w:r w:rsidRPr="00992A9E">
        <w:rPr>
          <w:rFonts w:ascii="Arial" w:hAnsi="Arial" w:cs="Arial"/>
        </w:rPr>
        <w:t xml:space="preserve">NIP: 967 – 135-40-89, REGON: 341260412, </w:t>
      </w:r>
    </w:p>
    <w:p w:rsidR="00992A9E" w:rsidRPr="00992A9E" w:rsidRDefault="00992A9E" w:rsidP="00992A9E">
      <w:pPr>
        <w:widowControl w:val="0"/>
        <w:suppressAutoHyphens/>
        <w:autoSpaceDE w:val="0"/>
        <w:autoSpaceDN w:val="0"/>
        <w:adjustRightInd w:val="0"/>
        <w:spacing w:line="360" w:lineRule="auto"/>
        <w:jc w:val="both"/>
        <w:rPr>
          <w:rFonts w:ascii="Arial" w:hAnsi="Arial" w:cs="Arial"/>
        </w:rPr>
      </w:pPr>
      <w:r w:rsidRPr="00992A9E">
        <w:rPr>
          <w:rFonts w:ascii="Arial" w:hAnsi="Arial" w:cs="Arial"/>
        </w:rPr>
        <w:t>zwanym w treści umowy „</w:t>
      </w:r>
      <w:r w:rsidRPr="00992A9E">
        <w:rPr>
          <w:rFonts w:ascii="Arial" w:hAnsi="Arial" w:cs="Arial"/>
          <w:b/>
        </w:rPr>
        <w:t>Zamawiającym</w:t>
      </w:r>
      <w:r w:rsidRPr="00992A9E">
        <w:rPr>
          <w:rFonts w:ascii="Arial" w:hAnsi="Arial" w:cs="Arial"/>
        </w:rPr>
        <w:t xml:space="preserve">”, </w:t>
      </w:r>
    </w:p>
    <w:p w:rsidR="00992A9E" w:rsidRPr="00992A9E" w:rsidRDefault="00992A9E" w:rsidP="00992A9E">
      <w:pPr>
        <w:widowControl w:val="0"/>
        <w:suppressAutoHyphens/>
        <w:autoSpaceDE w:val="0"/>
        <w:autoSpaceDN w:val="0"/>
        <w:adjustRightInd w:val="0"/>
        <w:spacing w:line="360" w:lineRule="auto"/>
        <w:jc w:val="both"/>
        <w:rPr>
          <w:rFonts w:ascii="Arial" w:hAnsi="Arial" w:cs="Arial"/>
          <w:bCs/>
        </w:rPr>
      </w:pPr>
      <w:r w:rsidRPr="00992A9E">
        <w:rPr>
          <w:rFonts w:ascii="Arial" w:hAnsi="Arial" w:cs="Arial"/>
          <w:bCs/>
        </w:rPr>
        <w:t>a:</w:t>
      </w:r>
    </w:p>
    <w:p w:rsidR="00992A9E" w:rsidRPr="00992A9E" w:rsidRDefault="00992A9E" w:rsidP="00992A9E">
      <w:pPr>
        <w:widowControl w:val="0"/>
        <w:suppressAutoHyphens/>
        <w:autoSpaceDE w:val="0"/>
        <w:autoSpaceDN w:val="0"/>
        <w:adjustRightInd w:val="0"/>
        <w:spacing w:line="360" w:lineRule="auto"/>
        <w:jc w:val="both"/>
        <w:rPr>
          <w:rFonts w:ascii="Arial" w:hAnsi="Arial" w:cs="Arial"/>
          <w:bCs/>
        </w:rPr>
      </w:pPr>
      <w:r w:rsidRPr="00992A9E">
        <w:rPr>
          <w:rFonts w:ascii="Arial" w:hAnsi="Arial" w:cs="Arial"/>
          <w:bCs/>
        </w:rPr>
        <w:t>firmą:</w:t>
      </w:r>
    </w:p>
    <w:p w:rsidR="00992A9E" w:rsidRPr="00992A9E" w:rsidRDefault="00992A9E" w:rsidP="00992A9E">
      <w:pPr>
        <w:widowControl w:val="0"/>
        <w:suppressAutoHyphens/>
        <w:autoSpaceDE w:val="0"/>
        <w:autoSpaceDN w:val="0"/>
        <w:adjustRightInd w:val="0"/>
        <w:spacing w:line="360" w:lineRule="auto"/>
        <w:rPr>
          <w:rFonts w:ascii="Arial" w:hAnsi="Arial" w:cs="Arial"/>
        </w:rPr>
      </w:pPr>
      <w:r w:rsidRPr="00992A9E">
        <w:rPr>
          <w:rFonts w:ascii="Arial" w:hAnsi="Arial" w:cs="Arial"/>
          <w:bCs/>
        </w:rPr>
        <w:t>……………………………………………………….</w:t>
      </w:r>
      <w:r w:rsidRPr="00992A9E">
        <w:rPr>
          <w:rFonts w:ascii="Arial" w:hAnsi="Arial" w:cs="Arial"/>
          <w:b/>
          <w:bCs/>
        </w:rPr>
        <w:t xml:space="preserve"> </w:t>
      </w:r>
      <w:r w:rsidRPr="00992A9E">
        <w:rPr>
          <w:rFonts w:ascii="Arial" w:hAnsi="Arial" w:cs="Arial"/>
          <w:b/>
          <w:bCs/>
        </w:rPr>
        <w:br/>
      </w:r>
      <w:r w:rsidRPr="00992A9E">
        <w:rPr>
          <w:rFonts w:ascii="Arial" w:hAnsi="Arial" w:cs="Arial"/>
        </w:rPr>
        <w:t>reprezentowaną przez:</w:t>
      </w:r>
    </w:p>
    <w:p w:rsidR="00992A9E" w:rsidRPr="00992A9E" w:rsidRDefault="00992A9E" w:rsidP="00992A9E">
      <w:pPr>
        <w:widowControl w:val="0"/>
        <w:tabs>
          <w:tab w:val="left" w:pos="6960"/>
        </w:tabs>
        <w:suppressAutoHyphens/>
        <w:autoSpaceDE w:val="0"/>
        <w:autoSpaceDN w:val="0"/>
        <w:adjustRightInd w:val="0"/>
        <w:spacing w:line="360" w:lineRule="auto"/>
        <w:rPr>
          <w:rFonts w:ascii="Arial" w:hAnsi="Arial" w:cs="Arial"/>
        </w:rPr>
      </w:pPr>
      <w:r w:rsidRPr="00992A9E">
        <w:rPr>
          <w:rFonts w:ascii="Arial" w:hAnsi="Arial" w:cs="Arial"/>
          <w:b/>
        </w:rPr>
        <w:t>WŁAŚCICIELA</w:t>
      </w:r>
      <w:r w:rsidRPr="00992A9E">
        <w:rPr>
          <w:rFonts w:ascii="Arial" w:hAnsi="Arial" w:cs="Arial"/>
        </w:rPr>
        <w:t>– …………………………………..</w:t>
      </w:r>
    </w:p>
    <w:p w:rsidR="00992A9E" w:rsidRPr="00992A9E" w:rsidRDefault="00992A9E" w:rsidP="00992A9E">
      <w:pPr>
        <w:widowControl w:val="0"/>
        <w:tabs>
          <w:tab w:val="left" w:pos="6960"/>
        </w:tabs>
        <w:suppressAutoHyphens/>
        <w:autoSpaceDE w:val="0"/>
        <w:autoSpaceDN w:val="0"/>
        <w:adjustRightInd w:val="0"/>
        <w:spacing w:line="360" w:lineRule="auto"/>
        <w:rPr>
          <w:rFonts w:ascii="Arial" w:hAnsi="Arial" w:cs="Arial"/>
        </w:rPr>
      </w:pPr>
      <w:r w:rsidRPr="00992A9E">
        <w:rPr>
          <w:rFonts w:ascii="Arial" w:hAnsi="Arial" w:cs="Arial"/>
        </w:rPr>
        <w:t>NIP: …………………………., REGON: ………………………</w:t>
      </w:r>
    </w:p>
    <w:p w:rsidR="00992A9E" w:rsidRPr="00992A9E" w:rsidRDefault="00992A9E" w:rsidP="00992A9E">
      <w:pPr>
        <w:widowControl w:val="0"/>
        <w:tabs>
          <w:tab w:val="left" w:pos="6960"/>
        </w:tabs>
        <w:suppressAutoHyphens/>
        <w:autoSpaceDE w:val="0"/>
        <w:autoSpaceDN w:val="0"/>
        <w:adjustRightInd w:val="0"/>
        <w:spacing w:line="360" w:lineRule="auto"/>
        <w:rPr>
          <w:rFonts w:ascii="Arial" w:hAnsi="Arial" w:cs="Arial"/>
        </w:rPr>
      </w:pPr>
    </w:p>
    <w:p w:rsidR="00992A9E" w:rsidRPr="00992A9E" w:rsidRDefault="00992A9E" w:rsidP="00992A9E">
      <w:pPr>
        <w:widowControl w:val="0"/>
        <w:tabs>
          <w:tab w:val="left" w:pos="6960"/>
        </w:tabs>
        <w:suppressAutoHyphens/>
        <w:autoSpaceDE w:val="0"/>
        <w:autoSpaceDN w:val="0"/>
        <w:adjustRightInd w:val="0"/>
        <w:spacing w:line="360" w:lineRule="auto"/>
        <w:rPr>
          <w:rFonts w:ascii="Arial" w:hAnsi="Arial" w:cs="Arial"/>
        </w:rPr>
      </w:pPr>
      <w:r w:rsidRPr="00992A9E">
        <w:rPr>
          <w:rFonts w:ascii="Arial" w:hAnsi="Arial" w:cs="Arial"/>
        </w:rPr>
        <w:t>zwanym</w:t>
      </w:r>
      <w:r w:rsidRPr="00992A9E">
        <w:rPr>
          <w:rFonts w:ascii="Arial" w:hAnsi="Arial" w:cs="Arial"/>
          <w:b/>
          <w:bCs/>
        </w:rPr>
        <w:t xml:space="preserve"> </w:t>
      </w:r>
      <w:r w:rsidRPr="00992A9E">
        <w:rPr>
          <w:rFonts w:ascii="Arial" w:hAnsi="Arial" w:cs="Arial"/>
        </w:rPr>
        <w:t xml:space="preserve">w treści umowy </w:t>
      </w:r>
      <w:r w:rsidRPr="00992A9E">
        <w:rPr>
          <w:rFonts w:ascii="Arial" w:hAnsi="Arial" w:cs="Arial"/>
          <w:b/>
        </w:rPr>
        <w:t>„Wykonawcą”</w:t>
      </w:r>
      <w:r w:rsidRPr="00992A9E">
        <w:rPr>
          <w:rFonts w:ascii="Arial" w:hAnsi="Arial" w:cs="Arial"/>
        </w:rPr>
        <w:t>,</w:t>
      </w:r>
    </w:p>
    <w:p w:rsidR="00992A9E" w:rsidRPr="00992A9E" w:rsidRDefault="00992A9E" w:rsidP="00992A9E">
      <w:pPr>
        <w:suppressAutoHyphens/>
        <w:autoSpaceDN w:val="0"/>
        <w:spacing w:after="240"/>
        <w:ind w:right="98"/>
        <w:jc w:val="both"/>
        <w:rPr>
          <w:rFonts w:ascii="Arial" w:eastAsia="Times New Roman" w:hAnsi="Arial" w:cs="Arial"/>
          <w:b/>
          <w:color w:val="auto"/>
          <w:kern w:val="3"/>
          <w:szCs w:val="24"/>
          <w:lang w:eastAsia="zh-CN"/>
        </w:rPr>
      </w:pPr>
      <w:r w:rsidRPr="00992A9E">
        <w:rPr>
          <w:rFonts w:ascii="Arial" w:hAnsi="Arial" w:cs="Arial"/>
          <w:color w:val="auto"/>
          <w:kern w:val="3"/>
          <w:szCs w:val="24"/>
          <w:lang w:eastAsia="zh-CN"/>
        </w:rPr>
        <w:t xml:space="preserve">Na podstawie postępowania o udzielenie zamówienia prowadzonego w  trybie rozeznania rynku, na podstawie przepisów Ustawy z dnia 29 stycznia 2004 roku Prawo zamówień publicznych (Dz. U. z 2019 r., poz. 1843), zwanej dalej ustawą, </w:t>
      </w:r>
      <w:r w:rsidRPr="00992A9E">
        <w:rPr>
          <w:rFonts w:ascii="Arial" w:hAnsi="Arial" w:cs="Arial"/>
          <w:color w:val="auto"/>
          <w:kern w:val="3"/>
          <w:szCs w:val="24"/>
          <w:lang w:eastAsia="zh-CN"/>
        </w:rPr>
        <w:br/>
        <w:t>o wartości szacunkowej nieprzekraczającej kwoty określonej w przepisach wydanych na podstawie art. 4 ust. 8 Ustawy oraz na podstawie Regulaminu Udzielania Zamówień Publicznych Na Dostawy, Usługi i Roboty Budowlane w 11 Wojskowym Oddziale Gospodarczym,</w:t>
      </w:r>
      <w:r w:rsidRPr="00992A9E">
        <w:rPr>
          <w:rFonts w:ascii="Arial" w:eastAsia="Times New Roman" w:hAnsi="Arial" w:cs="Arial"/>
          <w:b/>
          <w:color w:val="auto"/>
          <w:szCs w:val="24"/>
        </w:rPr>
        <w:t xml:space="preserve"> </w:t>
      </w:r>
      <w:r w:rsidRPr="00992A9E">
        <w:rPr>
          <w:rFonts w:ascii="Arial" w:eastAsia="Times New Roman" w:hAnsi="Arial" w:cs="Arial"/>
          <w:color w:val="auto"/>
          <w:szCs w:val="24"/>
        </w:rPr>
        <w:t>Rozdz.</w:t>
      </w:r>
      <w:r w:rsidRPr="00992A9E">
        <w:rPr>
          <w:rFonts w:ascii="Arial" w:eastAsia="Times New Roman" w:hAnsi="Arial" w:cs="Arial"/>
          <w:b/>
          <w:color w:val="auto"/>
          <w:szCs w:val="24"/>
        </w:rPr>
        <w:t xml:space="preserve"> </w:t>
      </w:r>
      <w:r w:rsidRPr="00992A9E">
        <w:rPr>
          <w:rFonts w:ascii="Arial" w:hAnsi="Arial" w:cs="Arial"/>
          <w:color w:val="auto"/>
          <w:kern w:val="3"/>
          <w:szCs w:val="24"/>
          <w:lang w:eastAsia="zh-CN"/>
        </w:rPr>
        <w:t xml:space="preserve">10 </w:t>
      </w:r>
      <w:r w:rsidRPr="00992A9E">
        <w:rPr>
          <w:rFonts w:ascii="Arial" w:eastAsia="Times New Roman" w:hAnsi="Arial" w:cs="Arial"/>
          <w:color w:val="auto"/>
          <w:szCs w:val="24"/>
        </w:rPr>
        <w:t>§</w:t>
      </w:r>
      <w:r w:rsidRPr="00992A9E">
        <w:rPr>
          <w:rFonts w:ascii="Arial" w:hAnsi="Arial" w:cs="Arial"/>
          <w:color w:val="auto"/>
          <w:kern w:val="3"/>
          <w:szCs w:val="24"/>
          <w:lang w:eastAsia="zh-CN"/>
        </w:rPr>
        <w:t xml:space="preserve"> 2, Zamawiający powierza, a Wykonawca przyjmuje do realizacji zamówienie publiczne pod nazwą:</w:t>
      </w:r>
      <w:r w:rsidRPr="00992A9E">
        <w:rPr>
          <w:rFonts w:ascii="Arial" w:eastAsia="Times New Roman" w:hAnsi="Arial" w:cs="Arial"/>
          <w:b/>
          <w:color w:val="auto"/>
          <w:kern w:val="3"/>
          <w:szCs w:val="24"/>
          <w:lang w:eastAsia="zh-CN"/>
        </w:rPr>
        <w:t xml:space="preserve"> „USŁUGA WYKONANIA PRZEDMIOTÓW UMUNDUROWANIA TYPU GALOWEGO ORAZ WYJŚCIOWEGO, SZYTEGO NA MIARĘ”,</w:t>
      </w:r>
      <w:r w:rsidRPr="00992A9E">
        <w:rPr>
          <w:rFonts w:ascii="Arial" w:eastAsia="Times New Roman" w:hAnsi="Arial" w:cs="Arial"/>
          <w:color w:val="auto"/>
          <w:kern w:val="3"/>
          <w:szCs w:val="24"/>
          <w:lang w:eastAsia="zh-CN"/>
        </w:rPr>
        <w:t xml:space="preserve"> zwanego dalej </w:t>
      </w:r>
      <w:r w:rsidRPr="00992A9E">
        <w:rPr>
          <w:rFonts w:ascii="Arial" w:eastAsia="Times New Roman" w:hAnsi="Arial" w:cs="Arial"/>
          <w:b/>
          <w:color w:val="auto"/>
          <w:kern w:val="3"/>
          <w:szCs w:val="24"/>
          <w:lang w:eastAsia="zh-CN"/>
        </w:rPr>
        <w:t xml:space="preserve">„umundurowaniem”, </w:t>
      </w:r>
      <w:r w:rsidRPr="00992A9E">
        <w:rPr>
          <w:rFonts w:ascii="Arial" w:eastAsia="Times New Roman" w:hAnsi="Arial" w:cs="Arial"/>
          <w:color w:val="auto"/>
          <w:kern w:val="3"/>
          <w:szCs w:val="24"/>
          <w:lang w:eastAsia="zh-CN"/>
        </w:rPr>
        <w:t>na którą zostaje zawarta umowa o następującej treści:</w:t>
      </w:r>
    </w:p>
    <w:p w:rsidR="00992A9E" w:rsidRPr="00992A9E" w:rsidRDefault="00992A9E" w:rsidP="00992A9E">
      <w:pPr>
        <w:widowControl w:val="0"/>
        <w:suppressAutoHyphens/>
        <w:jc w:val="center"/>
        <w:rPr>
          <w:rFonts w:ascii="Arial" w:hAnsi="Arial" w:cs="Arial"/>
          <w:b/>
        </w:rPr>
      </w:pPr>
      <w:r w:rsidRPr="00992A9E">
        <w:rPr>
          <w:rFonts w:ascii="Arial" w:hAnsi="Arial" w:cs="Arial"/>
          <w:b/>
        </w:rPr>
        <w:t xml:space="preserve">§ 1. </w:t>
      </w:r>
      <w:r w:rsidRPr="00992A9E">
        <w:rPr>
          <w:rFonts w:ascii="Arial" w:hAnsi="Arial" w:cs="Arial"/>
          <w:b/>
        </w:rPr>
        <w:br/>
        <w:t>Przedmiot umowy</w:t>
      </w:r>
    </w:p>
    <w:p w:rsidR="00992A9E" w:rsidRPr="00992A9E" w:rsidRDefault="00992A9E" w:rsidP="00992A9E">
      <w:pPr>
        <w:widowControl w:val="0"/>
        <w:suppressAutoHyphens/>
        <w:jc w:val="center"/>
        <w:rPr>
          <w:rFonts w:ascii="Arial" w:hAnsi="Arial" w:cs="Arial"/>
          <w:b/>
        </w:rPr>
      </w:pPr>
    </w:p>
    <w:p w:rsidR="00992A9E" w:rsidRPr="00992A9E" w:rsidRDefault="00992A9E" w:rsidP="005F28E7">
      <w:pPr>
        <w:widowControl w:val="0"/>
        <w:numPr>
          <w:ilvl w:val="0"/>
          <w:numId w:val="44"/>
        </w:numPr>
        <w:suppressAutoHyphens/>
        <w:spacing w:after="120"/>
        <w:ind w:left="425" w:hanging="425"/>
        <w:jc w:val="both"/>
        <w:rPr>
          <w:rFonts w:ascii="Arial" w:hAnsi="Arial" w:cs="Arial"/>
        </w:rPr>
      </w:pPr>
      <w:r w:rsidRPr="00992A9E">
        <w:rPr>
          <w:rFonts w:ascii="Arial" w:hAnsi="Arial" w:cs="Arial"/>
        </w:rPr>
        <w:t xml:space="preserve">Przedmiotem umowy jest wykonanie na rzecz Zamawiającego </w:t>
      </w:r>
      <w:r w:rsidRPr="00992A9E">
        <w:rPr>
          <w:rFonts w:ascii="Arial" w:hAnsi="Arial" w:cs="Arial"/>
          <w:b/>
        </w:rPr>
        <w:t>us</w:t>
      </w:r>
      <w:r w:rsidRPr="00992A9E">
        <w:rPr>
          <w:rFonts w:ascii="Arial" w:hAnsi="Arial" w:cs="Arial" w:hint="cs"/>
          <w:b/>
        </w:rPr>
        <w:t>ł</w:t>
      </w:r>
      <w:r w:rsidRPr="00992A9E">
        <w:rPr>
          <w:rFonts w:ascii="Arial" w:hAnsi="Arial" w:cs="Arial"/>
          <w:b/>
        </w:rPr>
        <w:t xml:space="preserve">ug </w:t>
      </w:r>
      <w:r w:rsidRPr="00992A9E">
        <w:rPr>
          <w:rFonts w:ascii="Arial" w:hAnsi="Arial" w:cs="Arial"/>
          <w:b/>
        </w:rPr>
        <w:br/>
        <w:t>w zakresie szycia przedmiot</w:t>
      </w:r>
      <w:r w:rsidRPr="00992A9E">
        <w:rPr>
          <w:rFonts w:ascii="Arial" w:hAnsi="Arial" w:cs="Arial" w:hint="cs"/>
          <w:b/>
        </w:rPr>
        <w:t>ó</w:t>
      </w:r>
      <w:r w:rsidRPr="00992A9E">
        <w:rPr>
          <w:rFonts w:ascii="Arial" w:hAnsi="Arial" w:cs="Arial"/>
          <w:b/>
        </w:rPr>
        <w:t xml:space="preserve">w umundurowania typu galowego oraz wyjściowego, </w:t>
      </w:r>
      <w:r w:rsidRPr="00992A9E">
        <w:rPr>
          <w:rFonts w:ascii="Arial" w:hAnsi="Arial" w:cs="Arial"/>
        </w:rPr>
        <w:t>zgodnie ze szczegółowym zakresem zamówienia</w:t>
      </w:r>
      <w:r w:rsidRPr="00992A9E">
        <w:rPr>
          <w:rFonts w:ascii="Arial" w:hAnsi="Arial" w:cs="Arial"/>
          <w:b/>
        </w:rPr>
        <w:t xml:space="preserve"> </w:t>
      </w:r>
      <w:r w:rsidRPr="00992A9E">
        <w:rPr>
          <w:rFonts w:ascii="Arial" w:hAnsi="Arial" w:cs="Arial"/>
        </w:rPr>
        <w:t xml:space="preserve">określonym </w:t>
      </w:r>
      <w:r w:rsidRPr="00992A9E">
        <w:rPr>
          <w:rFonts w:ascii="Arial" w:hAnsi="Arial" w:cs="Arial"/>
        </w:rPr>
        <w:br/>
        <w:t xml:space="preserve">w  </w:t>
      </w:r>
      <w:r w:rsidRPr="00992A9E">
        <w:rPr>
          <w:rFonts w:ascii="Arial" w:hAnsi="Arial" w:cs="Arial"/>
          <w:b/>
        </w:rPr>
        <w:t>załączniku nr 1</w:t>
      </w:r>
      <w:r w:rsidRPr="00992A9E">
        <w:rPr>
          <w:rFonts w:ascii="Arial" w:hAnsi="Arial" w:cs="Arial"/>
        </w:rPr>
        <w:t xml:space="preserve"> do umowy.</w:t>
      </w:r>
    </w:p>
    <w:p w:rsidR="00992A9E" w:rsidRPr="00992A9E" w:rsidRDefault="00992A9E" w:rsidP="005F28E7">
      <w:pPr>
        <w:widowControl w:val="0"/>
        <w:numPr>
          <w:ilvl w:val="0"/>
          <w:numId w:val="44"/>
        </w:numPr>
        <w:suppressAutoHyphens/>
        <w:spacing w:after="120"/>
        <w:ind w:left="425" w:hanging="425"/>
        <w:jc w:val="both"/>
        <w:rPr>
          <w:rFonts w:ascii="Arial" w:hAnsi="Arial" w:cs="Arial"/>
          <w:color w:val="auto"/>
          <w:szCs w:val="24"/>
        </w:rPr>
      </w:pPr>
      <w:r w:rsidRPr="00992A9E">
        <w:rPr>
          <w:rFonts w:ascii="Arial" w:hAnsi="Arial" w:cs="Arial"/>
          <w:szCs w:val="24"/>
        </w:rPr>
        <w:t xml:space="preserve">Umundurowanie musi być uszyte zgodnie z aktualną Wojskową Dokumentacją Techniczno-Technologiczną, zwaną dalej WDTT oraz ze wzorami przedmiotów zamówienia obowiązującymi w MON. Wzory przedmiotów zamówienia dostępne są w Wojskowym Ośrodku Badawczo-Wdrożeniowym Służby Mundurowej </w:t>
      </w:r>
      <w:r w:rsidR="006F7A75">
        <w:rPr>
          <w:rFonts w:ascii="Arial" w:hAnsi="Arial" w:cs="Arial"/>
          <w:szCs w:val="24"/>
        </w:rPr>
        <w:br/>
      </w:r>
      <w:r w:rsidRPr="00992A9E">
        <w:rPr>
          <w:rFonts w:ascii="Arial" w:hAnsi="Arial" w:cs="Arial"/>
          <w:szCs w:val="24"/>
        </w:rPr>
        <w:t xml:space="preserve">w Łodzi, ul. Źródłowa 52, </w:t>
      </w:r>
    </w:p>
    <w:p w:rsidR="00992A9E" w:rsidRPr="00992A9E" w:rsidRDefault="00992A9E" w:rsidP="005F28E7">
      <w:pPr>
        <w:widowControl w:val="0"/>
        <w:numPr>
          <w:ilvl w:val="0"/>
          <w:numId w:val="44"/>
        </w:numPr>
        <w:suppressAutoHyphens/>
        <w:spacing w:after="120"/>
        <w:ind w:left="425" w:hanging="425"/>
        <w:jc w:val="both"/>
        <w:rPr>
          <w:rFonts w:ascii="Arial" w:hAnsi="Arial" w:cs="Arial"/>
          <w:color w:val="auto"/>
        </w:rPr>
      </w:pPr>
      <w:r w:rsidRPr="00992A9E">
        <w:rPr>
          <w:rFonts w:ascii="Arial" w:hAnsi="Arial" w:cs="Arial"/>
          <w:color w:val="auto"/>
        </w:rPr>
        <w:lastRenderedPageBreak/>
        <w:t xml:space="preserve">Rodzaj umundurowania, ilości oraz dokumentacje określające wymagania techniczno-technologiczne, zawarto w </w:t>
      </w:r>
      <w:r w:rsidRPr="00992A9E">
        <w:rPr>
          <w:rFonts w:ascii="Arial" w:hAnsi="Arial" w:cs="Arial"/>
          <w:b/>
          <w:color w:val="auto"/>
        </w:rPr>
        <w:t>załączniku nr 1</w:t>
      </w:r>
      <w:r w:rsidRPr="00992A9E">
        <w:rPr>
          <w:rFonts w:ascii="Arial" w:hAnsi="Arial" w:cs="Arial"/>
          <w:color w:val="auto"/>
        </w:rPr>
        <w:t>. Są to ilości szacunkowe, a ilości i zakres usług wynikać będzie z bieżących potrzeb Zamawiającego.</w:t>
      </w:r>
    </w:p>
    <w:p w:rsidR="00992A9E" w:rsidRPr="00992A9E" w:rsidRDefault="00992A9E" w:rsidP="005F28E7">
      <w:pPr>
        <w:widowControl w:val="0"/>
        <w:numPr>
          <w:ilvl w:val="0"/>
          <w:numId w:val="44"/>
        </w:numPr>
        <w:suppressAutoHyphens/>
        <w:spacing w:after="120"/>
        <w:ind w:left="425" w:hanging="425"/>
        <w:jc w:val="both"/>
        <w:rPr>
          <w:rFonts w:ascii="Arial" w:hAnsi="Arial" w:cs="Arial"/>
          <w:color w:val="auto"/>
        </w:rPr>
      </w:pPr>
      <w:r w:rsidRPr="00992A9E">
        <w:rPr>
          <w:rFonts w:ascii="Arial" w:hAnsi="Arial" w:cs="Arial"/>
          <w:color w:val="auto"/>
        </w:rPr>
        <w:t xml:space="preserve">Szczegółowy opis przedmiotów umundurowania wraz z określonymi numerami WDTT stanowi </w:t>
      </w:r>
      <w:r w:rsidRPr="00992A9E">
        <w:rPr>
          <w:rFonts w:ascii="Arial" w:hAnsi="Arial" w:cs="Arial"/>
          <w:b/>
          <w:color w:val="auto"/>
        </w:rPr>
        <w:t>załącznik nr 2</w:t>
      </w:r>
      <w:r w:rsidRPr="00992A9E">
        <w:rPr>
          <w:rFonts w:ascii="Arial" w:hAnsi="Arial" w:cs="Arial"/>
          <w:color w:val="auto"/>
        </w:rPr>
        <w:t xml:space="preserve"> do Umowy.</w:t>
      </w:r>
    </w:p>
    <w:p w:rsidR="00992A9E" w:rsidRPr="00992A9E" w:rsidRDefault="00992A9E" w:rsidP="005F28E7">
      <w:pPr>
        <w:widowControl w:val="0"/>
        <w:numPr>
          <w:ilvl w:val="0"/>
          <w:numId w:val="44"/>
        </w:numPr>
        <w:suppressAutoHyphens/>
        <w:spacing w:before="120"/>
        <w:ind w:left="425" w:hanging="425"/>
        <w:jc w:val="both"/>
        <w:rPr>
          <w:rFonts w:ascii="Arial" w:hAnsi="Arial" w:cs="Arial"/>
        </w:rPr>
      </w:pPr>
      <w:r w:rsidRPr="00992A9E">
        <w:rPr>
          <w:rFonts w:ascii="Arial" w:hAnsi="Arial" w:cs="Arial"/>
          <w:color w:val="auto"/>
        </w:rPr>
        <w:t xml:space="preserve">Zamawiający zastrzega sobie możliwość składania zamówień na cały zakres rodzajowy przedmiotów umundurowania określony w formularzu cenowym -  </w:t>
      </w:r>
      <w:r w:rsidRPr="00992A9E">
        <w:rPr>
          <w:rFonts w:ascii="Arial" w:hAnsi="Arial" w:cs="Arial"/>
          <w:b/>
          <w:color w:val="auto"/>
        </w:rPr>
        <w:t>załącznik nr 3</w:t>
      </w:r>
      <w:r w:rsidRPr="00992A9E">
        <w:rPr>
          <w:rFonts w:ascii="Arial" w:hAnsi="Arial" w:cs="Arial"/>
          <w:color w:val="auto"/>
        </w:rPr>
        <w:t>, w oparciu o składane zapotrzebowania od użytkowników, na rzecz których realizowana jest przedmiotowa umowa.</w:t>
      </w:r>
    </w:p>
    <w:p w:rsidR="00992A9E" w:rsidRPr="00992A9E" w:rsidRDefault="00992A9E" w:rsidP="005F28E7">
      <w:pPr>
        <w:widowControl w:val="0"/>
        <w:numPr>
          <w:ilvl w:val="0"/>
          <w:numId w:val="44"/>
        </w:numPr>
        <w:suppressAutoHyphens/>
        <w:spacing w:before="120" w:after="120"/>
        <w:ind w:left="425" w:hanging="425"/>
        <w:jc w:val="both"/>
        <w:rPr>
          <w:rFonts w:ascii="Arial" w:hAnsi="Arial" w:cs="Arial"/>
        </w:rPr>
      </w:pPr>
      <w:r w:rsidRPr="00992A9E">
        <w:rPr>
          <w:rFonts w:ascii="Arial" w:hAnsi="Arial" w:cs="Arial"/>
          <w:color w:val="auto"/>
        </w:rPr>
        <w:t xml:space="preserve">Zamawiający zastrzega sobie możliwość dokonania zmian ilościowych </w:t>
      </w:r>
      <w:r w:rsidRPr="00992A9E">
        <w:rPr>
          <w:rFonts w:ascii="Arial" w:hAnsi="Arial" w:cs="Arial"/>
          <w:color w:val="auto"/>
        </w:rPr>
        <w:br/>
        <w:t>w zakresie rezygnacji z wykonania wskazanego rodzaju umundurowania na rzecz innego rodzaju umundurowania.</w:t>
      </w:r>
    </w:p>
    <w:p w:rsidR="00992A9E" w:rsidRPr="00992A9E" w:rsidRDefault="00992A9E" w:rsidP="005F28E7">
      <w:pPr>
        <w:widowControl w:val="0"/>
        <w:numPr>
          <w:ilvl w:val="0"/>
          <w:numId w:val="44"/>
        </w:numPr>
        <w:suppressAutoHyphens/>
        <w:spacing w:after="240"/>
        <w:ind w:left="426" w:hanging="426"/>
        <w:jc w:val="both"/>
        <w:rPr>
          <w:rFonts w:ascii="Arial" w:hAnsi="Arial" w:cs="Arial"/>
        </w:rPr>
      </w:pPr>
      <w:r w:rsidRPr="00992A9E">
        <w:rPr>
          <w:rFonts w:ascii="Arial" w:hAnsi="Arial" w:cs="Arial"/>
          <w:szCs w:val="24"/>
        </w:rPr>
        <w:t xml:space="preserve">Formularz cenowy będący ofertą Wykonawcy stanowi integralną część Umowy </w:t>
      </w:r>
      <w:r w:rsidRPr="00992A9E">
        <w:rPr>
          <w:rFonts w:ascii="Arial" w:hAnsi="Arial" w:cs="Arial"/>
          <w:b/>
          <w:szCs w:val="24"/>
        </w:rPr>
        <w:t>- załącznik nr 3.</w:t>
      </w:r>
    </w:p>
    <w:p w:rsidR="00992A9E" w:rsidRPr="00992A9E" w:rsidRDefault="00992A9E" w:rsidP="00992A9E">
      <w:pPr>
        <w:widowControl w:val="0"/>
        <w:suppressAutoHyphens/>
        <w:ind w:right="-284"/>
        <w:jc w:val="center"/>
        <w:rPr>
          <w:rFonts w:ascii="Arial" w:hAnsi="Arial" w:cs="Arial"/>
          <w:b/>
        </w:rPr>
      </w:pPr>
      <w:r w:rsidRPr="00992A9E">
        <w:rPr>
          <w:rFonts w:ascii="Arial" w:hAnsi="Arial" w:cs="Arial"/>
          <w:b/>
        </w:rPr>
        <w:t>§ 2.</w:t>
      </w:r>
    </w:p>
    <w:p w:rsidR="00992A9E" w:rsidRPr="00992A9E" w:rsidRDefault="00992A9E" w:rsidP="00992A9E">
      <w:pPr>
        <w:widowControl w:val="0"/>
        <w:suppressAutoHyphens/>
        <w:ind w:right="-284"/>
        <w:jc w:val="center"/>
        <w:rPr>
          <w:rFonts w:ascii="Arial" w:hAnsi="Arial" w:cs="Arial"/>
          <w:b/>
        </w:rPr>
      </w:pPr>
      <w:r w:rsidRPr="00992A9E">
        <w:rPr>
          <w:rFonts w:ascii="Arial" w:hAnsi="Arial" w:cs="Arial"/>
          <w:b/>
        </w:rPr>
        <w:t>Termin wykonania umowy</w:t>
      </w:r>
    </w:p>
    <w:p w:rsidR="00992A9E" w:rsidRPr="00992A9E" w:rsidRDefault="00992A9E" w:rsidP="00992A9E">
      <w:pPr>
        <w:widowControl w:val="0"/>
        <w:suppressAutoHyphens/>
        <w:ind w:right="-284"/>
        <w:rPr>
          <w:rFonts w:ascii="Arial" w:hAnsi="Arial" w:cs="Arial"/>
        </w:rPr>
      </w:pPr>
    </w:p>
    <w:p w:rsidR="00992A9E" w:rsidRPr="00992A9E" w:rsidRDefault="00992A9E" w:rsidP="005F28E7">
      <w:pPr>
        <w:widowControl w:val="0"/>
        <w:numPr>
          <w:ilvl w:val="0"/>
          <w:numId w:val="45"/>
        </w:numPr>
        <w:suppressAutoHyphens/>
        <w:spacing w:after="120"/>
        <w:ind w:left="426" w:hanging="284"/>
        <w:jc w:val="both"/>
        <w:rPr>
          <w:rFonts w:ascii="Arial" w:hAnsi="Arial" w:cs="Arial"/>
          <w:b/>
          <w:bCs/>
        </w:rPr>
      </w:pPr>
      <w:r w:rsidRPr="00992A9E">
        <w:rPr>
          <w:rFonts w:ascii="Arial" w:hAnsi="Arial" w:cs="Arial"/>
        </w:rPr>
        <w:t xml:space="preserve">Umowa zostaje zawarta na czas określony, tj. od dnia podpisania umowy </w:t>
      </w:r>
      <w:r w:rsidRPr="00992A9E">
        <w:rPr>
          <w:rFonts w:ascii="Arial" w:hAnsi="Arial" w:cs="Arial"/>
        </w:rPr>
        <w:br/>
      </w:r>
      <w:r w:rsidRPr="00992A9E">
        <w:rPr>
          <w:rFonts w:ascii="Arial" w:hAnsi="Arial" w:cs="Arial"/>
          <w:b/>
        </w:rPr>
        <w:t>do dnia 30.10.2020r. lub do wykorzystania kwoty, o której mowa w § 6 ust. 1 pkt 1 Umowy</w:t>
      </w:r>
      <w:r w:rsidRPr="00992A9E">
        <w:rPr>
          <w:rFonts w:ascii="Arial" w:hAnsi="Arial" w:cs="Arial"/>
        </w:rPr>
        <w:t>, a w przypadku skorzystania z prawa opcji – do wykorzystania kwoty, o której mowa w § 5</w:t>
      </w:r>
      <w:r w:rsidRPr="00992A9E">
        <w:rPr>
          <w:rFonts w:ascii="Arial" w:hAnsi="Arial" w:cs="Arial"/>
          <w:color w:val="FF0000"/>
        </w:rPr>
        <w:t xml:space="preserve"> </w:t>
      </w:r>
      <w:r w:rsidRPr="00992A9E">
        <w:rPr>
          <w:rFonts w:ascii="Arial" w:hAnsi="Arial" w:cs="Arial"/>
          <w:color w:val="auto"/>
        </w:rPr>
        <w:t>ust.1,</w:t>
      </w:r>
      <w:r w:rsidRPr="00992A9E">
        <w:rPr>
          <w:rFonts w:ascii="Arial" w:hAnsi="Arial" w:cs="Arial"/>
        </w:rPr>
        <w:t xml:space="preserve"> z zastrzeżeniem § 6 ust. 2 umowy.</w:t>
      </w:r>
    </w:p>
    <w:p w:rsidR="00992A9E" w:rsidRPr="00992A9E" w:rsidRDefault="00992A9E" w:rsidP="005F28E7">
      <w:pPr>
        <w:widowControl w:val="0"/>
        <w:numPr>
          <w:ilvl w:val="0"/>
          <w:numId w:val="45"/>
        </w:numPr>
        <w:suppressAutoHyphens/>
        <w:spacing w:after="120"/>
        <w:ind w:left="426" w:hanging="284"/>
        <w:jc w:val="both"/>
        <w:rPr>
          <w:rFonts w:ascii="Arial" w:hAnsi="Arial" w:cs="Arial"/>
          <w:b/>
          <w:bCs/>
        </w:rPr>
      </w:pPr>
      <w:r w:rsidRPr="00992A9E">
        <w:rPr>
          <w:rFonts w:ascii="Arial" w:hAnsi="Arial" w:cs="Arial"/>
        </w:rPr>
        <w:t>Termin realizacji pojedynczego zamówienia wynosi 30 dni kalendarzowych od dnia złożenia zamówienia (od chwili zdjęcia miary z użytkownika do momentu wykonania gotowej konfekcji).</w:t>
      </w:r>
    </w:p>
    <w:p w:rsidR="00992A9E" w:rsidRPr="00992A9E" w:rsidRDefault="00992A9E" w:rsidP="005F28E7">
      <w:pPr>
        <w:widowControl w:val="0"/>
        <w:numPr>
          <w:ilvl w:val="0"/>
          <w:numId w:val="45"/>
        </w:numPr>
        <w:suppressAutoHyphens/>
        <w:spacing w:after="120"/>
        <w:ind w:left="426" w:hanging="284"/>
        <w:jc w:val="both"/>
        <w:rPr>
          <w:rFonts w:ascii="Arial" w:hAnsi="Arial" w:cs="Arial"/>
          <w:b/>
          <w:bCs/>
        </w:rPr>
      </w:pPr>
      <w:r w:rsidRPr="00992A9E">
        <w:rPr>
          <w:rFonts w:ascii="Arial" w:hAnsi="Arial" w:cs="Arial"/>
        </w:rPr>
        <w:t xml:space="preserve">Zamawiający zastrzega sobie możliwość zmiany terminu zdjęcia miary, </w:t>
      </w:r>
      <w:r w:rsidRPr="00992A9E">
        <w:rPr>
          <w:rFonts w:ascii="Arial" w:hAnsi="Arial" w:cs="Arial"/>
        </w:rPr>
        <w:br/>
        <w:t>z pierwotnie ustalonego, na dwa dni przed terminem planowanym, o czym powiadomi niezwłóczenie Wykonawcę środkami komunikacji elektronicznej lub faksem.</w:t>
      </w:r>
    </w:p>
    <w:p w:rsidR="00992A9E" w:rsidRPr="00992A9E" w:rsidRDefault="00992A9E" w:rsidP="005F28E7">
      <w:pPr>
        <w:widowControl w:val="0"/>
        <w:numPr>
          <w:ilvl w:val="0"/>
          <w:numId w:val="45"/>
        </w:numPr>
        <w:suppressAutoHyphens/>
        <w:spacing w:after="120"/>
        <w:ind w:left="426" w:hanging="284"/>
        <w:jc w:val="both"/>
        <w:rPr>
          <w:rFonts w:ascii="Arial" w:hAnsi="Arial" w:cs="Arial"/>
          <w:b/>
          <w:bCs/>
        </w:rPr>
      </w:pPr>
      <w:r w:rsidRPr="00992A9E">
        <w:rPr>
          <w:rFonts w:ascii="Arial" w:hAnsi="Arial" w:cs="Arial"/>
        </w:rPr>
        <w:t xml:space="preserve">O konieczności dokonania przymiarek umundurowania, których ilość określi Wykonawca, (nie mniej jednak niż dwie), Wykonawca powiadomi Zamawiającego w formie pisemnej </w:t>
      </w:r>
      <w:r w:rsidRPr="00992A9E">
        <w:rPr>
          <w:rFonts w:ascii="Arial" w:hAnsi="Arial" w:cs="Arial"/>
          <w:color w:val="auto"/>
        </w:rPr>
        <w:t xml:space="preserve">z </w:t>
      </w:r>
      <w:r w:rsidRPr="00992A9E">
        <w:rPr>
          <w:rFonts w:ascii="Arial" w:hAnsi="Arial" w:cs="Arial"/>
        </w:rPr>
        <w:t xml:space="preserve">5 - dniowym wyprzedzeniem. </w:t>
      </w:r>
    </w:p>
    <w:p w:rsidR="00992A9E" w:rsidRPr="00992A9E" w:rsidRDefault="00992A9E" w:rsidP="005F28E7">
      <w:pPr>
        <w:widowControl w:val="0"/>
        <w:numPr>
          <w:ilvl w:val="0"/>
          <w:numId w:val="45"/>
        </w:numPr>
        <w:suppressAutoHyphens/>
        <w:spacing w:after="120"/>
        <w:ind w:left="426" w:hanging="284"/>
        <w:jc w:val="both"/>
        <w:rPr>
          <w:rFonts w:ascii="Arial" w:hAnsi="Arial" w:cs="Arial"/>
          <w:b/>
          <w:bCs/>
        </w:rPr>
      </w:pPr>
      <w:r w:rsidRPr="00992A9E">
        <w:rPr>
          <w:rFonts w:ascii="Arial" w:hAnsi="Arial" w:cs="Arial"/>
          <w:bCs/>
        </w:rPr>
        <w:t xml:space="preserve">Informacje o gotowości do wykonania przymiarek Wykonawca prześle Zamawiającemu na adres mail: </w:t>
      </w:r>
      <w:r w:rsidRPr="00992A9E">
        <w:rPr>
          <w:rFonts w:ascii="Arial" w:hAnsi="Arial" w:cs="Arial"/>
          <w:b/>
          <w:bCs/>
        </w:rPr>
        <w:t>11wog.smundurowa@ron.mil.pl</w:t>
      </w:r>
    </w:p>
    <w:p w:rsidR="00992A9E" w:rsidRPr="00992A9E" w:rsidRDefault="00992A9E" w:rsidP="005F28E7">
      <w:pPr>
        <w:widowControl w:val="0"/>
        <w:numPr>
          <w:ilvl w:val="0"/>
          <w:numId w:val="45"/>
        </w:numPr>
        <w:suppressAutoHyphens/>
        <w:spacing w:after="120"/>
        <w:ind w:left="426" w:hanging="284"/>
        <w:jc w:val="both"/>
        <w:rPr>
          <w:rFonts w:ascii="Arial" w:hAnsi="Arial" w:cs="Arial"/>
          <w:bCs/>
        </w:rPr>
      </w:pPr>
      <w:r w:rsidRPr="00992A9E">
        <w:rPr>
          <w:rFonts w:ascii="Arial" w:hAnsi="Arial" w:cs="Arial"/>
          <w:bCs/>
        </w:rPr>
        <w:t>Zamawiający zastrzega sobie możliwość braku uczestnictwa w czynnościach przymiarek wstępnie potwierdzonych żołnierzy. O powyższym fakcie niezwłocznie powiadomi Wykonawcę uzyskując taką informację.</w:t>
      </w:r>
    </w:p>
    <w:p w:rsidR="00992A9E" w:rsidRPr="00992A9E" w:rsidRDefault="00992A9E" w:rsidP="005F28E7">
      <w:pPr>
        <w:widowControl w:val="0"/>
        <w:numPr>
          <w:ilvl w:val="0"/>
          <w:numId w:val="45"/>
        </w:numPr>
        <w:suppressAutoHyphens/>
        <w:spacing w:after="120"/>
        <w:ind w:left="426" w:hanging="284"/>
        <w:jc w:val="both"/>
        <w:rPr>
          <w:rFonts w:ascii="Arial" w:hAnsi="Arial" w:cs="Arial"/>
          <w:bCs/>
        </w:rPr>
      </w:pPr>
      <w:r w:rsidRPr="00992A9E">
        <w:rPr>
          <w:rFonts w:ascii="Arial" w:hAnsi="Arial" w:cs="Arial"/>
          <w:bCs/>
        </w:rPr>
        <w:t xml:space="preserve">Brak uczestnictwa żołnierzy </w:t>
      </w:r>
      <w:r w:rsidRPr="00992A9E">
        <w:rPr>
          <w:rFonts w:ascii="Arial" w:hAnsi="Arial" w:cs="Arial"/>
          <w:bCs/>
          <w:color w:val="auto"/>
        </w:rPr>
        <w:t>w czynnościach</w:t>
      </w:r>
      <w:r w:rsidRPr="00992A9E">
        <w:rPr>
          <w:rFonts w:ascii="Arial" w:hAnsi="Arial" w:cs="Arial"/>
          <w:bCs/>
        </w:rPr>
        <w:t xml:space="preserve"> o których mowa w ust. 6 nie może stanowić podstawy do dochodzenia jakichkolwiek roszczeń przez Wykonawcę.</w:t>
      </w:r>
    </w:p>
    <w:p w:rsidR="00992A9E" w:rsidRPr="00992A9E" w:rsidRDefault="00992A9E" w:rsidP="005F28E7">
      <w:pPr>
        <w:widowControl w:val="0"/>
        <w:numPr>
          <w:ilvl w:val="0"/>
          <w:numId w:val="45"/>
        </w:numPr>
        <w:suppressAutoHyphens/>
        <w:spacing w:after="240"/>
        <w:ind w:left="426" w:hanging="284"/>
        <w:jc w:val="both"/>
        <w:rPr>
          <w:rFonts w:ascii="Arial" w:hAnsi="Arial" w:cs="Arial"/>
          <w:bCs/>
        </w:rPr>
      </w:pPr>
      <w:r w:rsidRPr="00992A9E">
        <w:rPr>
          <w:rFonts w:ascii="Arial" w:hAnsi="Arial" w:cs="Arial"/>
          <w:bCs/>
        </w:rPr>
        <w:t>Wykonawca zobowiązuje się, iż przed upływem terminu realizacji umowy zakończy wszystkie rozpoczęte czynności wykonania elementów umundurowania.</w:t>
      </w:r>
    </w:p>
    <w:p w:rsidR="00E0370C" w:rsidRDefault="00E0370C" w:rsidP="00992A9E">
      <w:pPr>
        <w:widowControl w:val="0"/>
        <w:suppressAutoHyphens/>
        <w:ind w:left="142"/>
        <w:jc w:val="center"/>
        <w:rPr>
          <w:rFonts w:ascii="Arial" w:hAnsi="Arial" w:cs="Arial"/>
          <w:b/>
        </w:rPr>
      </w:pPr>
    </w:p>
    <w:p w:rsidR="00E0370C" w:rsidRDefault="00E0370C" w:rsidP="00992A9E">
      <w:pPr>
        <w:widowControl w:val="0"/>
        <w:suppressAutoHyphens/>
        <w:ind w:left="142"/>
        <w:jc w:val="center"/>
        <w:rPr>
          <w:rFonts w:ascii="Arial" w:hAnsi="Arial" w:cs="Arial"/>
          <w:b/>
        </w:rPr>
      </w:pPr>
    </w:p>
    <w:p w:rsidR="00E0370C" w:rsidRDefault="00E0370C" w:rsidP="00992A9E">
      <w:pPr>
        <w:widowControl w:val="0"/>
        <w:suppressAutoHyphens/>
        <w:ind w:left="142"/>
        <w:jc w:val="center"/>
        <w:rPr>
          <w:rFonts w:ascii="Arial" w:hAnsi="Arial" w:cs="Arial"/>
          <w:b/>
        </w:rPr>
      </w:pPr>
    </w:p>
    <w:p w:rsidR="00992A9E" w:rsidRPr="00992A9E" w:rsidRDefault="00992A9E" w:rsidP="00992A9E">
      <w:pPr>
        <w:widowControl w:val="0"/>
        <w:suppressAutoHyphens/>
        <w:ind w:left="142"/>
        <w:jc w:val="center"/>
        <w:rPr>
          <w:rFonts w:ascii="Arial" w:hAnsi="Arial" w:cs="Arial"/>
          <w:b/>
        </w:rPr>
      </w:pPr>
      <w:r w:rsidRPr="00992A9E">
        <w:rPr>
          <w:rFonts w:ascii="Arial" w:hAnsi="Arial" w:cs="Arial"/>
          <w:b/>
        </w:rPr>
        <w:lastRenderedPageBreak/>
        <w:t xml:space="preserve">§ 3. </w:t>
      </w:r>
      <w:r w:rsidRPr="00992A9E">
        <w:rPr>
          <w:rFonts w:ascii="Arial" w:hAnsi="Arial" w:cs="Arial"/>
          <w:b/>
        </w:rPr>
        <w:br/>
        <w:t>Warunki wykonania umowy</w:t>
      </w:r>
    </w:p>
    <w:p w:rsidR="00992A9E" w:rsidRPr="00992A9E" w:rsidRDefault="00992A9E" w:rsidP="005F28E7">
      <w:pPr>
        <w:widowControl w:val="0"/>
        <w:numPr>
          <w:ilvl w:val="0"/>
          <w:numId w:val="46"/>
        </w:numPr>
        <w:suppressAutoHyphens/>
        <w:autoSpaceDE w:val="0"/>
        <w:autoSpaceDN w:val="0"/>
        <w:adjustRightInd w:val="0"/>
        <w:spacing w:before="240" w:after="100" w:afterAutospacing="1"/>
        <w:ind w:hanging="218"/>
        <w:jc w:val="both"/>
        <w:textAlignment w:val="baseline"/>
        <w:rPr>
          <w:rFonts w:ascii="Arial" w:hAnsi="Arial" w:cs="Arial"/>
          <w:lang w:eastAsia="en-US"/>
        </w:rPr>
      </w:pPr>
      <w:r w:rsidRPr="00992A9E">
        <w:rPr>
          <w:rFonts w:ascii="Arial" w:hAnsi="Arial" w:cs="Arial"/>
          <w:lang w:eastAsia="en-US"/>
        </w:rPr>
        <w:t xml:space="preserve">Wykonawca oświadcza, iż posiada odpowiednie doświadczenie, zaplecze techniczne oraz </w:t>
      </w:r>
      <w:r w:rsidRPr="00992A9E">
        <w:rPr>
          <w:rFonts w:ascii="Arial" w:hAnsi="Arial" w:cs="Arial"/>
          <w:color w:val="auto"/>
          <w:lang w:eastAsia="en-US"/>
        </w:rPr>
        <w:t>wyposażenie umożliwiające wykonanie przedmiotów umundurowania zgodnie z okre</w:t>
      </w:r>
      <w:r w:rsidRPr="00992A9E">
        <w:rPr>
          <w:rFonts w:ascii="Arial" w:hAnsi="Arial" w:cs="Arial" w:hint="cs"/>
          <w:color w:val="auto"/>
          <w:lang w:eastAsia="en-US"/>
        </w:rPr>
        <w:t>ś</w:t>
      </w:r>
      <w:r w:rsidRPr="00992A9E">
        <w:rPr>
          <w:rFonts w:ascii="Arial" w:hAnsi="Arial" w:cs="Arial"/>
          <w:color w:val="auto"/>
          <w:lang w:eastAsia="en-US"/>
        </w:rPr>
        <w:t xml:space="preserve">lonymi dokumentacjami WDTT wskazanymi </w:t>
      </w:r>
      <w:r w:rsidRPr="00992A9E">
        <w:rPr>
          <w:rFonts w:ascii="Arial" w:hAnsi="Arial" w:cs="Arial"/>
          <w:color w:val="auto"/>
          <w:lang w:eastAsia="en-US"/>
        </w:rPr>
        <w:br/>
        <w:t xml:space="preserve">w </w:t>
      </w:r>
      <w:r w:rsidRPr="00992A9E">
        <w:rPr>
          <w:rFonts w:ascii="Arial" w:hAnsi="Arial" w:cs="Arial"/>
          <w:b/>
          <w:color w:val="auto"/>
          <w:lang w:eastAsia="en-US"/>
        </w:rPr>
        <w:t>za</w:t>
      </w:r>
      <w:r w:rsidRPr="00992A9E">
        <w:rPr>
          <w:rFonts w:ascii="Arial" w:hAnsi="Arial" w:cs="Arial" w:hint="cs"/>
          <w:b/>
          <w:color w:val="auto"/>
          <w:lang w:eastAsia="en-US"/>
        </w:rPr>
        <w:t>łą</w:t>
      </w:r>
      <w:r w:rsidRPr="00992A9E">
        <w:rPr>
          <w:rFonts w:ascii="Arial" w:hAnsi="Arial" w:cs="Arial"/>
          <w:b/>
          <w:color w:val="auto"/>
          <w:lang w:eastAsia="en-US"/>
        </w:rPr>
        <w:t>czniku nr 2</w:t>
      </w:r>
      <w:r w:rsidRPr="00992A9E">
        <w:rPr>
          <w:rFonts w:ascii="Arial" w:hAnsi="Arial" w:cs="Arial"/>
          <w:color w:val="auto"/>
          <w:lang w:eastAsia="en-US"/>
        </w:rPr>
        <w:t xml:space="preserve"> do Umowy</w:t>
      </w:r>
      <w:r w:rsidRPr="00992A9E">
        <w:rPr>
          <w:rFonts w:ascii="Arial" w:hAnsi="Arial" w:cs="Arial"/>
          <w:lang w:eastAsia="en-US"/>
        </w:rPr>
        <w:t xml:space="preserve"> </w:t>
      </w:r>
    </w:p>
    <w:p w:rsidR="00992A9E" w:rsidRPr="00992A9E" w:rsidRDefault="00992A9E" w:rsidP="005F28E7">
      <w:pPr>
        <w:widowControl w:val="0"/>
        <w:numPr>
          <w:ilvl w:val="0"/>
          <w:numId w:val="46"/>
        </w:numPr>
        <w:suppressAutoHyphens/>
        <w:autoSpaceDE w:val="0"/>
        <w:autoSpaceDN w:val="0"/>
        <w:adjustRightInd w:val="0"/>
        <w:spacing w:before="120" w:after="120"/>
        <w:ind w:left="357" w:hanging="215"/>
        <w:jc w:val="both"/>
        <w:textAlignment w:val="baseline"/>
        <w:rPr>
          <w:rFonts w:ascii="Arial" w:hAnsi="Arial" w:cs="Arial"/>
          <w:lang w:eastAsia="en-US"/>
        </w:rPr>
      </w:pPr>
      <w:r w:rsidRPr="00992A9E">
        <w:rPr>
          <w:rFonts w:ascii="Arial" w:hAnsi="Arial" w:cs="Arial"/>
          <w:lang w:eastAsia="en-US"/>
        </w:rPr>
        <w:t>Wykonawca zapewnia, iż wykona przedmiot Umowy zgodnie z przedstawioną ofertą złożoną w postepowaniu o udzielenie zamówienia publicznego.</w:t>
      </w:r>
    </w:p>
    <w:p w:rsidR="00992A9E" w:rsidRPr="00992A9E" w:rsidRDefault="00992A9E" w:rsidP="005F28E7">
      <w:pPr>
        <w:widowControl w:val="0"/>
        <w:numPr>
          <w:ilvl w:val="0"/>
          <w:numId w:val="46"/>
        </w:numPr>
        <w:suppressAutoHyphens/>
        <w:autoSpaceDE w:val="0"/>
        <w:autoSpaceDN w:val="0"/>
        <w:adjustRightInd w:val="0"/>
        <w:spacing w:before="120" w:after="120"/>
        <w:ind w:left="357" w:hanging="215"/>
        <w:jc w:val="both"/>
        <w:textAlignment w:val="baseline"/>
        <w:rPr>
          <w:rFonts w:ascii="Arial" w:hAnsi="Arial" w:cs="Arial"/>
          <w:lang w:eastAsia="en-US"/>
        </w:rPr>
      </w:pPr>
      <w:r w:rsidRPr="00992A9E">
        <w:rPr>
          <w:rFonts w:ascii="Arial" w:hAnsi="Arial" w:cs="Arial"/>
          <w:lang w:eastAsia="en-US"/>
        </w:rPr>
        <w:t>Wykonawca zapewnia Zamawiaj</w:t>
      </w:r>
      <w:r w:rsidRPr="00992A9E">
        <w:rPr>
          <w:rFonts w:ascii="Arial" w:hAnsi="Arial" w:cs="Arial" w:hint="cs"/>
          <w:lang w:eastAsia="en-US"/>
        </w:rPr>
        <w:t>ą</w:t>
      </w:r>
      <w:r w:rsidRPr="00992A9E">
        <w:rPr>
          <w:rFonts w:ascii="Arial" w:hAnsi="Arial" w:cs="Arial"/>
          <w:lang w:eastAsia="en-US"/>
        </w:rPr>
        <w:t>cemu sta</w:t>
      </w:r>
      <w:r w:rsidRPr="00992A9E">
        <w:rPr>
          <w:rFonts w:ascii="Arial" w:hAnsi="Arial" w:cs="Arial" w:hint="cs"/>
          <w:lang w:eastAsia="en-US"/>
        </w:rPr>
        <w:t>łą</w:t>
      </w:r>
      <w:r w:rsidRPr="00992A9E">
        <w:rPr>
          <w:rFonts w:ascii="Arial" w:hAnsi="Arial" w:cs="Arial"/>
          <w:lang w:eastAsia="en-US"/>
        </w:rPr>
        <w:t xml:space="preserve"> kolorystyk</w:t>
      </w:r>
      <w:r w:rsidRPr="00992A9E">
        <w:rPr>
          <w:rFonts w:ascii="Arial" w:hAnsi="Arial" w:cs="Arial" w:hint="cs"/>
          <w:lang w:eastAsia="en-US"/>
        </w:rPr>
        <w:t>ę</w:t>
      </w:r>
      <w:r w:rsidRPr="00992A9E">
        <w:rPr>
          <w:rFonts w:ascii="Arial" w:hAnsi="Arial" w:cs="Arial"/>
          <w:lang w:eastAsia="en-US"/>
        </w:rPr>
        <w:t>, wzornictwo i sk</w:t>
      </w:r>
      <w:r w:rsidRPr="00992A9E">
        <w:rPr>
          <w:rFonts w:ascii="Arial" w:hAnsi="Arial" w:cs="Arial" w:hint="cs"/>
          <w:lang w:eastAsia="en-US"/>
        </w:rPr>
        <w:t>ł</w:t>
      </w:r>
      <w:r w:rsidRPr="00992A9E">
        <w:rPr>
          <w:rFonts w:ascii="Arial" w:hAnsi="Arial" w:cs="Arial"/>
          <w:lang w:eastAsia="en-US"/>
        </w:rPr>
        <w:t>ad umundurowania zgodne z obowi</w:t>
      </w:r>
      <w:r w:rsidRPr="00992A9E">
        <w:rPr>
          <w:rFonts w:ascii="Arial" w:hAnsi="Arial" w:cs="Arial" w:hint="cs"/>
          <w:lang w:eastAsia="en-US"/>
        </w:rPr>
        <w:t>ą</w:t>
      </w:r>
      <w:r w:rsidRPr="00992A9E">
        <w:rPr>
          <w:rFonts w:ascii="Arial" w:hAnsi="Arial" w:cs="Arial"/>
          <w:lang w:eastAsia="en-US"/>
        </w:rPr>
        <w:t>zuj</w:t>
      </w:r>
      <w:r w:rsidRPr="00992A9E">
        <w:rPr>
          <w:rFonts w:ascii="Arial" w:hAnsi="Arial" w:cs="Arial" w:hint="cs"/>
          <w:lang w:eastAsia="en-US"/>
        </w:rPr>
        <w:t>ą</w:t>
      </w:r>
      <w:r w:rsidRPr="00992A9E">
        <w:rPr>
          <w:rFonts w:ascii="Arial" w:hAnsi="Arial" w:cs="Arial"/>
          <w:lang w:eastAsia="en-US"/>
        </w:rPr>
        <w:t>cymi w tym zakresie przepisami oraz wzorami okre</w:t>
      </w:r>
      <w:r w:rsidRPr="00992A9E">
        <w:rPr>
          <w:rFonts w:ascii="Arial" w:hAnsi="Arial" w:cs="Arial" w:hint="cs"/>
          <w:lang w:eastAsia="en-US"/>
        </w:rPr>
        <w:t>ś</w:t>
      </w:r>
      <w:r w:rsidRPr="00992A9E">
        <w:rPr>
          <w:rFonts w:ascii="Arial" w:hAnsi="Arial" w:cs="Arial"/>
          <w:lang w:eastAsia="en-US"/>
        </w:rPr>
        <w:t xml:space="preserve">lonymi w </w:t>
      </w:r>
      <w:r w:rsidRPr="00992A9E">
        <w:rPr>
          <w:rFonts w:ascii="Arial" w:hAnsi="Arial" w:cs="Arial" w:hint="cs"/>
          <w:lang w:eastAsia="en-US"/>
        </w:rPr>
        <w:t>§</w:t>
      </w:r>
      <w:r w:rsidRPr="00992A9E">
        <w:rPr>
          <w:rFonts w:ascii="Arial" w:hAnsi="Arial" w:cs="Arial"/>
          <w:lang w:eastAsia="en-US"/>
        </w:rPr>
        <w:t xml:space="preserve"> 1 ust. 2 umowy, gwarantując wysok</w:t>
      </w:r>
      <w:r w:rsidRPr="00992A9E">
        <w:rPr>
          <w:rFonts w:ascii="Arial" w:hAnsi="Arial" w:cs="Arial" w:hint="cs"/>
          <w:lang w:eastAsia="en-US"/>
        </w:rPr>
        <w:t>ą</w:t>
      </w:r>
      <w:r w:rsidRPr="00992A9E">
        <w:rPr>
          <w:rFonts w:ascii="Arial" w:hAnsi="Arial" w:cs="Arial"/>
          <w:lang w:eastAsia="en-US"/>
        </w:rPr>
        <w:t xml:space="preserve"> jako</w:t>
      </w:r>
      <w:r w:rsidRPr="00992A9E">
        <w:rPr>
          <w:rFonts w:ascii="Arial" w:hAnsi="Arial" w:cs="Arial" w:hint="cs"/>
          <w:lang w:eastAsia="en-US"/>
        </w:rPr>
        <w:t>ść</w:t>
      </w:r>
      <w:r w:rsidRPr="00992A9E">
        <w:rPr>
          <w:rFonts w:ascii="Arial" w:hAnsi="Arial" w:cs="Arial"/>
          <w:lang w:eastAsia="en-US"/>
        </w:rPr>
        <w:t>, trwa</w:t>
      </w:r>
      <w:r w:rsidRPr="00992A9E">
        <w:rPr>
          <w:rFonts w:ascii="Arial" w:hAnsi="Arial" w:cs="Arial" w:hint="cs"/>
          <w:lang w:eastAsia="en-US"/>
        </w:rPr>
        <w:t>ł</w:t>
      </w:r>
      <w:r w:rsidRPr="00992A9E">
        <w:rPr>
          <w:rFonts w:ascii="Arial" w:hAnsi="Arial" w:cs="Arial"/>
          <w:lang w:eastAsia="en-US"/>
        </w:rPr>
        <w:t>o</w:t>
      </w:r>
      <w:r w:rsidRPr="00992A9E">
        <w:rPr>
          <w:rFonts w:ascii="Arial" w:hAnsi="Arial" w:cs="Arial" w:hint="cs"/>
          <w:lang w:eastAsia="en-US"/>
        </w:rPr>
        <w:t>ść</w:t>
      </w:r>
      <w:r w:rsidRPr="00992A9E">
        <w:rPr>
          <w:rFonts w:ascii="Arial" w:hAnsi="Arial" w:cs="Arial"/>
          <w:lang w:eastAsia="en-US"/>
        </w:rPr>
        <w:t xml:space="preserve"> </w:t>
      </w:r>
      <w:r w:rsidRPr="00992A9E">
        <w:rPr>
          <w:rFonts w:ascii="Arial" w:hAnsi="Arial" w:cs="Arial"/>
          <w:lang w:eastAsia="en-US"/>
        </w:rPr>
        <w:br/>
        <w:t>i estetyk</w:t>
      </w:r>
      <w:r w:rsidRPr="00992A9E">
        <w:rPr>
          <w:rFonts w:ascii="Arial" w:hAnsi="Arial" w:cs="Arial" w:hint="cs"/>
          <w:lang w:eastAsia="en-US"/>
        </w:rPr>
        <w:t>ę</w:t>
      </w:r>
      <w:r w:rsidRPr="00992A9E">
        <w:rPr>
          <w:rFonts w:ascii="Arial" w:hAnsi="Arial" w:cs="Arial"/>
          <w:lang w:eastAsia="en-US"/>
        </w:rPr>
        <w:t xml:space="preserve"> dostarczonego przedmiotu zam</w:t>
      </w:r>
      <w:r w:rsidRPr="00992A9E">
        <w:rPr>
          <w:rFonts w:ascii="Arial" w:hAnsi="Arial" w:cs="Arial" w:hint="cs"/>
          <w:lang w:eastAsia="en-US"/>
        </w:rPr>
        <w:t>ó</w:t>
      </w:r>
      <w:r w:rsidRPr="00992A9E">
        <w:rPr>
          <w:rFonts w:ascii="Arial" w:hAnsi="Arial" w:cs="Arial"/>
          <w:lang w:eastAsia="en-US"/>
        </w:rPr>
        <w:t>wienia.</w:t>
      </w:r>
    </w:p>
    <w:p w:rsidR="00992A9E" w:rsidRPr="00992A9E" w:rsidRDefault="00992A9E" w:rsidP="005F28E7">
      <w:pPr>
        <w:widowControl w:val="0"/>
        <w:numPr>
          <w:ilvl w:val="0"/>
          <w:numId w:val="46"/>
        </w:numPr>
        <w:suppressAutoHyphens/>
        <w:autoSpaceDE w:val="0"/>
        <w:autoSpaceDN w:val="0"/>
        <w:adjustRightInd w:val="0"/>
        <w:spacing w:before="120" w:after="120"/>
        <w:ind w:left="357" w:hanging="215"/>
        <w:jc w:val="both"/>
        <w:textAlignment w:val="baseline"/>
        <w:rPr>
          <w:rFonts w:ascii="Arial" w:hAnsi="Arial" w:cs="Arial"/>
          <w:lang w:eastAsia="en-US"/>
        </w:rPr>
      </w:pPr>
      <w:r w:rsidRPr="00992A9E">
        <w:rPr>
          <w:rFonts w:ascii="Arial" w:hAnsi="Arial" w:cs="Arial"/>
          <w:lang w:eastAsia="en-US"/>
        </w:rPr>
        <w:t>System zarzadzania jakością Wykonawcy, który b</w:t>
      </w:r>
      <w:r w:rsidRPr="00992A9E">
        <w:rPr>
          <w:rFonts w:ascii="Arial" w:hAnsi="Arial" w:cs="Arial" w:hint="cs"/>
          <w:lang w:eastAsia="en-US"/>
        </w:rPr>
        <w:t>ę</w:t>
      </w:r>
      <w:r w:rsidRPr="00992A9E">
        <w:rPr>
          <w:rFonts w:ascii="Arial" w:hAnsi="Arial" w:cs="Arial"/>
          <w:lang w:eastAsia="en-US"/>
        </w:rPr>
        <w:t>dzie realizowa</w:t>
      </w:r>
      <w:r w:rsidRPr="00992A9E">
        <w:rPr>
          <w:rFonts w:ascii="Arial" w:hAnsi="Arial" w:cs="Arial" w:hint="cs"/>
          <w:lang w:eastAsia="en-US"/>
        </w:rPr>
        <w:t>ł</w:t>
      </w:r>
      <w:r w:rsidRPr="00992A9E">
        <w:rPr>
          <w:rFonts w:ascii="Arial" w:hAnsi="Arial" w:cs="Arial"/>
          <w:lang w:eastAsia="en-US"/>
        </w:rPr>
        <w:t xml:space="preserve"> przedmiot zam</w:t>
      </w:r>
      <w:r w:rsidRPr="00992A9E">
        <w:rPr>
          <w:rFonts w:ascii="Arial" w:hAnsi="Arial" w:cs="Arial" w:hint="cs"/>
          <w:lang w:eastAsia="en-US"/>
        </w:rPr>
        <w:t>ó</w:t>
      </w:r>
      <w:r w:rsidRPr="00992A9E">
        <w:rPr>
          <w:rFonts w:ascii="Arial" w:hAnsi="Arial" w:cs="Arial"/>
          <w:lang w:eastAsia="en-US"/>
        </w:rPr>
        <w:t>wienia, polegaj</w:t>
      </w:r>
      <w:r w:rsidRPr="00992A9E">
        <w:rPr>
          <w:rFonts w:ascii="Arial" w:hAnsi="Arial" w:cs="Arial" w:hint="cs"/>
          <w:lang w:eastAsia="en-US"/>
        </w:rPr>
        <w:t>ą</w:t>
      </w:r>
      <w:r w:rsidRPr="00992A9E">
        <w:rPr>
          <w:rFonts w:ascii="Arial" w:hAnsi="Arial" w:cs="Arial"/>
          <w:lang w:eastAsia="en-US"/>
        </w:rPr>
        <w:t>cy na szyciu na miar</w:t>
      </w:r>
      <w:r w:rsidRPr="00992A9E">
        <w:rPr>
          <w:rFonts w:ascii="Arial" w:hAnsi="Arial" w:cs="Arial" w:hint="cs"/>
          <w:lang w:eastAsia="en-US"/>
        </w:rPr>
        <w:t>ę</w:t>
      </w:r>
      <w:r w:rsidRPr="00992A9E">
        <w:rPr>
          <w:rFonts w:ascii="Arial" w:hAnsi="Arial" w:cs="Arial"/>
          <w:lang w:eastAsia="en-US"/>
        </w:rPr>
        <w:t xml:space="preserve"> musi spe</w:t>
      </w:r>
      <w:r w:rsidRPr="00992A9E">
        <w:rPr>
          <w:rFonts w:ascii="Arial" w:hAnsi="Arial" w:cs="Arial" w:hint="cs"/>
          <w:lang w:eastAsia="en-US"/>
        </w:rPr>
        <w:t>ł</w:t>
      </w:r>
      <w:r w:rsidRPr="00992A9E">
        <w:rPr>
          <w:rFonts w:ascii="Arial" w:hAnsi="Arial" w:cs="Arial"/>
          <w:lang w:eastAsia="en-US"/>
        </w:rPr>
        <w:t>nia</w:t>
      </w:r>
      <w:r w:rsidRPr="00992A9E">
        <w:rPr>
          <w:rFonts w:ascii="Arial" w:hAnsi="Arial" w:cs="Arial" w:hint="cs"/>
          <w:lang w:eastAsia="en-US"/>
        </w:rPr>
        <w:t>ć</w:t>
      </w:r>
      <w:r w:rsidRPr="00992A9E">
        <w:rPr>
          <w:rFonts w:ascii="Arial" w:hAnsi="Arial" w:cs="Arial"/>
          <w:lang w:eastAsia="en-US"/>
        </w:rPr>
        <w:t xml:space="preserve"> wymagania okre</w:t>
      </w:r>
      <w:r w:rsidRPr="00992A9E">
        <w:rPr>
          <w:rFonts w:ascii="Arial" w:hAnsi="Arial" w:cs="Arial" w:hint="cs"/>
          <w:lang w:eastAsia="en-US"/>
        </w:rPr>
        <w:t>ś</w:t>
      </w:r>
      <w:r w:rsidRPr="00992A9E">
        <w:rPr>
          <w:rFonts w:ascii="Arial" w:hAnsi="Arial" w:cs="Arial"/>
          <w:lang w:eastAsia="en-US"/>
        </w:rPr>
        <w:t xml:space="preserve">lone w normie serii PN-EN ISO 9001:2015 lub AQAP 2110. Szczegóły zawarto </w:t>
      </w:r>
      <w:r w:rsidRPr="00992A9E">
        <w:rPr>
          <w:rFonts w:ascii="Arial" w:hAnsi="Arial" w:cs="Arial"/>
          <w:lang w:eastAsia="en-US"/>
        </w:rPr>
        <w:br/>
        <w:t>w klauzuli jakości określonej w § 11 umowy.</w:t>
      </w:r>
    </w:p>
    <w:p w:rsidR="00992A9E" w:rsidRPr="00992A9E" w:rsidRDefault="00992A9E" w:rsidP="005F28E7">
      <w:pPr>
        <w:widowControl w:val="0"/>
        <w:numPr>
          <w:ilvl w:val="0"/>
          <w:numId w:val="46"/>
        </w:numPr>
        <w:suppressAutoHyphens/>
        <w:autoSpaceDE w:val="0"/>
        <w:autoSpaceDN w:val="0"/>
        <w:adjustRightInd w:val="0"/>
        <w:spacing w:before="120" w:after="120"/>
        <w:ind w:left="357" w:hanging="215"/>
        <w:jc w:val="both"/>
        <w:textAlignment w:val="baseline"/>
        <w:rPr>
          <w:rFonts w:ascii="Arial" w:hAnsi="Arial" w:cs="Arial"/>
          <w:lang w:eastAsia="en-US"/>
        </w:rPr>
      </w:pPr>
      <w:r w:rsidRPr="00992A9E">
        <w:rPr>
          <w:rFonts w:ascii="Arial" w:hAnsi="Arial" w:cs="Arial"/>
          <w:lang w:eastAsia="en-US"/>
        </w:rPr>
        <w:t>Wymagania jakościowe umowy podlegaj</w:t>
      </w:r>
      <w:r w:rsidRPr="00992A9E">
        <w:rPr>
          <w:rFonts w:ascii="Arial" w:hAnsi="Arial" w:cs="Arial" w:hint="cs"/>
          <w:lang w:eastAsia="en-US"/>
        </w:rPr>
        <w:t>ą</w:t>
      </w:r>
      <w:r w:rsidRPr="00992A9E">
        <w:rPr>
          <w:rFonts w:ascii="Arial" w:hAnsi="Arial" w:cs="Arial"/>
          <w:lang w:eastAsia="en-US"/>
        </w:rPr>
        <w:t xml:space="preserve"> nadzorowaniu jako</w:t>
      </w:r>
      <w:r w:rsidRPr="00992A9E">
        <w:rPr>
          <w:rFonts w:ascii="Arial" w:hAnsi="Arial" w:cs="Arial" w:hint="cs"/>
          <w:lang w:eastAsia="en-US"/>
        </w:rPr>
        <w:t>ś</w:t>
      </w:r>
      <w:r w:rsidRPr="00992A9E">
        <w:rPr>
          <w:rFonts w:ascii="Arial" w:hAnsi="Arial" w:cs="Arial"/>
          <w:lang w:eastAsia="en-US"/>
        </w:rPr>
        <w:t>ci, realizowanemu przez w</w:t>
      </w:r>
      <w:r w:rsidRPr="00992A9E">
        <w:rPr>
          <w:rFonts w:ascii="Arial" w:hAnsi="Arial" w:cs="Arial" w:hint="cs"/>
          <w:lang w:eastAsia="en-US"/>
        </w:rPr>
        <w:t>ł</w:t>
      </w:r>
      <w:r w:rsidRPr="00992A9E">
        <w:rPr>
          <w:rFonts w:ascii="Arial" w:hAnsi="Arial" w:cs="Arial"/>
          <w:lang w:eastAsia="en-US"/>
        </w:rPr>
        <w:t>a</w:t>
      </w:r>
      <w:r w:rsidRPr="00992A9E">
        <w:rPr>
          <w:rFonts w:ascii="Arial" w:hAnsi="Arial" w:cs="Arial" w:hint="cs"/>
          <w:lang w:eastAsia="en-US"/>
        </w:rPr>
        <w:t>ś</w:t>
      </w:r>
      <w:r w:rsidRPr="00992A9E">
        <w:rPr>
          <w:rFonts w:ascii="Arial" w:hAnsi="Arial" w:cs="Arial"/>
          <w:lang w:eastAsia="en-US"/>
        </w:rPr>
        <w:t xml:space="preserve">ciwe Wykonawcy - Rejonowe Przedstawicielstwo Wojskowe (RPW) </w:t>
      </w:r>
      <w:r w:rsidRPr="00992A9E">
        <w:rPr>
          <w:rFonts w:ascii="Arial" w:hAnsi="Arial" w:cs="Arial"/>
          <w:lang w:eastAsia="en-US"/>
        </w:rPr>
        <w:br/>
        <w:t>w zakresie AQAP 2110.</w:t>
      </w:r>
    </w:p>
    <w:p w:rsidR="00992A9E" w:rsidRPr="00992A9E" w:rsidRDefault="00992A9E" w:rsidP="005F28E7">
      <w:pPr>
        <w:widowControl w:val="0"/>
        <w:numPr>
          <w:ilvl w:val="0"/>
          <w:numId w:val="46"/>
        </w:numPr>
        <w:suppressAutoHyphens/>
        <w:autoSpaceDE w:val="0"/>
        <w:autoSpaceDN w:val="0"/>
        <w:adjustRightInd w:val="0"/>
        <w:spacing w:before="120" w:after="120"/>
        <w:ind w:left="357" w:hanging="215"/>
        <w:jc w:val="both"/>
        <w:textAlignment w:val="baseline"/>
        <w:rPr>
          <w:rFonts w:ascii="Arial" w:hAnsi="Arial" w:cs="Arial"/>
          <w:lang w:eastAsia="en-US"/>
        </w:rPr>
      </w:pPr>
      <w:r w:rsidRPr="00992A9E">
        <w:rPr>
          <w:rFonts w:ascii="Arial" w:hAnsi="Arial" w:cs="Arial"/>
          <w:lang w:eastAsia="en-US"/>
        </w:rPr>
        <w:t>Wykonawca oświadcza, że dostarczony przedmiot umowy jest wolny od wad prawnych i fizycznych oraz roszcze</w:t>
      </w:r>
      <w:r w:rsidRPr="00992A9E">
        <w:rPr>
          <w:rFonts w:ascii="Arial" w:hAnsi="Arial" w:cs="Arial" w:hint="cs"/>
          <w:lang w:eastAsia="en-US"/>
        </w:rPr>
        <w:t>ń</w:t>
      </w:r>
      <w:r w:rsidRPr="00992A9E">
        <w:rPr>
          <w:rFonts w:ascii="Arial" w:hAnsi="Arial" w:cs="Arial"/>
          <w:lang w:eastAsia="en-US"/>
        </w:rPr>
        <w:t xml:space="preserve"> os</w:t>
      </w:r>
      <w:r w:rsidRPr="00992A9E">
        <w:rPr>
          <w:rFonts w:ascii="Arial" w:hAnsi="Arial" w:cs="Arial" w:hint="cs"/>
          <w:lang w:eastAsia="en-US"/>
        </w:rPr>
        <w:t>ó</w:t>
      </w:r>
      <w:r w:rsidRPr="00992A9E">
        <w:rPr>
          <w:rFonts w:ascii="Arial" w:hAnsi="Arial" w:cs="Arial"/>
          <w:lang w:eastAsia="en-US"/>
        </w:rPr>
        <w:t>b trzecich.</w:t>
      </w:r>
    </w:p>
    <w:p w:rsidR="00992A9E" w:rsidRPr="00992A9E" w:rsidRDefault="00992A9E" w:rsidP="005F28E7">
      <w:pPr>
        <w:widowControl w:val="0"/>
        <w:numPr>
          <w:ilvl w:val="0"/>
          <w:numId w:val="46"/>
        </w:numPr>
        <w:suppressAutoHyphens/>
        <w:autoSpaceDE w:val="0"/>
        <w:autoSpaceDN w:val="0"/>
        <w:adjustRightInd w:val="0"/>
        <w:spacing w:before="120" w:after="120"/>
        <w:ind w:left="357" w:hanging="215"/>
        <w:jc w:val="both"/>
        <w:textAlignment w:val="baseline"/>
        <w:rPr>
          <w:rFonts w:ascii="Arial" w:hAnsi="Arial" w:cs="Arial"/>
          <w:color w:val="auto"/>
          <w:lang w:eastAsia="en-US"/>
        </w:rPr>
      </w:pPr>
      <w:r w:rsidRPr="00992A9E">
        <w:rPr>
          <w:rFonts w:ascii="Arial" w:hAnsi="Arial" w:cs="Arial"/>
          <w:lang w:eastAsia="en-US"/>
        </w:rPr>
        <w:t xml:space="preserve">Zdejmowanie miary oraz realizacja wszystkich czynności związanych </w:t>
      </w:r>
      <w:r w:rsidRPr="00992A9E">
        <w:rPr>
          <w:rFonts w:ascii="Arial" w:hAnsi="Arial" w:cs="Arial"/>
          <w:lang w:eastAsia="en-US"/>
        </w:rPr>
        <w:br/>
        <w:t xml:space="preserve">z przymiarkami, dopasowania przedmiotów umundurowania odbywać się będzie </w:t>
      </w:r>
      <w:r w:rsidRPr="00992A9E">
        <w:rPr>
          <w:rFonts w:ascii="Arial" w:hAnsi="Arial" w:cs="Arial"/>
          <w:lang w:eastAsia="en-US"/>
        </w:rPr>
        <w:br/>
        <w:t>w siedzibie Zamawiającego: przy ulicy Gdańskiej 147, wjazd od ulicy Powstania Listopadowego w budynku nr 65 (magazyn mundurowy), w godzinach 8.00 – 12.00. Osobą odpowiedzialną za realizację czynności organizowania zdjęcia miar oraz dokonania przymiarek jest st. chor. Tomasz CHOJNICKI nr tel. 261 414 731</w:t>
      </w:r>
    </w:p>
    <w:p w:rsidR="00992A9E" w:rsidRPr="00992A9E" w:rsidRDefault="00992A9E" w:rsidP="005F28E7">
      <w:pPr>
        <w:widowControl w:val="0"/>
        <w:numPr>
          <w:ilvl w:val="0"/>
          <w:numId w:val="46"/>
        </w:numPr>
        <w:suppressAutoHyphens/>
        <w:autoSpaceDE w:val="0"/>
        <w:autoSpaceDN w:val="0"/>
        <w:adjustRightInd w:val="0"/>
        <w:spacing w:before="120" w:after="120"/>
        <w:ind w:left="357" w:hanging="215"/>
        <w:jc w:val="both"/>
        <w:textAlignment w:val="baseline"/>
        <w:rPr>
          <w:rFonts w:ascii="Arial" w:hAnsi="Arial" w:cs="Arial"/>
          <w:lang w:eastAsia="en-US"/>
        </w:rPr>
      </w:pPr>
      <w:r w:rsidRPr="00992A9E">
        <w:rPr>
          <w:rFonts w:ascii="Arial" w:hAnsi="Arial" w:cs="Arial"/>
          <w:color w:val="auto"/>
          <w:lang w:eastAsia="en-US"/>
        </w:rPr>
        <w:t>W przypadku lokalizacji siedziby Wykonawcy na terenie miasta Bydgoszcz, Zamawiający dopuszcza dokonywanie czynności opisanych w ust. 7 w jego siedzibie na podstawie imiennych upoważnień wystawionych przez Zamawiającego.</w:t>
      </w:r>
    </w:p>
    <w:p w:rsidR="00992A9E" w:rsidRPr="00992A9E" w:rsidRDefault="00992A9E" w:rsidP="005F28E7">
      <w:pPr>
        <w:widowControl w:val="0"/>
        <w:numPr>
          <w:ilvl w:val="0"/>
          <w:numId w:val="46"/>
        </w:numPr>
        <w:suppressAutoHyphens/>
        <w:autoSpaceDE w:val="0"/>
        <w:autoSpaceDN w:val="0"/>
        <w:adjustRightInd w:val="0"/>
        <w:spacing w:before="120" w:after="120"/>
        <w:ind w:left="357" w:hanging="215"/>
        <w:jc w:val="both"/>
        <w:textAlignment w:val="baseline"/>
        <w:rPr>
          <w:rFonts w:ascii="Arial" w:hAnsi="Arial" w:cs="Arial"/>
          <w:lang w:eastAsia="en-US"/>
        </w:rPr>
      </w:pPr>
      <w:r w:rsidRPr="00992A9E">
        <w:rPr>
          <w:rFonts w:ascii="Arial" w:hAnsi="Arial" w:cs="Arial"/>
          <w:lang w:eastAsia="en-US"/>
        </w:rPr>
        <w:t xml:space="preserve">W przypadku, kiedy znaczna partia umundurowania realizowana będzie na rzecz jednej instytucji </w:t>
      </w:r>
      <w:r w:rsidRPr="00992A9E">
        <w:rPr>
          <w:rFonts w:ascii="Arial" w:hAnsi="Arial" w:cs="Arial"/>
          <w:color w:val="auto"/>
          <w:lang w:eastAsia="en-US"/>
        </w:rPr>
        <w:t>(min. 10 przedmiotów)</w:t>
      </w:r>
      <w:r w:rsidRPr="00992A9E">
        <w:rPr>
          <w:rFonts w:ascii="Arial" w:hAnsi="Arial" w:cs="Arial"/>
          <w:lang w:eastAsia="en-US"/>
        </w:rPr>
        <w:t xml:space="preserve"> Zamawiający może wskazać jako miejsce dokonania czynności zdjęcia miar oraz dokonywania przymiarek inne miejsce, znajdujące się na terenie miasta Bydgoszcz.</w:t>
      </w:r>
    </w:p>
    <w:p w:rsidR="00992A9E" w:rsidRPr="00992A9E" w:rsidRDefault="00992A9E" w:rsidP="008A52DC">
      <w:pPr>
        <w:widowControl w:val="0"/>
        <w:numPr>
          <w:ilvl w:val="0"/>
          <w:numId w:val="46"/>
        </w:numPr>
        <w:suppressAutoHyphens/>
        <w:autoSpaceDE w:val="0"/>
        <w:autoSpaceDN w:val="0"/>
        <w:adjustRightInd w:val="0"/>
        <w:spacing w:before="120" w:after="120"/>
        <w:ind w:left="357" w:hanging="215"/>
        <w:jc w:val="both"/>
        <w:textAlignment w:val="baseline"/>
        <w:rPr>
          <w:rFonts w:ascii="Arial" w:hAnsi="Arial" w:cs="Arial"/>
          <w:lang w:eastAsia="en-US"/>
        </w:rPr>
      </w:pPr>
      <w:r w:rsidRPr="00992A9E">
        <w:rPr>
          <w:rFonts w:ascii="Arial" w:hAnsi="Arial" w:cs="Arial"/>
          <w:lang w:eastAsia="en-US"/>
        </w:rPr>
        <w:t>Przedmioty umundurowania winny być wyposażone w etykiety odporne na czyszczenie określające skład tkaniny oraz sposób ich konserwacji, a także prania oraz zawierające wyspecyfikowane rozmiary.</w:t>
      </w:r>
    </w:p>
    <w:p w:rsidR="00992A9E" w:rsidRPr="00992A9E" w:rsidRDefault="00992A9E" w:rsidP="008A52DC">
      <w:pPr>
        <w:widowControl w:val="0"/>
        <w:numPr>
          <w:ilvl w:val="0"/>
          <w:numId w:val="46"/>
        </w:numPr>
        <w:suppressAutoHyphens/>
        <w:autoSpaceDE w:val="0"/>
        <w:autoSpaceDN w:val="0"/>
        <w:adjustRightInd w:val="0"/>
        <w:spacing w:before="120" w:after="120"/>
        <w:ind w:left="357" w:hanging="215"/>
        <w:jc w:val="both"/>
        <w:textAlignment w:val="baseline"/>
        <w:rPr>
          <w:rFonts w:ascii="Arial" w:hAnsi="Arial" w:cs="Arial"/>
        </w:rPr>
      </w:pPr>
      <w:r w:rsidRPr="00992A9E">
        <w:rPr>
          <w:rFonts w:ascii="Arial" w:hAnsi="Arial" w:cs="Arial"/>
          <w:lang w:eastAsia="en-US"/>
        </w:rPr>
        <w:t xml:space="preserve">Przedmiot umundurowania oznakowany będzie kodem kreskowym, zgodnie </w:t>
      </w:r>
      <w:r w:rsidRPr="00992A9E">
        <w:rPr>
          <w:rFonts w:ascii="Arial" w:hAnsi="Arial" w:cs="Arial"/>
          <w:lang w:eastAsia="en-US"/>
        </w:rPr>
        <w:br/>
        <w:t>z: Wytycznymi okre</w:t>
      </w:r>
      <w:r w:rsidRPr="00992A9E">
        <w:rPr>
          <w:rFonts w:ascii="Arial" w:hAnsi="Arial" w:cs="Arial" w:hint="cs"/>
          <w:lang w:eastAsia="en-US"/>
        </w:rPr>
        <w:t>ś</w:t>
      </w:r>
      <w:r w:rsidRPr="00992A9E">
        <w:rPr>
          <w:rFonts w:ascii="Arial" w:hAnsi="Arial" w:cs="Arial"/>
          <w:lang w:eastAsia="en-US"/>
        </w:rPr>
        <w:t>laj</w:t>
      </w:r>
      <w:r w:rsidRPr="00992A9E">
        <w:rPr>
          <w:rFonts w:ascii="Arial" w:hAnsi="Arial" w:cs="Arial" w:hint="cs"/>
          <w:lang w:eastAsia="en-US"/>
        </w:rPr>
        <w:t>ą</w:t>
      </w:r>
      <w:r w:rsidRPr="00992A9E">
        <w:rPr>
          <w:rFonts w:ascii="Arial" w:hAnsi="Arial" w:cs="Arial"/>
          <w:lang w:eastAsia="en-US"/>
        </w:rPr>
        <w:t>cymi wymagania w zakresie znakowania kodem kreskowym wyrob</w:t>
      </w:r>
      <w:r w:rsidRPr="00992A9E">
        <w:rPr>
          <w:rFonts w:ascii="Arial" w:hAnsi="Arial" w:cs="Arial" w:hint="cs"/>
          <w:lang w:eastAsia="en-US"/>
        </w:rPr>
        <w:t>ó</w:t>
      </w:r>
      <w:r w:rsidRPr="00992A9E">
        <w:rPr>
          <w:rFonts w:ascii="Arial" w:hAnsi="Arial" w:cs="Arial"/>
          <w:lang w:eastAsia="en-US"/>
        </w:rPr>
        <w:t>w dostarczanych do resortu obrony narodowej, stanowi</w:t>
      </w:r>
      <w:r w:rsidRPr="00992A9E">
        <w:rPr>
          <w:rFonts w:ascii="Arial" w:hAnsi="Arial" w:cs="Arial" w:hint="cs"/>
          <w:lang w:eastAsia="en-US"/>
        </w:rPr>
        <w:t>ą</w:t>
      </w:r>
      <w:r w:rsidRPr="00992A9E">
        <w:rPr>
          <w:rFonts w:ascii="Arial" w:hAnsi="Arial" w:cs="Arial"/>
          <w:lang w:eastAsia="en-US"/>
        </w:rPr>
        <w:t>cymi za</w:t>
      </w:r>
      <w:r w:rsidRPr="00992A9E">
        <w:rPr>
          <w:rFonts w:ascii="Arial" w:hAnsi="Arial" w:cs="Arial" w:hint="cs"/>
          <w:lang w:eastAsia="en-US"/>
        </w:rPr>
        <w:t>łą</w:t>
      </w:r>
      <w:r w:rsidRPr="00992A9E">
        <w:rPr>
          <w:rFonts w:ascii="Arial" w:hAnsi="Arial" w:cs="Arial"/>
          <w:lang w:eastAsia="en-US"/>
        </w:rPr>
        <w:t>cznik do decyzji Nr 3/MON Ministra Obrony Narodowej z dnia 3 stycznia 2014 r. (poz. 11) dokument dost</w:t>
      </w:r>
      <w:r w:rsidRPr="00992A9E">
        <w:rPr>
          <w:rFonts w:ascii="Arial" w:hAnsi="Arial" w:cs="Arial" w:hint="cs"/>
          <w:lang w:eastAsia="en-US"/>
        </w:rPr>
        <w:t>ę</w:t>
      </w:r>
      <w:r w:rsidRPr="00992A9E">
        <w:rPr>
          <w:rFonts w:ascii="Arial" w:hAnsi="Arial" w:cs="Arial"/>
          <w:lang w:eastAsia="en-US"/>
        </w:rPr>
        <w:t xml:space="preserve">pny pod adresem: </w:t>
      </w:r>
      <w:hyperlink r:id="rId15" w:history="1">
        <w:r w:rsidRPr="00992A9E">
          <w:rPr>
            <w:rFonts w:ascii="Arial" w:hAnsi="Arial" w:cs="Arial"/>
            <w:color w:val="0000FF"/>
            <w:u w:val="single"/>
            <w:lang w:eastAsia="en-US"/>
          </w:rPr>
          <w:t>http://www.dz.urz.mon.gov.pl/dziennik/pozycja/decyzja-11-decyzja-nr-3mon-z-dnia-3-stycznia-2014-r-w-sprawie-wytycznych-okrestajacych-wymagania-w-</w:t>
        </w:r>
        <w:r w:rsidRPr="00992A9E">
          <w:rPr>
            <w:rFonts w:ascii="Arial" w:hAnsi="Arial" w:cs="Arial"/>
            <w:color w:val="0000FF"/>
            <w:u w:val="single"/>
            <w:lang w:eastAsia="en-US"/>
          </w:rPr>
          <w:lastRenderedPageBreak/>
          <w:t>zakresieznakowania-kodem-kreskowym-wyrobow-dostarc/</w:t>
        </w:r>
      </w:hyperlink>
      <w:r w:rsidRPr="00992A9E">
        <w:rPr>
          <w:rFonts w:ascii="Arial" w:hAnsi="Arial" w:cs="Arial"/>
          <w:lang w:eastAsia="en-US"/>
        </w:rPr>
        <w:t>.</w:t>
      </w:r>
    </w:p>
    <w:p w:rsidR="00992A9E" w:rsidRPr="00992A9E" w:rsidRDefault="00992A9E" w:rsidP="008A52DC">
      <w:pPr>
        <w:widowControl w:val="0"/>
        <w:numPr>
          <w:ilvl w:val="0"/>
          <w:numId w:val="46"/>
        </w:numPr>
        <w:suppressAutoHyphens/>
        <w:autoSpaceDE w:val="0"/>
        <w:autoSpaceDN w:val="0"/>
        <w:adjustRightInd w:val="0"/>
        <w:spacing w:before="120" w:after="120"/>
        <w:ind w:left="357" w:hanging="215"/>
        <w:jc w:val="both"/>
        <w:textAlignment w:val="baseline"/>
        <w:rPr>
          <w:rFonts w:ascii="Arial" w:hAnsi="Arial" w:cs="Arial"/>
        </w:rPr>
      </w:pPr>
      <w:r w:rsidRPr="00992A9E">
        <w:rPr>
          <w:rFonts w:ascii="Arial" w:hAnsi="Arial" w:cs="Arial"/>
        </w:rPr>
        <w:t>Dostarczone umundurowanie musi być fabrycznie nowe i pochodzić z produkcji 2020r.</w:t>
      </w:r>
    </w:p>
    <w:p w:rsidR="00992A9E" w:rsidRPr="00992A9E" w:rsidRDefault="00992A9E" w:rsidP="008A52DC">
      <w:pPr>
        <w:widowControl w:val="0"/>
        <w:numPr>
          <w:ilvl w:val="0"/>
          <w:numId w:val="46"/>
        </w:numPr>
        <w:suppressAutoHyphens/>
        <w:autoSpaceDE w:val="0"/>
        <w:autoSpaceDN w:val="0"/>
        <w:adjustRightInd w:val="0"/>
        <w:spacing w:before="120" w:after="120"/>
        <w:ind w:left="357" w:hanging="215"/>
        <w:jc w:val="both"/>
        <w:textAlignment w:val="baseline"/>
        <w:rPr>
          <w:rFonts w:ascii="Arial" w:hAnsi="Arial" w:cs="Arial"/>
        </w:rPr>
      </w:pPr>
      <w:r w:rsidRPr="00992A9E">
        <w:rPr>
          <w:rFonts w:ascii="Arial" w:hAnsi="Arial" w:cs="Arial"/>
        </w:rPr>
        <w:t xml:space="preserve">Wykonawca zobowiązany jest oznakować przedmiot zgodnie z wymogami WDTT. </w:t>
      </w:r>
    </w:p>
    <w:p w:rsidR="00992A9E" w:rsidRPr="00992A9E" w:rsidRDefault="00992A9E" w:rsidP="008A52DC">
      <w:pPr>
        <w:widowControl w:val="0"/>
        <w:numPr>
          <w:ilvl w:val="0"/>
          <w:numId w:val="46"/>
        </w:numPr>
        <w:suppressAutoHyphens/>
        <w:autoSpaceDE w:val="0"/>
        <w:autoSpaceDN w:val="0"/>
        <w:adjustRightInd w:val="0"/>
        <w:spacing w:before="120" w:after="120"/>
        <w:ind w:left="357" w:hanging="215"/>
        <w:jc w:val="both"/>
        <w:textAlignment w:val="baseline"/>
        <w:rPr>
          <w:rFonts w:ascii="Arial" w:hAnsi="Arial" w:cs="Arial"/>
        </w:rPr>
      </w:pPr>
      <w:r w:rsidRPr="00992A9E">
        <w:rPr>
          <w:rFonts w:ascii="Arial" w:hAnsi="Arial" w:cs="Arial"/>
        </w:rPr>
        <w:t xml:space="preserve">Wykonawca oprócz oznaczeń, o których mowa w ust. 11 zobowiązany jest opisać opakowanie umundurowania w sposób pozwalający na łatwe przyporządkowanie danego przedmiotu do osoby, dla której zostało wykonane zgodnie z dokumentacją rozmiarową. </w:t>
      </w:r>
    </w:p>
    <w:p w:rsidR="00992A9E" w:rsidRPr="00992A9E" w:rsidRDefault="00992A9E" w:rsidP="008A52DC">
      <w:pPr>
        <w:widowControl w:val="0"/>
        <w:numPr>
          <w:ilvl w:val="0"/>
          <w:numId w:val="46"/>
        </w:numPr>
        <w:suppressAutoHyphens/>
        <w:autoSpaceDE w:val="0"/>
        <w:autoSpaceDN w:val="0"/>
        <w:adjustRightInd w:val="0"/>
        <w:spacing w:before="120" w:after="120"/>
        <w:ind w:left="357" w:hanging="215"/>
        <w:jc w:val="both"/>
        <w:textAlignment w:val="baseline"/>
        <w:rPr>
          <w:rFonts w:ascii="Arial" w:hAnsi="Arial" w:cs="Arial"/>
        </w:rPr>
      </w:pPr>
      <w:r w:rsidRPr="00992A9E">
        <w:rPr>
          <w:rFonts w:ascii="Arial" w:hAnsi="Arial" w:cs="Arial"/>
        </w:rPr>
        <w:t xml:space="preserve">Dostarczone umundurowanie powinno posiadać cechy Wykonawcy, być odpowiednio złożone i spakowane – zgodnie z wymaganiami określonymi </w:t>
      </w:r>
      <w:r w:rsidRPr="00992A9E">
        <w:rPr>
          <w:rFonts w:ascii="Arial" w:hAnsi="Arial" w:cs="Arial"/>
        </w:rPr>
        <w:br/>
        <w:t xml:space="preserve">w WDTT. </w:t>
      </w:r>
    </w:p>
    <w:p w:rsidR="00992A9E" w:rsidRPr="00992A9E" w:rsidRDefault="00992A9E" w:rsidP="008A52DC">
      <w:pPr>
        <w:widowControl w:val="0"/>
        <w:numPr>
          <w:ilvl w:val="0"/>
          <w:numId w:val="46"/>
        </w:numPr>
        <w:suppressAutoHyphens/>
        <w:autoSpaceDE w:val="0"/>
        <w:autoSpaceDN w:val="0"/>
        <w:adjustRightInd w:val="0"/>
        <w:spacing w:before="120" w:after="120"/>
        <w:ind w:left="357" w:hanging="215"/>
        <w:jc w:val="both"/>
        <w:textAlignment w:val="baseline"/>
        <w:rPr>
          <w:rFonts w:ascii="Arial" w:hAnsi="Arial" w:cs="Arial"/>
          <w:lang w:eastAsia="en-US"/>
        </w:rPr>
      </w:pPr>
      <w:r w:rsidRPr="00992A9E">
        <w:rPr>
          <w:rFonts w:ascii="Arial" w:eastAsia="Calibri" w:hAnsi="Arial" w:cs="Arial"/>
          <w:lang w:eastAsia="en-US"/>
        </w:rPr>
        <w:t>Zamawiający zastrzega, iż dołoży wszelkich starań, aby w sposób zorganizowany kierować czynnościami zdejmowania miar oraz dokonywania przymiarek.</w:t>
      </w:r>
    </w:p>
    <w:p w:rsidR="00992A9E" w:rsidRPr="00992A9E" w:rsidRDefault="00992A9E" w:rsidP="008A52DC">
      <w:pPr>
        <w:widowControl w:val="0"/>
        <w:numPr>
          <w:ilvl w:val="0"/>
          <w:numId w:val="46"/>
        </w:numPr>
        <w:suppressAutoHyphens/>
        <w:autoSpaceDE w:val="0"/>
        <w:autoSpaceDN w:val="0"/>
        <w:adjustRightInd w:val="0"/>
        <w:spacing w:before="120" w:after="120"/>
        <w:ind w:left="357" w:hanging="215"/>
        <w:jc w:val="both"/>
        <w:textAlignment w:val="baseline"/>
        <w:rPr>
          <w:rFonts w:ascii="Arial" w:hAnsi="Arial" w:cs="Arial"/>
          <w:lang w:eastAsia="en-US"/>
        </w:rPr>
      </w:pPr>
      <w:r w:rsidRPr="00992A9E">
        <w:rPr>
          <w:rFonts w:ascii="Arial" w:eastAsia="Calibri" w:hAnsi="Arial" w:cs="Arial"/>
          <w:lang w:eastAsia="en-US"/>
        </w:rPr>
        <w:t>Ilości osób planowanych do zdjęcia miar oraz dokonywanych przymiarek Zamawiający prześle Wykonawcy przed terminem planowanych czynności.</w:t>
      </w:r>
    </w:p>
    <w:p w:rsidR="00992A9E" w:rsidRPr="00992A9E" w:rsidRDefault="00992A9E" w:rsidP="008A52DC">
      <w:pPr>
        <w:widowControl w:val="0"/>
        <w:numPr>
          <w:ilvl w:val="0"/>
          <w:numId w:val="46"/>
        </w:numPr>
        <w:suppressAutoHyphens/>
        <w:autoSpaceDE w:val="0"/>
        <w:autoSpaceDN w:val="0"/>
        <w:adjustRightInd w:val="0"/>
        <w:spacing w:before="120" w:after="120"/>
        <w:ind w:left="357" w:hanging="215"/>
        <w:jc w:val="both"/>
        <w:textAlignment w:val="baseline"/>
        <w:rPr>
          <w:rFonts w:ascii="Arial" w:hAnsi="Arial" w:cs="Arial"/>
          <w:lang w:eastAsia="en-US"/>
        </w:rPr>
      </w:pPr>
      <w:r w:rsidRPr="00992A9E">
        <w:rPr>
          <w:rFonts w:ascii="Arial" w:eastAsia="Calibri" w:hAnsi="Arial" w:cs="Arial"/>
          <w:lang w:eastAsia="en-US"/>
        </w:rPr>
        <w:t>Zamawiający zastrzega sobie, iż wszelkie ustalenia dokonywane z użytkownikiem w zakresie realizacji umowy odbywać się będą przy jego udziale.</w:t>
      </w:r>
    </w:p>
    <w:p w:rsidR="00992A9E" w:rsidRPr="00992A9E" w:rsidRDefault="00992A9E" w:rsidP="008A52DC">
      <w:pPr>
        <w:widowControl w:val="0"/>
        <w:numPr>
          <w:ilvl w:val="0"/>
          <w:numId w:val="46"/>
        </w:numPr>
        <w:suppressAutoHyphens/>
        <w:autoSpaceDE w:val="0"/>
        <w:autoSpaceDN w:val="0"/>
        <w:adjustRightInd w:val="0"/>
        <w:spacing w:before="120" w:after="120"/>
        <w:ind w:left="357" w:hanging="215"/>
        <w:jc w:val="both"/>
        <w:textAlignment w:val="baseline"/>
        <w:rPr>
          <w:rFonts w:ascii="Arial" w:hAnsi="Arial" w:cs="Arial"/>
          <w:lang w:eastAsia="en-US"/>
        </w:rPr>
      </w:pPr>
      <w:r w:rsidRPr="00992A9E">
        <w:rPr>
          <w:rFonts w:ascii="Arial" w:eastAsia="Calibri" w:hAnsi="Arial" w:cs="Arial"/>
          <w:lang w:eastAsia="en-US"/>
        </w:rPr>
        <w:t>Oznaki stopni wojskowych na elementy munduru Wykonawca zabezpieczy we własnym zakresie.</w:t>
      </w:r>
    </w:p>
    <w:p w:rsidR="00E0370C" w:rsidRDefault="00992A9E" w:rsidP="008A52DC">
      <w:pPr>
        <w:widowControl w:val="0"/>
        <w:numPr>
          <w:ilvl w:val="0"/>
          <w:numId w:val="46"/>
        </w:numPr>
        <w:suppressAutoHyphens/>
        <w:autoSpaceDE w:val="0"/>
        <w:autoSpaceDN w:val="0"/>
        <w:adjustRightInd w:val="0"/>
        <w:spacing w:before="120" w:after="120"/>
        <w:ind w:left="357" w:hanging="215"/>
        <w:jc w:val="both"/>
        <w:textAlignment w:val="baseline"/>
        <w:rPr>
          <w:rFonts w:ascii="Arial" w:eastAsia="Calibri" w:hAnsi="Arial" w:cs="Arial"/>
          <w:lang w:eastAsia="en-US"/>
        </w:rPr>
      </w:pPr>
      <w:r w:rsidRPr="00992A9E">
        <w:rPr>
          <w:rFonts w:ascii="Arial" w:eastAsia="Calibri" w:hAnsi="Arial" w:cs="Arial"/>
          <w:lang w:eastAsia="en-US"/>
        </w:rPr>
        <w:t>Do 6 dni roboczych od momentu podpisania umowy Wykonuj</w:t>
      </w:r>
      <w:r w:rsidRPr="00992A9E">
        <w:rPr>
          <w:rFonts w:ascii="Arial" w:eastAsia="Calibri" w:hAnsi="Arial" w:cs="Arial" w:hint="cs"/>
          <w:lang w:eastAsia="en-US"/>
        </w:rPr>
        <w:t>ą</w:t>
      </w:r>
      <w:r w:rsidRPr="00992A9E">
        <w:rPr>
          <w:rFonts w:ascii="Arial" w:eastAsia="Calibri" w:hAnsi="Arial" w:cs="Arial"/>
          <w:lang w:eastAsia="en-US"/>
        </w:rPr>
        <w:t>cy us</w:t>
      </w:r>
      <w:r w:rsidRPr="00992A9E">
        <w:rPr>
          <w:rFonts w:ascii="Arial" w:eastAsia="Calibri" w:hAnsi="Arial" w:cs="Arial" w:hint="cs"/>
          <w:lang w:eastAsia="en-US"/>
        </w:rPr>
        <w:t>ł</w:t>
      </w:r>
      <w:r w:rsidRPr="00992A9E">
        <w:rPr>
          <w:rFonts w:ascii="Arial" w:eastAsia="Calibri" w:hAnsi="Arial" w:cs="Arial"/>
          <w:lang w:eastAsia="en-US"/>
        </w:rPr>
        <w:t>ug</w:t>
      </w:r>
      <w:r w:rsidRPr="00992A9E">
        <w:rPr>
          <w:rFonts w:ascii="Arial" w:eastAsia="Calibri" w:hAnsi="Arial" w:cs="Arial" w:hint="cs"/>
          <w:lang w:eastAsia="en-US"/>
        </w:rPr>
        <w:t>ę</w:t>
      </w:r>
      <w:r w:rsidRPr="00992A9E">
        <w:rPr>
          <w:rFonts w:ascii="Arial" w:eastAsia="Calibri" w:hAnsi="Arial" w:cs="Arial"/>
          <w:lang w:eastAsia="en-US"/>
        </w:rPr>
        <w:t xml:space="preserve"> dostarczy do Zamawiaj</w:t>
      </w:r>
      <w:r w:rsidRPr="00992A9E">
        <w:rPr>
          <w:rFonts w:ascii="Arial" w:eastAsia="Calibri" w:hAnsi="Arial" w:cs="Arial" w:hint="cs"/>
          <w:lang w:eastAsia="en-US"/>
        </w:rPr>
        <w:t>ą</w:t>
      </w:r>
      <w:r w:rsidRPr="00992A9E">
        <w:rPr>
          <w:rFonts w:ascii="Arial" w:eastAsia="Calibri" w:hAnsi="Arial" w:cs="Arial"/>
          <w:lang w:eastAsia="en-US"/>
        </w:rPr>
        <w:t>cego informacj</w:t>
      </w:r>
      <w:r w:rsidRPr="00992A9E">
        <w:rPr>
          <w:rFonts w:ascii="Arial" w:eastAsia="Calibri" w:hAnsi="Arial" w:cs="Arial" w:hint="cs"/>
          <w:lang w:eastAsia="en-US"/>
        </w:rPr>
        <w:t>ę</w:t>
      </w:r>
      <w:r w:rsidRPr="00992A9E">
        <w:rPr>
          <w:rFonts w:ascii="Arial" w:eastAsia="Calibri" w:hAnsi="Arial" w:cs="Arial"/>
          <w:lang w:eastAsia="en-US"/>
        </w:rPr>
        <w:t xml:space="preserve"> z podaniem terminu rozpocz</w:t>
      </w:r>
      <w:r w:rsidRPr="00992A9E">
        <w:rPr>
          <w:rFonts w:ascii="Arial" w:eastAsia="Calibri" w:hAnsi="Arial" w:cs="Arial" w:hint="cs"/>
          <w:lang w:eastAsia="en-US"/>
        </w:rPr>
        <w:t>ę</w:t>
      </w:r>
      <w:r w:rsidRPr="00992A9E">
        <w:rPr>
          <w:rFonts w:ascii="Arial" w:eastAsia="Calibri" w:hAnsi="Arial" w:cs="Arial"/>
          <w:lang w:eastAsia="en-US"/>
        </w:rPr>
        <w:t>cia i zako</w:t>
      </w:r>
      <w:r w:rsidRPr="00992A9E">
        <w:rPr>
          <w:rFonts w:ascii="Arial" w:eastAsia="Calibri" w:hAnsi="Arial" w:cs="Arial" w:hint="cs"/>
          <w:lang w:eastAsia="en-US"/>
        </w:rPr>
        <w:t>ń</w:t>
      </w:r>
      <w:r w:rsidRPr="00992A9E">
        <w:rPr>
          <w:rFonts w:ascii="Arial" w:eastAsia="Calibri" w:hAnsi="Arial" w:cs="Arial"/>
          <w:lang w:eastAsia="en-US"/>
        </w:rPr>
        <w:t>czenia prac, przedmiot umowy i nr umowy, wykaz os</w:t>
      </w:r>
      <w:r w:rsidRPr="00992A9E">
        <w:rPr>
          <w:rFonts w:ascii="Arial" w:eastAsia="Calibri" w:hAnsi="Arial" w:cs="Arial" w:hint="cs"/>
          <w:lang w:eastAsia="en-US"/>
        </w:rPr>
        <w:t>ó</w:t>
      </w:r>
      <w:r w:rsidRPr="00992A9E">
        <w:rPr>
          <w:rFonts w:ascii="Arial" w:eastAsia="Calibri" w:hAnsi="Arial" w:cs="Arial"/>
          <w:lang w:eastAsia="en-US"/>
        </w:rPr>
        <w:t>b planowanych do realizacji zadania na terenie 11 WOG-u, zgodnie z zawart</w:t>
      </w:r>
      <w:r w:rsidRPr="00992A9E">
        <w:rPr>
          <w:rFonts w:ascii="Arial" w:eastAsia="Calibri" w:hAnsi="Arial" w:cs="Arial" w:hint="cs"/>
          <w:lang w:eastAsia="en-US"/>
        </w:rPr>
        <w:t>ą</w:t>
      </w:r>
      <w:r w:rsidRPr="00992A9E">
        <w:rPr>
          <w:rFonts w:ascii="Arial" w:eastAsia="Calibri" w:hAnsi="Arial" w:cs="Arial"/>
          <w:lang w:eastAsia="en-US"/>
        </w:rPr>
        <w:t xml:space="preserve"> z umow</w:t>
      </w:r>
      <w:r w:rsidRPr="00992A9E">
        <w:rPr>
          <w:rFonts w:ascii="Arial" w:eastAsia="Calibri" w:hAnsi="Arial" w:cs="Arial" w:hint="cs"/>
          <w:lang w:eastAsia="en-US"/>
        </w:rPr>
        <w:t>ą</w:t>
      </w:r>
      <w:r w:rsidRPr="00992A9E">
        <w:rPr>
          <w:rFonts w:ascii="Arial" w:eastAsia="Calibri" w:hAnsi="Arial" w:cs="Arial"/>
          <w:lang w:eastAsia="en-US"/>
        </w:rPr>
        <w:t xml:space="preserve"> z podaniem: imion, nazwisk, serii </w:t>
      </w:r>
      <w:r w:rsidR="008A52DC">
        <w:rPr>
          <w:rFonts w:ascii="Arial" w:eastAsia="Calibri" w:hAnsi="Arial" w:cs="Arial"/>
          <w:lang w:eastAsia="en-US"/>
        </w:rPr>
        <w:br/>
      </w:r>
      <w:r w:rsidRPr="00992A9E">
        <w:rPr>
          <w:rFonts w:ascii="Arial" w:eastAsia="Calibri" w:hAnsi="Arial" w:cs="Arial"/>
          <w:lang w:eastAsia="en-US"/>
        </w:rPr>
        <w:t>i nr dowod</w:t>
      </w:r>
      <w:r w:rsidRPr="00992A9E">
        <w:rPr>
          <w:rFonts w:ascii="Arial" w:eastAsia="Calibri" w:hAnsi="Arial" w:cs="Arial" w:hint="cs"/>
          <w:lang w:eastAsia="en-US"/>
        </w:rPr>
        <w:t>ó</w:t>
      </w:r>
      <w:r w:rsidRPr="00992A9E">
        <w:rPr>
          <w:rFonts w:ascii="Arial" w:eastAsia="Calibri" w:hAnsi="Arial" w:cs="Arial"/>
          <w:lang w:eastAsia="en-US"/>
        </w:rPr>
        <w:t>w osobistych, marki i nr rej pojazd</w:t>
      </w:r>
      <w:r w:rsidRPr="00992A9E">
        <w:rPr>
          <w:rFonts w:ascii="Arial" w:eastAsia="Calibri" w:hAnsi="Arial" w:cs="Arial" w:hint="cs"/>
          <w:lang w:eastAsia="en-US"/>
        </w:rPr>
        <w:t>ó</w:t>
      </w:r>
      <w:r w:rsidRPr="00992A9E">
        <w:rPr>
          <w:rFonts w:ascii="Arial" w:eastAsia="Calibri" w:hAnsi="Arial" w:cs="Arial"/>
          <w:lang w:eastAsia="en-US"/>
        </w:rPr>
        <w:t>w ze wskazaniem kie</w:t>
      </w:r>
      <w:r w:rsidR="00E0370C">
        <w:rPr>
          <w:rFonts w:ascii="Arial" w:eastAsia="Calibri" w:hAnsi="Arial" w:cs="Arial"/>
          <w:lang w:eastAsia="en-US"/>
        </w:rPr>
        <w:t>rowcy dla danego pojazdu.</w:t>
      </w:r>
      <w:r w:rsidR="00E0370C">
        <w:rPr>
          <w:rFonts w:ascii="Arial" w:eastAsia="Calibri" w:hAnsi="Arial" w:cs="Arial"/>
          <w:lang w:eastAsia="en-US"/>
        </w:rPr>
        <w:tab/>
      </w:r>
    </w:p>
    <w:p w:rsidR="00992A9E" w:rsidRPr="00E0370C" w:rsidRDefault="00992A9E" w:rsidP="00E0370C">
      <w:pPr>
        <w:widowControl w:val="0"/>
        <w:suppressAutoHyphens/>
        <w:autoSpaceDE w:val="0"/>
        <w:autoSpaceDN w:val="0"/>
        <w:adjustRightInd w:val="0"/>
        <w:spacing w:before="120" w:after="120"/>
        <w:ind w:left="357"/>
        <w:jc w:val="center"/>
        <w:textAlignment w:val="baseline"/>
        <w:rPr>
          <w:rFonts w:ascii="Arial" w:eastAsia="Calibri" w:hAnsi="Arial" w:cs="Arial"/>
          <w:lang w:eastAsia="en-US"/>
        </w:rPr>
      </w:pPr>
      <w:r w:rsidRPr="00E0370C">
        <w:rPr>
          <w:rFonts w:ascii="Arial" w:hAnsi="Arial" w:cs="Arial"/>
          <w:b/>
        </w:rPr>
        <w:t>§ 4.</w:t>
      </w:r>
    </w:p>
    <w:p w:rsidR="00992A9E" w:rsidRPr="00992A9E" w:rsidRDefault="00992A9E" w:rsidP="00992A9E">
      <w:pPr>
        <w:widowControl w:val="0"/>
        <w:suppressAutoHyphens/>
        <w:jc w:val="center"/>
        <w:rPr>
          <w:rFonts w:ascii="Arial" w:hAnsi="Arial" w:cs="Arial"/>
          <w:b/>
        </w:rPr>
      </w:pPr>
      <w:r w:rsidRPr="00992A9E">
        <w:rPr>
          <w:rFonts w:ascii="Arial" w:hAnsi="Arial" w:cs="Arial"/>
          <w:b/>
        </w:rPr>
        <w:t>Warunki odbioru, reklamacji, gwarancji i nadzoru</w:t>
      </w:r>
    </w:p>
    <w:p w:rsidR="00992A9E" w:rsidRPr="00992A9E" w:rsidRDefault="00992A9E" w:rsidP="00992A9E">
      <w:pPr>
        <w:widowControl w:val="0"/>
        <w:suppressAutoHyphens/>
        <w:jc w:val="both"/>
        <w:rPr>
          <w:rFonts w:ascii="Arial" w:hAnsi="Arial" w:cs="Arial"/>
          <w:b/>
        </w:rPr>
      </w:pPr>
    </w:p>
    <w:p w:rsidR="00992A9E" w:rsidRPr="00992A9E" w:rsidRDefault="00992A9E" w:rsidP="005F28E7">
      <w:pPr>
        <w:widowControl w:val="0"/>
        <w:numPr>
          <w:ilvl w:val="1"/>
          <w:numId w:val="46"/>
        </w:numPr>
        <w:suppressAutoHyphens/>
        <w:autoSpaceDE w:val="0"/>
        <w:autoSpaceDN w:val="0"/>
        <w:adjustRightInd w:val="0"/>
        <w:spacing w:after="120"/>
        <w:ind w:left="426" w:hanging="590"/>
        <w:jc w:val="both"/>
        <w:textAlignment w:val="baseline"/>
        <w:rPr>
          <w:rFonts w:ascii="Arial" w:hAnsi="Arial" w:cs="Arial"/>
          <w:szCs w:val="24"/>
          <w:lang w:eastAsia="en-US"/>
        </w:rPr>
      </w:pPr>
      <w:r w:rsidRPr="00992A9E">
        <w:rPr>
          <w:rFonts w:ascii="Arial" w:hAnsi="Arial" w:cs="Arial"/>
          <w:szCs w:val="24"/>
        </w:rPr>
        <w:t xml:space="preserve">Wykonawca zobowiązany jest każdą partię przedmiotu umowy przed jej dostarczeniem do Zamawiającego, zgłosić do odbioru wojskowego. Odbioru wojskowego dokona przedstawiciel …… Rejonowego Przedstawicielstwa Wojskowego (adres. ……………………………………). Odbiór wojskowy dokonany zostanie w miejscu określonym przez Wykonawcę na terenie RP. Odbiór wojskowy będzie prowadzony w oparciu o Wojskową Dokumentację Techniczno - Technologiczną dotyczącą danego przedmiotu umundurowania oraz w oparciu o potwierdzone za zgodność przez Wojskowy Ośrodek Badawczo Wdrożeniowy Służby Mundurowej wzory przedmiotów zamówienia aktualne na 2020 r. </w:t>
      </w:r>
    </w:p>
    <w:p w:rsidR="00992A9E" w:rsidRPr="00992A9E" w:rsidRDefault="00992A9E" w:rsidP="005F28E7">
      <w:pPr>
        <w:widowControl w:val="0"/>
        <w:numPr>
          <w:ilvl w:val="1"/>
          <w:numId w:val="46"/>
        </w:numPr>
        <w:suppressAutoHyphens/>
        <w:autoSpaceDE w:val="0"/>
        <w:autoSpaceDN w:val="0"/>
        <w:adjustRightInd w:val="0"/>
        <w:spacing w:after="120"/>
        <w:ind w:left="426" w:hanging="590"/>
        <w:jc w:val="both"/>
        <w:textAlignment w:val="baseline"/>
        <w:rPr>
          <w:rFonts w:ascii="Arial" w:hAnsi="Arial" w:cs="Arial"/>
          <w:lang w:eastAsia="en-US"/>
        </w:rPr>
      </w:pPr>
      <w:r w:rsidRPr="00992A9E">
        <w:rPr>
          <w:rFonts w:ascii="Arial" w:hAnsi="Arial" w:cs="Arial"/>
          <w:szCs w:val="24"/>
        </w:rPr>
        <w:t xml:space="preserve">Wykonawca zobowiązany </w:t>
      </w:r>
      <w:r w:rsidRPr="00992A9E">
        <w:rPr>
          <w:rFonts w:ascii="Arial" w:eastAsia="Calibri" w:hAnsi="Arial" w:cs="Arial"/>
          <w:lang w:eastAsia="en-US"/>
        </w:rPr>
        <w:t>jest zg</w:t>
      </w:r>
      <w:r w:rsidRPr="00992A9E">
        <w:rPr>
          <w:rFonts w:ascii="Arial" w:eastAsia="Calibri" w:hAnsi="Arial" w:cs="Arial" w:hint="cs"/>
          <w:lang w:eastAsia="en-US"/>
        </w:rPr>
        <w:t>ł</w:t>
      </w:r>
      <w:r w:rsidRPr="00992A9E">
        <w:rPr>
          <w:rFonts w:ascii="Arial" w:eastAsia="Calibri" w:hAnsi="Arial" w:cs="Arial"/>
          <w:lang w:eastAsia="en-US"/>
        </w:rPr>
        <w:t xml:space="preserve">osić przedmiot umowy do odbioru wojskowego </w:t>
      </w:r>
      <w:r w:rsidR="007A7BB4">
        <w:rPr>
          <w:rFonts w:ascii="Arial" w:eastAsia="Calibri" w:hAnsi="Arial" w:cs="Arial"/>
          <w:lang w:eastAsia="en-US"/>
        </w:rPr>
        <w:br/>
      </w:r>
      <w:r w:rsidRPr="00992A9E">
        <w:rPr>
          <w:rFonts w:ascii="Arial" w:eastAsia="Calibri" w:hAnsi="Arial" w:cs="Arial"/>
          <w:lang w:eastAsia="en-US"/>
        </w:rPr>
        <w:t>z takim wyliczeniem, aby dostarczy</w:t>
      </w:r>
      <w:r w:rsidRPr="00992A9E">
        <w:rPr>
          <w:rFonts w:ascii="Arial" w:eastAsia="Calibri" w:hAnsi="Arial" w:cs="Arial" w:hint="cs"/>
          <w:lang w:eastAsia="en-US"/>
        </w:rPr>
        <w:t>ć</w:t>
      </w:r>
      <w:r w:rsidRPr="00992A9E">
        <w:rPr>
          <w:rFonts w:ascii="Arial" w:eastAsia="Calibri" w:hAnsi="Arial" w:cs="Arial"/>
          <w:lang w:eastAsia="en-US"/>
        </w:rPr>
        <w:t xml:space="preserve"> go w terminie okre</w:t>
      </w:r>
      <w:r w:rsidRPr="00992A9E">
        <w:rPr>
          <w:rFonts w:ascii="Arial" w:eastAsia="Calibri" w:hAnsi="Arial" w:cs="Arial" w:hint="cs"/>
          <w:lang w:eastAsia="en-US"/>
        </w:rPr>
        <w:t>ś</w:t>
      </w:r>
      <w:r w:rsidRPr="00992A9E">
        <w:rPr>
          <w:rFonts w:ascii="Arial" w:eastAsia="Calibri" w:hAnsi="Arial" w:cs="Arial"/>
          <w:lang w:eastAsia="en-US"/>
        </w:rPr>
        <w:t xml:space="preserve">lonym w </w:t>
      </w:r>
      <w:r w:rsidRPr="00992A9E">
        <w:rPr>
          <w:rFonts w:ascii="Arial" w:eastAsia="Calibri" w:hAnsi="Arial" w:cs="Arial" w:hint="cs"/>
          <w:lang w:eastAsia="en-US"/>
        </w:rPr>
        <w:t>§</w:t>
      </w:r>
      <w:r w:rsidRPr="00992A9E">
        <w:rPr>
          <w:rFonts w:ascii="Arial" w:eastAsia="Calibri" w:hAnsi="Arial" w:cs="Arial"/>
          <w:lang w:eastAsia="en-US"/>
        </w:rPr>
        <w:t xml:space="preserve"> 2 umowy.</w:t>
      </w:r>
    </w:p>
    <w:p w:rsidR="00992A9E" w:rsidRPr="00992A9E" w:rsidRDefault="00992A9E" w:rsidP="005F28E7">
      <w:pPr>
        <w:widowControl w:val="0"/>
        <w:numPr>
          <w:ilvl w:val="1"/>
          <w:numId w:val="46"/>
        </w:numPr>
        <w:suppressAutoHyphens/>
        <w:autoSpaceDE w:val="0"/>
        <w:autoSpaceDN w:val="0"/>
        <w:adjustRightInd w:val="0"/>
        <w:spacing w:after="120"/>
        <w:ind w:left="426" w:hanging="590"/>
        <w:jc w:val="both"/>
        <w:textAlignment w:val="baseline"/>
        <w:rPr>
          <w:rFonts w:ascii="Arial" w:hAnsi="Arial" w:cs="Arial"/>
          <w:lang w:eastAsia="en-US"/>
        </w:rPr>
      </w:pPr>
      <w:r w:rsidRPr="00992A9E">
        <w:rPr>
          <w:rFonts w:ascii="Arial" w:eastAsia="Calibri" w:hAnsi="Arial" w:cs="Arial"/>
          <w:lang w:eastAsia="en-US"/>
        </w:rPr>
        <w:t>Zamawiający nie zostanie obciążony kosztami związanymi z realizacją czynności odbioru jakościowego przez RPW.</w:t>
      </w:r>
    </w:p>
    <w:p w:rsidR="00992A9E" w:rsidRPr="00992A9E" w:rsidRDefault="00992A9E" w:rsidP="005F28E7">
      <w:pPr>
        <w:widowControl w:val="0"/>
        <w:numPr>
          <w:ilvl w:val="1"/>
          <w:numId w:val="46"/>
        </w:numPr>
        <w:suppressAutoHyphens/>
        <w:autoSpaceDE w:val="0"/>
        <w:autoSpaceDN w:val="0"/>
        <w:adjustRightInd w:val="0"/>
        <w:spacing w:after="120"/>
        <w:ind w:left="426" w:hanging="590"/>
        <w:jc w:val="both"/>
        <w:textAlignment w:val="baseline"/>
        <w:rPr>
          <w:rFonts w:ascii="Arial" w:hAnsi="Arial" w:cs="Arial"/>
          <w:lang w:eastAsia="en-US"/>
        </w:rPr>
      </w:pPr>
      <w:r w:rsidRPr="00992A9E">
        <w:rPr>
          <w:rFonts w:ascii="Arial" w:eastAsia="Calibri" w:hAnsi="Arial" w:cs="Arial"/>
          <w:lang w:eastAsia="en-US"/>
        </w:rPr>
        <w:t>Podstaw</w:t>
      </w:r>
      <w:r w:rsidRPr="00992A9E">
        <w:rPr>
          <w:rFonts w:ascii="Arial" w:eastAsia="Calibri" w:hAnsi="Arial" w:cs="Arial" w:hint="cs"/>
          <w:lang w:eastAsia="en-US"/>
        </w:rPr>
        <w:t>ą</w:t>
      </w:r>
      <w:r w:rsidRPr="00992A9E">
        <w:rPr>
          <w:rFonts w:ascii="Arial" w:eastAsia="Calibri" w:hAnsi="Arial" w:cs="Arial"/>
          <w:lang w:eastAsia="en-US"/>
        </w:rPr>
        <w:t xml:space="preserve"> odbioru przez RPW jest </w:t>
      </w:r>
      <w:r w:rsidRPr="00992A9E">
        <w:rPr>
          <w:rFonts w:ascii="Arial" w:eastAsia="Calibri" w:hAnsi="Arial" w:cs="Arial" w:hint="cs"/>
          <w:lang w:eastAsia="en-US"/>
        </w:rPr>
        <w:t>„</w:t>
      </w:r>
      <w:r w:rsidRPr="00992A9E">
        <w:rPr>
          <w:rFonts w:ascii="Arial" w:eastAsia="Calibri" w:hAnsi="Arial" w:cs="Arial"/>
          <w:lang w:eastAsia="en-US"/>
        </w:rPr>
        <w:t>Protok</w:t>
      </w:r>
      <w:r w:rsidRPr="00992A9E">
        <w:rPr>
          <w:rFonts w:ascii="Arial" w:eastAsia="Calibri" w:hAnsi="Arial" w:cs="Arial" w:hint="cs"/>
          <w:lang w:eastAsia="en-US"/>
        </w:rPr>
        <w:t>ół</w:t>
      </w:r>
      <w:r w:rsidRPr="00992A9E">
        <w:rPr>
          <w:rFonts w:ascii="Arial" w:eastAsia="Calibri" w:hAnsi="Arial" w:cs="Arial"/>
          <w:lang w:eastAsia="en-US"/>
        </w:rPr>
        <w:t xml:space="preserve"> odbioru</w:t>
      </w:r>
      <w:r w:rsidRPr="00992A9E">
        <w:rPr>
          <w:rFonts w:ascii="Arial" w:eastAsia="Calibri" w:hAnsi="Arial" w:cs="Arial" w:hint="cs"/>
          <w:lang w:eastAsia="en-US"/>
        </w:rPr>
        <w:t>”</w:t>
      </w:r>
      <w:r w:rsidRPr="00992A9E">
        <w:rPr>
          <w:rFonts w:ascii="Arial" w:eastAsia="Calibri" w:hAnsi="Arial" w:cs="Arial"/>
          <w:lang w:eastAsia="en-US"/>
        </w:rPr>
        <w:t xml:space="preserve"> przedmiotu podpisany przez przedstawiciela właściwego RPW i Wykonawcy.</w:t>
      </w:r>
    </w:p>
    <w:p w:rsidR="00992A9E" w:rsidRPr="00992A9E" w:rsidRDefault="00992A9E" w:rsidP="005F28E7">
      <w:pPr>
        <w:widowControl w:val="0"/>
        <w:numPr>
          <w:ilvl w:val="1"/>
          <w:numId w:val="46"/>
        </w:numPr>
        <w:suppressAutoHyphens/>
        <w:autoSpaceDE w:val="0"/>
        <w:autoSpaceDN w:val="0"/>
        <w:adjustRightInd w:val="0"/>
        <w:spacing w:after="120"/>
        <w:ind w:left="426" w:hanging="590"/>
        <w:jc w:val="both"/>
        <w:textAlignment w:val="baseline"/>
        <w:rPr>
          <w:rFonts w:ascii="Arial" w:hAnsi="Arial" w:cs="Arial"/>
          <w:lang w:eastAsia="en-US"/>
        </w:rPr>
      </w:pPr>
      <w:r w:rsidRPr="00992A9E">
        <w:rPr>
          <w:rFonts w:ascii="Arial" w:eastAsia="Calibri" w:hAnsi="Arial" w:cs="Arial"/>
          <w:lang w:eastAsia="en-US"/>
        </w:rPr>
        <w:lastRenderedPageBreak/>
        <w:t xml:space="preserve">W przypadku stwierdzenia, że usługi wykonano w niepełnym zakresie lub niedokładnie, Wykonawca zobowiązuje się do usunięcia stwierdzonych wad lub usterek w terminie </w:t>
      </w:r>
      <w:r w:rsidRPr="00992A9E">
        <w:rPr>
          <w:rFonts w:ascii="Arial" w:eastAsia="Calibri" w:hAnsi="Arial" w:cs="Arial"/>
          <w:b/>
          <w:lang w:eastAsia="en-US"/>
        </w:rPr>
        <w:t>do 72 godz.</w:t>
      </w:r>
    </w:p>
    <w:p w:rsidR="00992A9E" w:rsidRPr="00992A9E" w:rsidRDefault="00992A9E" w:rsidP="005F28E7">
      <w:pPr>
        <w:widowControl w:val="0"/>
        <w:numPr>
          <w:ilvl w:val="1"/>
          <w:numId w:val="46"/>
        </w:numPr>
        <w:suppressAutoHyphens/>
        <w:autoSpaceDE w:val="0"/>
        <w:autoSpaceDN w:val="0"/>
        <w:adjustRightInd w:val="0"/>
        <w:spacing w:after="120"/>
        <w:ind w:left="426" w:hanging="590"/>
        <w:jc w:val="both"/>
        <w:textAlignment w:val="baseline"/>
        <w:rPr>
          <w:rFonts w:ascii="Arial" w:hAnsi="Arial" w:cs="Arial"/>
          <w:lang w:eastAsia="en-US"/>
        </w:rPr>
      </w:pPr>
      <w:r w:rsidRPr="00992A9E">
        <w:rPr>
          <w:rFonts w:ascii="Arial" w:eastAsia="Calibri" w:hAnsi="Arial" w:cs="Arial"/>
          <w:lang w:eastAsia="en-US"/>
        </w:rPr>
        <w:t>W przypadku, kiedy usunięcie stwierdzonych wad jest niemożliwe bez konieczności wymiany przedmiotu umundurowania na nowy, Wykonawca dokona jego wymiany bez konieczności naliczana dodatkowych kosztów.</w:t>
      </w:r>
    </w:p>
    <w:p w:rsidR="00992A9E" w:rsidRPr="00992A9E" w:rsidRDefault="00992A9E" w:rsidP="005F28E7">
      <w:pPr>
        <w:widowControl w:val="0"/>
        <w:numPr>
          <w:ilvl w:val="1"/>
          <w:numId w:val="46"/>
        </w:numPr>
        <w:suppressAutoHyphens/>
        <w:autoSpaceDE w:val="0"/>
        <w:autoSpaceDN w:val="0"/>
        <w:adjustRightInd w:val="0"/>
        <w:spacing w:after="120"/>
        <w:ind w:left="426" w:hanging="590"/>
        <w:jc w:val="both"/>
        <w:textAlignment w:val="baseline"/>
        <w:rPr>
          <w:rFonts w:ascii="Arial" w:hAnsi="Arial" w:cs="Arial"/>
          <w:lang w:eastAsia="en-US"/>
        </w:rPr>
      </w:pPr>
      <w:r w:rsidRPr="00992A9E">
        <w:rPr>
          <w:rFonts w:ascii="Arial" w:eastAsia="Calibri" w:hAnsi="Arial" w:cs="Arial"/>
          <w:lang w:eastAsia="en-US"/>
        </w:rPr>
        <w:t>Niedopuszczalnym jest dokonywanie przeróbek zatwierdzonych wzorów poprzez wstawianie dodatkowych elementów tkaniny, typu kliny lub zmniejszania szerokości szwów w celu osiągniecia pożądanego rozmiaru.</w:t>
      </w:r>
    </w:p>
    <w:p w:rsidR="00992A9E" w:rsidRPr="00992A9E" w:rsidRDefault="00992A9E" w:rsidP="005F28E7">
      <w:pPr>
        <w:widowControl w:val="0"/>
        <w:numPr>
          <w:ilvl w:val="1"/>
          <w:numId w:val="46"/>
        </w:numPr>
        <w:suppressAutoHyphens/>
        <w:autoSpaceDE w:val="0"/>
        <w:autoSpaceDN w:val="0"/>
        <w:adjustRightInd w:val="0"/>
        <w:spacing w:after="120"/>
        <w:ind w:left="426" w:hanging="590"/>
        <w:jc w:val="both"/>
        <w:textAlignment w:val="baseline"/>
        <w:rPr>
          <w:rFonts w:ascii="Arial" w:hAnsi="Arial" w:cs="Arial"/>
          <w:lang w:eastAsia="en-US"/>
        </w:rPr>
      </w:pPr>
      <w:r w:rsidRPr="00992A9E">
        <w:rPr>
          <w:rFonts w:ascii="Arial" w:eastAsia="Calibri" w:hAnsi="Arial" w:cs="Arial"/>
          <w:lang w:eastAsia="en-US"/>
        </w:rPr>
        <w:t>Wykonawca dostarczy przedmiot umowy do Zamawiaj</w:t>
      </w:r>
      <w:r w:rsidRPr="00992A9E">
        <w:rPr>
          <w:rFonts w:ascii="Arial" w:eastAsia="Calibri" w:hAnsi="Arial" w:cs="Arial" w:hint="cs"/>
          <w:lang w:eastAsia="en-US"/>
        </w:rPr>
        <w:t>ą</w:t>
      </w:r>
      <w:r w:rsidRPr="00992A9E">
        <w:rPr>
          <w:rFonts w:ascii="Arial" w:eastAsia="Calibri" w:hAnsi="Arial" w:cs="Arial"/>
          <w:lang w:eastAsia="en-US"/>
        </w:rPr>
        <w:t>cego w</w:t>
      </w:r>
      <w:r w:rsidRPr="00992A9E">
        <w:rPr>
          <w:rFonts w:ascii="Arial" w:eastAsia="Calibri" w:hAnsi="Arial" w:cs="Arial" w:hint="cs"/>
          <w:lang w:eastAsia="en-US"/>
        </w:rPr>
        <w:t>ł</w:t>
      </w:r>
      <w:r w:rsidRPr="00992A9E">
        <w:rPr>
          <w:rFonts w:ascii="Arial" w:eastAsia="Calibri" w:hAnsi="Arial" w:cs="Arial"/>
          <w:lang w:eastAsia="en-US"/>
        </w:rPr>
        <w:t>asnym transportem, na w</w:t>
      </w:r>
      <w:r w:rsidRPr="00992A9E">
        <w:rPr>
          <w:rFonts w:ascii="Arial" w:eastAsia="Calibri" w:hAnsi="Arial" w:cs="Arial" w:hint="cs"/>
          <w:lang w:eastAsia="en-US"/>
        </w:rPr>
        <w:t>ł</w:t>
      </w:r>
      <w:r w:rsidRPr="00992A9E">
        <w:rPr>
          <w:rFonts w:ascii="Arial" w:eastAsia="Calibri" w:hAnsi="Arial" w:cs="Arial"/>
          <w:lang w:eastAsia="en-US"/>
        </w:rPr>
        <w:t>asny koszt i ryzyko.</w:t>
      </w:r>
    </w:p>
    <w:p w:rsidR="00992A9E" w:rsidRPr="00992A9E" w:rsidRDefault="00992A9E" w:rsidP="005F28E7">
      <w:pPr>
        <w:widowControl w:val="0"/>
        <w:numPr>
          <w:ilvl w:val="1"/>
          <w:numId w:val="46"/>
        </w:numPr>
        <w:suppressAutoHyphens/>
        <w:autoSpaceDE w:val="0"/>
        <w:autoSpaceDN w:val="0"/>
        <w:adjustRightInd w:val="0"/>
        <w:spacing w:after="120"/>
        <w:ind w:left="426" w:hanging="590"/>
        <w:jc w:val="both"/>
        <w:textAlignment w:val="baseline"/>
        <w:rPr>
          <w:rFonts w:ascii="Arial" w:hAnsi="Arial" w:cs="Arial"/>
          <w:lang w:eastAsia="en-US"/>
        </w:rPr>
      </w:pPr>
      <w:r w:rsidRPr="00992A9E">
        <w:rPr>
          <w:rFonts w:ascii="Arial" w:eastAsia="Calibri" w:hAnsi="Arial" w:cs="Arial"/>
          <w:lang w:eastAsia="en-US"/>
        </w:rPr>
        <w:t>Wykonawca zobowiązany jest należycie zabezpieczy</w:t>
      </w:r>
      <w:r w:rsidRPr="00992A9E">
        <w:rPr>
          <w:rFonts w:ascii="Arial" w:eastAsia="Calibri" w:hAnsi="Arial" w:cs="Arial" w:hint="cs"/>
          <w:lang w:eastAsia="en-US"/>
        </w:rPr>
        <w:t>ć</w:t>
      </w:r>
      <w:r w:rsidRPr="00992A9E">
        <w:rPr>
          <w:rFonts w:ascii="Arial" w:eastAsia="Calibri" w:hAnsi="Arial" w:cs="Arial"/>
          <w:lang w:eastAsia="en-US"/>
        </w:rPr>
        <w:t xml:space="preserve"> przedmiot umowy na czas transportu. Ponosi on całkowitą odpowiedzialno</w:t>
      </w:r>
      <w:r w:rsidRPr="00992A9E">
        <w:rPr>
          <w:rFonts w:ascii="Arial" w:eastAsia="Calibri" w:hAnsi="Arial" w:cs="Arial" w:hint="cs"/>
          <w:lang w:eastAsia="en-US"/>
        </w:rPr>
        <w:t>ść</w:t>
      </w:r>
      <w:r w:rsidRPr="00992A9E">
        <w:rPr>
          <w:rFonts w:ascii="Arial" w:eastAsia="Calibri" w:hAnsi="Arial" w:cs="Arial"/>
          <w:lang w:eastAsia="en-US"/>
        </w:rPr>
        <w:t xml:space="preserve"> za dostaw</w:t>
      </w:r>
      <w:r w:rsidRPr="00992A9E">
        <w:rPr>
          <w:rFonts w:ascii="Arial" w:eastAsia="Calibri" w:hAnsi="Arial" w:cs="Arial" w:hint="cs"/>
          <w:lang w:eastAsia="en-US"/>
        </w:rPr>
        <w:t>ę</w:t>
      </w:r>
      <w:r w:rsidRPr="00992A9E">
        <w:rPr>
          <w:rFonts w:ascii="Arial" w:eastAsia="Calibri" w:hAnsi="Arial" w:cs="Arial"/>
          <w:lang w:eastAsia="en-US"/>
        </w:rPr>
        <w:t xml:space="preserve"> przedmiotu umowy (braki i wady powsta</w:t>
      </w:r>
      <w:r w:rsidRPr="00992A9E">
        <w:rPr>
          <w:rFonts w:ascii="Arial" w:eastAsia="Calibri" w:hAnsi="Arial" w:cs="Arial" w:hint="cs"/>
          <w:lang w:eastAsia="en-US"/>
        </w:rPr>
        <w:t>ł</w:t>
      </w:r>
      <w:r w:rsidRPr="00992A9E">
        <w:rPr>
          <w:rFonts w:ascii="Arial" w:eastAsia="Calibri" w:hAnsi="Arial" w:cs="Arial"/>
          <w:lang w:eastAsia="en-US"/>
        </w:rPr>
        <w:t>e w czasie transportu) do czasu zako</w:t>
      </w:r>
      <w:r w:rsidRPr="00992A9E">
        <w:rPr>
          <w:rFonts w:ascii="Arial" w:eastAsia="Calibri" w:hAnsi="Arial" w:cs="Arial" w:hint="cs"/>
          <w:lang w:eastAsia="en-US"/>
        </w:rPr>
        <w:t>ń</w:t>
      </w:r>
      <w:r w:rsidRPr="00992A9E">
        <w:rPr>
          <w:rFonts w:ascii="Arial" w:eastAsia="Calibri" w:hAnsi="Arial" w:cs="Arial"/>
          <w:lang w:eastAsia="en-US"/>
        </w:rPr>
        <w:t>czenia czynno</w:t>
      </w:r>
      <w:r w:rsidRPr="00992A9E">
        <w:rPr>
          <w:rFonts w:ascii="Arial" w:eastAsia="Calibri" w:hAnsi="Arial" w:cs="Arial" w:hint="cs"/>
          <w:lang w:eastAsia="en-US"/>
        </w:rPr>
        <w:t>ś</w:t>
      </w:r>
      <w:r w:rsidRPr="00992A9E">
        <w:rPr>
          <w:rFonts w:ascii="Arial" w:eastAsia="Calibri" w:hAnsi="Arial" w:cs="Arial"/>
          <w:lang w:eastAsia="en-US"/>
        </w:rPr>
        <w:t>ci zwi</w:t>
      </w:r>
      <w:r w:rsidRPr="00992A9E">
        <w:rPr>
          <w:rFonts w:ascii="Arial" w:eastAsia="Calibri" w:hAnsi="Arial" w:cs="Arial" w:hint="cs"/>
          <w:lang w:eastAsia="en-US"/>
        </w:rPr>
        <w:t>ą</w:t>
      </w:r>
      <w:r w:rsidRPr="00992A9E">
        <w:rPr>
          <w:rFonts w:ascii="Arial" w:eastAsia="Calibri" w:hAnsi="Arial" w:cs="Arial"/>
          <w:lang w:eastAsia="en-US"/>
        </w:rPr>
        <w:t>zanych z odbiorem dostawy przez Zamawiaj</w:t>
      </w:r>
      <w:r w:rsidRPr="00992A9E">
        <w:rPr>
          <w:rFonts w:ascii="Arial" w:eastAsia="Calibri" w:hAnsi="Arial" w:cs="Arial" w:hint="cs"/>
          <w:lang w:eastAsia="en-US"/>
        </w:rPr>
        <w:t>ą</w:t>
      </w:r>
      <w:r w:rsidRPr="00992A9E">
        <w:rPr>
          <w:rFonts w:ascii="Arial" w:eastAsia="Calibri" w:hAnsi="Arial" w:cs="Arial"/>
          <w:lang w:eastAsia="en-US"/>
        </w:rPr>
        <w:t>cego.</w:t>
      </w:r>
    </w:p>
    <w:p w:rsidR="00992A9E" w:rsidRPr="00992A9E" w:rsidRDefault="00992A9E" w:rsidP="005F28E7">
      <w:pPr>
        <w:widowControl w:val="0"/>
        <w:numPr>
          <w:ilvl w:val="1"/>
          <w:numId w:val="46"/>
        </w:numPr>
        <w:suppressAutoHyphens/>
        <w:autoSpaceDE w:val="0"/>
        <w:autoSpaceDN w:val="0"/>
        <w:adjustRightInd w:val="0"/>
        <w:spacing w:after="120"/>
        <w:ind w:left="426" w:hanging="590"/>
        <w:jc w:val="both"/>
        <w:textAlignment w:val="baseline"/>
        <w:rPr>
          <w:rFonts w:ascii="Arial" w:hAnsi="Arial" w:cs="Arial"/>
          <w:lang w:eastAsia="en-US"/>
        </w:rPr>
      </w:pPr>
      <w:r w:rsidRPr="00992A9E">
        <w:rPr>
          <w:rFonts w:ascii="Arial" w:eastAsia="Calibri" w:hAnsi="Arial" w:cs="Arial"/>
          <w:lang w:eastAsia="en-US"/>
        </w:rPr>
        <w:t>O terminie dostawy Wykonawca powiadomi telefonicznie osob</w:t>
      </w:r>
      <w:r w:rsidRPr="00992A9E">
        <w:rPr>
          <w:rFonts w:ascii="Arial" w:eastAsia="Calibri" w:hAnsi="Arial" w:cs="Arial" w:hint="cs"/>
          <w:lang w:eastAsia="en-US"/>
        </w:rPr>
        <w:t>ę</w:t>
      </w:r>
      <w:r w:rsidRPr="00992A9E">
        <w:rPr>
          <w:rFonts w:ascii="Arial" w:eastAsia="Calibri" w:hAnsi="Arial" w:cs="Arial"/>
          <w:lang w:eastAsia="en-US"/>
        </w:rPr>
        <w:t xml:space="preserve"> upowa</w:t>
      </w:r>
      <w:r w:rsidRPr="00992A9E">
        <w:rPr>
          <w:rFonts w:ascii="Arial" w:eastAsia="Calibri" w:hAnsi="Arial" w:cs="Arial" w:hint="cs"/>
          <w:lang w:eastAsia="en-US"/>
        </w:rPr>
        <w:t>ż</w:t>
      </w:r>
      <w:r w:rsidRPr="00992A9E">
        <w:rPr>
          <w:rFonts w:ascii="Arial" w:eastAsia="Calibri" w:hAnsi="Arial" w:cs="Arial"/>
          <w:lang w:eastAsia="en-US"/>
        </w:rPr>
        <w:t>nion</w:t>
      </w:r>
      <w:r w:rsidRPr="00992A9E">
        <w:rPr>
          <w:rFonts w:ascii="Arial" w:eastAsia="Calibri" w:hAnsi="Arial" w:cs="Arial" w:hint="cs"/>
          <w:lang w:eastAsia="en-US"/>
        </w:rPr>
        <w:t>ą</w:t>
      </w:r>
      <w:r w:rsidRPr="00992A9E">
        <w:rPr>
          <w:rFonts w:ascii="Arial" w:eastAsia="Calibri" w:hAnsi="Arial" w:cs="Arial"/>
          <w:lang w:eastAsia="en-US"/>
        </w:rPr>
        <w:t xml:space="preserve"> do odbioru dostawy ze strony Zamawiaj</w:t>
      </w:r>
      <w:r w:rsidRPr="00992A9E">
        <w:rPr>
          <w:rFonts w:ascii="Arial" w:eastAsia="Calibri" w:hAnsi="Arial" w:cs="Arial" w:hint="cs"/>
          <w:lang w:eastAsia="en-US"/>
        </w:rPr>
        <w:t>ą</w:t>
      </w:r>
      <w:r w:rsidRPr="00992A9E">
        <w:rPr>
          <w:rFonts w:ascii="Arial" w:eastAsia="Calibri" w:hAnsi="Arial" w:cs="Arial"/>
          <w:lang w:eastAsia="en-US"/>
        </w:rPr>
        <w:t>cego st. chor. Tomasz Chojnicki nr tel. 261 414 731 z przynajmniej 72 godzinnym wyprzedzeniem.</w:t>
      </w:r>
    </w:p>
    <w:p w:rsidR="00992A9E" w:rsidRPr="00992A9E" w:rsidRDefault="00992A9E" w:rsidP="005F28E7">
      <w:pPr>
        <w:widowControl w:val="0"/>
        <w:numPr>
          <w:ilvl w:val="1"/>
          <w:numId w:val="46"/>
        </w:numPr>
        <w:suppressAutoHyphens/>
        <w:autoSpaceDE w:val="0"/>
        <w:autoSpaceDN w:val="0"/>
        <w:adjustRightInd w:val="0"/>
        <w:spacing w:after="120"/>
        <w:ind w:left="426" w:hanging="590"/>
        <w:jc w:val="both"/>
        <w:textAlignment w:val="baseline"/>
        <w:rPr>
          <w:rFonts w:ascii="Arial" w:hAnsi="Arial" w:cs="Arial"/>
          <w:lang w:eastAsia="en-US"/>
        </w:rPr>
      </w:pPr>
      <w:r w:rsidRPr="00992A9E">
        <w:rPr>
          <w:rFonts w:ascii="Arial" w:eastAsia="Calibri" w:hAnsi="Arial" w:cs="Arial"/>
          <w:lang w:eastAsia="en-US"/>
        </w:rPr>
        <w:t>Przedmiot umowy zostanie dostarczony do miejsca dostawy, tj. 11 Wojskowy Oddział Gospodarczy ul. Gdańska 147, (wjazd odbywa się od ulicy Powstania Listopadowego) w dniach roboczych w godzinach 8</w:t>
      </w:r>
      <w:r w:rsidRPr="00992A9E">
        <w:rPr>
          <w:rFonts w:ascii="Arial" w:eastAsia="Calibri" w:hAnsi="Arial" w:cs="Arial"/>
          <w:vertAlign w:val="superscript"/>
          <w:lang w:eastAsia="en-US"/>
        </w:rPr>
        <w:t>00</w:t>
      </w:r>
      <w:r w:rsidRPr="00992A9E">
        <w:rPr>
          <w:rFonts w:ascii="Arial" w:eastAsia="Calibri" w:hAnsi="Arial" w:cs="Arial"/>
          <w:lang w:eastAsia="en-US"/>
        </w:rPr>
        <w:t>-13</w:t>
      </w:r>
      <w:r w:rsidRPr="00992A9E">
        <w:rPr>
          <w:rFonts w:ascii="Arial" w:eastAsia="Calibri" w:hAnsi="Arial" w:cs="Arial"/>
          <w:vertAlign w:val="superscript"/>
          <w:lang w:eastAsia="en-US"/>
        </w:rPr>
        <w:t>00</w:t>
      </w:r>
      <w:r w:rsidRPr="00992A9E">
        <w:rPr>
          <w:rFonts w:ascii="Arial" w:eastAsia="Calibri" w:hAnsi="Arial" w:cs="Arial"/>
          <w:lang w:eastAsia="en-US"/>
        </w:rPr>
        <w:t>.</w:t>
      </w:r>
    </w:p>
    <w:p w:rsidR="00992A9E" w:rsidRPr="00992A9E" w:rsidRDefault="00992A9E" w:rsidP="005F28E7">
      <w:pPr>
        <w:widowControl w:val="0"/>
        <w:numPr>
          <w:ilvl w:val="1"/>
          <w:numId w:val="46"/>
        </w:numPr>
        <w:suppressAutoHyphens/>
        <w:autoSpaceDE w:val="0"/>
        <w:autoSpaceDN w:val="0"/>
        <w:adjustRightInd w:val="0"/>
        <w:spacing w:after="120"/>
        <w:ind w:left="426" w:hanging="590"/>
        <w:jc w:val="both"/>
        <w:textAlignment w:val="baseline"/>
        <w:rPr>
          <w:rFonts w:ascii="Arial" w:hAnsi="Arial" w:cs="Arial"/>
          <w:lang w:eastAsia="en-US"/>
        </w:rPr>
      </w:pPr>
      <w:r w:rsidRPr="00992A9E">
        <w:rPr>
          <w:rFonts w:ascii="Arial" w:eastAsia="Calibri" w:hAnsi="Arial" w:cs="Arial"/>
          <w:lang w:eastAsia="en-US"/>
        </w:rPr>
        <w:t xml:space="preserve">Strony ustalają, </w:t>
      </w:r>
      <w:r w:rsidRPr="00992A9E">
        <w:rPr>
          <w:rFonts w:ascii="Arial" w:eastAsia="Calibri" w:hAnsi="Arial" w:cs="Arial" w:hint="cs"/>
          <w:lang w:eastAsia="en-US"/>
        </w:rPr>
        <w:t>ż</w:t>
      </w:r>
      <w:r w:rsidRPr="00992A9E">
        <w:rPr>
          <w:rFonts w:ascii="Arial" w:eastAsia="Calibri" w:hAnsi="Arial" w:cs="Arial"/>
          <w:lang w:eastAsia="en-US"/>
        </w:rPr>
        <w:t>e uznaj</w:t>
      </w:r>
      <w:r w:rsidRPr="00992A9E">
        <w:rPr>
          <w:rFonts w:ascii="Arial" w:eastAsia="Calibri" w:hAnsi="Arial" w:cs="Arial" w:hint="cs"/>
          <w:lang w:eastAsia="en-US"/>
        </w:rPr>
        <w:t>ą</w:t>
      </w:r>
      <w:r w:rsidRPr="00992A9E">
        <w:rPr>
          <w:rFonts w:ascii="Arial" w:eastAsia="Calibri" w:hAnsi="Arial" w:cs="Arial"/>
          <w:lang w:eastAsia="en-US"/>
        </w:rPr>
        <w:t xml:space="preserve"> przedmiot umowy za dostarczony, je</w:t>
      </w:r>
      <w:r w:rsidRPr="00992A9E">
        <w:rPr>
          <w:rFonts w:ascii="Arial" w:eastAsia="Calibri" w:hAnsi="Arial" w:cs="Arial" w:hint="cs"/>
          <w:lang w:eastAsia="en-US"/>
        </w:rPr>
        <w:t>ż</w:t>
      </w:r>
      <w:r w:rsidRPr="00992A9E">
        <w:rPr>
          <w:rFonts w:ascii="Arial" w:eastAsia="Calibri" w:hAnsi="Arial" w:cs="Arial"/>
          <w:lang w:eastAsia="en-US"/>
        </w:rPr>
        <w:t>eli Wykonawca skutecznie przeka</w:t>
      </w:r>
      <w:r w:rsidRPr="00992A9E">
        <w:rPr>
          <w:rFonts w:ascii="Arial" w:eastAsia="Calibri" w:hAnsi="Arial" w:cs="Arial" w:hint="cs"/>
          <w:lang w:eastAsia="en-US"/>
        </w:rPr>
        <w:t>ż</w:t>
      </w:r>
      <w:r w:rsidRPr="00992A9E">
        <w:rPr>
          <w:rFonts w:ascii="Arial" w:eastAsia="Calibri" w:hAnsi="Arial" w:cs="Arial"/>
          <w:lang w:eastAsia="en-US"/>
        </w:rPr>
        <w:t>e go Zamawiaj</w:t>
      </w:r>
      <w:r w:rsidRPr="00992A9E">
        <w:rPr>
          <w:rFonts w:ascii="Arial" w:eastAsia="Calibri" w:hAnsi="Arial" w:cs="Arial" w:hint="cs"/>
          <w:lang w:eastAsia="en-US"/>
        </w:rPr>
        <w:t>ą</w:t>
      </w:r>
      <w:r w:rsidRPr="00992A9E">
        <w:rPr>
          <w:rFonts w:ascii="Arial" w:eastAsia="Calibri" w:hAnsi="Arial" w:cs="Arial"/>
          <w:lang w:eastAsia="en-US"/>
        </w:rPr>
        <w:t xml:space="preserve">cemu, tj. na podstawie </w:t>
      </w:r>
      <w:r w:rsidRPr="00992A9E">
        <w:rPr>
          <w:rFonts w:ascii="Arial" w:eastAsia="Calibri" w:hAnsi="Arial" w:cs="Arial"/>
          <w:color w:val="auto"/>
          <w:lang w:eastAsia="en-US"/>
        </w:rPr>
        <w:t>protokołu odbioru ilościowego</w:t>
      </w:r>
      <w:r w:rsidRPr="00992A9E">
        <w:rPr>
          <w:rFonts w:ascii="Arial" w:eastAsia="Calibri" w:hAnsi="Arial" w:cs="Arial"/>
          <w:lang w:eastAsia="en-US"/>
        </w:rPr>
        <w:t xml:space="preserve"> wykonanego i podpisanego przez przedstawiciela Zamawiaj</w:t>
      </w:r>
      <w:r w:rsidRPr="00992A9E">
        <w:rPr>
          <w:rFonts w:ascii="Arial" w:eastAsia="Calibri" w:hAnsi="Arial" w:cs="Arial" w:hint="cs"/>
          <w:lang w:eastAsia="en-US"/>
        </w:rPr>
        <w:t>ą</w:t>
      </w:r>
      <w:r w:rsidRPr="00992A9E">
        <w:rPr>
          <w:rFonts w:ascii="Arial" w:eastAsia="Calibri" w:hAnsi="Arial" w:cs="Arial"/>
          <w:lang w:eastAsia="en-US"/>
        </w:rPr>
        <w:t>cego. Za sporządzenie protok</w:t>
      </w:r>
      <w:r w:rsidRPr="00992A9E">
        <w:rPr>
          <w:rFonts w:ascii="Arial" w:eastAsia="Calibri" w:hAnsi="Arial" w:cs="Arial" w:hint="cs"/>
          <w:lang w:eastAsia="en-US"/>
        </w:rPr>
        <w:t>ołu</w:t>
      </w:r>
      <w:r w:rsidRPr="00992A9E">
        <w:rPr>
          <w:rFonts w:ascii="Arial" w:eastAsia="Calibri" w:hAnsi="Arial" w:cs="Arial"/>
          <w:lang w:eastAsia="en-US"/>
        </w:rPr>
        <w:t xml:space="preserve"> odbioru ilo</w:t>
      </w:r>
      <w:r w:rsidRPr="00992A9E">
        <w:rPr>
          <w:rFonts w:ascii="Arial" w:eastAsia="Calibri" w:hAnsi="Arial" w:cs="Arial" w:hint="cs"/>
          <w:lang w:eastAsia="en-US"/>
        </w:rPr>
        <w:t>ś</w:t>
      </w:r>
      <w:r w:rsidRPr="00992A9E">
        <w:rPr>
          <w:rFonts w:ascii="Arial" w:eastAsia="Calibri" w:hAnsi="Arial" w:cs="Arial"/>
          <w:lang w:eastAsia="en-US"/>
        </w:rPr>
        <w:t>ciowego przedmiotu umundurowania odpowiedzialny jest Zamawiaj</w:t>
      </w:r>
      <w:r w:rsidRPr="00992A9E">
        <w:rPr>
          <w:rFonts w:ascii="Arial" w:eastAsia="Calibri" w:hAnsi="Arial" w:cs="Arial" w:hint="cs"/>
          <w:lang w:eastAsia="en-US"/>
        </w:rPr>
        <w:t>ą</w:t>
      </w:r>
      <w:r w:rsidRPr="00992A9E">
        <w:rPr>
          <w:rFonts w:ascii="Arial" w:eastAsia="Calibri" w:hAnsi="Arial" w:cs="Arial"/>
          <w:lang w:eastAsia="en-US"/>
        </w:rPr>
        <w:t xml:space="preserve">cy. Wzór protokołu stanowi </w:t>
      </w:r>
      <w:r w:rsidRPr="00992A9E">
        <w:rPr>
          <w:rFonts w:ascii="Arial" w:eastAsia="Calibri" w:hAnsi="Arial" w:cs="Arial"/>
          <w:b/>
          <w:lang w:eastAsia="en-US"/>
        </w:rPr>
        <w:t>załącznik nr 7</w:t>
      </w:r>
      <w:r w:rsidRPr="00992A9E">
        <w:rPr>
          <w:rFonts w:ascii="Arial" w:eastAsia="Calibri" w:hAnsi="Arial" w:cs="Arial"/>
          <w:lang w:eastAsia="en-US"/>
        </w:rPr>
        <w:t xml:space="preserve"> do Umowy.</w:t>
      </w:r>
    </w:p>
    <w:p w:rsidR="00992A9E" w:rsidRPr="00992A9E" w:rsidRDefault="00992A9E" w:rsidP="005F28E7">
      <w:pPr>
        <w:widowControl w:val="0"/>
        <w:numPr>
          <w:ilvl w:val="1"/>
          <w:numId w:val="46"/>
        </w:numPr>
        <w:suppressAutoHyphens/>
        <w:autoSpaceDE w:val="0"/>
        <w:autoSpaceDN w:val="0"/>
        <w:adjustRightInd w:val="0"/>
        <w:spacing w:after="120"/>
        <w:ind w:left="426" w:hanging="590"/>
        <w:jc w:val="both"/>
        <w:textAlignment w:val="baseline"/>
        <w:rPr>
          <w:rFonts w:ascii="Arial" w:hAnsi="Arial" w:cs="Arial"/>
          <w:lang w:eastAsia="en-US"/>
        </w:rPr>
      </w:pPr>
      <w:r w:rsidRPr="00992A9E">
        <w:rPr>
          <w:rFonts w:ascii="Arial" w:eastAsia="Calibri" w:hAnsi="Arial" w:cs="Arial"/>
          <w:lang w:eastAsia="en-US"/>
        </w:rPr>
        <w:t>Dat</w:t>
      </w:r>
      <w:r w:rsidRPr="00992A9E">
        <w:rPr>
          <w:rFonts w:ascii="Arial" w:eastAsia="Calibri" w:hAnsi="Arial" w:cs="Arial" w:hint="cs"/>
          <w:lang w:eastAsia="en-US"/>
        </w:rPr>
        <w:t>ę</w:t>
      </w:r>
      <w:r w:rsidRPr="00992A9E">
        <w:rPr>
          <w:rFonts w:ascii="Arial" w:eastAsia="Calibri" w:hAnsi="Arial" w:cs="Arial"/>
          <w:lang w:eastAsia="en-US"/>
        </w:rPr>
        <w:t xml:space="preserve"> podpisania </w:t>
      </w:r>
      <w:r w:rsidRPr="00992A9E">
        <w:rPr>
          <w:rFonts w:ascii="Arial" w:eastAsia="Calibri" w:hAnsi="Arial" w:cs="Arial"/>
          <w:color w:val="auto"/>
          <w:lang w:eastAsia="en-US"/>
        </w:rPr>
        <w:t>protokołu ilościowego</w:t>
      </w:r>
      <w:r w:rsidRPr="00992A9E">
        <w:rPr>
          <w:rFonts w:ascii="Arial" w:eastAsia="Calibri" w:hAnsi="Arial" w:cs="Arial"/>
          <w:lang w:eastAsia="en-US"/>
        </w:rPr>
        <w:t xml:space="preserve"> przyjmuje si</w:t>
      </w:r>
      <w:r w:rsidRPr="00992A9E">
        <w:rPr>
          <w:rFonts w:ascii="Arial" w:eastAsia="Calibri" w:hAnsi="Arial" w:cs="Arial" w:hint="cs"/>
          <w:lang w:eastAsia="en-US"/>
        </w:rPr>
        <w:t>ę</w:t>
      </w:r>
      <w:r w:rsidRPr="00992A9E">
        <w:rPr>
          <w:rFonts w:ascii="Arial" w:eastAsia="Calibri" w:hAnsi="Arial" w:cs="Arial"/>
          <w:lang w:eastAsia="en-US"/>
        </w:rPr>
        <w:t xml:space="preserve"> jako termin faktycznego wykonania umowy.</w:t>
      </w:r>
    </w:p>
    <w:p w:rsidR="00992A9E" w:rsidRPr="00992A9E" w:rsidRDefault="00992A9E" w:rsidP="005F28E7">
      <w:pPr>
        <w:widowControl w:val="0"/>
        <w:numPr>
          <w:ilvl w:val="1"/>
          <w:numId w:val="46"/>
        </w:numPr>
        <w:suppressAutoHyphens/>
        <w:autoSpaceDE w:val="0"/>
        <w:autoSpaceDN w:val="0"/>
        <w:adjustRightInd w:val="0"/>
        <w:spacing w:after="120"/>
        <w:ind w:left="426" w:hanging="590"/>
        <w:jc w:val="both"/>
        <w:textAlignment w:val="baseline"/>
        <w:rPr>
          <w:rFonts w:ascii="Arial" w:hAnsi="Arial" w:cs="Arial"/>
          <w:lang w:eastAsia="en-US"/>
        </w:rPr>
      </w:pPr>
      <w:r w:rsidRPr="00992A9E">
        <w:rPr>
          <w:rFonts w:ascii="Arial" w:eastAsia="Calibri" w:hAnsi="Arial" w:cs="Arial"/>
          <w:lang w:eastAsia="en-US"/>
        </w:rPr>
        <w:t>Brak uczestnictwa Wykonawcy w czynno</w:t>
      </w:r>
      <w:r w:rsidRPr="00992A9E">
        <w:rPr>
          <w:rFonts w:ascii="Arial" w:eastAsia="Calibri" w:hAnsi="Arial" w:cs="Arial" w:hint="cs"/>
          <w:lang w:eastAsia="en-US"/>
        </w:rPr>
        <w:t>ś</w:t>
      </w:r>
      <w:r w:rsidRPr="00992A9E">
        <w:rPr>
          <w:rFonts w:ascii="Arial" w:eastAsia="Calibri" w:hAnsi="Arial" w:cs="Arial"/>
          <w:lang w:eastAsia="en-US"/>
        </w:rPr>
        <w:t>ciach odbioru upowa</w:t>
      </w:r>
      <w:r w:rsidRPr="00992A9E">
        <w:rPr>
          <w:rFonts w:ascii="Arial" w:eastAsia="Calibri" w:hAnsi="Arial" w:cs="Arial" w:hint="cs"/>
          <w:lang w:eastAsia="en-US"/>
        </w:rPr>
        <w:t>ż</w:t>
      </w:r>
      <w:r w:rsidRPr="00992A9E">
        <w:rPr>
          <w:rFonts w:ascii="Arial" w:eastAsia="Calibri" w:hAnsi="Arial" w:cs="Arial"/>
          <w:lang w:eastAsia="en-US"/>
        </w:rPr>
        <w:t>nia przedstawicieli Zamawiaj</w:t>
      </w:r>
      <w:r w:rsidRPr="00992A9E">
        <w:rPr>
          <w:rFonts w:ascii="Arial" w:eastAsia="Calibri" w:hAnsi="Arial" w:cs="Arial" w:hint="cs"/>
          <w:lang w:eastAsia="en-US"/>
        </w:rPr>
        <w:t>ą</w:t>
      </w:r>
      <w:r w:rsidRPr="00992A9E">
        <w:rPr>
          <w:rFonts w:ascii="Arial" w:eastAsia="Calibri" w:hAnsi="Arial" w:cs="Arial"/>
          <w:lang w:eastAsia="en-US"/>
        </w:rPr>
        <w:t>cego do czynno</w:t>
      </w:r>
      <w:r w:rsidRPr="00992A9E">
        <w:rPr>
          <w:rFonts w:ascii="Arial" w:eastAsia="Calibri" w:hAnsi="Arial" w:cs="Arial" w:hint="cs"/>
          <w:lang w:eastAsia="en-US"/>
        </w:rPr>
        <w:t>ś</w:t>
      </w:r>
      <w:r w:rsidRPr="00992A9E">
        <w:rPr>
          <w:rFonts w:ascii="Arial" w:eastAsia="Calibri" w:hAnsi="Arial" w:cs="Arial"/>
          <w:lang w:eastAsia="en-US"/>
        </w:rPr>
        <w:t>ci odbioru bez udzia</w:t>
      </w:r>
      <w:r w:rsidRPr="00992A9E">
        <w:rPr>
          <w:rFonts w:ascii="Arial" w:eastAsia="Calibri" w:hAnsi="Arial" w:cs="Arial" w:hint="cs"/>
          <w:lang w:eastAsia="en-US"/>
        </w:rPr>
        <w:t>ł</w:t>
      </w:r>
      <w:r w:rsidRPr="00992A9E">
        <w:rPr>
          <w:rFonts w:ascii="Arial" w:eastAsia="Calibri" w:hAnsi="Arial" w:cs="Arial"/>
          <w:lang w:eastAsia="en-US"/>
        </w:rPr>
        <w:t>u i podpisu Wykonawcy na jego ryzyko. W przypadku nieobecno</w:t>
      </w:r>
      <w:r w:rsidRPr="00992A9E">
        <w:rPr>
          <w:rFonts w:ascii="Arial" w:eastAsia="Calibri" w:hAnsi="Arial" w:cs="Arial" w:hint="cs"/>
          <w:lang w:eastAsia="en-US"/>
        </w:rPr>
        <w:t>ś</w:t>
      </w:r>
      <w:r w:rsidRPr="00992A9E">
        <w:rPr>
          <w:rFonts w:ascii="Arial" w:eastAsia="Calibri" w:hAnsi="Arial" w:cs="Arial"/>
          <w:lang w:eastAsia="en-US"/>
        </w:rPr>
        <w:t>ci Wykonawcy przy odbiorze, na wniosek Wykonawcy, Zamawiaj</w:t>
      </w:r>
      <w:r w:rsidRPr="00992A9E">
        <w:rPr>
          <w:rFonts w:ascii="Arial" w:eastAsia="Calibri" w:hAnsi="Arial" w:cs="Arial" w:hint="cs"/>
          <w:lang w:eastAsia="en-US"/>
        </w:rPr>
        <w:t>ą</w:t>
      </w:r>
      <w:r w:rsidRPr="00992A9E">
        <w:rPr>
          <w:rFonts w:ascii="Arial" w:eastAsia="Calibri" w:hAnsi="Arial" w:cs="Arial"/>
          <w:lang w:eastAsia="en-US"/>
        </w:rPr>
        <w:t>cy przesy</w:t>
      </w:r>
      <w:r w:rsidRPr="00992A9E">
        <w:rPr>
          <w:rFonts w:ascii="Arial" w:eastAsia="Calibri" w:hAnsi="Arial" w:cs="Arial" w:hint="cs"/>
          <w:lang w:eastAsia="en-US"/>
        </w:rPr>
        <w:t>ł</w:t>
      </w:r>
      <w:r w:rsidRPr="00992A9E">
        <w:rPr>
          <w:rFonts w:ascii="Arial" w:eastAsia="Calibri" w:hAnsi="Arial" w:cs="Arial"/>
          <w:lang w:eastAsia="en-US"/>
        </w:rPr>
        <w:t>a Protokół odbioru ilo</w:t>
      </w:r>
      <w:r w:rsidRPr="00992A9E">
        <w:rPr>
          <w:rFonts w:ascii="Arial" w:eastAsia="Calibri" w:hAnsi="Arial" w:cs="Arial" w:hint="cs"/>
          <w:lang w:eastAsia="en-US"/>
        </w:rPr>
        <w:t>ś</w:t>
      </w:r>
      <w:r w:rsidRPr="00992A9E">
        <w:rPr>
          <w:rFonts w:ascii="Arial" w:eastAsia="Calibri" w:hAnsi="Arial" w:cs="Arial"/>
          <w:lang w:eastAsia="en-US"/>
        </w:rPr>
        <w:t>ciowego przedmiotu umundurowania faksem do Wykonawcy.</w:t>
      </w:r>
    </w:p>
    <w:p w:rsidR="00992A9E" w:rsidRPr="00992A9E" w:rsidRDefault="00992A9E" w:rsidP="005F28E7">
      <w:pPr>
        <w:widowControl w:val="0"/>
        <w:numPr>
          <w:ilvl w:val="1"/>
          <w:numId w:val="46"/>
        </w:numPr>
        <w:suppressAutoHyphens/>
        <w:autoSpaceDE w:val="0"/>
        <w:autoSpaceDN w:val="0"/>
        <w:adjustRightInd w:val="0"/>
        <w:spacing w:after="120"/>
        <w:ind w:left="426" w:hanging="590"/>
        <w:jc w:val="both"/>
        <w:textAlignment w:val="baseline"/>
        <w:rPr>
          <w:rFonts w:ascii="Arial" w:hAnsi="Arial" w:cs="Arial"/>
          <w:lang w:eastAsia="en-US"/>
        </w:rPr>
      </w:pPr>
      <w:r w:rsidRPr="00992A9E">
        <w:rPr>
          <w:rFonts w:ascii="Arial" w:eastAsia="Calibri" w:hAnsi="Arial" w:cs="Arial"/>
          <w:lang w:eastAsia="en-US"/>
        </w:rPr>
        <w:t>Zamawiaj</w:t>
      </w:r>
      <w:r w:rsidRPr="00992A9E">
        <w:rPr>
          <w:rFonts w:ascii="Arial" w:eastAsia="Calibri" w:hAnsi="Arial" w:cs="Arial" w:hint="cs"/>
          <w:lang w:eastAsia="en-US"/>
        </w:rPr>
        <w:t>ą</w:t>
      </w:r>
      <w:r w:rsidRPr="00992A9E">
        <w:rPr>
          <w:rFonts w:ascii="Arial" w:eastAsia="Calibri" w:hAnsi="Arial" w:cs="Arial"/>
          <w:lang w:eastAsia="en-US"/>
        </w:rPr>
        <w:t>cy mo</w:t>
      </w:r>
      <w:r w:rsidRPr="00992A9E">
        <w:rPr>
          <w:rFonts w:ascii="Arial" w:eastAsia="Calibri" w:hAnsi="Arial" w:cs="Arial" w:hint="cs"/>
          <w:lang w:eastAsia="en-US"/>
        </w:rPr>
        <w:t>ż</w:t>
      </w:r>
      <w:r w:rsidRPr="00992A9E">
        <w:rPr>
          <w:rFonts w:ascii="Arial" w:eastAsia="Calibri" w:hAnsi="Arial" w:cs="Arial"/>
          <w:lang w:eastAsia="en-US"/>
        </w:rPr>
        <w:t>e odm</w:t>
      </w:r>
      <w:r w:rsidRPr="00992A9E">
        <w:rPr>
          <w:rFonts w:ascii="Arial" w:eastAsia="Calibri" w:hAnsi="Arial" w:cs="Arial" w:hint="cs"/>
          <w:lang w:eastAsia="en-US"/>
        </w:rPr>
        <w:t>ó</w:t>
      </w:r>
      <w:r w:rsidRPr="00992A9E">
        <w:rPr>
          <w:rFonts w:ascii="Arial" w:eastAsia="Calibri" w:hAnsi="Arial" w:cs="Arial"/>
          <w:lang w:eastAsia="en-US"/>
        </w:rPr>
        <w:t>wi</w:t>
      </w:r>
      <w:r w:rsidRPr="00992A9E">
        <w:rPr>
          <w:rFonts w:ascii="Arial" w:eastAsia="Calibri" w:hAnsi="Arial" w:cs="Arial" w:hint="cs"/>
          <w:lang w:eastAsia="en-US"/>
        </w:rPr>
        <w:t>ć</w:t>
      </w:r>
      <w:r w:rsidRPr="00992A9E">
        <w:rPr>
          <w:rFonts w:ascii="Arial" w:eastAsia="Calibri" w:hAnsi="Arial" w:cs="Arial"/>
          <w:lang w:eastAsia="en-US"/>
        </w:rPr>
        <w:t xml:space="preserve"> odbioru dostawy albo jej cz</w:t>
      </w:r>
      <w:r w:rsidRPr="00992A9E">
        <w:rPr>
          <w:rFonts w:ascii="Arial" w:eastAsia="Calibri" w:hAnsi="Arial" w:cs="Arial" w:hint="cs"/>
          <w:lang w:eastAsia="en-US"/>
        </w:rPr>
        <w:t>ęś</w:t>
      </w:r>
      <w:r w:rsidRPr="00992A9E">
        <w:rPr>
          <w:rFonts w:ascii="Arial" w:eastAsia="Calibri" w:hAnsi="Arial" w:cs="Arial"/>
          <w:lang w:eastAsia="en-US"/>
        </w:rPr>
        <w:t>ci, w przypadku:</w:t>
      </w:r>
    </w:p>
    <w:p w:rsidR="00992A9E" w:rsidRPr="00992A9E" w:rsidRDefault="00992A9E" w:rsidP="005F28E7">
      <w:pPr>
        <w:widowControl w:val="0"/>
        <w:numPr>
          <w:ilvl w:val="0"/>
          <w:numId w:val="58"/>
        </w:numPr>
        <w:suppressAutoHyphens/>
        <w:autoSpaceDE w:val="0"/>
        <w:autoSpaceDN w:val="0"/>
        <w:adjustRightInd w:val="0"/>
        <w:jc w:val="both"/>
        <w:textAlignment w:val="baseline"/>
        <w:rPr>
          <w:rFonts w:ascii="Arial" w:eastAsia="Calibri" w:hAnsi="Arial" w:cs="Arial"/>
          <w:lang w:eastAsia="en-US"/>
        </w:rPr>
      </w:pPr>
      <w:r w:rsidRPr="00992A9E">
        <w:rPr>
          <w:rFonts w:ascii="Arial" w:eastAsia="Calibri" w:hAnsi="Arial" w:cs="Arial"/>
          <w:lang w:eastAsia="en-US"/>
        </w:rPr>
        <w:t>stwierdzenia brak</w:t>
      </w:r>
      <w:r w:rsidRPr="00992A9E">
        <w:rPr>
          <w:rFonts w:ascii="Arial" w:eastAsia="Calibri" w:hAnsi="Arial" w:cs="Arial" w:hint="cs"/>
          <w:lang w:eastAsia="en-US"/>
        </w:rPr>
        <w:t>ó</w:t>
      </w:r>
      <w:r w:rsidRPr="00992A9E">
        <w:rPr>
          <w:rFonts w:ascii="Arial" w:eastAsia="Calibri" w:hAnsi="Arial" w:cs="Arial"/>
          <w:lang w:eastAsia="en-US"/>
        </w:rPr>
        <w:t>w ilo</w:t>
      </w:r>
      <w:r w:rsidRPr="00992A9E">
        <w:rPr>
          <w:rFonts w:ascii="Arial" w:eastAsia="Calibri" w:hAnsi="Arial" w:cs="Arial" w:hint="cs"/>
          <w:lang w:eastAsia="en-US"/>
        </w:rPr>
        <w:t>ś</w:t>
      </w:r>
      <w:r w:rsidRPr="00992A9E">
        <w:rPr>
          <w:rFonts w:ascii="Arial" w:eastAsia="Calibri" w:hAnsi="Arial" w:cs="Arial"/>
          <w:lang w:eastAsia="en-US"/>
        </w:rPr>
        <w:t>ciowych;</w:t>
      </w:r>
    </w:p>
    <w:p w:rsidR="00992A9E" w:rsidRPr="00992A9E" w:rsidRDefault="00992A9E" w:rsidP="005F28E7">
      <w:pPr>
        <w:widowControl w:val="0"/>
        <w:numPr>
          <w:ilvl w:val="0"/>
          <w:numId w:val="58"/>
        </w:numPr>
        <w:suppressAutoHyphens/>
        <w:jc w:val="both"/>
        <w:rPr>
          <w:rFonts w:ascii="Arial" w:eastAsia="Calibri" w:hAnsi="Arial" w:cs="Arial"/>
          <w:lang w:eastAsia="en-US"/>
        </w:rPr>
      </w:pPr>
      <w:r w:rsidRPr="00992A9E">
        <w:rPr>
          <w:rFonts w:ascii="Arial" w:eastAsia="Calibri" w:hAnsi="Arial" w:cs="Arial"/>
          <w:lang w:eastAsia="en-US"/>
        </w:rPr>
        <w:t>niezgodno</w:t>
      </w:r>
      <w:r w:rsidRPr="00992A9E">
        <w:rPr>
          <w:rFonts w:ascii="Arial" w:eastAsia="Calibri" w:hAnsi="Arial" w:cs="Arial" w:hint="cs"/>
          <w:lang w:eastAsia="en-US"/>
        </w:rPr>
        <w:t>ś</w:t>
      </w:r>
      <w:r w:rsidRPr="00992A9E">
        <w:rPr>
          <w:rFonts w:ascii="Arial" w:eastAsia="Calibri" w:hAnsi="Arial" w:cs="Arial"/>
          <w:lang w:eastAsia="en-US"/>
        </w:rPr>
        <w:t>ci dostarczonego towaru z asortymentem okre</w:t>
      </w:r>
      <w:r w:rsidRPr="00992A9E">
        <w:rPr>
          <w:rFonts w:ascii="Arial" w:eastAsia="Calibri" w:hAnsi="Arial" w:cs="Arial" w:hint="cs"/>
          <w:lang w:eastAsia="en-US"/>
        </w:rPr>
        <w:t>ś</w:t>
      </w:r>
      <w:r w:rsidRPr="00992A9E">
        <w:rPr>
          <w:rFonts w:ascii="Arial" w:eastAsia="Calibri" w:hAnsi="Arial" w:cs="Arial"/>
          <w:lang w:eastAsia="en-US"/>
        </w:rPr>
        <w:t xml:space="preserve">lonym </w:t>
      </w:r>
      <w:r w:rsidRPr="00992A9E">
        <w:rPr>
          <w:rFonts w:ascii="Arial" w:eastAsia="Calibri" w:hAnsi="Arial" w:cs="Arial"/>
          <w:lang w:eastAsia="en-US"/>
        </w:rPr>
        <w:br/>
        <w:t xml:space="preserve">w </w:t>
      </w:r>
      <w:r w:rsidRPr="00992A9E">
        <w:rPr>
          <w:rFonts w:ascii="Arial" w:eastAsia="Calibri" w:hAnsi="Arial" w:cs="Arial" w:hint="cs"/>
          <w:lang w:eastAsia="en-US"/>
        </w:rPr>
        <w:t>§</w:t>
      </w:r>
      <w:r w:rsidRPr="00992A9E">
        <w:rPr>
          <w:rFonts w:ascii="Arial" w:eastAsia="Calibri" w:hAnsi="Arial" w:cs="Arial"/>
          <w:lang w:eastAsia="en-US"/>
        </w:rPr>
        <w:t xml:space="preserve"> 1 umowy;</w:t>
      </w:r>
    </w:p>
    <w:p w:rsidR="00992A9E" w:rsidRPr="00992A9E" w:rsidRDefault="00992A9E" w:rsidP="005F28E7">
      <w:pPr>
        <w:widowControl w:val="0"/>
        <w:numPr>
          <w:ilvl w:val="0"/>
          <w:numId w:val="58"/>
        </w:numPr>
        <w:suppressAutoHyphens/>
        <w:jc w:val="both"/>
        <w:rPr>
          <w:rFonts w:ascii="Arial" w:eastAsia="Calibri" w:hAnsi="Arial" w:cs="Arial"/>
          <w:lang w:eastAsia="en-US"/>
        </w:rPr>
      </w:pPr>
      <w:r w:rsidRPr="00992A9E">
        <w:rPr>
          <w:rFonts w:ascii="Arial" w:eastAsia="Calibri" w:hAnsi="Arial" w:cs="Arial"/>
          <w:lang w:eastAsia="en-US"/>
        </w:rPr>
        <w:t>dostawy towaru poza godzinami, o kt</w:t>
      </w:r>
      <w:r w:rsidRPr="00992A9E">
        <w:rPr>
          <w:rFonts w:ascii="Arial" w:eastAsia="Calibri" w:hAnsi="Arial" w:cs="Arial" w:hint="cs"/>
          <w:lang w:eastAsia="en-US"/>
        </w:rPr>
        <w:t>ó</w:t>
      </w:r>
      <w:r w:rsidRPr="00992A9E">
        <w:rPr>
          <w:rFonts w:ascii="Arial" w:eastAsia="Calibri" w:hAnsi="Arial" w:cs="Arial"/>
          <w:lang w:eastAsia="en-US"/>
        </w:rPr>
        <w:t>rych mowa w ust. 11;</w:t>
      </w:r>
    </w:p>
    <w:p w:rsidR="00992A9E" w:rsidRPr="00992A9E" w:rsidRDefault="00992A9E" w:rsidP="005F28E7">
      <w:pPr>
        <w:widowControl w:val="0"/>
        <w:numPr>
          <w:ilvl w:val="0"/>
          <w:numId w:val="58"/>
        </w:numPr>
        <w:suppressAutoHyphens/>
        <w:spacing w:after="120"/>
        <w:ind w:left="1077" w:hanging="357"/>
        <w:jc w:val="both"/>
        <w:rPr>
          <w:rFonts w:ascii="Arial" w:eastAsia="Calibri" w:hAnsi="Arial" w:cs="Arial"/>
          <w:lang w:eastAsia="en-US"/>
        </w:rPr>
      </w:pPr>
      <w:r w:rsidRPr="00992A9E">
        <w:rPr>
          <w:rFonts w:ascii="Arial" w:eastAsia="Calibri" w:hAnsi="Arial" w:cs="Arial"/>
          <w:lang w:eastAsia="en-US"/>
        </w:rPr>
        <w:t xml:space="preserve">dostarczenia umundurowania nie oznakowanego zgodnie z wymogami zawartymi w </w:t>
      </w:r>
      <w:r w:rsidRPr="00992A9E">
        <w:rPr>
          <w:rFonts w:ascii="Arial" w:eastAsia="Calibri" w:hAnsi="Arial" w:cs="Arial" w:hint="cs"/>
          <w:lang w:eastAsia="en-US"/>
        </w:rPr>
        <w:t>§</w:t>
      </w:r>
      <w:r w:rsidRPr="00992A9E">
        <w:rPr>
          <w:rFonts w:ascii="Arial" w:eastAsia="Calibri" w:hAnsi="Arial" w:cs="Arial"/>
          <w:lang w:eastAsia="en-US"/>
        </w:rPr>
        <w:t xml:space="preserve"> 3 ust. 11 i 14 umowy.</w:t>
      </w:r>
    </w:p>
    <w:p w:rsidR="00992A9E" w:rsidRPr="00992A9E" w:rsidRDefault="00992A9E" w:rsidP="005F28E7">
      <w:pPr>
        <w:widowControl w:val="0"/>
        <w:numPr>
          <w:ilvl w:val="1"/>
          <w:numId w:val="46"/>
        </w:numPr>
        <w:suppressAutoHyphens/>
        <w:spacing w:after="240"/>
        <w:ind w:left="426" w:hanging="568"/>
        <w:jc w:val="both"/>
        <w:rPr>
          <w:rFonts w:ascii="Arial" w:eastAsia="Calibri" w:hAnsi="Arial" w:cs="Arial"/>
          <w:lang w:eastAsia="en-US"/>
        </w:rPr>
      </w:pPr>
      <w:r w:rsidRPr="00992A9E">
        <w:rPr>
          <w:rFonts w:ascii="Arial" w:eastAsia="Calibri" w:hAnsi="Arial" w:cs="Arial"/>
          <w:lang w:eastAsia="en-US"/>
        </w:rPr>
        <w:t>W takim przypadku Zamawiaj</w:t>
      </w:r>
      <w:r w:rsidRPr="00992A9E">
        <w:rPr>
          <w:rFonts w:ascii="Arial" w:eastAsia="Calibri" w:hAnsi="Arial" w:cs="Arial" w:hint="cs"/>
          <w:lang w:eastAsia="en-US"/>
        </w:rPr>
        <w:t>ą</w:t>
      </w:r>
      <w:r w:rsidRPr="00992A9E">
        <w:rPr>
          <w:rFonts w:ascii="Arial" w:eastAsia="Calibri" w:hAnsi="Arial" w:cs="Arial"/>
          <w:lang w:eastAsia="en-US"/>
        </w:rPr>
        <w:t>cemu przys</w:t>
      </w:r>
      <w:r w:rsidRPr="00992A9E">
        <w:rPr>
          <w:rFonts w:ascii="Arial" w:eastAsia="Calibri" w:hAnsi="Arial" w:cs="Arial" w:hint="cs"/>
          <w:lang w:eastAsia="en-US"/>
        </w:rPr>
        <w:t>ł</w:t>
      </w:r>
      <w:r w:rsidRPr="00992A9E">
        <w:rPr>
          <w:rFonts w:ascii="Arial" w:eastAsia="Calibri" w:hAnsi="Arial" w:cs="Arial"/>
          <w:lang w:eastAsia="en-US"/>
        </w:rPr>
        <w:t>uguje prawo do naliczania kar umownych na podstawie i w wysoko</w:t>
      </w:r>
      <w:r w:rsidRPr="00992A9E">
        <w:rPr>
          <w:rFonts w:ascii="Arial" w:eastAsia="Calibri" w:hAnsi="Arial" w:cs="Arial" w:hint="cs"/>
          <w:lang w:eastAsia="en-US"/>
        </w:rPr>
        <w:t>ś</w:t>
      </w:r>
      <w:r w:rsidRPr="00992A9E">
        <w:rPr>
          <w:rFonts w:ascii="Arial" w:eastAsia="Calibri" w:hAnsi="Arial" w:cs="Arial"/>
          <w:lang w:eastAsia="en-US"/>
        </w:rPr>
        <w:t>ci okre</w:t>
      </w:r>
      <w:r w:rsidRPr="00992A9E">
        <w:rPr>
          <w:rFonts w:ascii="Arial" w:eastAsia="Calibri" w:hAnsi="Arial" w:cs="Arial" w:hint="cs"/>
          <w:lang w:eastAsia="en-US"/>
        </w:rPr>
        <w:t>ś</w:t>
      </w:r>
      <w:r w:rsidRPr="00992A9E">
        <w:rPr>
          <w:rFonts w:ascii="Arial" w:eastAsia="Calibri" w:hAnsi="Arial" w:cs="Arial"/>
          <w:lang w:eastAsia="en-US"/>
        </w:rPr>
        <w:t xml:space="preserve">lonej w </w:t>
      </w:r>
      <w:r w:rsidRPr="00992A9E">
        <w:rPr>
          <w:rFonts w:ascii="Arial" w:eastAsia="Calibri" w:hAnsi="Arial" w:cs="Arial" w:hint="cs"/>
          <w:lang w:eastAsia="en-US"/>
        </w:rPr>
        <w:t>§</w:t>
      </w:r>
      <w:r w:rsidRPr="00992A9E">
        <w:rPr>
          <w:rFonts w:ascii="Arial" w:eastAsia="Calibri" w:hAnsi="Arial" w:cs="Arial"/>
          <w:lang w:eastAsia="en-US"/>
        </w:rPr>
        <w:t xml:space="preserve"> 7 ust. 4 umowy, a</w:t>
      </w:r>
      <w:r w:rsidRPr="00992A9E">
        <w:rPr>
          <w:rFonts w:ascii="Arial" w:eastAsia="Calibri" w:hAnsi="Arial" w:cs="Arial" w:hint="cs"/>
          <w:lang w:eastAsia="en-US"/>
        </w:rPr>
        <w:t>ż</w:t>
      </w:r>
      <w:r w:rsidRPr="00992A9E">
        <w:rPr>
          <w:rFonts w:ascii="Arial" w:eastAsia="Calibri" w:hAnsi="Arial" w:cs="Arial"/>
          <w:lang w:eastAsia="en-US"/>
        </w:rPr>
        <w:t xml:space="preserve"> do momentu nale</w:t>
      </w:r>
      <w:r w:rsidRPr="00992A9E">
        <w:rPr>
          <w:rFonts w:ascii="Arial" w:eastAsia="Calibri" w:hAnsi="Arial" w:cs="Arial" w:hint="cs"/>
          <w:lang w:eastAsia="en-US"/>
        </w:rPr>
        <w:t>ż</w:t>
      </w:r>
      <w:r w:rsidRPr="00992A9E">
        <w:rPr>
          <w:rFonts w:ascii="Arial" w:eastAsia="Calibri" w:hAnsi="Arial" w:cs="Arial"/>
          <w:lang w:eastAsia="en-US"/>
        </w:rPr>
        <w:t>ytego wykonania umowy.</w:t>
      </w:r>
    </w:p>
    <w:p w:rsidR="00992A9E" w:rsidRPr="00992A9E" w:rsidRDefault="00992A9E" w:rsidP="005F28E7">
      <w:pPr>
        <w:widowControl w:val="0"/>
        <w:numPr>
          <w:ilvl w:val="1"/>
          <w:numId w:val="46"/>
        </w:numPr>
        <w:suppressAutoHyphens/>
        <w:spacing w:after="120"/>
        <w:ind w:left="425" w:hanging="567"/>
        <w:jc w:val="both"/>
        <w:rPr>
          <w:rFonts w:ascii="Arial" w:eastAsia="Calibri" w:hAnsi="Arial" w:cs="Arial"/>
          <w:color w:val="auto"/>
          <w:lang w:eastAsia="en-US"/>
        </w:rPr>
      </w:pPr>
      <w:r w:rsidRPr="00992A9E">
        <w:rPr>
          <w:rFonts w:ascii="Arial" w:hAnsi="Arial" w:cs="Arial"/>
          <w:color w:val="auto"/>
        </w:rPr>
        <w:lastRenderedPageBreak/>
        <w:t>Wykonawca udzieli Zamawiającemu na wykonane przedmioty umundurowania ………..</w:t>
      </w:r>
      <w:r w:rsidRPr="00992A9E">
        <w:rPr>
          <w:rFonts w:ascii="Arial" w:hAnsi="Arial" w:cs="Arial"/>
          <w:b/>
          <w:color w:val="auto"/>
        </w:rPr>
        <w:t xml:space="preserve"> – miesięcznej gwarancji na okres użytkowania elementów umundurowania </w:t>
      </w:r>
      <w:r w:rsidRPr="00992A9E">
        <w:rPr>
          <w:rFonts w:ascii="Arial" w:eastAsia="Calibri" w:hAnsi="Arial" w:cs="Arial"/>
          <w:color w:val="auto"/>
          <w:lang w:eastAsia="en-US"/>
        </w:rPr>
        <w:t xml:space="preserve">liczonej od dnia podpisania </w:t>
      </w:r>
      <w:r w:rsidRPr="00992A9E">
        <w:rPr>
          <w:rFonts w:ascii="Arial" w:hAnsi="Arial" w:cs="Arial"/>
          <w:color w:val="auto"/>
        </w:rPr>
        <w:t>„Protokołu odbioru ilościowego przedmiotu umundurowania”.</w:t>
      </w:r>
    </w:p>
    <w:p w:rsidR="00992A9E" w:rsidRPr="00992A9E" w:rsidRDefault="00992A9E" w:rsidP="005F28E7">
      <w:pPr>
        <w:widowControl w:val="0"/>
        <w:numPr>
          <w:ilvl w:val="1"/>
          <w:numId w:val="46"/>
        </w:numPr>
        <w:suppressAutoHyphens/>
        <w:spacing w:after="120"/>
        <w:ind w:left="425" w:hanging="567"/>
        <w:jc w:val="both"/>
        <w:rPr>
          <w:rFonts w:ascii="Arial" w:eastAsia="Calibri" w:hAnsi="Arial" w:cs="Arial"/>
          <w:color w:val="auto"/>
          <w:lang w:eastAsia="en-US"/>
        </w:rPr>
      </w:pPr>
      <w:r w:rsidRPr="00992A9E">
        <w:rPr>
          <w:rFonts w:ascii="Arial" w:hAnsi="Arial" w:cs="Arial"/>
          <w:color w:val="auto"/>
        </w:rPr>
        <w:t xml:space="preserve">Podpisanie przez Zamawiającego Protokołu Odbioru ilościowego przedmiotu umundurowania, stanowiącego </w:t>
      </w:r>
      <w:r w:rsidRPr="00992A9E">
        <w:rPr>
          <w:rFonts w:ascii="Arial" w:hAnsi="Arial" w:cs="Arial"/>
          <w:b/>
          <w:color w:val="auto"/>
        </w:rPr>
        <w:t>załącznik nr 7</w:t>
      </w:r>
      <w:r w:rsidRPr="00992A9E">
        <w:rPr>
          <w:rFonts w:ascii="Arial" w:hAnsi="Arial" w:cs="Arial"/>
          <w:color w:val="auto"/>
        </w:rPr>
        <w:t xml:space="preserve"> niniejszej umowy nie zwalnia Wykonawcy z uzyskania protokołu odbioru jakościowego, opisanego </w:t>
      </w:r>
      <w:r w:rsidRPr="00992A9E">
        <w:rPr>
          <w:rFonts w:ascii="Arial" w:hAnsi="Arial" w:cs="Arial"/>
          <w:color w:val="auto"/>
        </w:rPr>
        <w:br/>
        <w:t>w § 4 ust. 4.</w:t>
      </w:r>
    </w:p>
    <w:p w:rsidR="00992A9E" w:rsidRPr="00992A9E" w:rsidRDefault="00992A9E" w:rsidP="005F28E7">
      <w:pPr>
        <w:widowControl w:val="0"/>
        <w:numPr>
          <w:ilvl w:val="1"/>
          <w:numId w:val="46"/>
        </w:numPr>
        <w:suppressAutoHyphens/>
        <w:spacing w:after="120"/>
        <w:ind w:left="425" w:hanging="567"/>
        <w:jc w:val="both"/>
        <w:rPr>
          <w:rFonts w:ascii="Arial" w:eastAsia="Calibri" w:hAnsi="Arial" w:cs="Arial"/>
          <w:color w:val="auto"/>
          <w:lang w:eastAsia="en-US"/>
        </w:rPr>
      </w:pPr>
      <w:r w:rsidRPr="00992A9E">
        <w:rPr>
          <w:rFonts w:ascii="Arial" w:eastAsia="Calibri" w:hAnsi="Arial" w:cs="Arial"/>
          <w:lang w:eastAsia="en-US"/>
        </w:rPr>
        <w:t>W ramach gwarancji Zamawiający może domagać się usunięcia szkód powstałych w elementach umundurowania w związku z wadliwym wykonaniem usług, a także w przypadku użycia wadliwych tkanin lub dodatków krawieckich.</w:t>
      </w:r>
    </w:p>
    <w:p w:rsidR="00992A9E" w:rsidRPr="00992A9E" w:rsidRDefault="00992A9E" w:rsidP="005F28E7">
      <w:pPr>
        <w:widowControl w:val="0"/>
        <w:numPr>
          <w:ilvl w:val="1"/>
          <w:numId w:val="46"/>
        </w:numPr>
        <w:suppressAutoHyphens/>
        <w:spacing w:after="120"/>
        <w:ind w:left="425" w:hanging="567"/>
        <w:jc w:val="both"/>
        <w:rPr>
          <w:rFonts w:ascii="Arial" w:eastAsia="Calibri" w:hAnsi="Arial" w:cs="Arial"/>
          <w:color w:val="auto"/>
          <w:lang w:eastAsia="en-US"/>
        </w:rPr>
      </w:pPr>
      <w:r w:rsidRPr="00992A9E">
        <w:rPr>
          <w:rFonts w:ascii="Arial" w:hAnsi="Arial" w:cs="Arial"/>
          <w:color w:val="auto"/>
        </w:rPr>
        <w:t>W przypadku stwierdzenia usterek, szkód lub wad dotyczących wykonania usług objętych umową Zamawiający zgłasza je Wykonawcy niezwłocznie po ich wykryciu.</w:t>
      </w:r>
    </w:p>
    <w:p w:rsidR="00992A9E" w:rsidRPr="00992A9E" w:rsidRDefault="00992A9E" w:rsidP="005F28E7">
      <w:pPr>
        <w:widowControl w:val="0"/>
        <w:numPr>
          <w:ilvl w:val="1"/>
          <w:numId w:val="46"/>
        </w:numPr>
        <w:suppressAutoHyphens/>
        <w:spacing w:after="120"/>
        <w:ind w:left="425" w:hanging="567"/>
        <w:jc w:val="both"/>
        <w:rPr>
          <w:rFonts w:ascii="Arial" w:eastAsia="Calibri" w:hAnsi="Arial" w:cs="Arial"/>
          <w:color w:val="auto"/>
          <w:lang w:eastAsia="en-US"/>
        </w:rPr>
      </w:pPr>
      <w:r w:rsidRPr="00992A9E">
        <w:rPr>
          <w:rFonts w:ascii="Arial" w:hAnsi="Arial" w:cs="Arial"/>
          <w:color w:val="auto"/>
        </w:rPr>
        <w:t xml:space="preserve">Wykonawca zobowiązuje się przystąpić do usunięcia wykrytych usterek, szkód </w:t>
      </w:r>
      <w:r w:rsidRPr="00992A9E">
        <w:rPr>
          <w:rFonts w:ascii="Arial" w:hAnsi="Arial" w:cs="Arial"/>
          <w:color w:val="auto"/>
        </w:rPr>
        <w:br/>
        <w:t xml:space="preserve">i wad w następnym dniu po ich zgłoszeniu (wysłanym faksem lub e-mailem), </w:t>
      </w:r>
      <w:r w:rsidRPr="00992A9E">
        <w:rPr>
          <w:rFonts w:ascii="Arial" w:hAnsi="Arial" w:cs="Arial"/>
          <w:color w:val="auto"/>
        </w:rPr>
        <w:br/>
        <w:t>a czas określony na ich usunięcie nie może przekroczyć 3 dni roboczych (72 godz.).</w:t>
      </w:r>
    </w:p>
    <w:p w:rsidR="00992A9E" w:rsidRPr="00992A9E" w:rsidRDefault="00992A9E" w:rsidP="005F28E7">
      <w:pPr>
        <w:widowControl w:val="0"/>
        <w:numPr>
          <w:ilvl w:val="1"/>
          <w:numId w:val="46"/>
        </w:numPr>
        <w:suppressAutoHyphens/>
        <w:spacing w:after="120"/>
        <w:ind w:left="425" w:hanging="567"/>
        <w:jc w:val="both"/>
        <w:rPr>
          <w:rFonts w:ascii="Arial" w:eastAsia="Calibri" w:hAnsi="Arial" w:cs="Arial"/>
          <w:color w:val="auto"/>
          <w:lang w:eastAsia="en-US"/>
        </w:rPr>
      </w:pPr>
      <w:r w:rsidRPr="00992A9E">
        <w:rPr>
          <w:rFonts w:ascii="Arial" w:hAnsi="Arial" w:cs="Arial"/>
          <w:color w:val="auto"/>
        </w:rPr>
        <w:t xml:space="preserve">Dowodem złożenia reklamacji, o której mowa w ust. 20 i 21, będzie wydruk </w:t>
      </w:r>
      <w:r w:rsidRPr="00992A9E">
        <w:rPr>
          <w:rFonts w:ascii="Arial" w:hAnsi="Arial" w:cs="Arial"/>
          <w:color w:val="auto"/>
        </w:rPr>
        <w:br/>
        <w:t>z urządzenia Zamawiającego, za pośrednictwem, którego złożono reklamację.</w:t>
      </w:r>
    </w:p>
    <w:p w:rsidR="00992A9E" w:rsidRPr="00992A9E" w:rsidRDefault="00992A9E" w:rsidP="005F28E7">
      <w:pPr>
        <w:widowControl w:val="0"/>
        <w:numPr>
          <w:ilvl w:val="1"/>
          <w:numId w:val="46"/>
        </w:numPr>
        <w:suppressAutoHyphens/>
        <w:spacing w:after="120"/>
        <w:ind w:left="425" w:hanging="567"/>
        <w:jc w:val="both"/>
        <w:rPr>
          <w:rFonts w:ascii="Arial" w:eastAsia="Calibri" w:hAnsi="Arial" w:cs="Arial"/>
          <w:color w:val="auto"/>
          <w:lang w:eastAsia="en-US"/>
        </w:rPr>
      </w:pPr>
      <w:r w:rsidRPr="00992A9E">
        <w:rPr>
          <w:rFonts w:ascii="Arial" w:hAnsi="Arial" w:cs="Arial"/>
          <w:color w:val="auto"/>
        </w:rPr>
        <w:t>Jeżeli wady (usterki, szkody) nie da się usunąć w terminie określonym w ust. 22</w:t>
      </w:r>
      <w:r w:rsidRPr="00992A9E">
        <w:rPr>
          <w:rFonts w:ascii="Arial" w:hAnsi="Arial" w:cs="Arial"/>
        </w:rPr>
        <w:t>, Wykonawca zobowiązany jest dostarczyć przedmiot umowy lub jego część wolną od wad w uzasadnionym technicznie terminie. W przypadku zaistnienia tego typu wad (usterek, szkód), sporządzony zostanie Protok</w:t>
      </w:r>
      <w:r w:rsidRPr="00992A9E">
        <w:rPr>
          <w:rFonts w:ascii="Arial" w:hAnsi="Arial" w:cs="Arial" w:hint="cs"/>
        </w:rPr>
        <w:t>ół</w:t>
      </w:r>
      <w:r w:rsidRPr="00992A9E">
        <w:rPr>
          <w:rFonts w:ascii="Arial" w:hAnsi="Arial" w:cs="Arial"/>
        </w:rPr>
        <w:t xml:space="preserve"> reklamacji przedmiotu umundurowania, którego wzór stanowi </w:t>
      </w:r>
      <w:r w:rsidRPr="00992A9E">
        <w:rPr>
          <w:rFonts w:ascii="Arial" w:hAnsi="Arial" w:cs="Arial"/>
          <w:b/>
        </w:rPr>
        <w:t>załącznik nr 8</w:t>
      </w:r>
      <w:r w:rsidRPr="00992A9E">
        <w:rPr>
          <w:rFonts w:ascii="Arial" w:hAnsi="Arial" w:cs="Arial"/>
        </w:rPr>
        <w:t xml:space="preserve"> do Umowy pomiędzy Wykonawcą a Zamawiającym w terminie 3 dni roboczych od momentu powstania (lub zauważenia) wady (usterki, szkody). W protokole tym zostaną określone przyczyny oraz termin usunięcia ujawnionych wad, a także wynikające z ich powstania zobowiązania finansowe.</w:t>
      </w:r>
    </w:p>
    <w:p w:rsidR="00992A9E" w:rsidRPr="00992A9E" w:rsidRDefault="00992A9E" w:rsidP="005F28E7">
      <w:pPr>
        <w:widowControl w:val="0"/>
        <w:numPr>
          <w:ilvl w:val="1"/>
          <w:numId w:val="46"/>
        </w:numPr>
        <w:suppressAutoHyphens/>
        <w:spacing w:after="120"/>
        <w:ind w:left="425" w:hanging="567"/>
        <w:jc w:val="both"/>
        <w:rPr>
          <w:rFonts w:ascii="Arial" w:eastAsia="Calibri" w:hAnsi="Arial" w:cs="Arial"/>
          <w:color w:val="auto"/>
          <w:lang w:eastAsia="en-US"/>
        </w:rPr>
      </w:pPr>
      <w:r w:rsidRPr="00992A9E">
        <w:rPr>
          <w:rFonts w:ascii="Arial" w:hAnsi="Arial" w:cs="Arial"/>
        </w:rPr>
        <w:t xml:space="preserve">Wykonawca rozpatrzy </w:t>
      </w:r>
      <w:r w:rsidRPr="00992A9E">
        <w:rPr>
          <w:rFonts w:ascii="Arial" w:hAnsi="Arial" w:cs="Arial" w:hint="cs"/>
        </w:rPr>
        <w:t>„</w:t>
      </w:r>
      <w:r w:rsidRPr="00992A9E">
        <w:rPr>
          <w:rFonts w:ascii="Arial" w:hAnsi="Arial" w:cs="Arial"/>
        </w:rPr>
        <w:t>Protok</w:t>
      </w:r>
      <w:r w:rsidRPr="00992A9E">
        <w:rPr>
          <w:rFonts w:ascii="Arial" w:hAnsi="Arial" w:cs="Arial" w:hint="cs"/>
        </w:rPr>
        <w:t>ół</w:t>
      </w:r>
      <w:r w:rsidRPr="00992A9E">
        <w:rPr>
          <w:rFonts w:ascii="Arial" w:hAnsi="Arial" w:cs="Arial"/>
        </w:rPr>
        <w:t xml:space="preserve"> reklamacji</w:t>
      </w:r>
      <w:r w:rsidRPr="00992A9E">
        <w:rPr>
          <w:rFonts w:ascii="Arial" w:hAnsi="Arial" w:cs="Arial" w:hint="cs"/>
        </w:rPr>
        <w:t>”</w:t>
      </w:r>
      <w:r w:rsidRPr="00992A9E">
        <w:rPr>
          <w:rFonts w:ascii="Arial" w:hAnsi="Arial" w:cs="Arial"/>
        </w:rPr>
        <w:t xml:space="preserve"> w ci</w:t>
      </w:r>
      <w:r w:rsidRPr="00992A9E">
        <w:rPr>
          <w:rFonts w:ascii="Arial" w:hAnsi="Arial" w:cs="Arial" w:hint="cs"/>
        </w:rPr>
        <w:t>ą</w:t>
      </w:r>
      <w:r w:rsidRPr="00992A9E">
        <w:rPr>
          <w:rFonts w:ascii="Arial" w:hAnsi="Arial" w:cs="Arial"/>
        </w:rPr>
        <w:t>gu 14 dni, licz</w:t>
      </w:r>
      <w:r w:rsidRPr="00992A9E">
        <w:rPr>
          <w:rFonts w:ascii="Arial" w:hAnsi="Arial" w:cs="Arial" w:hint="cs"/>
        </w:rPr>
        <w:t>ą</w:t>
      </w:r>
      <w:r w:rsidRPr="00992A9E">
        <w:rPr>
          <w:rFonts w:ascii="Arial" w:hAnsi="Arial" w:cs="Arial"/>
        </w:rPr>
        <w:t>c od daty jego otrzymania.</w:t>
      </w:r>
    </w:p>
    <w:p w:rsidR="00992A9E" w:rsidRPr="00992A9E" w:rsidRDefault="00992A9E" w:rsidP="005F28E7">
      <w:pPr>
        <w:widowControl w:val="0"/>
        <w:numPr>
          <w:ilvl w:val="1"/>
          <w:numId w:val="46"/>
        </w:numPr>
        <w:suppressAutoHyphens/>
        <w:spacing w:after="120"/>
        <w:ind w:left="425" w:hanging="567"/>
        <w:jc w:val="both"/>
        <w:rPr>
          <w:rFonts w:ascii="Arial" w:eastAsia="Calibri" w:hAnsi="Arial" w:cs="Arial"/>
          <w:color w:val="auto"/>
          <w:lang w:eastAsia="en-US"/>
        </w:rPr>
      </w:pPr>
      <w:r w:rsidRPr="00992A9E">
        <w:rPr>
          <w:rFonts w:ascii="Arial" w:hAnsi="Arial" w:cs="Arial"/>
        </w:rPr>
        <w:t>W przypadku uznania reklamacji Wykonawca usunie wad</w:t>
      </w:r>
      <w:r w:rsidRPr="00992A9E">
        <w:rPr>
          <w:rFonts w:ascii="Arial" w:hAnsi="Arial" w:cs="Arial" w:hint="cs"/>
        </w:rPr>
        <w:t>ę</w:t>
      </w:r>
      <w:r w:rsidRPr="00992A9E">
        <w:rPr>
          <w:rFonts w:ascii="Arial" w:hAnsi="Arial" w:cs="Arial"/>
        </w:rPr>
        <w:t xml:space="preserve"> </w:t>
      </w:r>
      <w:r w:rsidRPr="00992A9E">
        <w:rPr>
          <w:rFonts w:ascii="Arial" w:hAnsi="Arial" w:cs="Arial"/>
          <w:color w:val="auto"/>
        </w:rPr>
        <w:t>w ci</w:t>
      </w:r>
      <w:r w:rsidRPr="00992A9E">
        <w:rPr>
          <w:rFonts w:ascii="Arial" w:hAnsi="Arial" w:cs="Arial" w:hint="cs"/>
          <w:color w:val="auto"/>
        </w:rPr>
        <w:t>ą</w:t>
      </w:r>
      <w:r w:rsidRPr="00992A9E">
        <w:rPr>
          <w:rFonts w:ascii="Arial" w:hAnsi="Arial" w:cs="Arial"/>
          <w:color w:val="auto"/>
        </w:rPr>
        <w:t>gu 30</w:t>
      </w:r>
      <w:r w:rsidRPr="00992A9E">
        <w:rPr>
          <w:rFonts w:ascii="Arial" w:hAnsi="Arial" w:cs="Arial"/>
        </w:rPr>
        <w:t xml:space="preserve"> dni licz</w:t>
      </w:r>
      <w:r w:rsidRPr="00992A9E">
        <w:rPr>
          <w:rFonts w:ascii="Arial" w:hAnsi="Arial" w:cs="Arial" w:hint="cs"/>
        </w:rPr>
        <w:t>ą</w:t>
      </w:r>
      <w:r w:rsidRPr="00992A9E">
        <w:rPr>
          <w:rFonts w:ascii="Arial" w:hAnsi="Arial" w:cs="Arial"/>
        </w:rPr>
        <w:t xml:space="preserve">c od daty otrzymania </w:t>
      </w:r>
      <w:r w:rsidRPr="00992A9E">
        <w:rPr>
          <w:rFonts w:ascii="Arial" w:hAnsi="Arial" w:cs="Arial" w:hint="cs"/>
        </w:rPr>
        <w:t>„</w:t>
      </w:r>
      <w:r w:rsidRPr="00992A9E">
        <w:rPr>
          <w:rFonts w:ascii="Arial" w:hAnsi="Arial" w:cs="Arial"/>
        </w:rPr>
        <w:t>Protoko</w:t>
      </w:r>
      <w:r w:rsidRPr="00992A9E">
        <w:rPr>
          <w:rFonts w:ascii="Arial" w:hAnsi="Arial" w:cs="Arial" w:hint="cs"/>
        </w:rPr>
        <w:t>ł</w:t>
      </w:r>
      <w:r w:rsidRPr="00992A9E">
        <w:rPr>
          <w:rFonts w:ascii="Arial" w:hAnsi="Arial" w:cs="Arial"/>
        </w:rPr>
        <w:t>u reklamacji</w:t>
      </w:r>
      <w:r w:rsidRPr="00992A9E">
        <w:rPr>
          <w:rFonts w:ascii="Arial" w:hAnsi="Arial" w:cs="Arial" w:hint="cs"/>
        </w:rPr>
        <w:t>”</w:t>
      </w:r>
      <w:r w:rsidRPr="00992A9E">
        <w:rPr>
          <w:rFonts w:ascii="Arial" w:hAnsi="Arial" w:cs="Arial"/>
        </w:rPr>
        <w:t>. Wykonawca ponosi wszelkie koszty zwi</w:t>
      </w:r>
      <w:r w:rsidRPr="00992A9E">
        <w:rPr>
          <w:rFonts w:ascii="Arial" w:hAnsi="Arial" w:cs="Arial" w:hint="cs"/>
        </w:rPr>
        <w:t>ą</w:t>
      </w:r>
      <w:r w:rsidRPr="00992A9E">
        <w:rPr>
          <w:rFonts w:ascii="Arial" w:hAnsi="Arial" w:cs="Arial"/>
        </w:rPr>
        <w:t>zane z odbiorem wadliwego przedmiotu i dostarczeniem przedmiotu umowy wolnego od wad.</w:t>
      </w:r>
    </w:p>
    <w:p w:rsidR="00992A9E" w:rsidRPr="00992A9E" w:rsidRDefault="00992A9E" w:rsidP="005F28E7">
      <w:pPr>
        <w:widowControl w:val="0"/>
        <w:numPr>
          <w:ilvl w:val="1"/>
          <w:numId w:val="46"/>
        </w:numPr>
        <w:suppressAutoHyphens/>
        <w:spacing w:after="120"/>
        <w:ind w:left="425" w:hanging="567"/>
        <w:jc w:val="both"/>
        <w:rPr>
          <w:rFonts w:ascii="Arial" w:eastAsia="Calibri" w:hAnsi="Arial" w:cs="Arial"/>
          <w:color w:val="auto"/>
          <w:lang w:eastAsia="en-US"/>
        </w:rPr>
      </w:pPr>
      <w:r w:rsidRPr="00992A9E">
        <w:rPr>
          <w:rFonts w:ascii="Arial" w:hAnsi="Arial" w:cs="Arial"/>
        </w:rPr>
        <w:t>Je</w:t>
      </w:r>
      <w:r w:rsidRPr="00992A9E">
        <w:rPr>
          <w:rFonts w:ascii="Arial" w:hAnsi="Arial" w:cs="Arial" w:hint="cs"/>
        </w:rPr>
        <w:t>ż</w:t>
      </w:r>
      <w:r w:rsidRPr="00992A9E">
        <w:rPr>
          <w:rFonts w:ascii="Arial" w:hAnsi="Arial" w:cs="Arial"/>
        </w:rPr>
        <w:t>eli Wykonawca nie b</w:t>
      </w:r>
      <w:r w:rsidRPr="00992A9E">
        <w:rPr>
          <w:rFonts w:ascii="Arial" w:hAnsi="Arial" w:cs="Arial" w:hint="cs"/>
        </w:rPr>
        <w:t>ę</w:t>
      </w:r>
      <w:r w:rsidRPr="00992A9E">
        <w:rPr>
          <w:rFonts w:ascii="Arial" w:hAnsi="Arial" w:cs="Arial"/>
        </w:rPr>
        <w:t>dzie w stanie usun</w:t>
      </w:r>
      <w:r w:rsidRPr="00992A9E">
        <w:rPr>
          <w:rFonts w:ascii="Arial" w:hAnsi="Arial" w:cs="Arial" w:hint="cs"/>
        </w:rPr>
        <w:t>ąć</w:t>
      </w:r>
      <w:r w:rsidRPr="00992A9E">
        <w:rPr>
          <w:rFonts w:ascii="Arial" w:hAnsi="Arial" w:cs="Arial"/>
        </w:rPr>
        <w:t xml:space="preserve"> zaistnia</w:t>
      </w:r>
      <w:r w:rsidRPr="00992A9E">
        <w:rPr>
          <w:rFonts w:ascii="Arial" w:hAnsi="Arial" w:cs="Arial" w:hint="cs"/>
        </w:rPr>
        <w:t>ł</w:t>
      </w:r>
      <w:r w:rsidRPr="00992A9E">
        <w:rPr>
          <w:rFonts w:ascii="Arial" w:hAnsi="Arial" w:cs="Arial"/>
        </w:rPr>
        <w:t>ej wady w przedmiocie umowy, w terminie okre</w:t>
      </w:r>
      <w:r w:rsidRPr="00992A9E">
        <w:rPr>
          <w:rFonts w:ascii="Arial" w:hAnsi="Arial" w:cs="Arial" w:hint="cs"/>
        </w:rPr>
        <w:t>ś</w:t>
      </w:r>
      <w:r w:rsidRPr="00992A9E">
        <w:rPr>
          <w:rFonts w:ascii="Arial" w:hAnsi="Arial" w:cs="Arial"/>
        </w:rPr>
        <w:t>lonym w ust. 25, jest zobowi</w:t>
      </w:r>
      <w:r w:rsidRPr="00992A9E">
        <w:rPr>
          <w:rFonts w:ascii="Arial" w:hAnsi="Arial" w:cs="Arial" w:hint="cs"/>
        </w:rPr>
        <w:t>ą</w:t>
      </w:r>
      <w:r w:rsidRPr="00992A9E">
        <w:rPr>
          <w:rFonts w:ascii="Arial" w:hAnsi="Arial" w:cs="Arial"/>
        </w:rPr>
        <w:t xml:space="preserve">zany do jego wymiany, bez </w:t>
      </w:r>
      <w:r w:rsidRPr="00992A9E">
        <w:rPr>
          <w:rFonts w:ascii="Arial" w:hAnsi="Arial" w:cs="Arial" w:hint="cs"/>
        </w:rPr>
        <w:t>ż</w:t>
      </w:r>
      <w:r w:rsidRPr="00992A9E">
        <w:rPr>
          <w:rFonts w:ascii="Arial" w:hAnsi="Arial" w:cs="Arial"/>
        </w:rPr>
        <w:t>adnej dop</w:t>
      </w:r>
      <w:r w:rsidRPr="00992A9E">
        <w:rPr>
          <w:rFonts w:ascii="Arial" w:hAnsi="Arial" w:cs="Arial" w:hint="cs"/>
        </w:rPr>
        <w:t>ł</w:t>
      </w:r>
      <w:r w:rsidRPr="00992A9E">
        <w:rPr>
          <w:rFonts w:ascii="Arial" w:hAnsi="Arial" w:cs="Arial"/>
        </w:rPr>
        <w:t xml:space="preserve">aty, na nowy, wolny od wad w terminie </w:t>
      </w:r>
      <w:r w:rsidRPr="00992A9E">
        <w:rPr>
          <w:rFonts w:ascii="Arial" w:hAnsi="Arial" w:cs="Arial"/>
          <w:color w:val="auto"/>
        </w:rPr>
        <w:t>30</w:t>
      </w:r>
      <w:r w:rsidRPr="00992A9E">
        <w:rPr>
          <w:rFonts w:ascii="Arial" w:hAnsi="Arial" w:cs="Arial"/>
        </w:rPr>
        <w:t xml:space="preserve"> dni licz</w:t>
      </w:r>
      <w:r w:rsidRPr="00992A9E">
        <w:rPr>
          <w:rFonts w:ascii="Arial" w:hAnsi="Arial" w:cs="Arial" w:hint="cs"/>
        </w:rPr>
        <w:t>ą</w:t>
      </w:r>
      <w:r w:rsidRPr="00992A9E">
        <w:rPr>
          <w:rFonts w:ascii="Arial" w:hAnsi="Arial" w:cs="Arial"/>
        </w:rPr>
        <w:t xml:space="preserve">c od daty otrzymania </w:t>
      </w:r>
      <w:r w:rsidRPr="00992A9E">
        <w:rPr>
          <w:rFonts w:ascii="Arial" w:hAnsi="Arial" w:cs="Arial" w:hint="cs"/>
        </w:rPr>
        <w:t>„</w:t>
      </w:r>
      <w:r w:rsidRPr="00992A9E">
        <w:rPr>
          <w:rFonts w:ascii="Arial" w:hAnsi="Arial" w:cs="Arial"/>
        </w:rPr>
        <w:t>Protoko</w:t>
      </w:r>
      <w:r w:rsidRPr="00992A9E">
        <w:rPr>
          <w:rFonts w:ascii="Arial" w:hAnsi="Arial" w:cs="Arial" w:hint="cs"/>
        </w:rPr>
        <w:t>ł</w:t>
      </w:r>
      <w:r w:rsidRPr="00992A9E">
        <w:rPr>
          <w:rFonts w:ascii="Arial" w:hAnsi="Arial" w:cs="Arial"/>
        </w:rPr>
        <w:t>u reklamacji</w:t>
      </w:r>
      <w:r w:rsidRPr="00992A9E">
        <w:rPr>
          <w:rFonts w:ascii="Arial" w:hAnsi="Arial" w:cs="Arial" w:hint="cs"/>
        </w:rPr>
        <w:t>”</w:t>
      </w:r>
      <w:r w:rsidRPr="00992A9E">
        <w:rPr>
          <w:rFonts w:ascii="Arial" w:hAnsi="Arial" w:cs="Arial"/>
        </w:rPr>
        <w:t>. W szczególnie uzasadnionych przypadkach Zamawiaj</w:t>
      </w:r>
      <w:r w:rsidRPr="00992A9E">
        <w:rPr>
          <w:rFonts w:ascii="Arial" w:hAnsi="Arial" w:cs="Arial" w:hint="cs"/>
        </w:rPr>
        <w:t>ą</w:t>
      </w:r>
      <w:r w:rsidRPr="00992A9E">
        <w:rPr>
          <w:rFonts w:ascii="Arial" w:hAnsi="Arial" w:cs="Arial"/>
        </w:rPr>
        <w:t>cy dopuszcza wymian</w:t>
      </w:r>
      <w:r w:rsidRPr="00992A9E">
        <w:rPr>
          <w:rFonts w:ascii="Arial" w:hAnsi="Arial" w:cs="Arial" w:hint="cs"/>
        </w:rPr>
        <w:t>ę</w:t>
      </w:r>
      <w:r w:rsidRPr="00992A9E">
        <w:rPr>
          <w:rFonts w:ascii="Arial" w:hAnsi="Arial" w:cs="Arial"/>
        </w:rPr>
        <w:t xml:space="preserve"> towar</w:t>
      </w:r>
      <w:r w:rsidRPr="00992A9E">
        <w:rPr>
          <w:rFonts w:ascii="Arial" w:hAnsi="Arial" w:cs="Arial" w:hint="cs"/>
        </w:rPr>
        <w:t>ó</w:t>
      </w:r>
      <w:r w:rsidRPr="00992A9E">
        <w:rPr>
          <w:rFonts w:ascii="Arial" w:hAnsi="Arial" w:cs="Arial"/>
        </w:rPr>
        <w:t>w w innym, wcze</w:t>
      </w:r>
      <w:r w:rsidRPr="00992A9E">
        <w:rPr>
          <w:rFonts w:ascii="Arial" w:hAnsi="Arial" w:cs="Arial" w:hint="cs"/>
        </w:rPr>
        <w:t>ś</w:t>
      </w:r>
      <w:r w:rsidRPr="00992A9E">
        <w:rPr>
          <w:rFonts w:ascii="Arial" w:hAnsi="Arial" w:cs="Arial"/>
        </w:rPr>
        <w:t>niej uzgodnionym terminie.</w:t>
      </w:r>
    </w:p>
    <w:p w:rsidR="00992A9E" w:rsidRPr="00992A9E" w:rsidRDefault="00992A9E" w:rsidP="005F28E7">
      <w:pPr>
        <w:widowControl w:val="0"/>
        <w:numPr>
          <w:ilvl w:val="1"/>
          <w:numId w:val="46"/>
        </w:numPr>
        <w:suppressAutoHyphens/>
        <w:spacing w:after="120"/>
        <w:ind w:left="425" w:hanging="567"/>
        <w:jc w:val="both"/>
        <w:rPr>
          <w:rFonts w:ascii="Arial" w:eastAsia="Calibri" w:hAnsi="Arial" w:cs="Arial"/>
          <w:color w:val="auto"/>
          <w:lang w:eastAsia="en-US"/>
        </w:rPr>
      </w:pPr>
      <w:r w:rsidRPr="00992A9E">
        <w:rPr>
          <w:rFonts w:ascii="Arial" w:hAnsi="Arial" w:cs="Arial"/>
        </w:rPr>
        <w:t>Jeżeli Wykonawca nie uzna reklamacji, Zamawiaj</w:t>
      </w:r>
      <w:r w:rsidRPr="00992A9E">
        <w:rPr>
          <w:rFonts w:ascii="Arial" w:hAnsi="Arial" w:cs="Arial" w:hint="cs"/>
        </w:rPr>
        <w:t>ą</w:t>
      </w:r>
      <w:r w:rsidRPr="00992A9E">
        <w:rPr>
          <w:rFonts w:ascii="Arial" w:hAnsi="Arial" w:cs="Arial"/>
        </w:rPr>
        <w:t>cy przeka</w:t>
      </w:r>
      <w:r w:rsidRPr="00992A9E">
        <w:rPr>
          <w:rFonts w:ascii="Arial" w:hAnsi="Arial" w:cs="Arial" w:hint="cs"/>
        </w:rPr>
        <w:t>ż</w:t>
      </w:r>
      <w:r w:rsidRPr="00992A9E">
        <w:rPr>
          <w:rFonts w:ascii="Arial" w:hAnsi="Arial" w:cs="Arial"/>
        </w:rPr>
        <w:t>e wadliwy przedmiot umowy komisyjnie (z udzia</w:t>
      </w:r>
      <w:r w:rsidRPr="00992A9E">
        <w:rPr>
          <w:rFonts w:ascii="Arial" w:hAnsi="Arial" w:cs="Arial" w:hint="cs"/>
        </w:rPr>
        <w:t>ł</w:t>
      </w:r>
      <w:r w:rsidRPr="00992A9E">
        <w:rPr>
          <w:rFonts w:ascii="Arial" w:hAnsi="Arial" w:cs="Arial"/>
        </w:rPr>
        <w:t>em przedstawiciela Wykonawcy i Zamawiaj</w:t>
      </w:r>
      <w:r w:rsidRPr="00992A9E">
        <w:rPr>
          <w:rFonts w:ascii="Arial" w:hAnsi="Arial" w:cs="Arial" w:hint="cs"/>
        </w:rPr>
        <w:t>ą</w:t>
      </w:r>
      <w:r w:rsidRPr="00992A9E">
        <w:rPr>
          <w:rFonts w:ascii="Arial" w:hAnsi="Arial" w:cs="Arial"/>
        </w:rPr>
        <w:t>cego) do zbadania w laboratorium akredytowanym lub spe</w:t>
      </w:r>
      <w:r w:rsidRPr="00992A9E">
        <w:rPr>
          <w:rFonts w:ascii="Arial" w:hAnsi="Arial" w:cs="Arial" w:hint="cs"/>
        </w:rPr>
        <w:t>ł</w:t>
      </w:r>
      <w:r w:rsidRPr="00992A9E">
        <w:rPr>
          <w:rFonts w:ascii="Arial" w:hAnsi="Arial" w:cs="Arial"/>
        </w:rPr>
        <w:t>niaj</w:t>
      </w:r>
      <w:r w:rsidRPr="00992A9E">
        <w:rPr>
          <w:rFonts w:ascii="Arial" w:hAnsi="Arial" w:cs="Arial" w:hint="cs"/>
        </w:rPr>
        <w:t>ą</w:t>
      </w:r>
      <w:r w:rsidRPr="00992A9E">
        <w:rPr>
          <w:rFonts w:ascii="Arial" w:hAnsi="Arial" w:cs="Arial"/>
        </w:rPr>
        <w:t>cym wymagania normy PN -EN ISO/IEC17025. Wydane orzeczenie i wyniki bada</w:t>
      </w:r>
      <w:r w:rsidRPr="00992A9E">
        <w:rPr>
          <w:rFonts w:ascii="Arial" w:hAnsi="Arial" w:cs="Arial" w:hint="cs"/>
        </w:rPr>
        <w:t>ń</w:t>
      </w:r>
      <w:r w:rsidRPr="00992A9E">
        <w:rPr>
          <w:rFonts w:ascii="Arial" w:hAnsi="Arial" w:cs="Arial"/>
        </w:rPr>
        <w:t xml:space="preserve"> będą traktowane jako ostateczne. Koszty badania poniesie strona, kt</w:t>
      </w:r>
      <w:r w:rsidRPr="00992A9E">
        <w:rPr>
          <w:rFonts w:ascii="Arial" w:hAnsi="Arial" w:cs="Arial" w:hint="cs"/>
        </w:rPr>
        <w:t>ó</w:t>
      </w:r>
      <w:r w:rsidRPr="00992A9E">
        <w:rPr>
          <w:rFonts w:ascii="Arial" w:hAnsi="Arial" w:cs="Arial"/>
        </w:rPr>
        <w:t>rej ocena oka</w:t>
      </w:r>
      <w:r w:rsidRPr="00992A9E">
        <w:rPr>
          <w:rFonts w:ascii="Arial" w:hAnsi="Arial" w:cs="Arial" w:hint="cs"/>
        </w:rPr>
        <w:t>ż</w:t>
      </w:r>
      <w:r w:rsidRPr="00992A9E">
        <w:rPr>
          <w:rFonts w:ascii="Arial" w:hAnsi="Arial" w:cs="Arial"/>
        </w:rPr>
        <w:t>e si</w:t>
      </w:r>
      <w:r w:rsidRPr="00992A9E">
        <w:rPr>
          <w:rFonts w:ascii="Arial" w:hAnsi="Arial" w:cs="Arial" w:hint="cs"/>
        </w:rPr>
        <w:t>ę</w:t>
      </w:r>
      <w:r w:rsidRPr="00992A9E">
        <w:rPr>
          <w:rFonts w:ascii="Arial" w:hAnsi="Arial" w:cs="Arial"/>
        </w:rPr>
        <w:t xml:space="preserve"> b</w:t>
      </w:r>
      <w:r w:rsidRPr="00992A9E">
        <w:rPr>
          <w:rFonts w:ascii="Arial" w:hAnsi="Arial" w:cs="Arial" w:hint="cs"/>
        </w:rPr>
        <w:t>łę</w:t>
      </w:r>
      <w:r w:rsidRPr="00992A9E">
        <w:rPr>
          <w:rFonts w:ascii="Arial" w:hAnsi="Arial" w:cs="Arial"/>
        </w:rPr>
        <w:t xml:space="preserve">dna. W </w:t>
      </w:r>
      <w:r w:rsidRPr="00992A9E">
        <w:rPr>
          <w:rFonts w:ascii="Arial" w:hAnsi="Arial" w:cs="Arial"/>
        </w:rPr>
        <w:lastRenderedPageBreak/>
        <w:t xml:space="preserve">przypadku uznania, </w:t>
      </w:r>
      <w:r w:rsidRPr="00992A9E">
        <w:rPr>
          <w:rFonts w:ascii="Arial" w:hAnsi="Arial" w:cs="Arial" w:hint="cs"/>
        </w:rPr>
        <w:t>ż</w:t>
      </w:r>
      <w:r w:rsidRPr="00992A9E">
        <w:rPr>
          <w:rFonts w:ascii="Arial" w:hAnsi="Arial" w:cs="Arial"/>
        </w:rPr>
        <w:t>e wadliwy przedmiot obj</w:t>
      </w:r>
      <w:r w:rsidRPr="00992A9E">
        <w:rPr>
          <w:rFonts w:ascii="Arial" w:hAnsi="Arial" w:cs="Arial" w:hint="cs"/>
        </w:rPr>
        <w:t>ę</w:t>
      </w:r>
      <w:r w:rsidRPr="00992A9E">
        <w:rPr>
          <w:rFonts w:ascii="Arial" w:hAnsi="Arial" w:cs="Arial"/>
        </w:rPr>
        <w:t>ty jest napraw</w:t>
      </w:r>
      <w:r w:rsidRPr="00992A9E">
        <w:rPr>
          <w:rFonts w:ascii="Arial" w:hAnsi="Arial" w:cs="Arial" w:hint="cs"/>
        </w:rPr>
        <w:t>ą</w:t>
      </w:r>
      <w:r w:rsidRPr="00992A9E">
        <w:rPr>
          <w:rFonts w:ascii="Arial" w:hAnsi="Arial" w:cs="Arial"/>
        </w:rPr>
        <w:t xml:space="preserve"> gwarancyjn</w:t>
      </w:r>
      <w:r w:rsidRPr="00992A9E">
        <w:rPr>
          <w:rFonts w:ascii="Arial" w:hAnsi="Arial" w:cs="Arial" w:hint="cs"/>
        </w:rPr>
        <w:t>ą</w:t>
      </w:r>
      <w:r w:rsidRPr="00992A9E">
        <w:rPr>
          <w:rFonts w:ascii="Arial" w:hAnsi="Arial" w:cs="Arial"/>
        </w:rPr>
        <w:t>, wymian</w:t>
      </w:r>
      <w:r w:rsidRPr="00992A9E">
        <w:rPr>
          <w:rFonts w:ascii="Arial" w:hAnsi="Arial" w:cs="Arial" w:hint="cs"/>
        </w:rPr>
        <w:t>ą</w:t>
      </w:r>
      <w:r w:rsidRPr="00992A9E">
        <w:rPr>
          <w:rFonts w:ascii="Arial" w:hAnsi="Arial" w:cs="Arial"/>
        </w:rPr>
        <w:t xml:space="preserve"> lub prawami wynikaj</w:t>
      </w:r>
      <w:r w:rsidRPr="00992A9E">
        <w:rPr>
          <w:rFonts w:ascii="Arial" w:hAnsi="Arial" w:cs="Arial" w:hint="cs"/>
        </w:rPr>
        <w:t>ą</w:t>
      </w:r>
      <w:r w:rsidRPr="00992A9E">
        <w:rPr>
          <w:rFonts w:ascii="Arial" w:hAnsi="Arial" w:cs="Arial"/>
        </w:rPr>
        <w:t>cymi z r</w:t>
      </w:r>
      <w:r w:rsidRPr="00992A9E">
        <w:rPr>
          <w:rFonts w:ascii="Arial" w:hAnsi="Arial" w:cs="Arial" w:hint="cs"/>
        </w:rPr>
        <w:t>ę</w:t>
      </w:r>
      <w:r w:rsidRPr="00992A9E">
        <w:rPr>
          <w:rFonts w:ascii="Arial" w:hAnsi="Arial" w:cs="Arial"/>
        </w:rPr>
        <w:t>kojmi, Wykonawca zobowi</w:t>
      </w:r>
      <w:r w:rsidRPr="00992A9E">
        <w:rPr>
          <w:rFonts w:ascii="Arial" w:hAnsi="Arial" w:cs="Arial" w:hint="cs"/>
        </w:rPr>
        <w:t>ą</w:t>
      </w:r>
      <w:r w:rsidRPr="00992A9E">
        <w:rPr>
          <w:rFonts w:ascii="Arial" w:hAnsi="Arial" w:cs="Arial"/>
        </w:rPr>
        <w:t>zany jest do usuni</w:t>
      </w:r>
      <w:r w:rsidRPr="00992A9E">
        <w:rPr>
          <w:rFonts w:ascii="Arial" w:hAnsi="Arial" w:cs="Arial" w:hint="cs"/>
        </w:rPr>
        <w:t>ę</w:t>
      </w:r>
      <w:r w:rsidRPr="00992A9E">
        <w:rPr>
          <w:rFonts w:ascii="Arial" w:hAnsi="Arial" w:cs="Arial"/>
        </w:rPr>
        <w:t>cia wady lub przekazania Zamawiaj</w:t>
      </w:r>
      <w:r w:rsidRPr="00992A9E">
        <w:rPr>
          <w:rFonts w:ascii="Arial" w:hAnsi="Arial" w:cs="Arial" w:hint="cs"/>
        </w:rPr>
        <w:t>ą</w:t>
      </w:r>
      <w:r w:rsidRPr="00992A9E">
        <w:rPr>
          <w:rFonts w:ascii="Arial" w:hAnsi="Arial" w:cs="Arial"/>
        </w:rPr>
        <w:t xml:space="preserve">cemu </w:t>
      </w:r>
      <w:r w:rsidRPr="00992A9E">
        <w:rPr>
          <w:rFonts w:ascii="Arial" w:hAnsi="Arial" w:cs="Arial" w:hint="cs"/>
        </w:rPr>
        <w:t>–</w:t>
      </w:r>
      <w:r w:rsidRPr="00992A9E">
        <w:rPr>
          <w:rFonts w:ascii="Arial" w:hAnsi="Arial" w:cs="Arial"/>
        </w:rPr>
        <w:t xml:space="preserve">na koszt Wykonawcy </w:t>
      </w:r>
      <w:r w:rsidRPr="00992A9E">
        <w:rPr>
          <w:rFonts w:ascii="Arial" w:hAnsi="Arial" w:cs="Arial" w:hint="cs"/>
        </w:rPr>
        <w:t>–</w:t>
      </w:r>
      <w:r w:rsidRPr="00992A9E">
        <w:rPr>
          <w:rFonts w:ascii="Arial" w:hAnsi="Arial" w:cs="Arial"/>
        </w:rPr>
        <w:t xml:space="preserve">nowego przedmiotu umowy w terminie </w:t>
      </w:r>
      <w:r w:rsidRPr="00992A9E">
        <w:rPr>
          <w:rFonts w:ascii="Arial" w:hAnsi="Arial" w:cs="Arial"/>
          <w:color w:val="auto"/>
        </w:rPr>
        <w:t xml:space="preserve">30 </w:t>
      </w:r>
      <w:r w:rsidRPr="00992A9E">
        <w:rPr>
          <w:rFonts w:ascii="Arial" w:hAnsi="Arial" w:cs="Arial"/>
        </w:rPr>
        <w:t>dni od daty wydania orzeczenia.</w:t>
      </w:r>
    </w:p>
    <w:p w:rsidR="00992A9E" w:rsidRPr="00992A9E" w:rsidRDefault="00992A9E" w:rsidP="005F28E7">
      <w:pPr>
        <w:widowControl w:val="0"/>
        <w:numPr>
          <w:ilvl w:val="1"/>
          <w:numId w:val="46"/>
        </w:numPr>
        <w:suppressAutoHyphens/>
        <w:spacing w:after="120"/>
        <w:ind w:left="425" w:hanging="567"/>
        <w:jc w:val="both"/>
        <w:rPr>
          <w:rFonts w:ascii="Arial" w:eastAsia="Calibri" w:hAnsi="Arial" w:cs="Arial"/>
          <w:color w:val="auto"/>
          <w:lang w:eastAsia="en-US"/>
        </w:rPr>
      </w:pPr>
      <w:r w:rsidRPr="00992A9E">
        <w:rPr>
          <w:rFonts w:ascii="Arial" w:hAnsi="Arial" w:cs="Arial"/>
        </w:rPr>
        <w:t>Gwarancja ulega przedłużeniu o czas usu</w:t>
      </w:r>
      <w:r w:rsidRPr="00992A9E">
        <w:rPr>
          <w:rFonts w:ascii="Arial" w:hAnsi="Arial" w:cs="Arial"/>
          <w:color w:val="auto"/>
        </w:rPr>
        <w:t xml:space="preserve">nięcia usterek </w:t>
      </w:r>
      <w:r w:rsidRPr="00992A9E">
        <w:rPr>
          <w:rFonts w:ascii="Arial" w:hAnsi="Arial" w:cs="Arial"/>
        </w:rPr>
        <w:t>w umundurowaniu.</w:t>
      </w:r>
    </w:p>
    <w:p w:rsidR="00992A9E" w:rsidRPr="00992A9E" w:rsidRDefault="00992A9E" w:rsidP="005F28E7">
      <w:pPr>
        <w:widowControl w:val="0"/>
        <w:numPr>
          <w:ilvl w:val="1"/>
          <w:numId w:val="46"/>
        </w:numPr>
        <w:suppressAutoHyphens/>
        <w:spacing w:after="120"/>
        <w:ind w:left="425" w:hanging="567"/>
        <w:jc w:val="both"/>
        <w:rPr>
          <w:rFonts w:ascii="Arial" w:eastAsia="Calibri" w:hAnsi="Arial" w:cs="Arial"/>
          <w:color w:val="auto"/>
          <w:lang w:eastAsia="en-US"/>
        </w:rPr>
      </w:pPr>
      <w:r w:rsidRPr="00992A9E">
        <w:rPr>
          <w:rFonts w:ascii="Arial" w:eastAsia="Calibri" w:hAnsi="Arial" w:cs="Arial"/>
          <w:lang w:eastAsia="en-US"/>
        </w:rPr>
        <w:t>Gwarancja nie wyłącza oraz nie ogranicza ani nie zawiesza uprawnień Zamawiającego wynikających z przepisów o rękojmi za wady.</w:t>
      </w:r>
    </w:p>
    <w:p w:rsidR="00992A9E" w:rsidRPr="00992A9E" w:rsidRDefault="00992A9E" w:rsidP="005F28E7">
      <w:pPr>
        <w:widowControl w:val="0"/>
        <w:numPr>
          <w:ilvl w:val="1"/>
          <w:numId w:val="46"/>
        </w:numPr>
        <w:suppressAutoHyphens/>
        <w:spacing w:after="120"/>
        <w:ind w:left="425" w:hanging="567"/>
        <w:jc w:val="both"/>
        <w:rPr>
          <w:rFonts w:ascii="Arial" w:eastAsia="Calibri" w:hAnsi="Arial" w:cs="Arial"/>
          <w:color w:val="auto"/>
          <w:lang w:eastAsia="en-US"/>
        </w:rPr>
      </w:pPr>
      <w:r w:rsidRPr="00992A9E">
        <w:rPr>
          <w:rFonts w:ascii="Arial" w:eastAsia="Calibri" w:hAnsi="Arial" w:cs="Arial"/>
          <w:lang w:eastAsia="en-US"/>
        </w:rPr>
        <w:t>Strony zgodnie ustalają, że okres r</w:t>
      </w:r>
      <w:r w:rsidRPr="00992A9E">
        <w:rPr>
          <w:rFonts w:ascii="Arial" w:eastAsia="Calibri" w:hAnsi="Arial" w:cs="Arial" w:hint="cs"/>
          <w:lang w:eastAsia="en-US"/>
        </w:rPr>
        <w:t>ę</w:t>
      </w:r>
      <w:r w:rsidRPr="00992A9E">
        <w:rPr>
          <w:rFonts w:ascii="Arial" w:eastAsia="Calibri" w:hAnsi="Arial" w:cs="Arial"/>
          <w:lang w:eastAsia="en-US"/>
        </w:rPr>
        <w:t>kojmi za wady upływa 1 miesiąc po upływie okresu gwarancji.</w:t>
      </w:r>
    </w:p>
    <w:p w:rsidR="00992A9E" w:rsidRPr="00992A9E" w:rsidRDefault="00992A9E" w:rsidP="005F28E7">
      <w:pPr>
        <w:widowControl w:val="0"/>
        <w:numPr>
          <w:ilvl w:val="1"/>
          <w:numId w:val="46"/>
        </w:numPr>
        <w:suppressAutoHyphens/>
        <w:spacing w:after="240"/>
        <w:ind w:left="426" w:hanging="568"/>
        <w:jc w:val="both"/>
        <w:rPr>
          <w:rFonts w:ascii="Arial" w:eastAsia="Calibri" w:hAnsi="Arial" w:cs="Arial"/>
          <w:color w:val="auto"/>
          <w:lang w:eastAsia="en-US"/>
        </w:rPr>
      </w:pPr>
      <w:r w:rsidRPr="00992A9E">
        <w:rPr>
          <w:rFonts w:ascii="Arial" w:hAnsi="Arial" w:cs="Arial"/>
        </w:rPr>
        <w:t>Udzielone rękojmia i gwarancja nie naruszają prawa Zamawiającego do dochodzenia roszczeń o naprawienie szkody w pełnej wysokości na zasadach określonych w przepisach Kodeksu Cywilnego</w:t>
      </w:r>
    </w:p>
    <w:p w:rsidR="00992A9E" w:rsidRPr="00992A9E" w:rsidRDefault="00992A9E" w:rsidP="00992A9E">
      <w:pPr>
        <w:widowControl w:val="0"/>
        <w:suppressAutoHyphens/>
        <w:jc w:val="center"/>
        <w:rPr>
          <w:rFonts w:ascii="Arial" w:hAnsi="Arial" w:cs="Arial"/>
          <w:b/>
        </w:rPr>
      </w:pPr>
      <w:r w:rsidRPr="00992A9E">
        <w:rPr>
          <w:rFonts w:ascii="Arial" w:hAnsi="Arial" w:cs="Arial"/>
          <w:b/>
        </w:rPr>
        <w:t>§ 5.</w:t>
      </w:r>
    </w:p>
    <w:p w:rsidR="00992A9E" w:rsidRPr="00992A9E" w:rsidRDefault="00992A9E" w:rsidP="00992A9E">
      <w:pPr>
        <w:widowControl w:val="0"/>
        <w:suppressAutoHyphens/>
        <w:jc w:val="center"/>
        <w:rPr>
          <w:rFonts w:ascii="Arial" w:hAnsi="Arial" w:cs="Arial"/>
          <w:b/>
        </w:rPr>
      </w:pPr>
      <w:r w:rsidRPr="00992A9E">
        <w:rPr>
          <w:rFonts w:ascii="Arial" w:hAnsi="Arial" w:cs="Arial"/>
          <w:b/>
        </w:rPr>
        <w:t xml:space="preserve">Prawo opcji </w:t>
      </w:r>
    </w:p>
    <w:p w:rsidR="00992A9E" w:rsidRPr="00992A9E" w:rsidRDefault="00992A9E" w:rsidP="005F28E7">
      <w:pPr>
        <w:widowControl w:val="0"/>
        <w:numPr>
          <w:ilvl w:val="0"/>
          <w:numId w:val="47"/>
        </w:numPr>
        <w:suppressAutoHyphens/>
        <w:spacing w:before="120" w:after="120"/>
        <w:ind w:left="284" w:hanging="284"/>
        <w:jc w:val="both"/>
        <w:rPr>
          <w:rFonts w:ascii="Arial" w:hAnsi="Arial" w:cs="Arial"/>
          <w:b/>
          <w:color w:val="auto"/>
        </w:rPr>
      </w:pPr>
      <w:r w:rsidRPr="00992A9E">
        <w:rPr>
          <w:rFonts w:ascii="Arial" w:hAnsi="Arial" w:cs="Arial"/>
        </w:rPr>
        <w:t xml:space="preserve">Zamawiający zastrzega sobie możliwość skorzystania z prawa opcji określonego </w:t>
      </w:r>
      <w:r w:rsidRPr="00992A9E">
        <w:rPr>
          <w:rFonts w:ascii="Arial" w:hAnsi="Arial" w:cs="Arial"/>
        </w:rPr>
        <w:br/>
      </w:r>
      <w:r w:rsidRPr="00992A9E">
        <w:rPr>
          <w:rFonts w:ascii="Arial" w:hAnsi="Arial" w:cs="Arial"/>
          <w:color w:val="auto"/>
        </w:rPr>
        <w:t xml:space="preserve">w art. 34 ust. 5 ustawy z dnia 29 stycznia 2004 r. Prawo zamówień publicznych </w:t>
      </w:r>
      <w:r w:rsidRPr="00992A9E">
        <w:rPr>
          <w:rFonts w:ascii="Arial" w:hAnsi="Arial" w:cs="Arial"/>
          <w:color w:val="auto"/>
        </w:rPr>
        <w:br/>
        <w:t xml:space="preserve">(Dz. U. z 2019 r. poz. 1843). Wykonanie prawa opcji polegać będzie na </w:t>
      </w:r>
      <w:r w:rsidRPr="00992A9E">
        <w:rPr>
          <w:rFonts w:ascii="Arial" w:hAnsi="Arial" w:cs="Arial"/>
          <w:b/>
          <w:color w:val="auto"/>
        </w:rPr>
        <w:t>zwiększeniu do 30% wartości zamówienia podstawowego</w:t>
      </w:r>
      <w:r w:rsidRPr="00992A9E">
        <w:rPr>
          <w:rFonts w:ascii="Arial" w:hAnsi="Arial" w:cs="Arial"/>
          <w:color w:val="auto"/>
        </w:rPr>
        <w:t xml:space="preserve">, w sytuacji wyczerpania kwoty, przeznaczonej na realizację zamówienia podstawowego, </w:t>
      </w:r>
      <w:r w:rsidRPr="00992A9E">
        <w:rPr>
          <w:rFonts w:ascii="Arial" w:hAnsi="Arial" w:cs="Arial"/>
          <w:color w:val="auto"/>
        </w:rPr>
        <w:br/>
        <w:t>o której mowa w § 6 ust. 1 umowy.</w:t>
      </w:r>
    </w:p>
    <w:p w:rsidR="00992A9E" w:rsidRPr="00992A9E" w:rsidRDefault="00992A9E" w:rsidP="005F28E7">
      <w:pPr>
        <w:widowControl w:val="0"/>
        <w:numPr>
          <w:ilvl w:val="0"/>
          <w:numId w:val="47"/>
        </w:numPr>
        <w:suppressAutoHyphens/>
        <w:spacing w:before="120" w:after="120"/>
        <w:ind w:left="284" w:hanging="284"/>
        <w:jc w:val="both"/>
        <w:rPr>
          <w:rFonts w:ascii="Arial" w:hAnsi="Arial" w:cs="Arial"/>
          <w:b/>
          <w:color w:val="auto"/>
        </w:rPr>
      </w:pPr>
      <w:r w:rsidRPr="00992A9E">
        <w:rPr>
          <w:rFonts w:ascii="Arial" w:hAnsi="Arial" w:cs="Arial"/>
          <w:color w:val="auto"/>
        </w:rPr>
        <w:t>Prawo opcji, o którym mowa w ust. 1. wykonywane będzie na następujących zasadach:</w:t>
      </w:r>
    </w:p>
    <w:p w:rsidR="00992A9E" w:rsidRPr="00992A9E" w:rsidRDefault="00992A9E" w:rsidP="005F28E7">
      <w:pPr>
        <w:widowControl w:val="0"/>
        <w:numPr>
          <w:ilvl w:val="0"/>
          <w:numId w:val="43"/>
        </w:numPr>
        <w:suppressAutoHyphens/>
        <w:ind w:left="851" w:hanging="425"/>
        <w:jc w:val="both"/>
        <w:rPr>
          <w:rFonts w:ascii="Arial" w:hAnsi="Arial" w:cs="Arial"/>
          <w:b/>
          <w:color w:val="auto"/>
        </w:rPr>
      </w:pPr>
      <w:r w:rsidRPr="00992A9E">
        <w:rPr>
          <w:rFonts w:ascii="Arial" w:hAnsi="Arial" w:cs="Arial"/>
          <w:bCs/>
          <w:iCs/>
          <w:color w:val="auto"/>
        </w:rPr>
        <w:t>prawo opcji wykonane będzie na takich samych warunkach jak zamówienie podstawowe;</w:t>
      </w:r>
    </w:p>
    <w:p w:rsidR="00992A9E" w:rsidRPr="00992A9E" w:rsidRDefault="00992A9E" w:rsidP="005F28E7">
      <w:pPr>
        <w:widowControl w:val="0"/>
        <w:numPr>
          <w:ilvl w:val="0"/>
          <w:numId w:val="43"/>
        </w:numPr>
        <w:suppressAutoHyphens/>
        <w:ind w:left="851" w:hanging="425"/>
        <w:jc w:val="both"/>
        <w:rPr>
          <w:rFonts w:ascii="Arial" w:hAnsi="Arial" w:cs="Arial"/>
          <w:b/>
          <w:color w:val="auto"/>
        </w:rPr>
      </w:pPr>
      <w:r w:rsidRPr="00992A9E">
        <w:rPr>
          <w:rFonts w:ascii="Arial" w:hAnsi="Arial" w:cs="Arial"/>
          <w:bCs/>
          <w:iCs/>
          <w:color w:val="auto"/>
        </w:rPr>
        <w:t>ceny jednostkowe świadczonych usług w ramach prawa opcji będą tożsame jak zamówienia podstawowego</w:t>
      </w:r>
    </w:p>
    <w:p w:rsidR="00992A9E" w:rsidRPr="00992A9E" w:rsidRDefault="00992A9E" w:rsidP="005F28E7">
      <w:pPr>
        <w:widowControl w:val="0"/>
        <w:numPr>
          <w:ilvl w:val="0"/>
          <w:numId w:val="47"/>
        </w:numPr>
        <w:suppressAutoHyphens/>
        <w:spacing w:before="120" w:after="120"/>
        <w:ind w:left="284" w:hanging="284"/>
        <w:jc w:val="both"/>
        <w:rPr>
          <w:rFonts w:ascii="Arial" w:hAnsi="Arial" w:cs="Arial"/>
          <w:b/>
          <w:color w:val="auto"/>
        </w:rPr>
      </w:pPr>
      <w:r w:rsidRPr="00992A9E">
        <w:rPr>
          <w:rFonts w:ascii="Arial" w:hAnsi="Arial" w:cs="Arial"/>
          <w:color w:val="auto"/>
        </w:rPr>
        <w:t xml:space="preserve">Zamawiający zastrzega sobie, iż część zamówienia, określona jako „prawo opcji” jest uprawnieniem, a nie zobowiązaniem Zamawiającego. Wykonanie opcji może, </w:t>
      </w:r>
      <w:r w:rsidR="005170E3">
        <w:rPr>
          <w:rFonts w:ascii="Arial" w:hAnsi="Arial" w:cs="Arial"/>
          <w:color w:val="auto"/>
        </w:rPr>
        <w:br/>
      </w:r>
      <w:r w:rsidRPr="00992A9E">
        <w:rPr>
          <w:rFonts w:ascii="Arial" w:hAnsi="Arial" w:cs="Arial"/>
          <w:color w:val="auto"/>
        </w:rPr>
        <w:t xml:space="preserve">a nie musi nastąpić, w zależności od zapotrzebowania Zamawiającego </w:t>
      </w:r>
      <w:r w:rsidRPr="00992A9E">
        <w:rPr>
          <w:rFonts w:ascii="Arial" w:hAnsi="Arial" w:cs="Arial"/>
          <w:color w:val="auto"/>
        </w:rPr>
        <w:br/>
        <w:t>i na skutek jego dyspozycji w tym zakresie. Brak wykonania zamówienia w tym zakresie nie będzie rodzić żadnych roszczeń ze strony Wykonawcy w stosunku do Zamawiającego.</w:t>
      </w:r>
    </w:p>
    <w:p w:rsidR="00992A9E" w:rsidRPr="00992A9E" w:rsidRDefault="00992A9E" w:rsidP="005F28E7">
      <w:pPr>
        <w:widowControl w:val="0"/>
        <w:numPr>
          <w:ilvl w:val="0"/>
          <w:numId w:val="47"/>
        </w:numPr>
        <w:suppressAutoHyphens/>
        <w:spacing w:before="120" w:after="100" w:afterAutospacing="1"/>
        <w:ind w:left="284" w:hanging="284"/>
        <w:jc w:val="both"/>
        <w:rPr>
          <w:rFonts w:ascii="Arial" w:hAnsi="Arial" w:cs="Arial"/>
          <w:b/>
        </w:rPr>
      </w:pPr>
      <w:r w:rsidRPr="00992A9E">
        <w:rPr>
          <w:rFonts w:ascii="Arial" w:hAnsi="Arial" w:cs="Arial"/>
          <w:color w:val="auto"/>
        </w:rPr>
        <w:t xml:space="preserve">Wykonanie prawa opcji nie będzie wymagać wykonania aneksu do nn. umowy, odbywać się będzie w oparciu o skierowaną do Wykonawcy pisemną informację </w:t>
      </w:r>
      <w:r w:rsidR="005170E3">
        <w:rPr>
          <w:rFonts w:ascii="Arial" w:hAnsi="Arial" w:cs="Arial"/>
          <w:color w:val="auto"/>
        </w:rPr>
        <w:br/>
      </w:r>
      <w:r w:rsidRPr="00992A9E">
        <w:rPr>
          <w:rFonts w:ascii="Arial" w:hAnsi="Arial" w:cs="Arial"/>
          <w:color w:val="auto"/>
        </w:rPr>
        <w:t>o uruchomieniu prawa opcji oraz pisemne zamówienie.</w:t>
      </w:r>
    </w:p>
    <w:p w:rsidR="00992A9E" w:rsidRPr="00992A9E" w:rsidRDefault="00992A9E" w:rsidP="00992A9E">
      <w:pPr>
        <w:widowControl w:val="0"/>
        <w:suppressAutoHyphens/>
        <w:jc w:val="center"/>
        <w:rPr>
          <w:rFonts w:ascii="Arial" w:hAnsi="Arial" w:cs="Arial"/>
          <w:b/>
        </w:rPr>
      </w:pPr>
      <w:r w:rsidRPr="00992A9E">
        <w:rPr>
          <w:rFonts w:ascii="Arial" w:hAnsi="Arial" w:cs="Arial"/>
          <w:b/>
        </w:rPr>
        <w:t>§ 6.</w:t>
      </w:r>
    </w:p>
    <w:p w:rsidR="00992A9E" w:rsidRPr="00992A9E" w:rsidRDefault="00992A9E" w:rsidP="00992A9E">
      <w:pPr>
        <w:widowControl w:val="0"/>
        <w:suppressAutoHyphens/>
        <w:jc w:val="center"/>
        <w:rPr>
          <w:rFonts w:ascii="Arial" w:hAnsi="Arial" w:cs="Arial"/>
          <w:b/>
        </w:rPr>
      </w:pPr>
      <w:r w:rsidRPr="00992A9E">
        <w:rPr>
          <w:rFonts w:ascii="Arial" w:hAnsi="Arial" w:cs="Arial"/>
          <w:b/>
        </w:rPr>
        <w:t>Wynagrodzenie i warunki płatności</w:t>
      </w:r>
    </w:p>
    <w:p w:rsidR="00992A9E" w:rsidRPr="00992A9E" w:rsidRDefault="00992A9E" w:rsidP="00992A9E">
      <w:pPr>
        <w:widowControl w:val="0"/>
        <w:autoSpaceDE w:val="0"/>
        <w:autoSpaceDN w:val="0"/>
        <w:adjustRightInd w:val="0"/>
        <w:spacing w:after="240"/>
        <w:contextualSpacing/>
        <w:jc w:val="both"/>
        <w:rPr>
          <w:rFonts w:ascii="Arial" w:hAnsi="Arial" w:cs="Arial"/>
          <w:b/>
        </w:rPr>
      </w:pPr>
    </w:p>
    <w:p w:rsidR="00992A9E" w:rsidRPr="00992A9E" w:rsidRDefault="00992A9E" w:rsidP="005F28E7">
      <w:pPr>
        <w:widowControl w:val="0"/>
        <w:numPr>
          <w:ilvl w:val="0"/>
          <w:numId w:val="48"/>
        </w:numPr>
        <w:suppressAutoHyphens/>
        <w:autoSpaceDE w:val="0"/>
        <w:autoSpaceDN w:val="0"/>
        <w:adjustRightInd w:val="0"/>
        <w:spacing w:after="120"/>
        <w:ind w:left="425" w:hanging="425"/>
        <w:jc w:val="both"/>
        <w:rPr>
          <w:rFonts w:ascii="Arial" w:hAnsi="Arial" w:cs="Arial"/>
          <w:b/>
        </w:rPr>
      </w:pPr>
      <w:r w:rsidRPr="00992A9E">
        <w:rPr>
          <w:rFonts w:ascii="Arial" w:hAnsi="Arial" w:cs="Arial"/>
        </w:rPr>
        <w:t>Wartość umowy wynosi:…………….. zł netto, (słownie:</w:t>
      </w:r>
      <w:r w:rsidRPr="00992A9E">
        <w:t xml:space="preserve"> </w:t>
      </w:r>
      <w:r w:rsidRPr="00992A9E">
        <w:rPr>
          <w:rFonts w:ascii="Arial" w:hAnsi="Arial" w:cs="Arial"/>
        </w:rPr>
        <w:t>…………………….. ), podatek VAT …………………………..zł. (słownie: ………………………..), razem …………………………………..zł brutto………………… (słownie ………………).</w:t>
      </w:r>
    </w:p>
    <w:p w:rsidR="00992A9E" w:rsidRPr="00992A9E" w:rsidRDefault="00992A9E" w:rsidP="005F28E7">
      <w:pPr>
        <w:widowControl w:val="0"/>
        <w:numPr>
          <w:ilvl w:val="0"/>
          <w:numId w:val="48"/>
        </w:numPr>
        <w:suppressAutoHyphens/>
        <w:autoSpaceDE w:val="0"/>
        <w:autoSpaceDN w:val="0"/>
        <w:adjustRightInd w:val="0"/>
        <w:spacing w:after="120"/>
        <w:ind w:left="357" w:hanging="357"/>
        <w:jc w:val="both"/>
        <w:rPr>
          <w:rFonts w:ascii="Arial" w:hAnsi="Arial" w:cs="Arial"/>
        </w:rPr>
      </w:pPr>
      <w:r w:rsidRPr="00992A9E">
        <w:rPr>
          <w:rFonts w:ascii="Arial" w:hAnsi="Arial" w:cs="Arial"/>
        </w:rPr>
        <w:t xml:space="preserve">Zamawiający zastrzega sobie prawo do niewykorzystania pełnego limitu umowy w ramach zamówienia podstawowego, określonego kwotowo w ust. 1, a w przypadku </w:t>
      </w:r>
      <w:r w:rsidRPr="00992A9E">
        <w:rPr>
          <w:rFonts w:ascii="Arial" w:hAnsi="Arial" w:cs="Arial"/>
        </w:rPr>
        <w:lastRenderedPageBreak/>
        <w:t>skorzystania z prawa opcji do niewykorzystania pełnego limitu umowy w ramach prawa opcji, określonego w § 5 ust. 1 i odstąpienia od realizacji części umowy bądź jej zmiany, bez prawa roszczeń z tego tytułu przez Wykonawcę.</w:t>
      </w:r>
    </w:p>
    <w:p w:rsidR="00992A9E" w:rsidRPr="00992A9E" w:rsidRDefault="00992A9E" w:rsidP="005F28E7">
      <w:pPr>
        <w:widowControl w:val="0"/>
        <w:numPr>
          <w:ilvl w:val="0"/>
          <w:numId w:val="48"/>
        </w:numPr>
        <w:suppressAutoHyphens/>
        <w:autoSpaceDE w:val="0"/>
        <w:autoSpaceDN w:val="0"/>
        <w:adjustRightInd w:val="0"/>
        <w:spacing w:after="120"/>
        <w:ind w:left="357" w:hanging="357"/>
        <w:jc w:val="both"/>
        <w:rPr>
          <w:rFonts w:ascii="Arial" w:hAnsi="Arial" w:cs="Arial"/>
        </w:rPr>
      </w:pPr>
      <w:r w:rsidRPr="00992A9E">
        <w:rPr>
          <w:rFonts w:ascii="Arial" w:hAnsi="Arial" w:cs="Arial"/>
        </w:rPr>
        <w:t xml:space="preserve">Ustalona cena brutto za wykonanie usługi szycia poszczególnych przedmiotów umundurowania nie może ulec zmianie w okresie trwania umowy i obejmuje ona wszelkie koszty, jakie ponosi Wykonawca z tytułu należytej oraz zgodnej </w:t>
      </w:r>
      <w:r w:rsidRPr="00992A9E">
        <w:rPr>
          <w:rFonts w:ascii="Arial" w:hAnsi="Arial" w:cs="Arial"/>
        </w:rPr>
        <w:br/>
        <w:t>z obowiązującymi przepisami realizacji przedmiotu umowy (w tym koszty wszystkich środków i materiałów używanych w celu realizacji usługi oraz koszty transportu).</w:t>
      </w:r>
    </w:p>
    <w:p w:rsidR="00992A9E" w:rsidRPr="00992A9E" w:rsidRDefault="00992A9E" w:rsidP="005F28E7">
      <w:pPr>
        <w:widowControl w:val="0"/>
        <w:numPr>
          <w:ilvl w:val="0"/>
          <w:numId w:val="48"/>
        </w:numPr>
        <w:suppressAutoHyphens/>
        <w:autoSpaceDE w:val="0"/>
        <w:autoSpaceDN w:val="0"/>
        <w:adjustRightInd w:val="0"/>
        <w:spacing w:after="120"/>
        <w:ind w:left="357" w:hanging="357"/>
        <w:jc w:val="both"/>
        <w:rPr>
          <w:rFonts w:ascii="Arial" w:hAnsi="Arial" w:cs="Arial"/>
          <w:b/>
          <w:color w:val="auto"/>
        </w:rPr>
      </w:pPr>
      <w:r w:rsidRPr="00992A9E">
        <w:rPr>
          <w:rFonts w:ascii="Arial" w:eastAsia="Calibri" w:hAnsi="Arial" w:cs="Arial"/>
          <w:lang w:eastAsia="en-US"/>
        </w:rPr>
        <w:t xml:space="preserve">Podstawą do wystawienia faktury VAT będzie Protokół odbioru </w:t>
      </w:r>
      <w:r w:rsidRPr="00992A9E">
        <w:rPr>
          <w:rFonts w:ascii="Arial" w:eastAsia="Calibri" w:hAnsi="Arial" w:cs="Arial"/>
          <w:color w:val="auto"/>
          <w:lang w:eastAsia="en-US"/>
        </w:rPr>
        <w:t>ilościowego</w:t>
      </w:r>
      <w:r w:rsidRPr="00992A9E">
        <w:rPr>
          <w:rFonts w:ascii="Arial" w:eastAsia="Calibri" w:hAnsi="Arial" w:cs="Arial"/>
          <w:lang w:eastAsia="en-US"/>
        </w:rPr>
        <w:t xml:space="preserve"> umundurowania o którym mowa w § </w:t>
      </w:r>
      <w:r w:rsidRPr="00992A9E">
        <w:rPr>
          <w:rFonts w:ascii="Arial" w:eastAsia="Calibri" w:hAnsi="Arial" w:cs="Arial"/>
          <w:color w:val="auto"/>
          <w:lang w:eastAsia="en-US"/>
        </w:rPr>
        <w:t>4, ust. 12, potwierdzający należyte wykonanie usługi</w:t>
      </w:r>
      <w:r w:rsidRPr="00992A9E">
        <w:rPr>
          <w:rFonts w:ascii="Arial" w:hAnsi="Arial" w:cs="Arial"/>
          <w:color w:val="auto"/>
        </w:rPr>
        <w:t>.</w:t>
      </w:r>
    </w:p>
    <w:p w:rsidR="00992A9E" w:rsidRPr="00992A9E" w:rsidRDefault="00992A9E" w:rsidP="005F28E7">
      <w:pPr>
        <w:widowControl w:val="0"/>
        <w:numPr>
          <w:ilvl w:val="0"/>
          <w:numId w:val="48"/>
        </w:numPr>
        <w:suppressAutoHyphens/>
        <w:autoSpaceDE w:val="0"/>
        <w:autoSpaceDN w:val="0"/>
        <w:adjustRightInd w:val="0"/>
        <w:spacing w:after="120"/>
        <w:ind w:left="357" w:hanging="357"/>
        <w:jc w:val="both"/>
        <w:rPr>
          <w:rFonts w:ascii="Arial" w:hAnsi="Arial" w:cs="Arial"/>
          <w:b/>
        </w:rPr>
      </w:pPr>
      <w:r w:rsidRPr="00992A9E">
        <w:rPr>
          <w:rFonts w:ascii="Arial" w:hAnsi="Arial" w:cs="Arial"/>
        </w:rPr>
        <w:t xml:space="preserve">Wykonawca zobowiązany jest do wystawienia i dostarczenia do siedziby Zamawiającego faktury VAT wraz z protokołem, o którym mowa § 4, ust. </w:t>
      </w:r>
      <w:r w:rsidRPr="00992A9E">
        <w:rPr>
          <w:rFonts w:ascii="Arial" w:hAnsi="Arial" w:cs="Arial"/>
          <w:color w:val="auto"/>
        </w:rPr>
        <w:t xml:space="preserve">12, </w:t>
      </w:r>
      <w:r w:rsidRPr="00992A9E">
        <w:rPr>
          <w:rFonts w:ascii="Arial" w:hAnsi="Arial" w:cs="Arial"/>
        </w:rPr>
        <w:t>nie później niż do 3 dni roboczych po</w:t>
      </w:r>
      <w:r w:rsidRPr="00992A9E">
        <w:rPr>
          <w:rFonts w:ascii="Arial" w:eastAsia="Calibri" w:hAnsi="Arial" w:cs="Arial"/>
          <w:lang w:eastAsia="en-US"/>
        </w:rPr>
        <w:t xml:space="preserve"> potwierdzeniu odbioru ilościowego partii umundurowania przez przedstawiciela służby mundurowej lub upoważnionej przez niego osoby.</w:t>
      </w:r>
    </w:p>
    <w:p w:rsidR="00992A9E" w:rsidRPr="00992A9E" w:rsidRDefault="00992A9E" w:rsidP="005F28E7">
      <w:pPr>
        <w:widowControl w:val="0"/>
        <w:numPr>
          <w:ilvl w:val="0"/>
          <w:numId w:val="48"/>
        </w:numPr>
        <w:suppressAutoHyphens/>
        <w:autoSpaceDE w:val="0"/>
        <w:autoSpaceDN w:val="0"/>
        <w:adjustRightInd w:val="0"/>
        <w:spacing w:after="120"/>
        <w:ind w:left="357" w:hanging="357"/>
        <w:jc w:val="both"/>
        <w:rPr>
          <w:rFonts w:ascii="Arial" w:hAnsi="Arial" w:cs="Arial"/>
          <w:b/>
        </w:rPr>
      </w:pPr>
      <w:r w:rsidRPr="00992A9E">
        <w:rPr>
          <w:rFonts w:ascii="Arial" w:hAnsi="Arial" w:cs="Arial"/>
        </w:rPr>
        <w:t xml:space="preserve">Faktury za ostatnią uszytą partię umundurowania wpłyną do Zamawiającego nie później niż do 30.10.2020. </w:t>
      </w:r>
    </w:p>
    <w:p w:rsidR="00992A9E" w:rsidRPr="00992A9E" w:rsidRDefault="00992A9E" w:rsidP="005F28E7">
      <w:pPr>
        <w:widowControl w:val="0"/>
        <w:numPr>
          <w:ilvl w:val="0"/>
          <w:numId w:val="48"/>
        </w:numPr>
        <w:suppressAutoHyphens/>
        <w:autoSpaceDE w:val="0"/>
        <w:autoSpaceDN w:val="0"/>
        <w:adjustRightInd w:val="0"/>
        <w:spacing w:after="120"/>
        <w:ind w:left="357" w:hanging="357"/>
        <w:jc w:val="both"/>
        <w:rPr>
          <w:rFonts w:ascii="Arial" w:hAnsi="Arial" w:cs="Arial"/>
          <w:b/>
        </w:rPr>
      </w:pPr>
      <w:r w:rsidRPr="00992A9E">
        <w:rPr>
          <w:rFonts w:ascii="Arial" w:hAnsi="Arial" w:cs="Arial"/>
        </w:rPr>
        <w:t xml:space="preserve">Zamawiający oświadcza, że jest uprawniony do otrzymywania faktur VAT </w:t>
      </w:r>
      <w:r w:rsidRPr="00992A9E">
        <w:rPr>
          <w:rFonts w:ascii="Arial" w:hAnsi="Arial" w:cs="Arial"/>
        </w:rPr>
        <w:br/>
        <w:t>i upoważnia Wykonawcę do wystawiania faktur VAT bez żądania podpisu Zamawiającego.</w:t>
      </w:r>
    </w:p>
    <w:p w:rsidR="00992A9E" w:rsidRPr="00992A9E" w:rsidRDefault="00992A9E" w:rsidP="005F28E7">
      <w:pPr>
        <w:widowControl w:val="0"/>
        <w:numPr>
          <w:ilvl w:val="0"/>
          <w:numId w:val="48"/>
        </w:numPr>
        <w:suppressAutoHyphens/>
        <w:autoSpaceDE w:val="0"/>
        <w:autoSpaceDN w:val="0"/>
        <w:adjustRightInd w:val="0"/>
        <w:spacing w:after="120"/>
        <w:ind w:left="357" w:hanging="357"/>
        <w:jc w:val="both"/>
        <w:rPr>
          <w:rFonts w:ascii="Arial" w:hAnsi="Arial" w:cs="Arial"/>
          <w:b/>
        </w:rPr>
      </w:pPr>
      <w:r w:rsidRPr="00992A9E">
        <w:rPr>
          <w:rFonts w:ascii="Arial" w:eastAsia="Calibri" w:hAnsi="Arial" w:cs="Arial"/>
          <w:lang w:eastAsia="en-US"/>
        </w:rPr>
        <w:t>Zamawiający zastrzega sobie otrzymywanie faktur wystawionych w tradycyjny sposób, w formie papierowej.</w:t>
      </w:r>
    </w:p>
    <w:p w:rsidR="00992A9E" w:rsidRPr="00992A9E" w:rsidRDefault="00992A9E" w:rsidP="005F28E7">
      <w:pPr>
        <w:widowControl w:val="0"/>
        <w:numPr>
          <w:ilvl w:val="0"/>
          <w:numId w:val="48"/>
        </w:numPr>
        <w:suppressAutoHyphens/>
        <w:autoSpaceDE w:val="0"/>
        <w:autoSpaceDN w:val="0"/>
        <w:adjustRightInd w:val="0"/>
        <w:spacing w:after="120"/>
        <w:ind w:left="357" w:hanging="357"/>
        <w:jc w:val="both"/>
        <w:rPr>
          <w:rFonts w:ascii="Arial" w:hAnsi="Arial" w:cs="Arial"/>
          <w:b/>
        </w:rPr>
      </w:pPr>
      <w:r w:rsidRPr="00992A9E">
        <w:rPr>
          <w:rFonts w:ascii="Arial" w:hAnsi="Arial" w:cs="Arial"/>
          <w:bCs/>
        </w:rPr>
        <w:t>Wykonawca zobowiązany jest na fakturach podawać każdorazowo przedmiot zamówienia opisany zgodnie z przedmiotem niniejszej umowy, ilość towaru, jego cenę jednostkową netto, stawkę podatku VAT, wartość brutto. Dodatkowo Wykonawca umieści na fakturze dane osoby, dla której wykonane są element</w:t>
      </w:r>
      <w:r w:rsidRPr="00992A9E">
        <w:rPr>
          <w:rFonts w:ascii="Arial" w:hAnsi="Arial" w:cs="Arial"/>
          <w:bCs/>
          <w:color w:val="7030A0"/>
        </w:rPr>
        <w:t>y</w:t>
      </w:r>
      <w:r w:rsidRPr="00992A9E">
        <w:rPr>
          <w:rFonts w:ascii="Arial" w:hAnsi="Arial" w:cs="Arial"/>
          <w:bCs/>
        </w:rPr>
        <w:t xml:space="preserve"> umundurowania.</w:t>
      </w:r>
    </w:p>
    <w:p w:rsidR="00992A9E" w:rsidRPr="00992A9E" w:rsidRDefault="00992A9E" w:rsidP="005F28E7">
      <w:pPr>
        <w:widowControl w:val="0"/>
        <w:numPr>
          <w:ilvl w:val="0"/>
          <w:numId w:val="48"/>
        </w:numPr>
        <w:suppressAutoHyphens/>
        <w:autoSpaceDE w:val="0"/>
        <w:autoSpaceDN w:val="0"/>
        <w:adjustRightInd w:val="0"/>
        <w:spacing w:after="120"/>
        <w:ind w:left="357" w:hanging="357"/>
        <w:jc w:val="both"/>
        <w:rPr>
          <w:rFonts w:ascii="Arial" w:hAnsi="Arial" w:cs="Arial"/>
          <w:b/>
        </w:rPr>
      </w:pPr>
      <w:r w:rsidRPr="00992A9E">
        <w:rPr>
          <w:rFonts w:ascii="Arial" w:eastAsia="Calibri" w:hAnsi="Arial" w:cs="Arial"/>
          <w:lang w:eastAsia="en-US"/>
        </w:rPr>
        <w:t xml:space="preserve">Zamawiający zapłaci należność za wykonany przedmiot umowy przelewem bankowym w </w:t>
      </w:r>
      <w:r w:rsidRPr="00992A9E">
        <w:rPr>
          <w:rFonts w:ascii="Arial" w:eastAsia="Calibri" w:hAnsi="Arial" w:cs="Arial"/>
          <w:b/>
          <w:lang w:eastAsia="en-US"/>
        </w:rPr>
        <w:t>terminie do 30 - dni</w:t>
      </w:r>
      <w:r w:rsidRPr="00992A9E">
        <w:rPr>
          <w:rFonts w:ascii="Arial" w:eastAsia="Calibri" w:hAnsi="Arial" w:cs="Arial"/>
          <w:lang w:eastAsia="en-US"/>
        </w:rPr>
        <w:t xml:space="preserve"> liczonych od dnia otrzymania prawidłowo wystawionej faktury VAT z załączonym protokołem o którym mowa w ust. 4.</w:t>
      </w:r>
    </w:p>
    <w:p w:rsidR="00992A9E" w:rsidRPr="00992A9E" w:rsidRDefault="00992A9E" w:rsidP="005F28E7">
      <w:pPr>
        <w:widowControl w:val="0"/>
        <w:numPr>
          <w:ilvl w:val="0"/>
          <w:numId w:val="48"/>
        </w:numPr>
        <w:suppressAutoHyphens/>
        <w:autoSpaceDE w:val="0"/>
        <w:autoSpaceDN w:val="0"/>
        <w:adjustRightInd w:val="0"/>
        <w:spacing w:after="120"/>
        <w:ind w:left="284" w:hanging="284"/>
        <w:jc w:val="both"/>
        <w:rPr>
          <w:rFonts w:ascii="Arial" w:hAnsi="Arial" w:cs="Arial"/>
        </w:rPr>
      </w:pPr>
      <w:r w:rsidRPr="00992A9E">
        <w:rPr>
          <w:rFonts w:ascii="Arial" w:hAnsi="Arial" w:cs="Arial"/>
        </w:rPr>
        <w:t>Zamawiający zapłaci ustawowe odsetki za opóźnienia w zapłacie należności, liczone od upływu terminu przewidzianego w umowie</w:t>
      </w:r>
      <w:r w:rsidR="00E0370C">
        <w:rPr>
          <w:rFonts w:ascii="Arial" w:hAnsi="Arial" w:cs="Arial"/>
        </w:rPr>
        <w:t>.</w:t>
      </w:r>
    </w:p>
    <w:p w:rsidR="00992A9E" w:rsidRPr="00992A9E" w:rsidRDefault="00992A9E" w:rsidP="005F28E7">
      <w:pPr>
        <w:widowControl w:val="0"/>
        <w:numPr>
          <w:ilvl w:val="0"/>
          <w:numId w:val="48"/>
        </w:numPr>
        <w:suppressAutoHyphens/>
        <w:autoSpaceDE w:val="0"/>
        <w:autoSpaceDN w:val="0"/>
        <w:adjustRightInd w:val="0"/>
        <w:spacing w:after="120"/>
        <w:ind w:left="284" w:hanging="284"/>
        <w:jc w:val="both"/>
        <w:rPr>
          <w:rFonts w:ascii="Arial" w:hAnsi="Arial" w:cs="Arial"/>
        </w:rPr>
      </w:pPr>
      <w:r w:rsidRPr="00992A9E">
        <w:rPr>
          <w:rFonts w:ascii="Arial" w:hAnsi="Arial" w:cs="Arial"/>
        </w:rPr>
        <w:t>Zamawiający nie zapłaci za umundurowanie dostarczone w ilości i asortymencie niezgodnym z przedmiotem zamówienia.</w:t>
      </w:r>
    </w:p>
    <w:p w:rsidR="00992A9E" w:rsidRPr="00992A9E" w:rsidRDefault="00992A9E" w:rsidP="005F28E7">
      <w:pPr>
        <w:widowControl w:val="0"/>
        <w:numPr>
          <w:ilvl w:val="0"/>
          <w:numId w:val="48"/>
        </w:numPr>
        <w:suppressAutoHyphens/>
        <w:autoSpaceDE w:val="0"/>
        <w:autoSpaceDN w:val="0"/>
        <w:adjustRightInd w:val="0"/>
        <w:spacing w:after="120"/>
        <w:ind w:left="284" w:hanging="284"/>
        <w:jc w:val="both"/>
        <w:rPr>
          <w:rFonts w:ascii="Arial" w:hAnsi="Arial" w:cs="Arial"/>
        </w:rPr>
      </w:pPr>
      <w:r w:rsidRPr="00992A9E">
        <w:rPr>
          <w:rFonts w:ascii="Arial" w:hAnsi="Arial" w:cs="Arial"/>
        </w:rPr>
        <w:t>Dniem zapłaty jest dzień obciążenia rachunku bankowego Zamawiającego.</w:t>
      </w:r>
    </w:p>
    <w:p w:rsidR="00992A9E" w:rsidRPr="00992A9E" w:rsidRDefault="00992A9E" w:rsidP="005F28E7">
      <w:pPr>
        <w:widowControl w:val="0"/>
        <w:numPr>
          <w:ilvl w:val="0"/>
          <w:numId w:val="48"/>
        </w:numPr>
        <w:suppressAutoHyphens/>
        <w:autoSpaceDE w:val="0"/>
        <w:autoSpaceDN w:val="0"/>
        <w:adjustRightInd w:val="0"/>
        <w:spacing w:after="120"/>
        <w:ind w:left="284" w:hanging="284"/>
        <w:jc w:val="both"/>
        <w:rPr>
          <w:rFonts w:ascii="Arial" w:hAnsi="Arial" w:cs="Arial"/>
        </w:rPr>
      </w:pPr>
      <w:r w:rsidRPr="00992A9E">
        <w:rPr>
          <w:rFonts w:ascii="Arial" w:hAnsi="Arial" w:cs="Arial"/>
        </w:rPr>
        <w:t>Wykonawca ponosi odpowiedzialność za błędy w wystawionej fakturze VAT.</w:t>
      </w:r>
    </w:p>
    <w:p w:rsidR="00992A9E" w:rsidRPr="00992A9E" w:rsidRDefault="00992A9E" w:rsidP="005F28E7">
      <w:pPr>
        <w:widowControl w:val="0"/>
        <w:numPr>
          <w:ilvl w:val="0"/>
          <w:numId w:val="48"/>
        </w:numPr>
        <w:suppressAutoHyphens/>
        <w:autoSpaceDE w:val="0"/>
        <w:autoSpaceDN w:val="0"/>
        <w:adjustRightInd w:val="0"/>
        <w:ind w:left="284" w:hanging="284"/>
        <w:contextualSpacing/>
        <w:jc w:val="both"/>
        <w:rPr>
          <w:rFonts w:ascii="Arial" w:hAnsi="Arial" w:cs="Arial"/>
        </w:rPr>
      </w:pPr>
      <w:r w:rsidRPr="00992A9E">
        <w:rPr>
          <w:rFonts w:ascii="Arial" w:hAnsi="Arial" w:cs="Arial"/>
        </w:rPr>
        <w:t>Końcową wartość umowy stanowi łączna wartość wystawionych faktur.</w:t>
      </w:r>
    </w:p>
    <w:p w:rsidR="00992A9E" w:rsidRPr="00992A9E" w:rsidRDefault="00992A9E" w:rsidP="00992A9E">
      <w:pPr>
        <w:widowControl w:val="0"/>
        <w:suppressAutoHyphens/>
        <w:rPr>
          <w:rFonts w:ascii="Arial" w:hAnsi="Arial" w:cs="Arial"/>
          <w:b/>
        </w:rPr>
      </w:pPr>
    </w:p>
    <w:p w:rsidR="00E0370C" w:rsidRDefault="00E0370C" w:rsidP="00992A9E">
      <w:pPr>
        <w:widowControl w:val="0"/>
        <w:suppressAutoHyphens/>
        <w:jc w:val="center"/>
        <w:rPr>
          <w:rFonts w:ascii="Arial" w:hAnsi="Arial" w:cs="Arial"/>
          <w:b/>
        </w:rPr>
      </w:pPr>
    </w:p>
    <w:p w:rsidR="00E0370C" w:rsidRDefault="00E0370C" w:rsidP="00992A9E">
      <w:pPr>
        <w:widowControl w:val="0"/>
        <w:suppressAutoHyphens/>
        <w:jc w:val="center"/>
        <w:rPr>
          <w:rFonts w:ascii="Arial" w:hAnsi="Arial" w:cs="Arial"/>
          <w:b/>
        </w:rPr>
      </w:pPr>
    </w:p>
    <w:p w:rsidR="00E0370C" w:rsidRDefault="00E0370C" w:rsidP="00992A9E">
      <w:pPr>
        <w:widowControl w:val="0"/>
        <w:suppressAutoHyphens/>
        <w:jc w:val="center"/>
        <w:rPr>
          <w:rFonts w:ascii="Arial" w:hAnsi="Arial" w:cs="Arial"/>
          <w:b/>
        </w:rPr>
      </w:pPr>
    </w:p>
    <w:p w:rsidR="004F2DCD" w:rsidRDefault="004F2DCD" w:rsidP="00992A9E">
      <w:pPr>
        <w:widowControl w:val="0"/>
        <w:suppressAutoHyphens/>
        <w:jc w:val="center"/>
        <w:rPr>
          <w:rFonts w:ascii="Arial" w:hAnsi="Arial" w:cs="Arial"/>
          <w:b/>
        </w:rPr>
      </w:pPr>
    </w:p>
    <w:p w:rsidR="00992A9E" w:rsidRPr="00992A9E" w:rsidRDefault="00992A9E" w:rsidP="00992A9E">
      <w:pPr>
        <w:widowControl w:val="0"/>
        <w:suppressAutoHyphens/>
        <w:jc w:val="center"/>
        <w:rPr>
          <w:rFonts w:ascii="Arial" w:hAnsi="Arial" w:cs="Arial"/>
          <w:b/>
        </w:rPr>
      </w:pPr>
      <w:r w:rsidRPr="00992A9E">
        <w:rPr>
          <w:rFonts w:ascii="Arial" w:hAnsi="Arial" w:cs="Arial"/>
          <w:b/>
        </w:rPr>
        <w:lastRenderedPageBreak/>
        <w:t>§ 7.</w:t>
      </w:r>
    </w:p>
    <w:p w:rsidR="00992A9E" w:rsidRPr="00992A9E" w:rsidRDefault="00992A9E" w:rsidP="00992A9E">
      <w:pPr>
        <w:widowControl w:val="0"/>
        <w:suppressAutoHyphens/>
        <w:jc w:val="center"/>
        <w:rPr>
          <w:rFonts w:ascii="Arial" w:hAnsi="Arial" w:cs="Arial"/>
          <w:b/>
        </w:rPr>
      </w:pPr>
      <w:r w:rsidRPr="00992A9E">
        <w:rPr>
          <w:rFonts w:ascii="Arial" w:hAnsi="Arial" w:cs="Arial"/>
          <w:b/>
        </w:rPr>
        <w:t>Kary umowne</w:t>
      </w:r>
    </w:p>
    <w:p w:rsidR="00992A9E" w:rsidRPr="00992A9E" w:rsidRDefault="00992A9E" w:rsidP="005F28E7">
      <w:pPr>
        <w:widowControl w:val="0"/>
        <w:numPr>
          <w:ilvl w:val="0"/>
          <w:numId w:val="49"/>
        </w:numPr>
        <w:suppressAutoHyphens/>
        <w:spacing w:after="120"/>
        <w:ind w:left="142" w:hanging="142"/>
        <w:jc w:val="both"/>
        <w:rPr>
          <w:rFonts w:ascii="Arial" w:hAnsi="Arial" w:cs="Arial"/>
        </w:rPr>
      </w:pPr>
      <w:r w:rsidRPr="00992A9E">
        <w:rPr>
          <w:rFonts w:ascii="Arial" w:hAnsi="Arial" w:cs="Arial"/>
        </w:rPr>
        <w:t xml:space="preserve">Wykonawca zobowiązuje się do należytego, starannego i terminowego wykonywania usługi w zakresie określonym opisem przedmiotu umowy. </w:t>
      </w:r>
    </w:p>
    <w:p w:rsidR="00992A9E" w:rsidRPr="00992A9E" w:rsidRDefault="00992A9E" w:rsidP="005F28E7">
      <w:pPr>
        <w:widowControl w:val="0"/>
        <w:numPr>
          <w:ilvl w:val="0"/>
          <w:numId w:val="49"/>
        </w:numPr>
        <w:suppressAutoHyphens/>
        <w:spacing w:after="120"/>
        <w:ind w:left="142" w:hanging="142"/>
        <w:jc w:val="both"/>
        <w:rPr>
          <w:rFonts w:ascii="Arial" w:hAnsi="Arial" w:cs="Arial"/>
        </w:rPr>
      </w:pPr>
      <w:r w:rsidRPr="00992A9E">
        <w:rPr>
          <w:rFonts w:ascii="Arial" w:hAnsi="Arial" w:cs="Arial"/>
        </w:rPr>
        <w:t>Zarówno Zamawiający jak i Wykonawca zobowiązują się do naprawienia szkód wynikłych z niewykonania lub nienależytego wykonania swoich zobowiązań wynikających z umowy. Strony ustalają odpowiedzialność odszkodowawczą w formie kar umownych.</w:t>
      </w:r>
    </w:p>
    <w:p w:rsidR="00992A9E" w:rsidRPr="00992A9E" w:rsidRDefault="00992A9E" w:rsidP="005F28E7">
      <w:pPr>
        <w:widowControl w:val="0"/>
        <w:numPr>
          <w:ilvl w:val="0"/>
          <w:numId w:val="49"/>
        </w:numPr>
        <w:suppressAutoHyphens/>
        <w:spacing w:after="120"/>
        <w:ind w:left="142" w:hanging="142"/>
        <w:jc w:val="both"/>
        <w:rPr>
          <w:rFonts w:ascii="Arial" w:hAnsi="Arial" w:cs="Arial"/>
          <w:iCs/>
          <w:lang w:val="x-none" w:eastAsia="x-none"/>
        </w:rPr>
      </w:pPr>
      <w:r w:rsidRPr="00992A9E">
        <w:rPr>
          <w:rFonts w:ascii="Arial" w:hAnsi="Arial" w:cs="Arial"/>
          <w:lang w:val="x-none" w:eastAsia="x-none"/>
        </w:rPr>
        <w:t xml:space="preserve">Zamawiający zobowiązuje się do zapłaty Wykonawcy </w:t>
      </w:r>
      <w:r w:rsidRPr="00992A9E">
        <w:rPr>
          <w:rFonts w:ascii="Arial" w:hAnsi="Arial" w:cs="Arial"/>
          <w:lang w:eastAsia="x-none"/>
        </w:rPr>
        <w:t>kary umownej</w:t>
      </w:r>
      <w:r w:rsidRPr="00992A9E">
        <w:rPr>
          <w:rFonts w:ascii="Arial" w:hAnsi="Arial" w:cs="Arial"/>
          <w:lang w:val="x-none" w:eastAsia="x-none"/>
        </w:rPr>
        <w:t xml:space="preserve"> w wysokości - </w:t>
      </w:r>
      <w:r w:rsidRPr="00992A9E">
        <w:rPr>
          <w:rFonts w:ascii="Arial" w:hAnsi="Arial" w:cs="Arial"/>
          <w:iCs/>
          <w:lang w:val="x-none" w:eastAsia="x-none"/>
        </w:rPr>
        <w:t xml:space="preserve">10% </w:t>
      </w:r>
      <w:r w:rsidRPr="00992A9E">
        <w:rPr>
          <w:rFonts w:ascii="Arial" w:hAnsi="Arial" w:cs="Arial"/>
          <w:iCs/>
          <w:lang w:eastAsia="x-none"/>
        </w:rPr>
        <w:t>wartości brutto</w:t>
      </w:r>
      <w:r w:rsidRPr="00992A9E">
        <w:rPr>
          <w:rFonts w:ascii="Arial" w:hAnsi="Arial" w:cs="Arial"/>
          <w:iCs/>
          <w:lang w:val="x-none" w:eastAsia="x-none"/>
        </w:rPr>
        <w:t xml:space="preserve"> </w:t>
      </w:r>
      <w:r w:rsidRPr="00992A9E">
        <w:rPr>
          <w:rFonts w:ascii="Arial" w:hAnsi="Arial" w:cs="Arial"/>
          <w:iCs/>
          <w:lang w:eastAsia="x-none"/>
        </w:rPr>
        <w:t>zamówie</w:t>
      </w:r>
      <w:r w:rsidR="005170E3">
        <w:rPr>
          <w:rFonts w:ascii="Arial" w:hAnsi="Arial" w:cs="Arial"/>
          <w:iCs/>
          <w:lang w:eastAsia="x-none"/>
        </w:rPr>
        <w:t xml:space="preserve">nia podstawowego, określonego </w:t>
      </w:r>
      <w:r w:rsidRPr="00992A9E">
        <w:rPr>
          <w:rFonts w:ascii="Arial" w:hAnsi="Arial" w:cs="Arial"/>
          <w:iCs/>
          <w:lang w:eastAsia="x-none"/>
        </w:rPr>
        <w:t xml:space="preserve">w § 6 ust. 1 </w:t>
      </w:r>
      <w:r w:rsidRPr="00992A9E">
        <w:rPr>
          <w:rFonts w:ascii="Arial" w:hAnsi="Arial" w:cs="Arial"/>
          <w:iCs/>
          <w:lang w:val="x-none" w:eastAsia="x-none"/>
        </w:rPr>
        <w:t>za odstąpienie Zamawiającego od umowy z przyczyn, za które Wykonawca nie ponosi odpowiedzialności</w:t>
      </w:r>
      <w:r w:rsidRPr="00992A9E">
        <w:rPr>
          <w:rFonts w:ascii="Arial" w:hAnsi="Arial" w:cs="Arial"/>
          <w:iCs/>
          <w:lang w:eastAsia="x-none"/>
        </w:rPr>
        <w:t xml:space="preserve"> i które nie leżą po stronie Wykonawcy, </w:t>
      </w:r>
      <w:r w:rsidRPr="00992A9E">
        <w:rPr>
          <w:rFonts w:ascii="Arial" w:hAnsi="Arial" w:cs="Arial"/>
          <w:iCs/>
          <w:lang w:val="x-none" w:eastAsia="x-none"/>
        </w:rPr>
        <w:t xml:space="preserve">za wyjątkiem </w:t>
      </w:r>
      <w:r w:rsidRPr="00992A9E">
        <w:rPr>
          <w:rFonts w:ascii="Arial" w:hAnsi="Arial" w:cs="Arial"/>
          <w:iCs/>
          <w:lang w:eastAsia="x-none"/>
        </w:rPr>
        <w:t>przypadków wskazanych w umowie, w szczególności w razie odstąpienia przez Zamawiającego od umowy na podstawie § 8 ust. 2 i 3 umowy.</w:t>
      </w:r>
    </w:p>
    <w:p w:rsidR="00992A9E" w:rsidRPr="00992A9E" w:rsidRDefault="00992A9E" w:rsidP="005F28E7">
      <w:pPr>
        <w:widowControl w:val="0"/>
        <w:numPr>
          <w:ilvl w:val="0"/>
          <w:numId w:val="49"/>
        </w:numPr>
        <w:suppressAutoHyphens/>
        <w:spacing w:after="120"/>
        <w:ind w:left="142" w:hanging="142"/>
        <w:jc w:val="both"/>
        <w:rPr>
          <w:rFonts w:ascii="Arial" w:hAnsi="Arial" w:cs="Arial"/>
          <w:lang w:val="x-none" w:eastAsia="x-none"/>
        </w:rPr>
      </w:pPr>
      <w:r w:rsidRPr="00992A9E">
        <w:rPr>
          <w:rFonts w:ascii="Arial" w:hAnsi="Arial" w:cs="Arial"/>
          <w:lang w:val="x-none" w:eastAsia="x-none"/>
        </w:rPr>
        <w:t xml:space="preserve">Wykonawca zobowiązuje się do zapłaty Zamawiającemu kar umownych </w:t>
      </w:r>
      <w:r w:rsidRPr="00992A9E">
        <w:rPr>
          <w:rFonts w:ascii="Arial" w:hAnsi="Arial" w:cs="Arial"/>
          <w:lang w:val="x-none" w:eastAsia="x-none"/>
        </w:rPr>
        <w:br/>
        <w:t>w wysokości:</w:t>
      </w:r>
    </w:p>
    <w:p w:rsidR="00992A9E" w:rsidRPr="00992A9E" w:rsidRDefault="00992A9E" w:rsidP="005F28E7">
      <w:pPr>
        <w:widowControl w:val="0"/>
        <w:numPr>
          <w:ilvl w:val="1"/>
          <w:numId w:val="43"/>
        </w:numPr>
        <w:suppressAutoHyphens/>
        <w:ind w:left="993" w:hanging="448"/>
        <w:jc w:val="both"/>
        <w:rPr>
          <w:rFonts w:ascii="Arial" w:hAnsi="Arial" w:cs="Arial"/>
          <w:lang w:val="x-none" w:eastAsia="x-none"/>
        </w:rPr>
      </w:pPr>
      <w:r w:rsidRPr="00992A9E">
        <w:rPr>
          <w:rFonts w:ascii="Arial" w:hAnsi="Arial" w:cs="Arial"/>
          <w:szCs w:val="16"/>
          <w:lang w:val="x-none"/>
        </w:rPr>
        <w:t xml:space="preserve">10% </w:t>
      </w:r>
      <w:r w:rsidRPr="00992A9E">
        <w:rPr>
          <w:rFonts w:ascii="Arial" w:hAnsi="Arial" w:cs="Arial"/>
          <w:iCs/>
          <w:szCs w:val="16"/>
          <w:lang w:val="x-none"/>
        </w:rPr>
        <w:t xml:space="preserve">wartości brutto </w:t>
      </w:r>
      <w:r w:rsidRPr="00992A9E">
        <w:rPr>
          <w:rFonts w:ascii="Arial" w:hAnsi="Arial" w:cs="Arial"/>
          <w:iCs/>
          <w:szCs w:val="16"/>
        </w:rPr>
        <w:t>umowy</w:t>
      </w:r>
      <w:r w:rsidRPr="00992A9E">
        <w:rPr>
          <w:rFonts w:ascii="Arial" w:hAnsi="Arial" w:cs="Arial"/>
          <w:szCs w:val="16"/>
          <w:lang w:val="x-none"/>
        </w:rPr>
        <w:t xml:space="preserve"> okre</w:t>
      </w:r>
      <w:r w:rsidRPr="00992A9E">
        <w:rPr>
          <w:rFonts w:ascii="Arial" w:hAnsi="Arial" w:cs="Arial" w:hint="cs"/>
          <w:szCs w:val="16"/>
          <w:lang w:val="x-none"/>
        </w:rPr>
        <w:t>ś</w:t>
      </w:r>
      <w:r w:rsidRPr="00992A9E">
        <w:rPr>
          <w:rFonts w:ascii="Arial" w:hAnsi="Arial" w:cs="Arial"/>
          <w:szCs w:val="16"/>
          <w:lang w:val="x-none"/>
        </w:rPr>
        <w:t xml:space="preserve">lonego w </w:t>
      </w:r>
      <w:r w:rsidRPr="00992A9E">
        <w:rPr>
          <w:rFonts w:ascii="Arial" w:hAnsi="Arial" w:cs="Arial" w:hint="cs"/>
          <w:szCs w:val="16"/>
          <w:lang w:val="x-none"/>
        </w:rPr>
        <w:t>§</w:t>
      </w:r>
      <w:r w:rsidRPr="00992A9E">
        <w:rPr>
          <w:rFonts w:ascii="Arial" w:hAnsi="Arial" w:cs="Arial"/>
          <w:szCs w:val="16"/>
          <w:lang w:val="x-none"/>
        </w:rPr>
        <w:t xml:space="preserve"> 6 ust. 1</w:t>
      </w:r>
      <w:r w:rsidRPr="00992A9E">
        <w:rPr>
          <w:rFonts w:ascii="Arial" w:hAnsi="Arial" w:cs="Arial"/>
          <w:szCs w:val="16"/>
        </w:rPr>
        <w:t xml:space="preserve"> </w:t>
      </w:r>
      <w:r w:rsidRPr="00992A9E">
        <w:rPr>
          <w:rFonts w:ascii="Arial" w:hAnsi="Arial" w:cs="Arial"/>
          <w:szCs w:val="16"/>
          <w:lang w:val="x-none"/>
        </w:rPr>
        <w:t>za odstąpienie od</w:t>
      </w:r>
      <w:r w:rsidRPr="00992A9E">
        <w:rPr>
          <w:rFonts w:ascii="Arial" w:hAnsi="Arial" w:cs="Arial"/>
          <w:szCs w:val="16"/>
        </w:rPr>
        <w:t xml:space="preserve"> </w:t>
      </w:r>
      <w:r w:rsidRPr="00992A9E">
        <w:rPr>
          <w:rFonts w:ascii="Arial" w:hAnsi="Arial" w:cs="Arial"/>
          <w:szCs w:val="16"/>
          <w:lang w:val="x-none"/>
        </w:rPr>
        <w:t>umowy przez Wykonawcę z</w:t>
      </w:r>
      <w:r w:rsidRPr="00992A9E">
        <w:rPr>
          <w:rFonts w:ascii="Arial" w:hAnsi="Arial" w:cs="Arial"/>
          <w:szCs w:val="16"/>
        </w:rPr>
        <w:t xml:space="preserve"> </w:t>
      </w:r>
      <w:r w:rsidRPr="00992A9E">
        <w:rPr>
          <w:rFonts w:ascii="Arial" w:hAnsi="Arial" w:cs="Arial"/>
          <w:szCs w:val="16"/>
          <w:lang w:val="x-none"/>
        </w:rPr>
        <w:t xml:space="preserve"> przyczyn, za które Zamawiający nie ponosi odpowiedzialności;</w:t>
      </w:r>
    </w:p>
    <w:p w:rsidR="00992A9E" w:rsidRPr="00992A9E" w:rsidRDefault="00992A9E" w:rsidP="005F28E7">
      <w:pPr>
        <w:widowControl w:val="0"/>
        <w:numPr>
          <w:ilvl w:val="1"/>
          <w:numId w:val="43"/>
        </w:numPr>
        <w:suppressAutoHyphens/>
        <w:ind w:left="993" w:hanging="448"/>
        <w:jc w:val="both"/>
        <w:rPr>
          <w:rFonts w:ascii="Arial" w:hAnsi="Arial" w:cs="Arial"/>
          <w:lang w:val="x-none" w:eastAsia="x-none"/>
        </w:rPr>
      </w:pPr>
      <w:r w:rsidRPr="00992A9E">
        <w:rPr>
          <w:rFonts w:ascii="Arial" w:hAnsi="Arial" w:cs="Arial"/>
          <w:szCs w:val="16"/>
          <w:lang w:val="x-none"/>
        </w:rPr>
        <w:t xml:space="preserve">10% </w:t>
      </w:r>
      <w:r w:rsidRPr="00992A9E">
        <w:rPr>
          <w:rFonts w:ascii="Arial" w:hAnsi="Arial" w:cs="Arial"/>
          <w:iCs/>
          <w:szCs w:val="16"/>
        </w:rPr>
        <w:t xml:space="preserve">wartości brutto umowy </w:t>
      </w:r>
      <w:r w:rsidRPr="00992A9E">
        <w:rPr>
          <w:rFonts w:ascii="Arial" w:hAnsi="Arial" w:cs="Arial"/>
          <w:szCs w:val="16"/>
          <w:lang w:val="x-none"/>
        </w:rPr>
        <w:t>okre</w:t>
      </w:r>
      <w:r w:rsidRPr="00992A9E">
        <w:rPr>
          <w:rFonts w:ascii="Arial" w:hAnsi="Arial" w:cs="Arial" w:hint="cs"/>
          <w:szCs w:val="16"/>
          <w:lang w:val="x-none"/>
        </w:rPr>
        <w:t>ś</w:t>
      </w:r>
      <w:r w:rsidRPr="00992A9E">
        <w:rPr>
          <w:rFonts w:ascii="Arial" w:hAnsi="Arial" w:cs="Arial"/>
          <w:szCs w:val="16"/>
          <w:lang w:val="x-none"/>
        </w:rPr>
        <w:t xml:space="preserve">lonego w </w:t>
      </w:r>
      <w:r w:rsidRPr="00992A9E">
        <w:rPr>
          <w:rFonts w:ascii="Arial" w:hAnsi="Arial" w:cs="Arial" w:hint="cs"/>
          <w:szCs w:val="16"/>
          <w:lang w:val="x-none"/>
        </w:rPr>
        <w:t>§</w:t>
      </w:r>
      <w:r w:rsidRPr="00992A9E">
        <w:rPr>
          <w:rFonts w:ascii="Arial" w:hAnsi="Arial" w:cs="Arial"/>
          <w:szCs w:val="16"/>
          <w:lang w:val="x-none"/>
        </w:rPr>
        <w:t xml:space="preserve"> 6 ust. 1</w:t>
      </w:r>
      <w:r w:rsidRPr="00992A9E">
        <w:rPr>
          <w:rFonts w:ascii="Arial" w:hAnsi="Arial" w:cs="Arial"/>
          <w:szCs w:val="16"/>
        </w:rPr>
        <w:t xml:space="preserve"> </w:t>
      </w:r>
      <w:r w:rsidRPr="00992A9E">
        <w:rPr>
          <w:rFonts w:ascii="Arial" w:hAnsi="Arial" w:cs="Arial"/>
          <w:szCs w:val="16"/>
          <w:lang w:val="x-none"/>
        </w:rPr>
        <w:t>za odstąpienie przez Zamawiającego od umowy z przyczyn, za które odpowiada Wykonawca</w:t>
      </w:r>
      <w:r w:rsidRPr="00992A9E">
        <w:rPr>
          <w:rFonts w:ascii="Arial" w:hAnsi="Arial" w:cs="Arial"/>
          <w:szCs w:val="16"/>
        </w:rPr>
        <w:t xml:space="preserve"> </w:t>
      </w:r>
      <w:r w:rsidR="005170E3">
        <w:rPr>
          <w:rFonts w:ascii="Arial" w:hAnsi="Arial" w:cs="Arial"/>
          <w:szCs w:val="16"/>
        </w:rPr>
        <w:br/>
      </w:r>
      <w:r w:rsidRPr="00992A9E">
        <w:rPr>
          <w:rFonts w:ascii="Arial" w:hAnsi="Arial" w:cs="Arial"/>
          <w:szCs w:val="16"/>
        </w:rPr>
        <w:t>z zastrzeżeniem ust. 3</w:t>
      </w:r>
      <w:r w:rsidRPr="00992A9E">
        <w:rPr>
          <w:rFonts w:ascii="Arial" w:hAnsi="Arial" w:cs="Arial"/>
          <w:szCs w:val="16"/>
          <w:lang w:val="x-none"/>
        </w:rPr>
        <w:t>;</w:t>
      </w:r>
    </w:p>
    <w:p w:rsidR="00992A9E" w:rsidRPr="00992A9E" w:rsidRDefault="00992A9E" w:rsidP="005F28E7">
      <w:pPr>
        <w:widowControl w:val="0"/>
        <w:numPr>
          <w:ilvl w:val="1"/>
          <w:numId w:val="43"/>
        </w:numPr>
        <w:suppressAutoHyphens/>
        <w:ind w:left="993" w:hanging="448"/>
        <w:jc w:val="both"/>
        <w:rPr>
          <w:rFonts w:ascii="Arial" w:hAnsi="Arial" w:cs="Arial"/>
          <w:lang w:val="x-none" w:eastAsia="x-none"/>
        </w:rPr>
      </w:pPr>
      <w:r w:rsidRPr="00992A9E">
        <w:rPr>
          <w:rFonts w:ascii="Arial" w:hAnsi="Arial" w:cs="Arial"/>
          <w:szCs w:val="16"/>
        </w:rPr>
        <w:t xml:space="preserve">10% wartości brutto niewykonanej części umowy za odstąpienie przez Zamawiającego od umowy z przyczyn, za które odpowiada Wykonawca </w:t>
      </w:r>
      <w:r w:rsidR="004F2DCD">
        <w:rPr>
          <w:rFonts w:ascii="Arial" w:hAnsi="Arial" w:cs="Arial"/>
          <w:szCs w:val="16"/>
        </w:rPr>
        <w:br/>
      </w:r>
      <w:r w:rsidRPr="00992A9E">
        <w:rPr>
          <w:rFonts w:ascii="Arial" w:hAnsi="Arial" w:cs="Arial"/>
          <w:szCs w:val="16"/>
        </w:rPr>
        <w:t>w przypadku częściowego wykonania przedmiotu umowy.</w:t>
      </w:r>
    </w:p>
    <w:p w:rsidR="00992A9E" w:rsidRPr="00992A9E" w:rsidRDefault="00992A9E" w:rsidP="005F28E7">
      <w:pPr>
        <w:widowControl w:val="0"/>
        <w:numPr>
          <w:ilvl w:val="1"/>
          <w:numId w:val="43"/>
        </w:numPr>
        <w:suppressAutoHyphens/>
        <w:ind w:left="993" w:hanging="448"/>
        <w:jc w:val="both"/>
        <w:rPr>
          <w:rFonts w:ascii="Arial" w:hAnsi="Arial" w:cs="Arial"/>
          <w:lang w:val="x-none" w:eastAsia="x-none"/>
        </w:rPr>
      </w:pPr>
      <w:r w:rsidRPr="00992A9E">
        <w:rPr>
          <w:rFonts w:ascii="Arial" w:hAnsi="Arial" w:cs="Arial"/>
        </w:rPr>
        <w:t>10</w:t>
      </w:r>
      <w:r w:rsidRPr="00992A9E">
        <w:rPr>
          <w:rFonts w:ascii="Arial" w:hAnsi="Arial" w:cs="Arial"/>
          <w:lang w:val="x-none"/>
        </w:rPr>
        <w:t xml:space="preserve">% </w:t>
      </w:r>
      <w:r w:rsidRPr="00992A9E">
        <w:rPr>
          <w:rFonts w:ascii="Arial" w:hAnsi="Arial" w:cs="Arial"/>
        </w:rPr>
        <w:t>wartości brutto ceny niedostarczonego umundurowania</w:t>
      </w:r>
      <w:r w:rsidRPr="00992A9E">
        <w:rPr>
          <w:rFonts w:ascii="Arial" w:hAnsi="Arial" w:cs="Arial"/>
          <w:iCs/>
          <w:lang w:val="x-none"/>
        </w:rPr>
        <w:t>,</w:t>
      </w:r>
      <w:r w:rsidRPr="00992A9E">
        <w:rPr>
          <w:rFonts w:ascii="Arial" w:hAnsi="Arial" w:cs="Arial"/>
          <w:lang w:val="x-none"/>
        </w:rPr>
        <w:t xml:space="preserve"> za każdy dzień kalendarzowy </w:t>
      </w:r>
      <w:r w:rsidRPr="00992A9E">
        <w:rPr>
          <w:rFonts w:ascii="Arial" w:hAnsi="Arial" w:cs="Arial"/>
        </w:rPr>
        <w:t xml:space="preserve">opóźnienia </w:t>
      </w:r>
      <w:r w:rsidRPr="00992A9E">
        <w:rPr>
          <w:rFonts w:ascii="Arial" w:hAnsi="Arial" w:cs="Arial"/>
          <w:lang w:val="x-none"/>
        </w:rPr>
        <w:t>w</w:t>
      </w:r>
      <w:r w:rsidRPr="00992A9E">
        <w:rPr>
          <w:rFonts w:ascii="Arial" w:hAnsi="Arial" w:cs="Arial"/>
        </w:rPr>
        <w:t xml:space="preserve"> realizacji usługi, </w:t>
      </w:r>
    </w:p>
    <w:p w:rsidR="00992A9E" w:rsidRPr="00992A9E" w:rsidRDefault="00992A9E" w:rsidP="005F28E7">
      <w:pPr>
        <w:widowControl w:val="0"/>
        <w:numPr>
          <w:ilvl w:val="1"/>
          <w:numId w:val="43"/>
        </w:numPr>
        <w:suppressAutoHyphens/>
        <w:ind w:left="993" w:hanging="448"/>
        <w:jc w:val="both"/>
        <w:rPr>
          <w:rFonts w:ascii="Arial" w:hAnsi="Arial" w:cs="Arial"/>
          <w:lang w:val="x-none" w:eastAsia="x-none"/>
        </w:rPr>
      </w:pPr>
      <w:r w:rsidRPr="00992A9E">
        <w:rPr>
          <w:rFonts w:ascii="Arial" w:hAnsi="Arial" w:cs="Arial"/>
        </w:rPr>
        <w:t>10</w:t>
      </w:r>
      <w:r w:rsidRPr="00992A9E">
        <w:rPr>
          <w:rFonts w:ascii="Arial" w:hAnsi="Arial" w:cs="Arial"/>
          <w:lang w:val="x-none"/>
        </w:rPr>
        <w:t xml:space="preserve">% </w:t>
      </w:r>
      <w:r w:rsidRPr="00992A9E">
        <w:rPr>
          <w:rFonts w:ascii="Arial" w:hAnsi="Arial" w:cs="Arial"/>
        </w:rPr>
        <w:t>wartości brutto ceny jednostkowej umundurowania</w:t>
      </w:r>
      <w:r w:rsidRPr="00992A9E">
        <w:rPr>
          <w:rFonts w:ascii="Arial" w:hAnsi="Arial" w:cs="Arial"/>
          <w:lang w:val="x-none"/>
        </w:rPr>
        <w:t xml:space="preserve"> za każdy dzień kalendarzowy </w:t>
      </w:r>
      <w:r w:rsidRPr="00992A9E">
        <w:rPr>
          <w:rFonts w:ascii="Arial" w:hAnsi="Arial" w:cs="Arial"/>
        </w:rPr>
        <w:t>opóźnienia</w:t>
      </w:r>
      <w:r w:rsidRPr="00992A9E">
        <w:rPr>
          <w:rFonts w:ascii="Arial" w:hAnsi="Arial" w:cs="Arial"/>
          <w:lang w:val="x-none"/>
        </w:rPr>
        <w:t xml:space="preserve"> w</w:t>
      </w:r>
      <w:r w:rsidRPr="00992A9E">
        <w:rPr>
          <w:rFonts w:ascii="Arial" w:hAnsi="Arial" w:cs="Arial"/>
        </w:rPr>
        <w:t xml:space="preserve"> usunięciu wszelkich usterek stwierdzonych podczas odbioru usługi,</w:t>
      </w:r>
    </w:p>
    <w:p w:rsidR="00992A9E" w:rsidRPr="00992A9E" w:rsidRDefault="00992A9E" w:rsidP="005F28E7">
      <w:pPr>
        <w:widowControl w:val="0"/>
        <w:numPr>
          <w:ilvl w:val="1"/>
          <w:numId w:val="43"/>
        </w:numPr>
        <w:suppressAutoHyphens/>
        <w:ind w:left="993" w:hanging="448"/>
        <w:jc w:val="both"/>
        <w:rPr>
          <w:rFonts w:ascii="Arial" w:hAnsi="Arial" w:cs="Arial"/>
          <w:lang w:val="x-none" w:eastAsia="x-none"/>
        </w:rPr>
      </w:pPr>
      <w:r w:rsidRPr="00992A9E">
        <w:rPr>
          <w:rFonts w:ascii="Arial" w:hAnsi="Arial" w:cs="Arial"/>
          <w:lang w:eastAsia="x-none"/>
        </w:rPr>
        <w:t>2% wartości elementu umundurowania za każdą powyżej drugiej poprawkę wykonywaną w celu usunięcia usterek, nie wi</w:t>
      </w:r>
      <w:r w:rsidRPr="00992A9E">
        <w:rPr>
          <w:rFonts w:ascii="Arial" w:hAnsi="Arial" w:cs="Arial" w:hint="cs"/>
          <w:lang w:eastAsia="x-none"/>
        </w:rPr>
        <w:t>ę</w:t>
      </w:r>
      <w:r w:rsidRPr="00992A9E">
        <w:rPr>
          <w:rFonts w:ascii="Arial" w:hAnsi="Arial" w:cs="Arial"/>
          <w:lang w:eastAsia="x-none"/>
        </w:rPr>
        <w:t>cej jednak jak 25% warto</w:t>
      </w:r>
      <w:r w:rsidRPr="00992A9E">
        <w:rPr>
          <w:rFonts w:ascii="Arial" w:hAnsi="Arial" w:cs="Arial" w:hint="cs"/>
          <w:lang w:eastAsia="x-none"/>
        </w:rPr>
        <w:t>ś</w:t>
      </w:r>
      <w:r w:rsidRPr="00992A9E">
        <w:rPr>
          <w:rFonts w:ascii="Arial" w:hAnsi="Arial" w:cs="Arial"/>
          <w:lang w:eastAsia="x-none"/>
        </w:rPr>
        <w:t>ci brutto przedmiotu umowy.</w:t>
      </w:r>
    </w:p>
    <w:p w:rsidR="00992A9E" w:rsidRPr="00992A9E" w:rsidRDefault="00992A9E" w:rsidP="004F2DCD">
      <w:pPr>
        <w:widowControl w:val="0"/>
        <w:numPr>
          <w:ilvl w:val="1"/>
          <w:numId w:val="43"/>
        </w:numPr>
        <w:suppressAutoHyphens/>
        <w:spacing w:after="120"/>
        <w:ind w:left="992" w:hanging="448"/>
        <w:jc w:val="both"/>
        <w:rPr>
          <w:rFonts w:ascii="Arial" w:hAnsi="Arial" w:cs="Arial"/>
          <w:lang w:val="x-none" w:eastAsia="x-none"/>
        </w:rPr>
      </w:pPr>
      <w:r w:rsidRPr="00992A9E">
        <w:rPr>
          <w:rFonts w:ascii="Arial" w:hAnsi="Arial" w:cs="Arial"/>
          <w:lang w:eastAsia="x-none"/>
        </w:rPr>
        <w:t xml:space="preserve">20 zł za każdy przypadek zgubienia lub zniszczenia przepustek, </w:t>
      </w:r>
      <w:r w:rsidRPr="00992A9E">
        <w:rPr>
          <w:rFonts w:ascii="Arial" w:hAnsi="Arial" w:cs="Arial"/>
          <w:lang w:eastAsia="x-none"/>
        </w:rPr>
        <w:br/>
        <w:t>w przypadkach o których mowa w § 15 ust. 2 pkt a.</w:t>
      </w:r>
    </w:p>
    <w:p w:rsidR="00992A9E" w:rsidRPr="00992A9E" w:rsidRDefault="00992A9E" w:rsidP="005F28E7">
      <w:pPr>
        <w:widowControl w:val="0"/>
        <w:numPr>
          <w:ilvl w:val="0"/>
          <w:numId w:val="49"/>
        </w:numPr>
        <w:tabs>
          <w:tab w:val="left" w:pos="426"/>
        </w:tabs>
        <w:suppressAutoHyphens/>
        <w:spacing w:after="120"/>
        <w:ind w:left="142" w:hanging="142"/>
        <w:jc w:val="both"/>
        <w:rPr>
          <w:rFonts w:ascii="Arial" w:hAnsi="Arial" w:cs="Arial"/>
          <w:szCs w:val="16"/>
          <w:lang w:val="x-none"/>
        </w:rPr>
      </w:pPr>
      <w:r w:rsidRPr="00992A9E">
        <w:rPr>
          <w:rFonts w:ascii="Arial" w:hAnsi="Arial" w:cs="Arial"/>
          <w:szCs w:val="16"/>
        </w:rPr>
        <w:t xml:space="preserve">Łączna wysokość kar umownych, które może naliczyć Zamawiający nie może przekroczyć 40% wynagrodzenia umownego brutto określonego w </w:t>
      </w:r>
      <w:r w:rsidRPr="00992A9E">
        <w:rPr>
          <w:rFonts w:ascii="Arial" w:hAnsi="Arial" w:cs="Arial"/>
        </w:rPr>
        <w:t>§ 6 ust. 1.</w:t>
      </w:r>
    </w:p>
    <w:p w:rsidR="00992A9E" w:rsidRPr="00992A9E" w:rsidRDefault="00992A9E" w:rsidP="005F28E7">
      <w:pPr>
        <w:widowControl w:val="0"/>
        <w:numPr>
          <w:ilvl w:val="0"/>
          <w:numId w:val="49"/>
        </w:numPr>
        <w:tabs>
          <w:tab w:val="left" w:pos="142"/>
        </w:tabs>
        <w:suppressAutoHyphens/>
        <w:spacing w:after="120"/>
        <w:ind w:left="425" w:hanging="425"/>
        <w:jc w:val="both"/>
        <w:rPr>
          <w:rFonts w:ascii="Arial" w:hAnsi="Arial" w:cs="Arial"/>
          <w:szCs w:val="16"/>
          <w:lang w:val="x-none"/>
        </w:rPr>
      </w:pPr>
      <w:r w:rsidRPr="00992A9E">
        <w:rPr>
          <w:rFonts w:ascii="Arial" w:hAnsi="Arial" w:cs="Arial"/>
        </w:rPr>
        <w:t>Kary umowne o których mowa w ust. 4, mogą podlegać stosownemu łączeniu.</w:t>
      </w:r>
    </w:p>
    <w:p w:rsidR="00992A9E" w:rsidRPr="00992A9E" w:rsidRDefault="00992A9E" w:rsidP="005F28E7">
      <w:pPr>
        <w:widowControl w:val="0"/>
        <w:numPr>
          <w:ilvl w:val="0"/>
          <w:numId w:val="49"/>
        </w:numPr>
        <w:tabs>
          <w:tab w:val="left" w:pos="142"/>
        </w:tabs>
        <w:suppressAutoHyphens/>
        <w:spacing w:after="120"/>
        <w:ind w:left="142" w:hanging="142"/>
        <w:jc w:val="both"/>
        <w:rPr>
          <w:rFonts w:ascii="Arial" w:hAnsi="Arial" w:cs="Arial"/>
          <w:szCs w:val="16"/>
          <w:lang w:val="x-none"/>
        </w:rPr>
      </w:pPr>
      <w:r w:rsidRPr="00992A9E">
        <w:rPr>
          <w:rFonts w:ascii="Arial" w:hAnsi="Arial" w:cs="Arial"/>
          <w:szCs w:val="16"/>
          <w:lang w:val="x-none"/>
        </w:rPr>
        <w:t>Strony zastrzegają sobie prawo do odszkodowania uzupełniającego</w:t>
      </w:r>
      <w:r w:rsidRPr="00992A9E">
        <w:rPr>
          <w:rFonts w:ascii="Arial" w:hAnsi="Arial" w:cs="Arial"/>
          <w:szCs w:val="16"/>
        </w:rPr>
        <w:t>, w przypadku, gdy szkoda wynikła z niewykonania lub nienależytego wykonania umowy przenosi wysokość zastrzeżonej kary umownej bądź wynika z innych tytułów niż zastrzeżone.</w:t>
      </w:r>
    </w:p>
    <w:p w:rsidR="00992A9E" w:rsidRPr="00992A9E" w:rsidRDefault="00992A9E" w:rsidP="005F28E7">
      <w:pPr>
        <w:widowControl w:val="0"/>
        <w:numPr>
          <w:ilvl w:val="0"/>
          <w:numId w:val="49"/>
        </w:numPr>
        <w:suppressAutoHyphens/>
        <w:spacing w:after="120"/>
        <w:ind w:left="142" w:hanging="142"/>
        <w:jc w:val="both"/>
        <w:rPr>
          <w:rFonts w:ascii="Arial" w:hAnsi="Arial" w:cs="Arial"/>
          <w:iCs/>
          <w:szCs w:val="16"/>
          <w:lang w:val="x-none"/>
        </w:rPr>
      </w:pPr>
      <w:r w:rsidRPr="00992A9E">
        <w:rPr>
          <w:rFonts w:ascii="Arial" w:hAnsi="Arial" w:cs="Arial"/>
          <w:szCs w:val="16"/>
          <w:lang w:val="x-none"/>
        </w:rPr>
        <w:t>Ustanowione w umowie odszkodowania na zasadach ogólnych lub w formie kar              pieniężnych oraz uregulowanie tych odszkodowań lub kar przez stronę odpowiedzialną</w:t>
      </w:r>
      <w:r w:rsidRPr="00992A9E">
        <w:rPr>
          <w:rFonts w:ascii="Arial" w:hAnsi="Arial" w:cs="Arial"/>
          <w:szCs w:val="16"/>
        </w:rPr>
        <w:t xml:space="preserve"> </w:t>
      </w:r>
      <w:r w:rsidRPr="00992A9E">
        <w:rPr>
          <w:rFonts w:ascii="Arial" w:hAnsi="Arial" w:cs="Arial"/>
          <w:szCs w:val="16"/>
          <w:lang w:val="x-none"/>
        </w:rPr>
        <w:t>za niewykonanie lub nienależyte wykonanie postanowień umowy, nie zwalnia tej strony z</w:t>
      </w:r>
      <w:r w:rsidR="00E0370C">
        <w:rPr>
          <w:rFonts w:ascii="Arial" w:hAnsi="Arial" w:cs="Arial"/>
          <w:szCs w:val="16"/>
        </w:rPr>
        <w:t xml:space="preserve"> </w:t>
      </w:r>
      <w:r w:rsidRPr="00992A9E">
        <w:rPr>
          <w:rFonts w:ascii="Arial" w:hAnsi="Arial" w:cs="Arial"/>
          <w:szCs w:val="16"/>
          <w:lang w:val="x-none"/>
        </w:rPr>
        <w:t>wykonania zobowiązań wynikających z umowy, z wyjątkiem odstąpienia od umowy.</w:t>
      </w:r>
    </w:p>
    <w:p w:rsidR="00992A9E" w:rsidRPr="00992A9E" w:rsidRDefault="00992A9E" w:rsidP="005F28E7">
      <w:pPr>
        <w:widowControl w:val="0"/>
        <w:numPr>
          <w:ilvl w:val="0"/>
          <w:numId w:val="49"/>
        </w:numPr>
        <w:suppressAutoHyphens/>
        <w:spacing w:after="120"/>
        <w:ind w:left="142" w:hanging="142"/>
        <w:jc w:val="both"/>
        <w:rPr>
          <w:rFonts w:ascii="Arial" w:hAnsi="Arial" w:cs="Arial"/>
          <w:iCs/>
          <w:szCs w:val="16"/>
          <w:lang w:val="x-none"/>
        </w:rPr>
      </w:pPr>
      <w:r w:rsidRPr="00992A9E">
        <w:rPr>
          <w:rFonts w:ascii="Arial" w:hAnsi="Arial" w:cs="Arial"/>
          <w:szCs w:val="16"/>
          <w:lang w:val="x-none"/>
        </w:rPr>
        <w:lastRenderedPageBreak/>
        <w:t xml:space="preserve">Kara umowna powinna być zapłacona przez stronę, która naruszyła postanowienie umowy, w terminie </w:t>
      </w:r>
      <w:r w:rsidRPr="00992A9E">
        <w:rPr>
          <w:rFonts w:ascii="Arial" w:hAnsi="Arial" w:cs="Arial"/>
          <w:szCs w:val="16"/>
        </w:rPr>
        <w:t>7</w:t>
      </w:r>
      <w:r w:rsidRPr="00992A9E">
        <w:rPr>
          <w:rFonts w:ascii="Arial" w:hAnsi="Arial" w:cs="Arial"/>
          <w:szCs w:val="16"/>
          <w:lang w:val="x-none"/>
        </w:rPr>
        <w:t xml:space="preserve"> dni od daty wystąpienia przez stronę drugą z żądaniem zapłaty. Zamawiający ma prawo również, w trybie natychmiastowym potrącić należność </w:t>
      </w:r>
      <w:r w:rsidR="00796DDE">
        <w:rPr>
          <w:rFonts w:ascii="Arial" w:hAnsi="Arial" w:cs="Arial"/>
          <w:szCs w:val="16"/>
          <w:lang w:val="x-none"/>
        </w:rPr>
        <w:br/>
      </w:r>
      <w:r w:rsidRPr="00992A9E">
        <w:rPr>
          <w:rFonts w:ascii="Arial" w:hAnsi="Arial" w:cs="Arial"/>
          <w:szCs w:val="16"/>
          <w:lang w:val="x-none"/>
        </w:rPr>
        <w:t>z tytułu zastosowania kary z dowolnej należności Wykonawcy</w:t>
      </w:r>
      <w:r w:rsidRPr="00992A9E">
        <w:rPr>
          <w:rFonts w:ascii="Arial" w:hAnsi="Arial" w:cs="Arial"/>
          <w:szCs w:val="16"/>
        </w:rPr>
        <w:t>,</w:t>
      </w:r>
      <w:r w:rsidRPr="00992A9E">
        <w:rPr>
          <w:rFonts w:ascii="Arial" w:hAnsi="Arial" w:cs="Arial"/>
          <w:szCs w:val="16"/>
          <w:lang w:val="x-none"/>
        </w:rPr>
        <w:t xml:space="preserve"> o czym powiadomi Wykonawcę na piśmie.</w:t>
      </w:r>
    </w:p>
    <w:p w:rsidR="00E0370C" w:rsidRPr="00E0370C" w:rsidRDefault="00992A9E" w:rsidP="005F28E7">
      <w:pPr>
        <w:widowControl w:val="0"/>
        <w:numPr>
          <w:ilvl w:val="0"/>
          <w:numId w:val="49"/>
        </w:numPr>
        <w:tabs>
          <w:tab w:val="left" w:pos="142"/>
        </w:tabs>
        <w:suppressAutoHyphens/>
        <w:autoSpaceDE w:val="0"/>
        <w:autoSpaceDN w:val="0"/>
        <w:adjustRightInd w:val="0"/>
        <w:spacing w:after="240"/>
        <w:ind w:left="142" w:hanging="142"/>
        <w:jc w:val="both"/>
        <w:rPr>
          <w:rFonts w:ascii="Arial" w:eastAsia="Calibri" w:hAnsi="Arial" w:cs="Arial"/>
          <w:b/>
          <w:bCs/>
          <w:lang w:eastAsia="en-US"/>
        </w:rPr>
      </w:pPr>
      <w:r w:rsidRPr="00992A9E">
        <w:rPr>
          <w:rFonts w:ascii="Arial" w:hAnsi="Arial" w:cs="Arial"/>
          <w:szCs w:val="16"/>
        </w:rPr>
        <w:t>Zmawiający zapłaci ustawowe odsetki za opóźnienia w zapłacie należności, liczone od upływu terminu przewidzianego w umowie.</w:t>
      </w:r>
      <w:r w:rsidRPr="00992A9E">
        <w:rPr>
          <w:rFonts w:ascii="Arial" w:hAnsi="Arial" w:cs="Arial"/>
          <w:szCs w:val="16"/>
        </w:rPr>
        <w:tab/>
      </w:r>
      <w:r w:rsidRPr="00992A9E">
        <w:rPr>
          <w:rFonts w:ascii="Arial" w:hAnsi="Arial" w:cs="Arial"/>
          <w:szCs w:val="16"/>
        </w:rPr>
        <w:tab/>
      </w:r>
      <w:r w:rsidRPr="00992A9E">
        <w:rPr>
          <w:rFonts w:ascii="Arial" w:hAnsi="Arial" w:cs="Arial"/>
          <w:szCs w:val="16"/>
        </w:rPr>
        <w:tab/>
      </w:r>
      <w:r w:rsidRPr="00992A9E">
        <w:rPr>
          <w:rFonts w:ascii="Arial" w:hAnsi="Arial" w:cs="Arial"/>
          <w:szCs w:val="16"/>
        </w:rPr>
        <w:tab/>
      </w:r>
    </w:p>
    <w:p w:rsidR="00992A9E" w:rsidRPr="00992A9E" w:rsidRDefault="00992A9E" w:rsidP="00E0370C">
      <w:pPr>
        <w:widowControl w:val="0"/>
        <w:tabs>
          <w:tab w:val="left" w:pos="284"/>
        </w:tabs>
        <w:suppressAutoHyphens/>
        <w:autoSpaceDE w:val="0"/>
        <w:autoSpaceDN w:val="0"/>
        <w:adjustRightInd w:val="0"/>
        <w:spacing w:after="240"/>
        <w:ind w:left="284"/>
        <w:jc w:val="center"/>
        <w:rPr>
          <w:rFonts w:ascii="Arial" w:eastAsia="Calibri" w:hAnsi="Arial" w:cs="Arial"/>
          <w:b/>
          <w:bCs/>
          <w:lang w:eastAsia="en-US"/>
        </w:rPr>
      </w:pPr>
      <w:r w:rsidRPr="00992A9E">
        <w:rPr>
          <w:rFonts w:ascii="Arial" w:eastAsia="Calibri" w:hAnsi="Arial" w:cs="Arial"/>
          <w:b/>
          <w:bCs/>
          <w:lang w:eastAsia="en-US"/>
        </w:rPr>
        <w:t>§ 8.</w:t>
      </w:r>
    </w:p>
    <w:p w:rsidR="00992A9E" w:rsidRPr="00992A9E" w:rsidRDefault="00992A9E" w:rsidP="00992A9E">
      <w:pPr>
        <w:widowControl w:val="0"/>
        <w:suppressAutoHyphens/>
        <w:autoSpaceDE w:val="0"/>
        <w:autoSpaceDN w:val="0"/>
        <w:adjustRightInd w:val="0"/>
        <w:jc w:val="center"/>
        <w:rPr>
          <w:rFonts w:ascii="Arial" w:eastAsia="Calibri" w:hAnsi="Arial" w:cs="Arial"/>
          <w:b/>
          <w:bCs/>
          <w:lang w:eastAsia="en-US"/>
        </w:rPr>
      </w:pPr>
      <w:r w:rsidRPr="00992A9E">
        <w:rPr>
          <w:rFonts w:ascii="Arial" w:eastAsia="Calibri" w:hAnsi="Arial" w:cs="Arial"/>
          <w:b/>
          <w:bCs/>
          <w:lang w:eastAsia="en-US"/>
        </w:rPr>
        <w:t>Odstąpienie od umowy</w:t>
      </w:r>
    </w:p>
    <w:p w:rsidR="00992A9E" w:rsidRPr="00992A9E" w:rsidRDefault="00992A9E" w:rsidP="00992A9E">
      <w:pPr>
        <w:widowControl w:val="0"/>
        <w:suppressAutoHyphens/>
        <w:autoSpaceDE w:val="0"/>
        <w:autoSpaceDN w:val="0"/>
        <w:adjustRightInd w:val="0"/>
        <w:ind w:left="-142"/>
        <w:jc w:val="center"/>
        <w:rPr>
          <w:rFonts w:ascii="Arial" w:eastAsia="Calibri" w:hAnsi="Arial" w:cs="Arial"/>
          <w:b/>
          <w:bCs/>
          <w:color w:val="auto"/>
          <w:lang w:eastAsia="en-US"/>
        </w:rPr>
      </w:pPr>
    </w:p>
    <w:p w:rsidR="00992A9E" w:rsidRPr="00992A9E" w:rsidRDefault="00992A9E" w:rsidP="005F28E7">
      <w:pPr>
        <w:widowControl w:val="0"/>
        <w:numPr>
          <w:ilvl w:val="0"/>
          <w:numId w:val="50"/>
        </w:numPr>
        <w:suppressAutoHyphens/>
        <w:ind w:left="426" w:hanging="426"/>
        <w:jc w:val="both"/>
        <w:rPr>
          <w:rFonts w:ascii="Arial" w:hAnsi="Arial" w:cs="Arial"/>
        </w:rPr>
      </w:pPr>
      <w:r w:rsidRPr="00992A9E">
        <w:rPr>
          <w:rFonts w:ascii="Arial" w:hAnsi="Arial" w:cs="Arial"/>
          <w:iCs/>
        </w:rPr>
        <w:t xml:space="preserve">Zamawiającemu przysługuje przez okres trwania umowy prawo odstąpienia </w:t>
      </w:r>
      <w:r w:rsidRPr="00992A9E">
        <w:rPr>
          <w:rFonts w:ascii="Arial" w:hAnsi="Arial" w:cs="Arial"/>
          <w:iCs/>
        </w:rPr>
        <w:br/>
        <w:t>od umowy w przypadku</w:t>
      </w:r>
      <w:r w:rsidRPr="00992A9E">
        <w:rPr>
          <w:rFonts w:ascii="Arial" w:hAnsi="Arial" w:cs="Arial"/>
          <w:bCs/>
        </w:rPr>
        <w:t>:</w:t>
      </w:r>
    </w:p>
    <w:p w:rsidR="00992A9E" w:rsidRPr="00992A9E" w:rsidRDefault="00992A9E" w:rsidP="005F28E7">
      <w:pPr>
        <w:widowControl w:val="0"/>
        <w:numPr>
          <w:ilvl w:val="1"/>
          <w:numId w:val="50"/>
        </w:numPr>
        <w:suppressAutoHyphens/>
        <w:ind w:left="-142" w:firstLine="426"/>
        <w:jc w:val="both"/>
        <w:rPr>
          <w:rFonts w:ascii="Arial" w:hAnsi="Arial" w:cs="Arial"/>
          <w:color w:val="auto"/>
        </w:rPr>
      </w:pPr>
      <w:r w:rsidRPr="00992A9E">
        <w:rPr>
          <w:rFonts w:ascii="Arial" w:hAnsi="Arial" w:cs="Arial"/>
          <w:color w:val="auto"/>
        </w:rPr>
        <w:t>ogłoszenia upadłości lub likwidacji firmy Wykonawcy;</w:t>
      </w:r>
    </w:p>
    <w:p w:rsidR="00992A9E" w:rsidRPr="00992A9E" w:rsidRDefault="00992A9E" w:rsidP="005F28E7">
      <w:pPr>
        <w:widowControl w:val="0"/>
        <w:numPr>
          <w:ilvl w:val="1"/>
          <w:numId w:val="50"/>
        </w:numPr>
        <w:suppressAutoHyphens/>
        <w:ind w:left="-142" w:firstLine="426"/>
        <w:jc w:val="both"/>
        <w:rPr>
          <w:rFonts w:ascii="Arial" w:hAnsi="Arial" w:cs="Arial"/>
          <w:color w:val="auto"/>
        </w:rPr>
      </w:pPr>
      <w:r w:rsidRPr="00992A9E">
        <w:rPr>
          <w:rFonts w:ascii="Arial" w:hAnsi="Arial" w:cs="Arial"/>
          <w:color w:val="auto"/>
        </w:rPr>
        <w:t>wydania nakazu zajęcia majątku Wykonawcy;</w:t>
      </w:r>
    </w:p>
    <w:p w:rsidR="00992A9E" w:rsidRPr="00992A9E" w:rsidRDefault="00992A9E" w:rsidP="005F28E7">
      <w:pPr>
        <w:widowControl w:val="0"/>
        <w:numPr>
          <w:ilvl w:val="1"/>
          <w:numId w:val="50"/>
        </w:numPr>
        <w:suppressAutoHyphens/>
        <w:ind w:left="-142" w:firstLine="426"/>
        <w:jc w:val="both"/>
        <w:rPr>
          <w:rFonts w:ascii="Arial" w:hAnsi="Arial" w:cs="Arial"/>
          <w:color w:val="auto"/>
        </w:rPr>
      </w:pPr>
      <w:r w:rsidRPr="00992A9E">
        <w:rPr>
          <w:rFonts w:ascii="Arial" w:hAnsi="Arial" w:cs="Arial"/>
          <w:color w:val="auto"/>
        </w:rPr>
        <w:t>utraty przez Wykonawcę uprawnień do prowadzenia działalności;</w:t>
      </w:r>
    </w:p>
    <w:p w:rsidR="00992A9E" w:rsidRPr="00992A9E" w:rsidRDefault="00992A9E" w:rsidP="005F28E7">
      <w:pPr>
        <w:widowControl w:val="0"/>
        <w:numPr>
          <w:ilvl w:val="1"/>
          <w:numId w:val="50"/>
        </w:numPr>
        <w:suppressAutoHyphens/>
        <w:ind w:left="-142" w:firstLine="426"/>
        <w:jc w:val="both"/>
        <w:rPr>
          <w:rFonts w:ascii="Arial" w:hAnsi="Arial" w:cs="Arial"/>
          <w:color w:val="auto"/>
        </w:rPr>
      </w:pPr>
      <w:r w:rsidRPr="00992A9E">
        <w:rPr>
          <w:rFonts w:ascii="Arial" w:hAnsi="Arial" w:cs="Arial"/>
          <w:color w:val="auto"/>
        </w:rPr>
        <w:t>realizowania usług niezgodnie z warunkami umowy i złożoną ofertą;</w:t>
      </w:r>
    </w:p>
    <w:p w:rsidR="00992A9E" w:rsidRPr="00992A9E" w:rsidRDefault="00992A9E" w:rsidP="005F28E7">
      <w:pPr>
        <w:widowControl w:val="0"/>
        <w:numPr>
          <w:ilvl w:val="1"/>
          <w:numId w:val="50"/>
        </w:numPr>
        <w:suppressAutoHyphens/>
        <w:ind w:left="709" w:hanging="425"/>
        <w:jc w:val="both"/>
        <w:rPr>
          <w:rFonts w:ascii="Arial" w:hAnsi="Arial" w:cs="Arial"/>
          <w:color w:val="auto"/>
        </w:rPr>
      </w:pPr>
      <w:r w:rsidRPr="00992A9E">
        <w:rPr>
          <w:rFonts w:ascii="Arial" w:hAnsi="Arial" w:cs="Arial"/>
          <w:color w:val="auto"/>
        </w:rPr>
        <w:t>braku realizacji usług (Wykonawca nie rozpoczął realizacji przedmiotu umowy przez 10 dni roboczych bez uzasadnionych przyczyn bądź nie kontynuuje umowy pomimo wezwania Zamawiającego złożonego na piśmie);</w:t>
      </w:r>
    </w:p>
    <w:p w:rsidR="00992A9E" w:rsidRPr="00992A9E" w:rsidRDefault="00992A9E" w:rsidP="005F28E7">
      <w:pPr>
        <w:widowControl w:val="0"/>
        <w:numPr>
          <w:ilvl w:val="1"/>
          <w:numId w:val="50"/>
        </w:numPr>
        <w:suppressAutoHyphens/>
        <w:ind w:left="709" w:hanging="425"/>
        <w:jc w:val="both"/>
        <w:rPr>
          <w:rFonts w:ascii="Arial" w:hAnsi="Arial" w:cs="Arial"/>
          <w:color w:val="auto"/>
        </w:rPr>
      </w:pPr>
      <w:r w:rsidRPr="00992A9E">
        <w:rPr>
          <w:rFonts w:ascii="Arial" w:hAnsi="Arial" w:cs="Arial"/>
          <w:color w:val="auto"/>
        </w:rPr>
        <w:t>gdy Wykonawca powierzył wykonanie przedmiotu umowy w zakresie nieprzewidzianym przez Zamawiającego osobom trzecim;</w:t>
      </w:r>
    </w:p>
    <w:p w:rsidR="00992A9E" w:rsidRPr="00992A9E" w:rsidRDefault="00992A9E" w:rsidP="005F28E7">
      <w:pPr>
        <w:widowControl w:val="0"/>
        <w:numPr>
          <w:ilvl w:val="1"/>
          <w:numId w:val="50"/>
        </w:numPr>
        <w:suppressAutoHyphens/>
        <w:ind w:left="709" w:hanging="425"/>
        <w:jc w:val="both"/>
        <w:rPr>
          <w:rFonts w:ascii="Arial" w:hAnsi="Arial" w:cs="Arial"/>
          <w:color w:val="auto"/>
        </w:rPr>
      </w:pPr>
      <w:r w:rsidRPr="00992A9E">
        <w:rPr>
          <w:rFonts w:ascii="Arial" w:hAnsi="Arial" w:cs="Arial"/>
          <w:color w:val="auto"/>
        </w:rPr>
        <w:t>w przypadku przekroczenia terminu wykonania usługi o więcej niż 9 dni roboczych;</w:t>
      </w:r>
    </w:p>
    <w:p w:rsidR="00992A9E" w:rsidRPr="00992A9E" w:rsidRDefault="00992A9E" w:rsidP="005F28E7">
      <w:pPr>
        <w:widowControl w:val="0"/>
        <w:numPr>
          <w:ilvl w:val="1"/>
          <w:numId w:val="50"/>
        </w:numPr>
        <w:suppressAutoHyphens/>
        <w:ind w:left="709" w:hanging="425"/>
        <w:jc w:val="both"/>
        <w:rPr>
          <w:rFonts w:ascii="Arial" w:hAnsi="Arial" w:cs="Arial"/>
          <w:color w:val="auto"/>
        </w:rPr>
      </w:pPr>
      <w:r w:rsidRPr="00992A9E">
        <w:rPr>
          <w:rFonts w:ascii="Arial" w:hAnsi="Arial" w:cs="Arial"/>
          <w:color w:val="auto"/>
        </w:rPr>
        <w:t>nienależytego wykonania umowy przez Wykonawcę</w:t>
      </w:r>
    </w:p>
    <w:p w:rsidR="00992A9E" w:rsidRPr="00992A9E" w:rsidRDefault="00992A9E" w:rsidP="00E0370C">
      <w:pPr>
        <w:spacing w:before="120" w:after="120"/>
        <w:ind w:left="284"/>
        <w:jc w:val="both"/>
        <w:rPr>
          <w:rFonts w:ascii="Arial" w:hAnsi="Arial" w:cs="Arial"/>
        </w:rPr>
      </w:pPr>
      <w:r w:rsidRPr="00992A9E">
        <w:rPr>
          <w:rFonts w:ascii="Arial" w:hAnsi="Arial" w:cs="Arial"/>
          <w:color w:val="auto"/>
        </w:rPr>
        <w:t>- w terminie 30 dni od powzięcia wiadomości o którejkolwiek z tych okoliczności,</w:t>
      </w:r>
      <w:r w:rsidRPr="00992A9E">
        <w:rPr>
          <w:rFonts w:ascii="Arial" w:hAnsi="Arial" w:cs="Arial"/>
        </w:rPr>
        <w:t xml:space="preserve"> z tym, zastrzeżeniem, że termin uważa się za zachowany, jeśli w tym terminie pismo zawierające oświadczenie o odstąpieniu od umowy zostało nadane </w:t>
      </w:r>
      <w:r w:rsidRPr="00992A9E">
        <w:rPr>
          <w:rFonts w:ascii="Arial" w:hAnsi="Arial" w:cs="Arial"/>
        </w:rPr>
        <w:br/>
        <w:t>w polskiej placówce pocztowej.</w:t>
      </w:r>
    </w:p>
    <w:p w:rsidR="00992A9E" w:rsidRPr="00992A9E" w:rsidRDefault="00992A9E" w:rsidP="005F28E7">
      <w:pPr>
        <w:widowControl w:val="0"/>
        <w:numPr>
          <w:ilvl w:val="0"/>
          <w:numId w:val="50"/>
        </w:numPr>
        <w:suppressAutoHyphens/>
        <w:spacing w:before="120" w:after="120"/>
        <w:ind w:left="426" w:hanging="426"/>
        <w:jc w:val="both"/>
        <w:rPr>
          <w:rFonts w:ascii="Arial" w:hAnsi="Arial" w:cs="Arial"/>
        </w:rPr>
      </w:pPr>
      <w:r w:rsidRPr="00992A9E">
        <w:rPr>
          <w:rFonts w:ascii="Arial" w:hAnsi="Arial" w:cs="Arial"/>
          <w:iCs/>
        </w:rPr>
        <w:t xml:space="preserve">Niezależnie od przypadku, o którym mowa w ust. 1, </w:t>
      </w:r>
      <w:r w:rsidRPr="00992A9E">
        <w:rPr>
          <w:rFonts w:ascii="Arial" w:hAnsi="Arial" w:cs="Arial"/>
        </w:rPr>
        <w:t xml:space="preserve">w razie zaistnienia istotnej zmiany okoliczności powodującej, że wykonanie zamówienia nie leży </w:t>
      </w:r>
      <w:r w:rsidRPr="00992A9E">
        <w:rPr>
          <w:rFonts w:ascii="Arial" w:hAnsi="Arial" w:cs="Arial"/>
        </w:rPr>
        <w:br/>
        <w:t xml:space="preserve">w interesie publicznym lub dalsze wykonywanie umowy może zagrozić istotnemu interesowi bezpieczeństwa państwa lub bezpieczeństwa publicznego, czego nie można było przewidzieć w chwili zawarcia umowy, Zamawiający może odstąpić od umowy w terminie 30 dni od powzięcia wiadomości o tych okolicznościach. </w:t>
      </w:r>
    </w:p>
    <w:p w:rsidR="00992A9E" w:rsidRPr="00992A9E" w:rsidRDefault="00992A9E" w:rsidP="005F28E7">
      <w:pPr>
        <w:widowControl w:val="0"/>
        <w:numPr>
          <w:ilvl w:val="0"/>
          <w:numId w:val="50"/>
        </w:numPr>
        <w:suppressAutoHyphens/>
        <w:spacing w:before="120" w:after="120"/>
        <w:ind w:left="426" w:hanging="426"/>
        <w:jc w:val="both"/>
        <w:rPr>
          <w:rFonts w:ascii="Arial" w:hAnsi="Arial" w:cs="Arial"/>
          <w:color w:val="auto"/>
        </w:rPr>
      </w:pPr>
      <w:r w:rsidRPr="00992A9E">
        <w:rPr>
          <w:rFonts w:ascii="Arial" w:hAnsi="Arial" w:cs="Arial"/>
          <w:color w:val="auto"/>
        </w:rPr>
        <w:t>Zamawiający zastrzega sobie przez okres trwania umowy prawo do odstąpienia od umowy w razie zmian organizacyjnych nieprzewidzianych w chwili zawierania umowy lub braku planu finansowego przeznaczonego na realizację umowy w terminie 30 dni od powzięcia wiadomości o tych okolicznościach.</w:t>
      </w:r>
    </w:p>
    <w:p w:rsidR="00992A9E" w:rsidRDefault="00992A9E" w:rsidP="005F28E7">
      <w:pPr>
        <w:widowControl w:val="0"/>
        <w:numPr>
          <w:ilvl w:val="0"/>
          <w:numId w:val="50"/>
        </w:numPr>
        <w:suppressAutoHyphens/>
        <w:spacing w:before="120" w:after="120"/>
        <w:ind w:left="426" w:hanging="426"/>
        <w:jc w:val="both"/>
        <w:rPr>
          <w:rFonts w:ascii="Arial" w:hAnsi="Arial" w:cs="Arial"/>
        </w:rPr>
      </w:pPr>
      <w:r w:rsidRPr="00992A9E">
        <w:rPr>
          <w:rFonts w:ascii="Arial" w:hAnsi="Arial" w:cs="Arial"/>
        </w:rPr>
        <w:t>Zamawiającemu przysługuje prawo odstąpienia od umowy w sytuacji, gdy łączna wysokość kar umownych, które Zamawiający naliczył wyniesie 40% wynagrodzenia brutto, określonego w § 7 ust. 4 umowy.</w:t>
      </w:r>
    </w:p>
    <w:p w:rsidR="00992A9E" w:rsidRPr="00992A9E" w:rsidRDefault="00992A9E" w:rsidP="005F28E7">
      <w:pPr>
        <w:widowControl w:val="0"/>
        <w:numPr>
          <w:ilvl w:val="0"/>
          <w:numId w:val="50"/>
        </w:numPr>
        <w:suppressAutoHyphens/>
        <w:spacing w:after="120"/>
        <w:ind w:left="425" w:hanging="425"/>
        <w:jc w:val="both"/>
        <w:rPr>
          <w:rFonts w:ascii="Arial" w:hAnsi="Arial" w:cs="Arial"/>
        </w:rPr>
      </w:pPr>
      <w:r w:rsidRPr="00992A9E">
        <w:rPr>
          <w:rFonts w:ascii="Arial" w:hAnsi="Arial" w:cs="Arial"/>
        </w:rPr>
        <w:t xml:space="preserve">Odstąpienie od umowy następuje za skutkiem na przyszłość, tj. od dnia złożenia oświadczenia o odstąpieniu od umowy. </w:t>
      </w:r>
    </w:p>
    <w:p w:rsidR="00992A9E" w:rsidRPr="00992A9E" w:rsidRDefault="00992A9E" w:rsidP="005F28E7">
      <w:pPr>
        <w:widowControl w:val="0"/>
        <w:numPr>
          <w:ilvl w:val="0"/>
          <w:numId w:val="50"/>
        </w:numPr>
        <w:suppressAutoHyphens/>
        <w:spacing w:after="120"/>
        <w:ind w:left="425" w:hanging="425"/>
        <w:jc w:val="both"/>
        <w:rPr>
          <w:rFonts w:ascii="Arial" w:hAnsi="Arial" w:cs="Arial"/>
        </w:rPr>
      </w:pPr>
      <w:r w:rsidRPr="00992A9E">
        <w:rPr>
          <w:rFonts w:ascii="Arial" w:hAnsi="Arial" w:cs="Arial"/>
        </w:rPr>
        <w:t>W przypadkach, o których mowa w ust. 1 – 3, Wykonawca może zażądać wyłącznie wynagrodzenia należnego z tytułu należytego wykonania części umowy.</w:t>
      </w:r>
    </w:p>
    <w:p w:rsidR="00992A9E" w:rsidRPr="00992A9E" w:rsidRDefault="00992A9E" w:rsidP="005F28E7">
      <w:pPr>
        <w:widowControl w:val="0"/>
        <w:numPr>
          <w:ilvl w:val="0"/>
          <w:numId w:val="50"/>
        </w:numPr>
        <w:suppressAutoHyphens/>
        <w:spacing w:after="120"/>
        <w:ind w:left="425" w:hanging="425"/>
        <w:jc w:val="both"/>
        <w:rPr>
          <w:rFonts w:ascii="Arial" w:hAnsi="Arial" w:cs="Arial"/>
        </w:rPr>
      </w:pPr>
      <w:r w:rsidRPr="00992A9E">
        <w:rPr>
          <w:rFonts w:ascii="Arial" w:hAnsi="Arial" w:cs="Arial"/>
        </w:rPr>
        <w:lastRenderedPageBreak/>
        <w:t xml:space="preserve">W razie odstąpienia przez Zamawiającego od umowy na podstawie ust. 3, Wykonawcy nie będą przysługiwały z tego tytułu kary umowne przewidziane </w:t>
      </w:r>
      <w:r w:rsidRPr="00992A9E">
        <w:rPr>
          <w:rFonts w:ascii="Arial" w:hAnsi="Arial" w:cs="Arial"/>
        </w:rPr>
        <w:br/>
        <w:t>w § 7 umowy oraz żadne inne roszczenia.</w:t>
      </w:r>
    </w:p>
    <w:p w:rsidR="00992A9E" w:rsidRPr="00992A9E" w:rsidRDefault="00992A9E" w:rsidP="005F28E7">
      <w:pPr>
        <w:widowControl w:val="0"/>
        <w:numPr>
          <w:ilvl w:val="0"/>
          <w:numId w:val="50"/>
        </w:numPr>
        <w:suppressAutoHyphens/>
        <w:spacing w:after="120"/>
        <w:ind w:left="425" w:hanging="425"/>
        <w:jc w:val="both"/>
        <w:rPr>
          <w:rFonts w:ascii="Arial" w:hAnsi="Arial" w:cs="Arial"/>
        </w:rPr>
      </w:pPr>
      <w:r w:rsidRPr="00992A9E">
        <w:rPr>
          <w:rFonts w:ascii="Arial" w:hAnsi="Arial" w:cs="Arial"/>
        </w:rPr>
        <w:t>Odstąpienie od umowy powinno nastąpić w formie pisemnej z podaniem przyczyny pod rygorem nieważności takiego oświadczenia.</w:t>
      </w:r>
    </w:p>
    <w:p w:rsidR="00992A9E" w:rsidRPr="00992A9E" w:rsidRDefault="00992A9E" w:rsidP="005F28E7">
      <w:pPr>
        <w:widowControl w:val="0"/>
        <w:numPr>
          <w:ilvl w:val="0"/>
          <w:numId w:val="50"/>
        </w:numPr>
        <w:suppressAutoHyphens/>
        <w:spacing w:after="120"/>
        <w:ind w:left="425" w:hanging="425"/>
        <w:jc w:val="both"/>
        <w:rPr>
          <w:rFonts w:ascii="Arial" w:hAnsi="Arial" w:cs="Arial"/>
        </w:rPr>
      </w:pPr>
      <w:r w:rsidRPr="00992A9E">
        <w:rPr>
          <w:rFonts w:ascii="Arial" w:hAnsi="Arial" w:cs="Arial"/>
        </w:rPr>
        <w:t>W wypadku, gdy Wykonawca dopuści się opóźnienia tylko co do części świadczenia Zamawiający może wybrać, czy odstępuje od tej części czy również od całej reszty niespełnionego świadczenia.</w:t>
      </w:r>
      <w:r w:rsidR="000F2F86">
        <w:rPr>
          <w:rFonts w:ascii="Arial" w:hAnsi="Arial" w:cs="Arial"/>
        </w:rPr>
        <w:t xml:space="preserve"> </w:t>
      </w:r>
    </w:p>
    <w:p w:rsidR="00992A9E" w:rsidRPr="00992A9E" w:rsidRDefault="00992A9E" w:rsidP="00992A9E">
      <w:pPr>
        <w:widowControl w:val="0"/>
        <w:suppressAutoHyphens/>
        <w:jc w:val="center"/>
        <w:rPr>
          <w:rFonts w:ascii="Arial" w:hAnsi="Arial" w:cs="Arial"/>
          <w:b/>
        </w:rPr>
      </w:pPr>
      <w:r w:rsidRPr="00992A9E">
        <w:rPr>
          <w:rFonts w:ascii="Arial" w:hAnsi="Arial" w:cs="Arial"/>
          <w:b/>
        </w:rPr>
        <w:t xml:space="preserve">§ 9. </w:t>
      </w:r>
      <w:r w:rsidRPr="00992A9E">
        <w:rPr>
          <w:rFonts w:ascii="Arial" w:hAnsi="Arial" w:cs="Arial"/>
          <w:b/>
        </w:rPr>
        <w:br/>
        <w:t>Zmiany umowy</w:t>
      </w:r>
    </w:p>
    <w:p w:rsidR="00992A9E" w:rsidRPr="00992A9E" w:rsidRDefault="00992A9E" w:rsidP="00992A9E">
      <w:pPr>
        <w:widowControl w:val="0"/>
        <w:suppressAutoHyphens/>
        <w:jc w:val="center"/>
        <w:rPr>
          <w:rFonts w:ascii="Arial" w:hAnsi="Arial" w:cs="Arial"/>
          <w:b/>
        </w:rPr>
      </w:pPr>
    </w:p>
    <w:p w:rsidR="00992A9E" w:rsidRPr="00992A9E" w:rsidRDefault="00992A9E" w:rsidP="005F28E7">
      <w:pPr>
        <w:widowControl w:val="0"/>
        <w:numPr>
          <w:ilvl w:val="0"/>
          <w:numId w:val="51"/>
        </w:numPr>
        <w:suppressAutoHyphens/>
        <w:ind w:left="426" w:hanging="426"/>
        <w:jc w:val="both"/>
        <w:rPr>
          <w:rFonts w:ascii="Arial" w:hAnsi="Arial" w:cs="Arial"/>
          <w:i/>
          <w:iCs/>
        </w:rPr>
      </w:pPr>
      <w:r w:rsidRPr="00992A9E">
        <w:rPr>
          <w:rFonts w:ascii="Arial" w:hAnsi="Arial" w:cs="Arial"/>
        </w:rPr>
        <w:t>Zakazuje się istotnych zmian postanowień zawartej umowy w stosunku do treści oferty, na podstawie której dokonano wyboru Wykonawcy, chyba że konieczność wprowadzenia takich zmian wynika z zaistnienia następujących warunków:</w:t>
      </w:r>
    </w:p>
    <w:p w:rsidR="00992A9E" w:rsidRPr="00992A9E" w:rsidRDefault="00992A9E" w:rsidP="005F28E7">
      <w:pPr>
        <w:widowControl w:val="0"/>
        <w:numPr>
          <w:ilvl w:val="0"/>
          <w:numId w:val="72"/>
        </w:numPr>
        <w:suppressAutoHyphens/>
        <w:ind w:left="993" w:hanging="426"/>
        <w:jc w:val="both"/>
        <w:rPr>
          <w:rFonts w:ascii="Arial" w:hAnsi="Arial" w:cs="Arial"/>
          <w:bCs/>
        </w:rPr>
      </w:pPr>
      <w:r w:rsidRPr="00992A9E">
        <w:rPr>
          <w:rFonts w:ascii="Arial" w:hAnsi="Arial" w:cs="Arial"/>
          <w:bCs/>
        </w:rPr>
        <w:t>w przypadku działania siły wyższej, zaistnienia sytuacji nadzwyczajnych, niecierpiących zwłoki lub innych okoliczności niezależnych od stron umowy;</w:t>
      </w:r>
    </w:p>
    <w:p w:rsidR="00992A9E" w:rsidRPr="00992A9E" w:rsidRDefault="00992A9E" w:rsidP="005F28E7">
      <w:pPr>
        <w:widowControl w:val="0"/>
        <w:numPr>
          <w:ilvl w:val="0"/>
          <w:numId w:val="72"/>
        </w:numPr>
        <w:suppressAutoHyphens/>
        <w:ind w:left="993" w:hanging="426"/>
        <w:jc w:val="both"/>
        <w:rPr>
          <w:rFonts w:ascii="Arial" w:hAnsi="Arial" w:cs="Arial"/>
          <w:bCs/>
        </w:rPr>
      </w:pPr>
      <w:r w:rsidRPr="00992A9E">
        <w:rPr>
          <w:rFonts w:ascii="Arial" w:hAnsi="Arial" w:cs="Arial"/>
        </w:rPr>
        <w:t>zaistnienia okoliczności, których nie można było przewidzieć w chwili zawarcia umow</w:t>
      </w:r>
      <w:r w:rsidRPr="00992A9E">
        <w:rPr>
          <w:rFonts w:ascii="Arial" w:hAnsi="Arial" w:cs="Arial"/>
          <w:bCs/>
        </w:rPr>
        <w:t>y, a które wymagają natychmiastowego działania;</w:t>
      </w:r>
    </w:p>
    <w:p w:rsidR="00992A9E" w:rsidRPr="00992A9E" w:rsidRDefault="00992A9E" w:rsidP="005F28E7">
      <w:pPr>
        <w:widowControl w:val="0"/>
        <w:numPr>
          <w:ilvl w:val="0"/>
          <w:numId w:val="72"/>
        </w:numPr>
        <w:suppressAutoHyphens/>
        <w:ind w:left="993" w:hanging="426"/>
        <w:jc w:val="both"/>
        <w:rPr>
          <w:rFonts w:ascii="Arial" w:hAnsi="Arial" w:cs="Arial"/>
          <w:bCs/>
        </w:rPr>
      </w:pPr>
      <w:r w:rsidRPr="00992A9E">
        <w:rPr>
          <w:rFonts w:ascii="Arial" w:hAnsi="Arial" w:cs="Arial"/>
        </w:rPr>
        <w:t>zmienionych faktycznych potrzeb Zamawiającego;</w:t>
      </w:r>
    </w:p>
    <w:p w:rsidR="00992A9E" w:rsidRPr="00992A9E" w:rsidRDefault="00992A9E" w:rsidP="005F28E7">
      <w:pPr>
        <w:widowControl w:val="0"/>
        <w:numPr>
          <w:ilvl w:val="0"/>
          <w:numId w:val="72"/>
        </w:numPr>
        <w:suppressAutoHyphens/>
        <w:ind w:left="993" w:hanging="426"/>
        <w:jc w:val="both"/>
        <w:rPr>
          <w:rFonts w:ascii="Arial" w:hAnsi="Arial" w:cs="Arial"/>
          <w:bCs/>
        </w:rPr>
      </w:pPr>
      <w:r w:rsidRPr="00992A9E">
        <w:rPr>
          <w:rFonts w:ascii="Arial" w:hAnsi="Arial" w:cs="Arial"/>
        </w:rPr>
        <w:t>ograniczenia planu finansowego przeznaczonego na wykonanie umowy;</w:t>
      </w:r>
    </w:p>
    <w:p w:rsidR="00992A9E" w:rsidRPr="00992A9E" w:rsidRDefault="00992A9E" w:rsidP="005F28E7">
      <w:pPr>
        <w:widowControl w:val="0"/>
        <w:numPr>
          <w:ilvl w:val="0"/>
          <w:numId w:val="72"/>
        </w:numPr>
        <w:suppressAutoHyphens/>
        <w:ind w:left="993" w:hanging="426"/>
        <w:jc w:val="both"/>
        <w:rPr>
          <w:rFonts w:ascii="Arial" w:hAnsi="Arial" w:cs="Arial"/>
          <w:bCs/>
        </w:rPr>
      </w:pPr>
      <w:r w:rsidRPr="00992A9E">
        <w:rPr>
          <w:rFonts w:ascii="Arial" w:hAnsi="Arial" w:cs="Arial"/>
        </w:rPr>
        <w:t>potrzeby zmian wynikających z postanowień niniejszej umowy;</w:t>
      </w:r>
    </w:p>
    <w:p w:rsidR="00992A9E" w:rsidRPr="00992A9E" w:rsidRDefault="00992A9E" w:rsidP="005F28E7">
      <w:pPr>
        <w:widowControl w:val="0"/>
        <w:numPr>
          <w:ilvl w:val="0"/>
          <w:numId w:val="72"/>
        </w:numPr>
        <w:suppressAutoHyphens/>
        <w:ind w:left="993" w:hanging="426"/>
        <w:jc w:val="both"/>
        <w:rPr>
          <w:rFonts w:ascii="Arial" w:hAnsi="Arial" w:cs="Arial"/>
          <w:bCs/>
        </w:rPr>
      </w:pPr>
      <w:r w:rsidRPr="00992A9E">
        <w:rPr>
          <w:rFonts w:ascii="Arial" w:hAnsi="Arial" w:cs="Arial"/>
        </w:rPr>
        <w:t>zmiany powszechnie obowiązujących przepisów prawa w zakresie mającym wpływ na realizację przedmiotu umowy;</w:t>
      </w:r>
    </w:p>
    <w:p w:rsidR="00992A9E" w:rsidRPr="00992A9E" w:rsidRDefault="00992A9E" w:rsidP="005F28E7">
      <w:pPr>
        <w:widowControl w:val="0"/>
        <w:numPr>
          <w:ilvl w:val="0"/>
          <w:numId w:val="72"/>
        </w:numPr>
        <w:suppressAutoHyphens/>
        <w:spacing w:after="240"/>
        <w:ind w:left="993" w:hanging="426"/>
        <w:jc w:val="both"/>
        <w:rPr>
          <w:rFonts w:ascii="Arial" w:hAnsi="Arial" w:cs="Arial"/>
          <w:bCs/>
        </w:rPr>
      </w:pPr>
      <w:r w:rsidRPr="00992A9E">
        <w:rPr>
          <w:rFonts w:ascii="Arial" w:hAnsi="Arial" w:cs="Arial"/>
        </w:rPr>
        <w:t>zmiany obowiązującej stawki VAT.</w:t>
      </w:r>
    </w:p>
    <w:p w:rsidR="00992A9E" w:rsidRPr="00992A9E" w:rsidRDefault="00992A9E" w:rsidP="005F28E7">
      <w:pPr>
        <w:widowControl w:val="0"/>
        <w:numPr>
          <w:ilvl w:val="0"/>
          <w:numId w:val="51"/>
        </w:numPr>
        <w:suppressAutoHyphens/>
        <w:spacing w:after="120"/>
        <w:ind w:left="425" w:hanging="425"/>
        <w:jc w:val="both"/>
        <w:rPr>
          <w:rFonts w:ascii="Arial" w:hAnsi="Arial" w:cs="Arial"/>
          <w:bCs/>
          <w:kern w:val="2"/>
        </w:rPr>
      </w:pPr>
      <w:r w:rsidRPr="00992A9E">
        <w:rPr>
          <w:rFonts w:ascii="Arial" w:hAnsi="Arial" w:cs="Arial"/>
          <w:kern w:val="2"/>
        </w:rPr>
        <w:t>Warunkiem wprowadzenia zmian, o których mowa w ust. 1, jest złożenie wniosku wraz z uzasadnieniem zawierającym, odpowiednio: opis propozycji zmian, uzasadnienie zmian, obliczenie kosztów zmian, jeżeli zmiana będzie miała wpływ na wynagrodzenie Wykonawcy, wpływ zmian na termin wykonania umowy.</w:t>
      </w:r>
      <w:r w:rsidRPr="00992A9E">
        <w:rPr>
          <w:rFonts w:ascii="Arial" w:hAnsi="Arial" w:cs="Arial"/>
          <w:bCs/>
          <w:kern w:val="2"/>
        </w:rPr>
        <w:t xml:space="preserve"> </w:t>
      </w:r>
    </w:p>
    <w:p w:rsidR="00992A9E" w:rsidRPr="00992A9E" w:rsidRDefault="00992A9E" w:rsidP="005F28E7">
      <w:pPr>
        <w:widowControl w:val="0"/>
        <w:numPr>
          <w:ilvl w:val="0"/>
          <w:numId w:val="51"/>
        </w:numPr>
        <w:suppressAutoHyphens/>
        <w:spacing w:after="120"/>
        <w:ind w:left="425" w:hanging="425"/>
        <w:jc w:val="both"/>
        <w:rPr>
          <w:rFonts w:ascii="Arial" w:hAnsi="Arial" w:cs="Arial"/>
          <w:bCs/>
          <w:kern w:val="2"/>
        </w:rPr>
      </w:pPr>
      <w:r w:rsidRPr="00992A9E">
        <w:rPr>
          <w:rFonts w:ascii="Arial" w:hAnsi="Arial" w:cs="Arial"/>
        </w:rPr>
        <w:t>Wszelkie zmiany treści niniejszej umowy oraz jej uzupełniania wymagają formy pisemnej pod rygorem nieważności, z zastrzeżeniem ust. 4.</w:t>
      </w:r>
    </w:p>
    <w:p w:rsidR="00992A9E" w:rsidRPr="00992A9E" w:rsidRDefault="00992A9E" w:rsidP="005F28E7">
      <w:pPr>
        <w:widowControl w:val="0"/>
        <w:numPr>
          <w:ilvl w:val="0"/>
          <w:numId w:val="51"/>
        </w:numPr>
        <w:suppressAutoHyphens/>
        <w:spacing w:after="120"/>
        <w:ind w:left="425" w:hanging="425"/>
        <w:jc w:val="both"/>
        <w:rPr>
          <w:rFonts w:ascii="Arial" w:hAnsi="Arial" w:cs="Arial"/>
          <w:bCs/>
          <w:kern w:val="2"/>
        </w:rPr>
      </w:pPr>
      <w:r w:rsidRPr="00992A9E">
        <w:rPr>
          <w:rFonts w:ascii="Arial" w:hAnsi="Arial" w:cs="Arial"/>
          <w:bCs/>
        </w:rPr>
        <w:t>O wszelkich zmianach nazwy, adresu i danych identyfikacyjnych firmy oraz numeru rachunku bankowego Wykonawca powiadomi na piśmie niezwłocznie Zamawiającego pod rygorem poniesienia kosztów związanych z brakiem właściwych danych u Zamawiającego oraz rygorem uznania za doręczoną korespondencji kierowanej na ostatnio wskazany przez Wykonawcę adres.</w:t>
      </w:r>
      <w:r w:rsidRPr="00992A9E">
        <w:rPr>
          <w:rFonts w:ascii="Arial" w:hAnsi="Arial" w:cs="Arial"/>
        </w:rPr>
        <w:t xml:space="preserve"> Zmiany te nie wymagają sporządzenia aneksu do umowy. </w:t>
      </w:r>
    </w:p>
    <w:p w:rsidR="00992A9E" w:rsidRPr="00992A9E" w:rsidRDefault="00992A9E" w:rsidP="005F28E7">
      <w:pPr>
        <w:widowControl w:val="0"/>
        <w:numPr>
          <w:ilvl w:val="0"/>
          <w:numId w:val="51"/>
        </w:numPr>
        <w:suppressAutoHyphens/>
        <w:autoSpaceDE w:val="0"/>
        <w:autoSpaceDN w:val="0"/>
        <w:adjustRightInd w:val="0"/>
        <w:spacing w:after="120"/>
        <w:ind w:left="425" w:hanging="425"/>
        <w:jc w:val="both"/>
        <w:rPr>
          <w:rFonts w:ascii="Arial" w:hAnsi="Arial" w:cs="Arial"/>
          <w:b/>
        </w:rPr>
      </w:pPr>
      <w:r w:rsidRPr="00992A9E">
        <w:rPr>
          <w:rFonts w:ascii="Arial" w:hAnsi="Arial" w:cs="Arial"/>
          <w:bCs/>
          <w:kern w:val="2"/>
        </w:rPr>
        <w:t xml:space="preserve">Wykonawca nie może domagać się zmiany postanowień zawartej umowy </w:t>
      </w:r>
      <w:r w:rsidRPr="00992A9E">
        <w:rPr>
          <w:rFonts w:ascii="Arial" w:hAnsi="Arial" w:cs="Arial"/>
          <w:bCs/>
          <w:kern w:val="2"/>
        </w:rPr>
        <w:br/>
        <w:t>w związku z niewykonaniem lub nienależytym wykonaniem przez niego zobowiązań wynikających z umowy.</w:t>
      </w:r>
      <w:r w:rsidRPr="00992A9E">
        <w:rPr>
          <w:rFonts w:ascii="Arial" w:hAnsi="Arial" w:cs="Arial"/>
          <w:bCs/>
          <w:kern w:val="2"/>
        </w:rPr>
        <w:tab/>
      </w:r>
    </w:p>
    <w:p w:rsidR="00992A9E" w:rsidRPr="00992A9E" w:rsidRDefault="00992A9E" w:rsidP="00992A9E">
      <w:pPr>
        <w:autoSpaceDE w:val="0"/>
        <w:autoSpaceDN w:val="0"/>
        <w:adjustRightInd w:val="0"/>
        <w:spacing w:after="240"/>
        <w:ind w:left="426"/>
        <w:jc w:val="center"/>
        <w:rPr>
          <w:rFonts w:ascii="Arial" w:hAnsi="Arial" w:cs="Arial"/>
          <w:b/>
        </w:rPr>
      </w:pPr>
      <w:r w:rsidRPr="00992A9E">
        <w:rPr>
          <w:rFonts w:ascii="Arial" w:hAnsi="Arial" w:cs="Arial"/>
          <w:b/>
        </w:rPr>
        <w:t xml:space="preserve">§ 10. </w:t>
      </w:r>
      <w:r w:rsidRPr="00992A9E">
        <w:rPr>
          <w:rFonts w:ascii="Arial" w:hAnsi="Arial" w:cs="Arial"/>
          <w:b/>
        </w:rPr>
        <w:br/>
        <w:t>Zabezpieczenie należytego wykonania umowy</w:t>
      </w:r>
    </w:p>
    <w:p w:rsidR="00992A9E" w:rsidRPr="004F2DCD" w:rsidRDefault="00992A9E" w:rsidP="005F28E7">
      <w:pPr>
        <w:widowControl w:val="0"/>
        <w:numPr>
          <w:ilvl w:val="6"/>
          <w:numId w:val="59"/>
        </w:numPr>
        <w:suppressAutoHyphens/>
        <w:overflowPunct w:val="0"/>
        <w:autoSpaceDE w:val="0"/>
        <w:autoSpaceDN w:val="0"/>
        <w:adjustRightInd w:val="0"/>
        <w:spacing w:after="120"/>
        <w:ind w:left="425" w:hanging="425"/>
        <w:jc w:val="both"/>
        <w:textAlignment w:val="baseline"/>
        <w:rPr>
          <w:rFonts w:ascii="Arial" w:eastAsia="Times New Roman" w:hAnsi="Arial" w:cs="Arial"/>
          <w:color w:val="auto"/>
          <w:szCs w:val="24"/>
          <w:lang w:val="x-none" w:eastAsia="x-none"/>
        </w:rPr>
      </w:pPr>
      <w:r w:rsidRPr="00992A9E">
        <w:rPr>
          <w:rFonts w:ascii="Arial" w:eastAsia="Times New Roman" w:hAnsi="Arial" w:cs="Arial"/>
          <w:szCs w:val="24"/>
          <w:lang w:val="x-none" w:eastAsia="x-none"/>
        </w:rPr>
        <w:t>Zabezpieczenie należytego wykonania umowy gwarantuje zgodne z umową wykonanie jej przedmiotu oraz służy pokryciu ewentualnych roszczeń z tytułu niewykonania lub nienależytego wykonania przedmiotu umowy.</w:t>
      </w:r>
    </w:p>
    <w:p w:rsidR="004F2DCD" w:rsidRPr="00992A9E" w:rsidRDefault="004F2DCD" w:rsidP="004F2DCD">
      <w:pPr>
        <w:widowControl w:val="0"/>
        <w:suppressAutoHyphens/>
        <w:overflowPunct w:val="0"/>
        <w:autoSpaceDE w:val="0"/>
        <w:autoSpaceDN w:val="0"/>
        <w:adjustRightInd w:val="0"/>
        <w:spacing w:after="120"/>
        <w:jc w:val="both"/>
        <w:textAlignment w:val="baseline"/>
        <w:rPr>
          <w:rFonts w:ascii="Arial" w:eastAsia="Times New Roman" w:hAnsi="Arial" w:cs="Arial"/>
          <w:color w:val="auto"/>
          <w:szCs w:val="24"/>
          <w:lang w:val="x-none" w:eastAsia="x-none"/>
        </w:rPr>
      </w:pPr>
    </w:p>
    <w:p w:rsidR="00992A9E" w:rsidRPr="00992A9E" w:rsidRDefault="00992A9E" w:rsidP="005F28E7">
      <w:pPr>
        <w:widowControl w:val="0"/>
        <w:numPr>
          <w:ilvl w:val="6"/>
          <w:numId w:val="59"/>
        </w:numPr>
        <w:suppressAutoHyphens/>
        <w:overflowPunct w:val="0"/>
        <w:autoSpaceDE w:val="0"/>
        <w:autoSpaceDN w:val="0"/>
        <w:adjustRightInd w:val="0"/>
        <w:spacing w:after="120"/>
        <w:ind w:left="426" w:hanging="426"/>
        <w:jc w:val="both"/>
        <w:textAlignment w:val="baseline"/>
        <w:rPr>
          <w:rFonts w:ascii="Arial" w:eastAsia="Times New Roman" w:hAnsi="Arial" w:cs="Arial"/>
          <w:b/>
          <w:szCs w:val="24"/>
          <w:lang w:val="x-none" w:eastAsia="x-none"/>
        </w:rPr>
      </w:pPr>
      <w:r w:rsidRPr="00992A9E">
        <w:rPr>
          <w:rFonts w:ascii="Arial" w:eastAsia="Times New Roman" w:hAnsi="Arial" w:cs="Arial"/>
          <w:szCs w:val="24"/>
          <w:lang w:val="x-none" w:eastAsia="x-none"/>
        </w:rPr>
        <w:lastRenderedPageBreak/>
        <w:t xml:space="preserve">Wykonawca przed podpisaniem umowy wniósł zabezpieczenie należytego wykonania umowy w formie ………., stanowiącej </w:t>
      </w:r>
      <w:r w:rsidRPr="00992A9E">
        <w:rPr>
          <w:rFonts w:ascii="Arial" w:eastAsia="Times New Roman" w:hAnsi="Arial" w:cs="Arial"/>
          <w:b/>
          <w:szCs w:val="24"/>
          <w:lang w:eastAsia="x-none"/>
        </w:rPr>
        <w:t>5</w:t>
      </w:r>
      <w:r w:rsidRPr="00992A9E">
        <w:rPr>
          <w:rFonts w:ascii="Arial" w:eastAsia="Times New Roman" w:hAnsi="Arial" w:cs="Arial"/>
          <w:b/>
          <w:szCs w:val="24"/>
          <w:lang w:val="x-none" w:eastAsia="x-none"/>
        </w:rPr>
        <w:t>%</w:t>
      </w:r>
      <w:r w:rsidRPr="00992A9E">
        <w:rPr>
          <w:rFonts w:ascii="Arial" w:eastAsia="Times New Roman" w:hAnsi="Arial" w:cs="Arial"/>
          <w:bCs/>
          <w:szCs w:val="24"/>
          <w:lang w:val="x-none" w:eastAsia="x-none"/>
        </w:rPr>
        <w:t xml:space="preserve"> </w:t>
      </w:r>
      <w:r w:rsidRPr="00992A9E">
        <w:rPr>
          <w:rFonts w:ascii="Arial" w:eastAsia="Times New Roman" w:hAnsi="Arial" w:cs="Arial"/>
          <w:szCs w:val="24"/>
          <w:lang w:val="x-none" w:eastAsia="x-none"/>
        </w:rPr>
        <w:t>całkowitej ceny brutto podanej w ofercie to jest równowartość kwoty  ....................</w:t>
      </w:r>
      <w:r w:rsidRPr="00992A9E">
        <w:rPr>
          <w:rFonts w:ascii="Arial" w:eastAsia="Times New Roman" w:hAnsi="Arial" w:cs="Arial"/>
          <w:b/>
          <w:szCs w:val="24"/>
          <w:lang w:val="x-none" w:eastAsia="x-none"/>
        </w:rPr>
        <w:t xml:space="preserve"> </w:t>
      </w:r>
      <w:r w:rsidRPr="00992A9E">
        <w:rPr>
          <w:rFonts w:ascii="Arial" w:eastAsia="Times New Roman" w:hAnsi="Arial" w:cs="Arial"/>
          <w:szCs w:val="24"/>
          <w:lang w:val="x-none" w:eastAsia="x-none"/>
        </w:rPr>
        <w:t>zł (  słownie…</w:t>
      </w:r>
      <w:r w:rsidRPr="00992A9E">
        <w:rPr>
          <w:rFonts w:ascii="Arial" w:eastAsia="Times New Roman" w:hAnsi="Arial" w:cs="Arial"/>
          <w:szCs w:val="24"/>
          <w:lang w:eastAsia="x-none"/>
        </w:rPr>
        <w:t>)</w:t>
      </w:r>
    </w:p>
    <w:p w:rsidR="00992A9E" w:rsidRPr="00992A9E" w:rsidRDefault="00992A9E" w:rsidP="005F28E7">
      <w:pPr>
        <w:widowControl w:val="0"/>
        <w:numPr>
          <w:ilvl w:val="6"/>
          <w:numId w:val="59"/>
        </w:numPr>
        <w:suppressAutoHyphens/>
        <w:overflowPunct w:val="0"/>
        <w:autoSpaceDE w:val="0"/>
        <w:autoSpaceDN w:val="0"/>
        <w:adjustRightInd w:val="0"/>
        <w:spacing w:after="120"/>
        <w:ind w:left="426" w:hanging="426"/>
        <w:jc w:val="both"/>
        <w:textAlignment w:val="baseline"/>
        <w:rPr>
          <w:rFonts w:ascii="Arial" w:eastAsia="Times New Roman" w:hAnsi="Arial" w:cs="Arial"/>
          <w:szCs w:val="24"/>
          <w:lang w:val="x-none" w:eastAsia="x-none"/>
        </w:rPr>
      </w:pPr>
      <w:r w:rsidRPr="00992A9E">
        <w:rPr>
          <w:rFonts w:ascii="Arial" w:eastAsia="Times New Roman" w:hAnsi="Arial" w:cs="Arial"/>
          <w:szCs w:val="24"/>
          <w:lang w:val="x-none" w:eastAsia="x-none"/>
        </w:rPr>
        <w:t>W przypadku wniesienia zabezpieczenia należytego wykonania umowy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w:t>
      </w:r>
      <w:r w:rsidRPr="00992A9E">
        <w:rPr>
          <w:rFonts w:ascii="Arial" w:eastAsia="Times New Roman" w:hAnsi="Arial" w:cs="Arial"/>
          <w:szCs w:val="24"/>
          <w:lang w:eastAsia="x-none"/>
        </w:rPr>
        <w:t xml:space="preserve"> oraz żadne inne ograniczenia</w:t>
      </w:r>
      <w:r w:rsidRPr="00992A9E">
        <w:rPr>
          <w:rFonts w:ascii="Arial" w:eastAsia="Times New Roman" w:hAnsi="Arial" w:cs="Arial"/>
          <w:szCs w:val="24"/>
          <w:lang w:val="x-none" w:eastAsia="x-none"/>
        </w:rPr>
        <w:t>.</w:t>
      </w:r>
    </w:p>
    <w:p w:rsidR="00992A9E" w:rsidRPr="00992A9E" w:rsidRDefault="00992A9E" w:rsidP="005F28E7">
      <w:pPr>
        <w:widowControl w:val="0"/>
        <w:numPr>
          <w:ilvl w:val="6"/>
          <w:numId w:val="59"/>
        </w:numPr>
        <w:suppressAutoHyphens/>
        <w:overflowPunct w:val="0"/>
        <w:autoSpaceDE w:val="0"/>
        <w:autoSpaceDN w:val="0"/>
        <w:adjustRightInd w:val="0"/>
        <w:spacing w:after="120"/>
        <w:ind w:left="426" w:hanging="426"/>
        <w:jc w:val="both"/>
        <w:textAlignment w:val="baseline"/>
        <w:rPr>
          <w:rFonts w:ascii="Arial" w:eastAsia="Times New Roman" w:hAnsi="Arial" w:cs="Arial"/>
          <w:szCs w:val="24"/>
          <w:lang w:val="x-none" w:eastAsia="x-none"/>
        </w:rPr>
      </w:pPr>
      <w:r w:rsidRPr="00992A9E">
        <w:rPr>
          <w:rFonts w:ascii="Arial" w:eastAsia="Times New Roman" w:hAnsi="Arial" w:cs="Arial"/>
          <w:szCs w:val="24"/>
          <w:lang w:val="x-none" w:eastAsia="x-none"/>
        </w:rPr>
        <w:t xml:space="preserve">W trakcie </w:t>
      </w:r>
      <w:r w:rsidRPr="00992A9E">
        <w:rPr>
          <w:rFonts w:ascii="Arial" w:eastAsia="Times New Roman" w:hAnsi="Arial" w:cs="Arial"/>
          <w:szCs w:val="24"/>
          <w:lang w:eastAsia="x-none"/>
        </w:rPr>
        <w:t>wykonania</w:t>
      </w:r>
      <w:r w:rsidRPr="00992A9E">
        <w:rPr>
          <w:rFonts w:ascii="Arial" w:eastAsia="Times New Roman" w:hAnsi="Arial" w:cs="Arial"/>
          <w:szCs w:val="24"/>
          <w:lang w:val="x-none" w:eastAsia="x-none"/>
        </w:rPr>
        <w:t xml:space="preserve"> umowy Wykonawca może dokonać zmiany formy zabezpieczenia na jedną lub kilka form, o których mowa w art. 148 ustawy Prawo zamówień publicznych, przy założeniu, że zmiana formy zabezpieczenia zostanie dokonana z zachowaniem ciągłości i bez zmniejszenia jego wysokości.</w:t>
      </w:r>
    </w:p>
    <w:p w:rsidR="00992A9E" w:rsidRPr="00992A9E" w:rsidRDefault="00992A9E" w:rsidP="005F28E7">
      <w:pPr>
        <w:widowControl w:val="0"/>
        <w:numPr>
          <w:ilvl w:val="6"/>
          <w:numId w:val="59"/>
        </w:numPr>
        <w:suppressAutoHyphens/>
        <w:overflowPunct w:val="0"/>
        <w:autoSpaceDE w:val="0"/>
        <w:autoSpaceDN w:val="0"/>
        <w:adjustRightInd w:val="0"/>
        <w:spacing w:after="120"/>
        <w:ind w:left="425" w:hanging="425"/>
        <w:jc w:val="both"/>
        <w:textAlignment w:val="baseline"/>
        <w:rPr>
          <w:rFonts w:ascii="Arial" w:eastAsia="Times New Roman" w:hAnsi="Arial" w:cs="Arial"/>
          <w:szCs w:val="24"/>
          <w:lang w:val="x-none" w:eastAsia="x-none"/>
        </w:rPr>
      </w:pPr>
      <w:r w:rsidRPr="00992A9E">
        <w:rPr>
          <w:rFonts w:ascii="Arial" w:eastAsia="Times New Roman" w:hAnsi="Arial" w:cs="Arial"/>
          <w:szCs w:val="24"/>
          <w:lang w:val="x-none" w:eastAsia="x-none"/>
        </w:rPr>
        <w:t xml:space="preserve">W przypadku wniesienia zabezpieczenia należytego wykonania umowy w formie gwarancji bankowej lub ubezpieczeniowej musi ona być bezwarunkowa, nieodwołalna i płatna na pierwsze żądanie Zamawiającego oraz obejmować okres dłuższy o 30 dni niż wynikający z § 2 ust. </w:t>
      </w:r>
      <w:r w:rsidRPr="00992A9E">
        <w:rPr>
          <w:rFonts w:ascii="Arial" w:eastAsia="Times New Roman" w:hAnsi="Arial" w:cs="Arial"/>
          <w:szCs w:val="24"/>
          <w:lang w:eastAsia="x-none"/>
        </w:rPr>
        <w:t>1</w:t>
      </w:r>
      <w:r w:rsidRPr="00992A9E">
        <w:rPr>
          <w:rFonts w:ascii="Arial" w:eastAsia="Times New Roman" w:hAnsi="Arial" w:cs="Arial"/>
          <w:szCs w:val="24"/>
          <w:lang w:val="x-none" w:eastAsia="x-none"/>
        </w:rPr>
        <w:t xml:space="preserve"> umowy.</w:t>
      </w:r>
    </w:p>
    <w:p w:rsidR="00992A9E" w:rsidRPr="00992A9E" w:rsidRDefault="00992A9E" w:rsidP="005F28E7">
      <w:pPr>
        <w:widowControl w:val="0"/>
        <w:numPr>
          <w:ilvl w:val="6"/>
          <w:numId w:val="59"/>
        </w:numPr>
        <w:suppressAutoHyphens/>
        <w:overflowPunct w:val="0"/>
        <w:autoSpaceDE w:val="0"/>
        <w:autoSpaceDN w:val="0"/>
        <w:adjustRightInd w:val="0"/>
        <w:spacing w:after="120"/>
        <w:ind w:left="425" w:hanging="425"/>
        <w:jc w:val="both"/>
        <w:textAlignment w:val="baseline"/>
        <w:rPr>
          <w:rFonts w:ascii="Arial" w:eastAsia="Times New Roman" w:hAnsi="Arial" w:cs="Arial"/>
          <w:szCs w:val="24"/>
          <w:lang w:val="x-none" w:eastAsia="x-none"/>
        </w:rPr>
      </w:pPr>
      <w:r w:rsidRPr="00992A9E">
        <w:rPr>
          <w:rFonts w:ascii="Arial" w:eastAsia="Times New Roman" w:hAnsi="Arial" w:cs="Arial"/>
          <w:szCs w:val="24"/>
          <w:lang w:val="x-none" w:eastAsia="x-none"/>
        </w:rPr>
        <w:t xml:space="preserve">W przypadku przedłużenia terminu zakończenia </w:t>
      </w:r>
      <w:r w:rsidRPr="00992A9E">
        <w:rPr>
          <w:rFonts w:ascii="Arial" w:eastAsia="Times New Roman" w:hAnsi="Arial" w:cs="Arial"/>
          <w:szCs w:val="24"/>
          <w:lang w:eastAsia="x-none"/>
        </w:rPr>
        <w:t>usług</w:t>
      </w:r>
      <w:r w:rsidRPr="00992A9E">
        <w:rPr>
          <w:rFonts w:ascii="Arial" w:eastAsia="Times New Roman" w:hAnsi="Arial" w:cs="Arial"/>
          <w:szCs w:val="24"/>
          <w:lang w:val="x-none" w:eastAsia="x-none"/>
        </w:rPr>
        <w:t xml:space="preserve"> objętych przedmiotem umowy, Wykonawca zobowiązany jest do uzyskania przedłużenia terminu ważności zabezpieczenia wniesionego w formie gwarancji bankowej lub gwarancji ubezpieczeniowej o analogiczny okres, o który został przedłużony termin zakończenia </w:t>
      </w:r>
      <w:r w:rsidRPr="00992A9E">
        <w:rPr>
          <w:rFonts w:ascii="Arial" w:eastAsia="Times New Roman" w:hAnsi="Arial" w:cs="Arial"/>
          <w:szCs w:val="24"/>
          <w:lang w:eastAsia="x-none"/>
        </w:rPr>
        <w:t>wykonania</w:t>
      </w:r>
      <w:r w:rsidRPr="00992A9E">
        <w:rPr>
          <w:rFonts w:ascii="Arial" w:eastAsia="Times New Roman" w:hAnsi="Arial" w:cs="Arial"/>
          <w:szCs w:val="24"/>
          <w:lang w:val="x-none" w:eastAsia="x-none"/>
        </w:rPr>
        <w:t xml:space="preserve"> przedmiotu umowy. Termin na dostarczenie Zamawiającemu przedłużonej lub rozszerzonej gwarancji wynosić będzie 14 dni od daty wyznaczenia nowego terminu zakończenia </w:t>
      </w:r>
      <w:r w:rsidRPr="00992A9E">
        <w:rPr>
          <w:rFonts w:ascii="Arial" w:eastAsia="Times New Roman" w:hAnsi="Arial" w:cs="Arial"/>
          <w:szCs w:val="24"/>
          <w:lang w:eastAsia="x-none"/>
        </w:rPr>
        <w:t>wykonania</w:t>
      </w:r>
      <w:r w:rsidRPr="00992A9E">
        <w:rPr>
          <w:rFonts w:ascii="Arial" w:eastAsia="Times New Roman" w:hAnsi="Arial" w:cs="Arial"/>
          <w:szCs w:val="24"/>
          <w:lang w:val="x-none" w:eastAsia="x-none"/>
        </w:rPr>
        <w:t xml:space="preserve"> przedmiotu umowy.</w:t>
      </w:r>
      <w:r w:rsidRPr="00992A9E">
        <w:rPr>
          <w:rFonts w:ascii="Arial" w:eastAsia="Times New Roman" w:hAnsi="Arial" w:cs="Arial"/>
          <w:szCs w:val="24"/>
          <w:lang w:eastAsia="x-none"/>
        </w:rPr>
        <w:t xml:space="preserve"> W wypadku niedostarczenia Zamawiającemu dokumentu we wskazanym terminie Zamawiający ma prawo potrącić kwotę zabezpieczenia należytego wykonania umowy, o której mowa w ust. 2 umowy, z faktury Wykonawcy.  </w:t>
      </w:r>
    </w:p>
    <w:p w:rsidR="00992A9E" w:rsidRPr="00992A9E" w:rsidRDefault="00992A9E" w:rsidP="005F28E7">
      <w:pPr>
        <w:widowControl w:val="0"/>
        <w:numPr>
          <w:ilvl w:val="6"/>
          <w:numId w:val="59"/>
        </w:numPr>
        <w:suppressAutoHyphens/>
        <w:overflowPunct w:val="0"/>
        <w:autoSpaceDE w:val="0"/>
        <w:autoSpaceDN w:val="0"/>
        <w:adjustRightInd w:val="0"/>
        <w:spacing w:after="120"/>
        <w:ind w:left="425" w:hanging="425"/>
        <w:jc w:val="both"/>
        <w:textAlignment w:val="baseline"/>
        <w:rPr>
          <w:rFonts w:ascii="Arial" w:eastAsia="Times New Roman" w:hAnsi="Arial" w:cs="Arial"/>
          <w:szCs w:val="24"/>
          <w:lang w:val="x-none" w:eastAsia="x-none"/>
        </w:rPr>
      </w:pPr>
      <w:r w:rsidRPr="00992A9E">
        <w:rPr>
          <w:rFonts w:ascii="Arial" w:eastAsia="Times New Roman" w:hAnsi="Arial" w:cs="Arial"/>
          <w:szCs w:val="24"/>
          <w:lang w:eastAsia="x-none"/>
        </w:rPr>
        <w:t xml:space="preserve">Wykonawca, który nie zrealizował terminowo przedmiotu umowy i nie uzyskał od Zamawiającego aneksu o jego wydłużeniu, zobowiązany jest zachowując ciągłość zabezpieczenia należytego wykonania umowy złożyć w siedzibie zamawiającego dokument zabezpieczenia należytego wykonania umowy w terminie ważności do 30 dni dłuższym od dnia przewidzianego terminu wykonania umowy pod rygorem potrącenia kwoty zabezpieczenia należytego wykonania umowy z faktury Wykonawcy.  </w:t>
      </w:r>
    </w:p>
    <w:p w:rsidR="00992A9E" w:rsidRDefault="00992A9E" w:rsidP="005F28E7">
      <w:pPr>
        <w:widowControl w:val="0"/>
        <w:numPr>
          <w:ilvl w:val="6"/>
          <w:numId w:val="59"/>
        </w:numPr>
        <w:suppressAutoHyphens/>
        <w:overflowPunct w:val="0"/>
        <w:autoSpaceDE w:val="0"/>
        <w:autoSpaceDN w:val="0"/>
        <w:adjustRightInd w:val="0"/>
        <w:spacing w:after="120"/>
        <w:ind w:left="425" w:hanging="425"/>
        <w:jc w:val="both"/>
        <w:textAlignment w:val="baseline"/>
        <w:rPr>
          <w:rFonts w:ascii="Arial" w:eastAsia="Times New Roman" w:hAnsi="Arial" w:cs="Arial"/>
          <w:szCs w:val="24"/>
          <w:lang w:val="x-none" w:eastAsia="x-none"/>
        </w:rPr>
      </w:pPr>
      <w:r w:rsidRPr="00992A9E">
        <w:rPr>
          <w:rFonts w:ascii="Arial" w:eastAsia="Times New Roman" w:hAnsi="Arial" w:cs="Arial"/>
          <w:szCs w:val="24"/>
          <w:lang w:val="x-none" w:eastAsia="x-none"/>
        </w:rPr>
        <w:t>Na wniosek Wykonawcy, Zamawiający może wyrazić zgodę na zmianę formy zabezpieczenia z pieniężnej na niepieniężną. Zmiana formy zabezpieczenia jest dokonywana z zachowaniem ciągłości zabezpieczenia i bez zmniejszenia jego wysokości.</w:t>
      </w:r>
    </w:p>
    <w:p w:rsidR="00992A9E" w:rsidRPr="00992A9E" w:rsidRDefault="00992A9E" w:rsidP="005F28E7">
      <w:pPr>
        <w:widowControl w:val="0"/>
        <w:numPr>
          <w:ilvl w:val="6"/>
          <w:numId w:val="59"/>
        </w:numPr>
        <w:suppressAutoHyphens/>
        <w:overflowPunct w:val="0"/>
        <w:autoSpaceDE w:val="0"/>
        <w:autoSpaceDN w:val="0"/>
        <w:adjustRightInd w:val="0"/>
        <w:spacing w:after="120"/>
        <w:ind w:left="425" w:hanging="425"/>
        <w:jc w:val="both"/>
        <w:textAlignment w:val="baseline"/>
        <w:rPr>
          <w:rFonts w:ascii="Arial" w:eastAsia="Times New Roman" w:hAnsi="Arial" w:cs="Arial"/>
          <w:szCs w:val="24"/>
          <w:lang w:val="x-none" w:eastAsia="x-none"/>
        </w:rPr>
      </w:pPr>
      <w:r w:rsidRPr="00992A9E">
        <w:rPr>
          <w:rFonts w:ascii="Arial" w:eastAsia="Times New Roman" w:hAnsi="Arial" w:cs="Arial"/>
          <w:szCs w:val="24"/>
          <w:lang w:val="x-none" w:eastAsia="x-none"/>
        </w:rPr>
        <w:t>Zabezpieczenie wnoszone w formach innych niż w pieniądzu, winno gwarantować Zamawiającemu bezwarunkową wypłatę tego zabezpieczenia.</w:t>
      </w:r>
    </w:p>
    <w:p w:rsidR="00992A9E" w:rsidRPr="004F2DCD" w:rsidRDefault="00992A9E" w:rsidP="005F28E7">
      <w:pPr>
        <w:widowControl w:val="0"/>
        <w:numPr>
          <w:ilvl w:val="6"/>
          <w:numId w:val="59"/>
        </w:numPr>
        <w:tabs>
          <w:tab w:val="left" w:pos="426"/>
        </w:tabs>
        <w:suppressAutoHyphens/>
        <w:overflowPunct w:val="0"/>
        <w:autoSpaceDE w:val="0"/>
        <w:autoSpaceDN w:val="0"/>
        <w:adjustRightInd w:val="0"/>
        <w:spacing w:after="120"/>
        <w:ind w:left="425" w:hanging="425"/>
        <w:jc w:val="both"/>
        <w:textAlignment w:val="baseline"/>
        <w:rPr>
          <w:rFonts w:ascii="Arial" w:eastAsia="Times New Roman" w:hAnsi="Arial" w:cs="Arial"/>
          <w:szCs w:val="24"/>
          <w:lang w:val="x-none" w:eastAsia="x-none"/>
        </w:rPr>
      </w:pPr>
      <w:r w:rsidRPr="00992A9E">
        <w:rPr>
          <w:rFonts w:ascii="Arial" w:eastAsia="Times New Roman" w:hAnsi="Arial" w:cs="Arial"/>
          <w:szCs w:val="24"/>
          <w:lang w:val="x-none" w:eastAsia="x-none"/>
        </w:rPr>
        <w:t>Zgodnie z art. 148 ust. 4 ustawy w przypadku wniesienia wadium w pieniądzu, dopuszcza się, (za pisemną zgodą Wykonawcy), zaliczenie wniesionego wadium jako pokrycie części (całości) wymaganego zabezpieczenia należytego wykonania umowy.</w:t>
      </w:r>
      <w:r w:rsidRPr="00992A9E">
        <w:rPr>
          <w:rFonts w:ascii="Arial" w:eastAsia="Times New Roman" w:hAnsi="Arial" w:cs="Arial"/>
          <w:szCs w:val="24"/>
          <w:lang w:eastAsia="x-none"/>
        </w:rPr>
        <w:t xml:space="preserve"> </w:t>
      </w:r>
    </w:p>
    <w:p w:rsidR="004F2DCD" w:rsidRPr="00992A9E" w:rsidRDefault="004F2DCD" w:rsidP="004F2DCD">
      <w:pPr>
        <w:widowControl w:val="0"/>
        <w:tabs>
          <w:tab w:val="left" w:pos="426"/>
        </w:tabs>
        <w:suppressAutoHyphens/>
        <w:overflowPunct w:val="0"/>
        <w:autoSpaceDE w:val="0"/>
        <w:autoSpaceDN w:val="0"/>
        <w:adjustRightInd w:val="0"/>
        <w:spacing w:after="120"/>
        <w:jc w:val="both"/>
        <w:textAlignment w:val="baseline"/>
        <w:rPr>
          <w:rFonts w:ascii="Arial" w:eastAsia="Times New Roman" w:hAnsi="Arial" w:cs="Arial"/>
          <w:szCs w:val="24"/>
          <w:lang w:val="x-none" w:eastAsia="x-none"/>
        </w:rPr>
      </w:pPr>
    </w:p>
    <w:p w:rsidR="00992A9E" w:rsidRPr="00992A9E" w:rsidRDefault="00992A9E" w:rsidP="005F28E7">
      <w:pPr>
        <w:widowControl w:val="0"/>
        <w:numPr>
          <w:ilvl w:val="6"/>
          <w:numId w:val="59"/>
        </w:numPr>
        <w:tabs>
          <w:tab w:val="left" w:pos="284"/>
          <w:tab w:val="left" w:pos="426"/>
        </w:tabs>
        <w:suppressAutoHyphens/>
        <w:overflowPunct w:val="0"/>
        <w:autoSpaceDE w:val="0"/>
        <w:autoSpaceDN w:val="0"/>
        <w:adjustRightInd w:val="0"/>
        <w:spacing w:after="120"/>
        <w:ind w:left="425" w:hanging="425"/>
        <w:jc w:val="both"/>
        <w:textAlignment w:val="baseline"/>
        <w:rPr>
          <w:rFonts w:ascii="Arial" w:eastAsia="Times New Roman" w:hAnsi="Arial" w:cs="Arial"/>
          <w:szCs w:val="24"/>
          <w:lang w:val="x-none" w:eastAsia="x-none"/>
        </w:rPr>
      </w:pPr>
      <w:r w:rsidRPr="00992A9E">
        <w:rPr>
          <w:rFonts w:ascii="Arial" w:eastAsia="Times New Roman" w:hAnsi="Arial" w:cs="Arial"/>
          <w:szCs w:val="24"/>
          <w:lang w:val="x-none" w:eastAsia="x-none"/>
        </w:rPr>
        <w:lastRenderedPageBreak/>
        <w:t xml:space="preserve">Wszystkie inne postanowienia dotyczące zabezpieczenia należytego wykonania umowy, w tym zasady jego zwrotu odbywać się będą zgodnie z zapisami </w:t>
      </w:r>
      <w:r w:rsidRPr="00992A9E">
        <w:rPr>
          <w:rFonts w:ascii="Arial" w:eastAsia="Times New Roman" w:hAnsi="Arial" w:cs="Arial"/>
          <w:szCs w:val="24"/>
          <w:lang w:eastAsia="x-none"/>
        </w:rPr>
        <w:br/>
      </w:r>
      <w:r w:rsidRPr="00992A9E">
        <w:rPr>
          <w:rFonts w:ascii="Arial" w:eastAsia="Times New Roman" w:hAnsi="Arial" w:cs="Arial"/>
          <w:szCs w:val="24"/>
          <w:lang w:val="x-none" w:eastAsia="x-none"/>
        </w:rPr>
        <w:t>art. 148 – 15</w:t>
      </w:r>
      <w:r w:rsidRPr="00992A9E">
        <w:rPr>
          <w:rFonts w:ascii="Arial" w:eastAsia="Times New Roman" w:hAnsi="Arial" w:cs="Arial"/>
          <w:szCs w:val="24"/>
          <w:lang w:eastAsia="x-none"/>
        </w:rPr>
        <w:t>1</w:t>
      </w:r>
      <w:r w:rsidRPr="00992A9E">
        <w:rPr>
          <w:rFonts w:ascii="Arial" w:eastAsia="Times New Roman" w:hAnsi="Arial" w:cs="Arial"/>
          <w:szCs w:val="24"/>
          <w:lang w:val="x-none" w:eastAsia="x-none"/>
        </w:rPr>
        <w:t xml:space="preserve"> ustawy</w:t>
      </w:r>
      <w:r w:rsidRPr="00992A9E">
        <w:rPr>
          <w:rFonts w:ascii="Arial" w:eastAsia="Times New Roman" w:hAnsi="Arial" w:cs="Arial"/>
          <w:szCs w:val="24"/>
          <w:lang w:eastAsia="x-none"/>
        </w:rPr>
        <w:t xml:space="preserve"> Pzp. Zamawiający nie zatrzymuje żadnej kwoty na zabezpieczenie roszczeń z tytułu rękojmi i zawady.</w:t>
      </w:r>
    </w:p>
    <w:p w:rsidR="00992A9E" w:rsidRPr="00992A9E" w:rsidRDefault="00992A9E" w:rsidP="005F28E7">
      <w:pPr>
        <w:widowControl w:val="0"/>
        <w:numPr>
          <w:ilvl w:val="6"/>
          <w:numId w:val="59"/>
        </w:numPr>
        <w:tabs>
          <w:tab w:val="left" w:pos="284"/>
          <w:tab w:val="left" w:pos="426"/>
        </w:tabs>
        <w:suppressAutoHyphens/>
        <w:overflowPunct w:val="0"/>
        <w:autoSpaceDE w:val="0"/>
        <w:autoSpaceDN w:val="0"/>
        <w:adjustRightInd w:val="0"/>
        <w:spacing w:after="120"/>
        <w:ind w:left="425" w:hanging="425"/>
        <w:jc w:val="both"/>
        <w:textAlignment w:val="baseline"/>
        <w:rPr>
          <w:rFonts w:ascii="Arial" w:hAnsi="Arial" w:cs="Arial"/>
          <w:b/>
        </w:rPr>
      </w:pPr>
      <w:r w:rsidRPr="00992A9E">
        <w:rPr>
          <w:rFonts w:ascii="Arial" w:eastAsia="Times New Roman" w:hAnsi="Arial" w:cs="Arial"/>
          <w:szCs w:val="24"/>
          <w:lang w:eastAsia="x-none"/>
        </w:rPr>
        <w:t>Przed podpisaniem umowy Wykonawca przedłoży Zamawiającemu kserokopię dokumentu potwierdzającego wniesione zabezpieczenie należytego wykonania umowy.</w:t>
      </w:r>
    </w:p>
    <w:p w:rsidR="00992A9E" w:rsidRPr="00992A9E" w:rsidRDefault="00992A9E" w:rsidP="004F2DCD">
      <w:pPr>
        <w:widowControl w:val="0"/>
        <w:suppressAutoHyphens/>
        <w:jc w:val="center"/>
        <w:rPr>
          <w:rFonts w:ascii="Arial" w:eastAsia="Times New Roman" w:hAnsi="Arial" w:cs="Arial"/>
          <w:b/>
          <w:szCs w:val="24"/>
        </w:rPr>
      </w:pPr>
      <w:r w:rsidRPr="00992A9E">
        <w:rPr>
          <w:rFonts w:ascii="Arial" w:eastAsia="Times New Roman" w:hAnsi="Arial" w:cs="Arial"/>
          <w:b/>
          <w:szCs w:val="24"/>
        </w:rPr>
        <w:t>§ 11</w:t>
      </w:r>
    </w:p>
    <w:p w:rsidR="00992A9E" w:rsidRPr="00992A9E" w:rsidRDefault="00992A9E" w:rsidP="00992A9E">
      <w:pPr>
        <w:widowControl w:val="0"/>
        <w:suppressAutoHyphens/>
        <w:spacing w:line="360" w:lineRule="auto"/>
        <w:ind w:left="454"/>
        <w:jc w:val="center"/>
        <w:rPr>
          <w:rFonts w:ascii="Arial" w:eastAsia="Times New Roman" w:hAnsi="Arial" w:cs="Arial"/>
          <w:b/>
          <w:szCs w:val="24"/>
        </w:rPr>
      </w:pPr>
      <w:r w:rsidRPr="00992A9E">
        <w:rPr>
          <w:rFonts w:ascii="Arial" w:eastAsia="Times New Roman" w:hAnsi="Arial" w:cs="Arial"/>
          <w:b/>
          <w:szCs w:val="24"/>
        </w:rPr>
        <w:t xml:space="preserve">Klauzula jakości </w:t>
      </w:r>
    </w:p>
    <w:p w:rsidR="00992A9E" w:rsidRPr="00992A9E" w:rsidRDefault="00992A9E" w:rsidP="005F28E7">
      <w:pPr>
        <w:widowControl w:val="0"/>
        <w:numPr>
          <w:ilvl w:val="0"/>
          <w:numId w:val="66"/>
        </w:numPr>
        <w:suppressAutoHyphens/>
        <w:autoSpaceDE w:val="0"/>
        <w:autoSpaceDN w:val="0"/>
        <w:adjustRightInd w:val="0"/>
        <w:spacing w:before="240" w:after="120"/>
        <w:ind w:left="284" w:hanging="284"/>
        <w:jc w:val="both"/>
        <w:rPr>
          <w:rFonts w:ascii="Arial" w:hAnsi="Arial" w:cs="Arial"/>
          <w:szCs w:val="24"/>
        </w:rPr>
      </w:pPr>
      <w:r w:rsidRPr="00992A9E">
        <w:rPr>
          <w:rFonts w:ascii="Arial" w:hAnsi="Arial" w:cs="Arial"/>
          <w:szCs w:val="24"/>
        </w:rPr>
        <w:t>Wykonawca oświadcza iż, system zarządzania jakością dostawcy spełnia wymagania zawarte w AQAP 2110 wydanie D wersja 1 w PN-EN ISO 9001:2015</w:t>
      </w:r>
    </w:p>
    <w:p w:rsidR="00992A9E" w:rsidRPr="00992A9E" w:rsidRDefault="00992A9E" w:rsidP="005F28E7">
      <w:pPr>
        <w:widowControl w:val="0"/>
        <w:numPr>
          <w:ilvl w:val="0"/>
          <w:numId w:val="66"/>
        </w:numPr>
        <w:suppressAutoHyphens/>
        <w:autoSpaceDE w:val="0"/>
        <w:autoSpaceDN w:val="0"/>
        <w:adjustRightInd w:val="0"/>
        <w:spacing w:before="240" w:after="240"/>
        <w:ind w:left="284" w:hanging="284"/>
        <w:contextualSpacing/>
        <w:jc w:val="both"/>
        <w:rPr>
          <w:rFonts w:ascii="Arial" w:hAnsi="Arial" w:cs="Arial"/>
          <w:szCs w:val="24"/>
        </w:rPr>
      </w:pPr>
      <w:r w:rsidRPr="00992A9E">
        <w:rPr>
          <w:rFonts w:ascii="Arial" w:hAnsi="Arial" w:cs="Arial"/>
          <w:szCs w:val="24"/>
        </w:rPr>
        <w:t>Wymagania jakościowe umowy, określone w Wojskowej Dokumentacji Techniczno – Technologicznej (WDTT) podlegają nadzorowaniu jakości realizowanemu przez ……………………………. Rejonowe Przedstawicielstwo Wojskowe – RPW</w:t>
      </w:r>
      <w:r w:rsidRPr="00992A9E">
        <w:rPr>
          <w:rFonts w:ascii="Arial" w:hAnsi="Arial" w:cs="Arial"/>
          <w:i/>
          <w:szCs w:val="24"/>
        </w:rPr>
        <w:t xml:space="preserve"> </w:t>
      </w:r>
      <w:r w:rsidR="00F3380C">
        <w:rPr>
          <w:rFonts w:ascii="Arial" w:hAnsi="Arial" w:cs="Arial"/>
          <w:i/>
          <w:szCs w:val="24"/>
        </w:rPr>
        <w:br/>
      </w:r>
      <w:r w:rsidRPr="00992A9E">
        <w:rPr>
          <w:rFonts w:ascii="Arial" w:hAnsi="Arial" w:cs="Arial"/>
          <w:szCs w:val="24"/>
        </w:rPr>
        <w:t>w zakresie AQAP 2110 wydanie D wersja 1 i 2131 wydanie C wersja 1. dla nw. Przedmiotów:</w:t>
      </w:r>
    </w:p>
    <w:p w:rsidR="00992A9E" w:rsidRPr="00992A9E" w:rsidRDefault="00992A9E" w:rsidP="00992A9E">
      <w:pPr>
        <w:autoSpaceDE w:val="0"/>
        <w:autoSpaceDN w:val="0"/>
        <w:adjustRightInd w:val="0"/>
        <w:spacing w:before="240" w:after="240"/>
        <w:ind w:left="284"/>
        <w:contextualSpacing/>
        <w:jc w:val="both"/>
        <w:rPr>
          <w:rFonts w:ascii="Arial" w:hAnsi="Arial" w:cs="Arial"/>
          <w:szCs w:val="24"/>
        </w:rPr>
      </w:pPr>
    </w:p>
    <w:p w:rsidR="00992A9E" w:rsidRPr="00992A9E" w:rsidRDefault="00992A9E" w:rsidP="005F28E7">
      <w:pPr>
        <w:widowControl w:val="0"/>
        <w:numPr>
          <w:ilvl w:val="0"/>
          <w:numId w:val="67"/>
        </w:numPr>
        <w:suppressAutoHyphens/>
        <w:ind w:left="567" w:hanging="425"/>
        <w:jc w:val="both"/>
        <w:rPr>
          <w:rFonts w:ascii="Arial" w:hAnsi="Arial" w:cs="Arial"/>
          <w:szCs w:val="24"/>
        </w:rPr>
      </w:pPr>
      <w:r w:rsidRPr="00992A9E">
        <w:rPr>
          <w:rFonts w:ascii="Arial" w:hAnsi="Arial" w:cs="Arial"/>
          <w:szCs w:val="24"/>
        </w:rPr>
        <w:t>Mundur galowy damski (ze spódnicą) wojsk lądowych  WDTT 108D/MON</w:t>
      </w:r>
    </w:p>
    <w:p w:rsidR="00992A9E" w:rsidRPr="00992A9E" w:rsidRDefault="00992A9E" w:rsidP="005F28E7">
      <w:pPr>
        <w:widowControl w:val="0"/>
        <w:numPr>
          <w:ilvl w:val="0"/>
          <w:numId w:val="67"/>
        </w:numPr>
        <w:suppressAutoHyphens/>
        <w:ind w:hanging="218"/>
        <w:jc w:val="both"/>
        <w:rPr>
          <w:rFonts w:ascii="Arial" w:hAnsi="Arial" w:cs="Arial"/>
          <w:szCs w:val="24"/>
        </w:rPr>
      </w:pPr>
      <w:r w:rsidRPr="00992A9E">
        <w:rPr>
          <w:rFonts w:ascii="Arial" w:hAnsi="Arial" w:cs="Arial"/>
          <w:szCs w:val="24"/>
        </w:rPr>
        <w:t xml:space="preserve">  Mundur wyjściowy damski (ze spódnicą) wojsk lądowych WDTT 136/MON</w:t>
      </w:r>
    </w:p>
    <w:p w:rsidR="00992A9E" w:rsidRPr="00992A9E" w:rsidRDefault="00992A9E" w:rsidP="005F28E7">
      <w:pPr>
        <w:widowControl w:val="0"/>
        <w:numPr>
          <w:ilvl w:val="0"/>
          <w:numId w:val="67"/>
        </w:numPr>
        <w:suppressAutoHyphens/>
        <w:ind w:hanging="218"/>
        <w:jc w:val="both"/>
        <w:rPr>
          <w:rFonts w:ascii="Arial" w:hAnsi="Arial" w:cs="Arial"/>
          <w:szCs w:val="24"/>
        </w:rPr>
      </w:pPr>
      <w:r w:rsidRPr="00992A9E">
        <w:rPr>
          <w:rFonts w:ascii="Arial" w:hAnsi="Arial" w:cs="Arial"/>
          <w:szCs w:val="24"/>
        </w:rPr>
        <w:t xml:space="preserve">  Mundur wyjściowy letni damski (ze spódnicą) wojsk lądowych WDTT 136/MON</w:t>
      </w:r>
    </w:p>
    <w:p w:rsidR="00992A9E" w:rsidRPr="00992A9E" w:rsidRDefault="00992A9E" w:rsidP="005F28E7">
      <w:pPr>
        <w:widowControl w:val="0"/>
        <w:numPr>
          <w:ilvl w:val="0"/>
          <w:numId w:val="67"/>
        </w:numPr>
        <w:suppressAutoHyphens/>
        <w:ind w:hanging="218"/>
        <w:jc w:val="both"/>
        <w:rPr>
          <w:rFonts w:ascii="Arial" w:hAnsi="Arial" w:cs="Arial"/>
          <w:szCs w:val="24"/>
        </w:rPr>
      </w:pPr>
      <w:r w:rsidRPr="00992A9E">
        <w:rPr>
          <w:rFonts w:ascii="Arial" w:hAnsi="Arial" w:cs="Arial"/>
          <w:szCs w:val="24"/>
        </w:rPr>
        <w:t xml:space="preserve">  Płaszcz damski  wojsk lądowych WDTT 215D/MON</w:t>
      </w:r>
    </w:p>
    <w:p w:rsidR="00992A9E" w:rsidRPr="00992A9E" w:rsidRDefault="00992A9E" w:rsidP="005F28E7">
      <w:pPr>
        <w:widowControl w:val="0"/>
        <w:numPr>
          <w:ilvl w:val="0"/>
          <w:numId w:val="67"/>
        </w:numPr>
        <w:suppressAutoHyphens/>
        <w:ind w:hanging="218"/>
        <w:jc w:val="both"/>
        <w:rPr>
          <w:rFonts w:ascii="Arial" w:hAnsi="Arial" w:cs="Arial"/>
          <w:szCs w:val="24"/>
        </w:rPr>
      </w:pPr>
      <w:r w:rsidRPr="00992A9E">
        <w:rPr>
          <w:rFonts w:ascii="Arial" w:hAnsi="Arial" w:cs="Arial"/>
          <w:szCs w:val="24"/>
        </w:rPr>
        <w:t xml:space="preserve">  Spodnie wyjściowe letnie damskie  wojsk lądowych WDTT 112DL/MON</w:t>
      </w:r>
    </w:p>
    <w:p w:rsidR="00992A9E" w:rsidRPr="00992A9E" w:rsidRDefault="00992A9E" w:rsidP="005F28E7">
      <w:pPr>
        <w:widowControl w:val="0"/>
        <w:numPr>
          <w:ilvl w:val="0"/>
          <w:numId w:val="67"/>
        </w:numPr>
        <w:suppressAutoHyphens/>
        <w:ind w:hanging="218"/>
        <w:jc w:val="both"/>
        <w:rPr>
          <w:rFonts w:ascii="Arial" w:hAnsi="Arial" w:cs="Arial"/>
          <w:szCs w:val="24"/>
        </w:rPr>
      </w:pPr>
      <w:r w:rsidRPr="00992A9E">
        <w:rPr>
          <w:rFonts w:ascii="Arial" w:hAnsi="Arial" w:cs="Arial"/>
          <w:szCs w:val="24"/>
        </w:rPr>
        <w:t xml:space="preserve">  Koszula damska koloru białego WDTT 303D/MON</w:t>
      </w:r>
    </w:p>
    <w:p w:rsidR="00992A9E" w:rsidRPr="00992A9E" w:rsidRDefault="00992A9E" w:rsidP="005F28E7">
      <w:pPr>
        <w:widowControl w:val="0"/>
        <w:numPr>
          <w:ilvl w:val="0"/>
          <w:numId w:val="67"/>
        </w:numPr>
        <w:suppressAutoHyphens/>
        <w:ind w:hanging="218"/>
        <w:jc w:val="both"/>
        <w:rPr>
          <w:rFonts w:ascii="Arial" w:hAnsi="Arial" w:cs="Arial"/>
          <w:szCs w:val="24"/>
        </w:rPr>
      </w:pPr>
      <w:r w:rsidRPr="00992A9E">
        <w:rPr>
          <w:rFonts w:ascii="Arial" w:hAnsi="Arial" w:cs="Arial"/>
          <w:szCs w:val="24"/>
        </w:rPr>
        <w:t xml:space="preserve">  Koszulobluza damska z krótkimi rękawami koloru khaki WDTT 301D/MON</w:t>
      </w:r>
    </w:p>
    <w:p w:rsidR="00992A9E" w:rsidRPr="00992A9E" w:rsidRDefault="00992A9E" w:rsidP="005F28E7">
      <w:pPr>
        <w:widowControl w:val="0"/>
        <w:numPr>
          <w:ilvl w:val="0"/>
          <w:numId w:val="67"/>
        </w:numPr>
        <w:suppressAutoHyphens/>
        <w:ind w:hanging="218"/>
        <w:jc w:val="both"/>
        <w:rPr>
          <w:rFonts w:ascii="Arial" w:hAnsi="Arial" w:cs="Arial"/>
          <w:szCs w:val="24"/>
        </w:rPr>
      </w:pPr>
      <w:r w:rsidRPr="00992A9E">
        <w:rPr>
          <w:rFonts w:ascii="Arial" w:hAnsi="Arial" w:cs="Arial"/>
          <w:szCs w:val="24"/>
        </w:rPr>
        <w:t xml:space="preserve">  Koszulobluza damska z długimi rękawami koloru khaki WDTT 310D/MON</w:t>
      </w:r>
    </w:p>
    <w:p w:rsidR="00992A9E" w:rsidRPr="00992A9E" w:rsidRDefault="00992A9E" w:rsidP="005F28E7">
      <w:pPr>
        <w:widowControl w:val="0"/>
        <w:numPr>
          <w:ilvl w:val="0"/>
          <w:numId w:val="67"/>
        </w:numPr>
        <w:suppressAutoHyphens/>
        <w:ind w:hanging="218"/>
        <w:jc w:val="both"/>
        <w:rPr>
          <w:rFonts w:ascii="Arial" w:hAnsi="Arial" w:cs="Arial"/>
          <w:szCs w:val="24"/>
        </w:rPr>
      </w:pPr>
      <w:r w:rsidRPr="00992A9E">
        <w:rPr>
          <w:rFonts w:ascii="Arial" w:hAnsi="Arial" w:cs="Arial"/>
          <w:szCs w:val="24"/>
        </w:rPr>
        <w:t xml:space="preserve">  Mundur galowy damski (ze spódnicą) sił powietrznych WDTT 108D/MON</w:t>
      </w:r>
    </w:p>
    <w:p w:rsidR="00992A9E" w:rsidRPr="00992A9E" w:rsidRDefault="00992A9E" w:rsidP="005F28E7">
      <w:pPr>
        <w:widowControl w:val="0"/>
        <w:numPr>
          <w:ilvl w:val="0"/>
          <w:numId w:val="67"/>
        </w:numPr>
        <w:suppressAutoHyphens/>
        <w:ind w:hanging="218"/>
        <w:jc w:val="both"/>
        <w:rPr>
          <w:rFonts w:ascii="Arial" w:hAnsi="Arial" w:cs="Arial"/>
          <w:szCs w:val="24"/>
        </w:rPr>
      </w:pPr>
      <w:r w:rsidRPr="00992A9E">
        <w:rPr>
          <w:rFonts w:ascii="Arial" w:hAnsi="Arial" w:cs="Arial"/>
          <w:szCs w:val="24"/>
        </w:rPr>
        <w:t>Płaszcz damski sił powietrznych WDTT 215D/MON</w:t>
      </w:r>
    </w:p>
    <w:p w:rsidR="00992A9E" w:rsidRPr="00992A9E" w:rsidRDefault="00992A9E" w:rsidP="005F28E7">
      <w:pPr>
        <w:widowControl w:val="0"/>
        <w:numPr>
          <w:ilvl w:val="0"/>
          <w:numId w:val="67"/>
        </w:numPr>
        <w:suppressAutoHyphens/>
        <w:ind w:hanging="218"/>
        <w:rPr>
          <w:rFonts w:ascii="Arial" w:hAnsi="Arial" w:cs="Arial"/>
          <w:szCs w:val="24"/>
        </w:rPr>
      </w:pPr>
      <w:r w:rsidRPr="00992A9E">
        <w:rPr>
          <w:rFonts w:ascii="Arial" w:hAnsi="Arial" w:cs="Arial"/>
          <w:szCs w:val="24"/>
        </w:rPr>
        <w:t xml:space="preserve"> Spodnie wyjściowe letnie damskie sił powietrznych WDTT 112DL/MON</w:t>
      </w:r>
    </w:p>
    <w:p w:rsidR="00992A9E" w:rsidRPr="00992A9E" w:rsidRDefault="00992A9E" w:rsidP="005F28E7">
      <w:pPr>
        <w:widowControl w:val="0"/>
        <w:numPr>
          <w:ilvl w:val="0"/>
          <w:numId w:val="67"/>
        </w:numPr>
        <w:suppressAutoHyphens/>
        <w:ind w:hanging="218"/>
        <w:rPr>
          <w:rFonts w:ascii="Arial" w:hAnsi="Arial" w:cs="Arial"/>
          <w:szCs w:val="24"/>
        </w:rPr>
      </w:pPr>
      <w:r w:rsidRPr="00992A9E">
        <w:rPr>
          <w:rFonts w:ascii="Arial" w:hAnsi="Arial" w:cs="Arial"/>
          <w:szCs w:val="24"/>
        </w:rPr>
        <w:t xml:space="preserve"> Spodnie wyjściowe  damskie sił powietrznych WDTT 112D/MON</w:t>
      </w:r>
    </w:p>
    <w:p w:rsidR="00992A9E" w:rsidRPr="00992A9E" w:rsidRDefault="00992A9E" w:rsidP="005F28E7">
      <w:pPr>
        <w:widowControl w:val="0"/>
        <w:numPr>
          <w:ilvl w:val="0"/>
          <w:numId w:val="67"/>
        </w:numPr>
        <w:suppressAutoHyphens/>
        <w:ind w:hanging="218"/>
        <w:rPr>
          <w:rFonts w:ascii="Arial" w:hAnsi="Arial" w:cs="Arial"/>
          <w:szCs w:val="24"/>
        </w:rPr>
      </w:pPr>
      <w:r w:rsidRPr="00992A9E">
        <w:rPr>
          <w:rFonts w:ascii="Arial" w:hAnsi="Arial" w:cs="Arial"/>
          <w:szCs w:val="24"/>
        </w:rPr>
        <w:t xml:space="preserve"> Mundur galowy wojsk lądowych / sił powietrznych WDTT 108/MON</w:t>
      </w:r>
    </w:p>
    <w:p w:rsidR="00992A9E" w:rsidRPr="00992A9E" w:rsidRDefault="00992A9E" w:rsidP="005F28E7">
      <w:pPr>
        <w:widowControl w:val="0"/>
        <w:numPr>
          <w:ilvl w:val="0"/>
          <w:numId w:val="67"/>
        </w:numPr>
        <w:suppressAutoHyphens/>
        <w:ind w:hanging="218"/>
        <w:rPr>
          <w:rFonts w:ascii="Arial" w:hAnsi="Arial" w:cs="Arial"/>
          <w:szCs w:val="24"/>
        </w:rPr>
      </w:pPr>
      <w:r w:rsidRPr="00992A9E">
        <w:rPr>
          <w:rFonts w:ascii="Arial" w:hAnsi="Arial" w:cs="Arial"/>
          <w:szCs w:val="24"/>
        </w:rPr>
        <w:t xml:space="preserve"> Mundur wyjściowy  wojsk lądowych WDTT 101/MON</w:t>
      </w:r>
    </w:p>
    <w:p w:rsidR="00992A9E" w:rsidRPr="00992A9E" w:rsidRDefault="00992A9E" w:rsidP="005F28E7">
      <w:pPr>
        <w:widowControl w:val="0"/>
        <w:numPr>
          <w:ilvl w:val="0"/>
          <w:numId w:val="67"/>
        </w:numPr>
        <w:suppressAutoHyphens/>
        <w:ind w:hanging="218"/>
        <w:rPr>
          <w:rFonts w:ascii="Arial" w:hAnsi="Arial" w:cs="Arial"/>
          <w:szCs w:val="24"/>
        </w:rPr>
      </w:pPr>
      <w:r w:rsidRPr="00992A9E">
        <w:rPr>
          <w:rFonts w:ascii="Arial" w:hAnsi="Arial" w:cs="Arial"/>
          <w:szCs w:val="24"/>
        </w:rPr>
        <w:t xml:space="preserve"> Mundur wyjściowy sił powietrznych WDTT 102/MON</w:t>
      </w:r>
    </w:p>
    <w:p w:rsidR="00992A9E" w:rsidRPr="00992A9E" w:rsidRDefault="00992A9E" w:rsidP="005F28E7">
      <w:pPr>
        <w:widowControl w:val="0"/>
        <w:numPr>
          <w:ilvl w:val="0"/>
          <w:numId w:val="67"/>
        </w:numPr>
        <w:suppressAutoHyphens/>
        <w:ind w:hanging="218"/>
        <w:rPr>
          <w:rFonts w:ascii="Arial" w:hAnsi="Arial" w:cs="Arial"/>
          <w:szCs w:val="24"/>
        </w:rPr>
      </w:pPr>
      <w:r w:rsidRPr="00992A9E">
        <w:rPr>
          <w:rFonts w:ascii="Arial" w:hAnsi="Arial" w:cs="Arial"/>
          <w:szCs w:val="24"/>
        </w:rPr>
        <w:t xml:space="preserve"> Mundur wyjściowy letni  wojsk lądowych WDTT 103A/MON</w:t>
      </w:r>
    </w:p>
    <w:p w:rsidR="00992A9E" w:rsidRPr="00992A9E" w:rsidRDefault="00992A9E" w:rsidP="005F28E7">
      <w:pPr>
        <w:widowControl w:val="0"/>
        <w:numPr>
          <w:ilvl w:val="0"/>
          <w:numId w:val="67"/>
        </w:numPr>
        <w:suppressAutoHyphens/>
        <w:ind w:hanging="218"/>
        <w:rPr>
          <w:rFonts w:ascii="Arial" w:hAnsi="Arial" w:cs="Arial"/>
          <w:szCs w:val="24"/>
        </w:rPr>
      </w:pPr>
      <w:r w:rsidRPr="00992A9E">
        <w:rPr>
          <w:rFonts w:ascii="Arial" w:hAnsi="Arial" w:cs="Arial"/>
          <w:szCs w:val="24"/>
        </w:rPr>
        <w:t xml:space="preserve"> Mundur wyjściowy letni  sił powietrznych WDTT 103B/MON</w:t>
      </w:r>
    </w:p>
    <w:p w:rsidR="00992A9E" w:rsidRPr="00992A9E" w:rsidRDefault="00992A9E" w:rsidP="005F28E7">
      <w:pPr>
        <w:widowControl w:val="0"/>
        <w:numPr>
          <w:ilvl w:val="0"/>
          <w:numId w:val="67"/>
        </w:numPr>
        <w:suppressAutoHyphens/>
        <w:ind w:hanging="218"/>
        <w:rPr>
          <w:rFonts w:ascii="Arial" w:hAnsi="Arial" w:cs="Arial"/>
          <w:szCs w:val="24"/>
        </w:rPr>
      </w:pPr>
      <w:r w:rsidRPr="00992A9E">
        <w:rPr>
          <w:rFonts w:ascii="Arial" w:hAnsi="Arial" w:cs="Arial"/>
          <w:szCs w:val="24"/>
        </w:rPr>
        <w:t xml:space="preserve"> Płaszcz  wojsk lądowych / sił powietrznych WDTT 215/MON</w:t>
      </w:r>
    </w:p>
    <w:p w:rsidR="00992A9E" w:rsidRPr="00992A9E" w:rsidRDefault="00992A9E" w:rsidP="005F28E7">
      <w:pPr>
        <w:widowControl w:val="0"/>
        <w:numPr>
          <w:ilvl w:val="0"/>
          <w:numId w:val="67"/>
        </w:numPr>
        <w:suppressAutoHyphens/>
        <w:ind w:hanging="218"/>
        <w:rPr>
          <w:rFonts w:ascii="Arial" w:hAnsi="Arial" w:cs="Arial"/>
          <w:szCs w:val="24"/>
        </w:rPr>
      </w:pPr>
      <w:r w:rsidRPr="00992A9E">
        <w:rPr>
          <w:rFonts w:ascii="Arial" w:hAnsi="Arial" w:cs="Arial"/>
          <w:szCs w:val="24"/>
        </w:rPr>
        <w:t>Spodnie wyjściowe damskie wojsk lądowych WDTT 112D/MON</w:t>
      </w:r>
    </w:p>
    <w:p w:rsidR="00992A9E" w:rsidRPr="00992A9E" w:rsidRDefault="00992A9E" w:rsidP="005F28E7">
      <w:pPr>
        <w:widowControl w:val="0"/>
        <w:numPr>
          <w:ilvl w:val="0"/>
          <w:numId w:val="67"/>
        </w:numPr>
        <w:suppressAutoHyphens/>
        <w:ind w:hanging="218"/>
        <w:rPr>
          <w:rFonts w:ascii="Arial" w:hAnsi="Arial" w:cs="Arial"/>
          <w:szCs w:val="24"/>
        </w:rPr>
      </w:pPr>
      <w:r w:rsidRPr="00992A9E">
        <w:rPr>
          <w:rFonts w:ascii="Arial" w:hAnsi="Arial" w:cs="Arial"/>
          <w:szCs w:val="24"/>
        </w:rPr>
        <w:t>Spódnica wyjściowa letnia wojsk lądow</w:t>
      </w:r>
      <w:r w:rsidR="00F3380C">
        <w:rPr>
          <w:rFonts w:ascii="Arial" w:hAnsi="Arial" w:cs="Arial"/>
          <w:szCs w:val="24"/>
        </w:rPr>
        <w:t xml:space="preserve">ych i sił powietrznych WDTT  </w:t>
      </w:r>
      <w:r w:rsidRPr="00992A9E">
        <w:rPr>
          <w:rFonts w:ascii="Arial" w:hAnsi="Arial" w:cs="Arial"/>
          <w:szCs w:val="24"/>
        </w:rPr>
        <w:t>136/MON</w:t>
      </w:r>
    </w:p>
    <w:p w:rsidR="00992A9E" w:rsidRPr="00992A9E" w:rsidRDefault="00992A9E" w:rsidP="005F28E7">
      <w:pPr>
        <w:widowControl w:val="0"/>
        <w:numPr>
          <w:ilvl w:val="0"/>
          <w:numId w:val="67"/>
        </w:numPr>
        <w:suppressAutoHyphens/>
        <w:ind w:hanging="218"/>
        <w:rPr>
          <w:rFonts w:ascii="Arial" w:hAnsi="Arial" w:cs="Arial"/>
          <w:szCs w:val="24"/>
        </w:rPr>
      </w:pPr>
      <w:r w:rsidRPr="00992A9E">
        <w:rPr>
          <w:rFonts w:ascii="Arial" w:hAnsi="Arial" w:cs="Arial"/>
          <w:szCs w:val="24"/>
        </w:rPr>
        <w:t>Mundur wyjściowy damski (ze spódnicą ) sił powietrznych  WDTT 136/MON</w:t>
      </w:r>
    </w:p>
    <w:p w:rsidR="00992A9E" w:rsidRPr="00992A9E" w:rsidRDefault="00992A9E" w:rsidP="005F28E7">
      <w:pPr>
        <w:widowControl w:val="0"/>
        <w:numPr>
          <w:ilvl w:val="0"/>
          <w:numId w:val="67"/>
        </w:numPr>
        <w:suppressAutoHyphens/>
        <w:ind w:hanging="218"/>
        <w:rPr>
          <w:rFonts w:ascii="Arial" w:hAnsi="Arial" w:cs="Arial"/>
          <w:szCs w:val="24"/>
        </w:rPr>
      </w:pPr>
      <w:r w:rsidRPr="00992A9E">
        <w:rPr>
          <w:rFonts w:ascii="Arial" w:hAnsi="Arial" w:cs="Arial"/>
          <w:szCs w:val="24"/>
        </w:rPr>
        <w:t xml:space="preserve">Mundur wyjściowy letni damski (ze spódnicą ) sił powietrznych </w:t>
      </w:r>
      <w:r w:rsidR="00F3380C">
        <w:rPr>
          <w:rFonts w:ascii="Arial" w:hAnsi="Arial" w:cs="Arial"/>
          <w:szCs w:val="24"/>
        </w:rPr>
        <w:t>WDTT  </w:t>
      </w:r>
      <w:r w:rsidRPr="00992A9E">
        <w:rPr>
          <w:rFonts w:ascii="Arial" w:hAnsi="Arial" w:cs="Arial"/>
          <w:szCs w:val="24"/>
        </w:rPr>
        <w:t>136/MON</w:t>
      </w:r>
    </w:p>
    <w:p w:rsidR="00992A9E" w:rsidRPr="00992A9E" w:rsidRDefault="00992A9E" w:rsidP="005F28E7">
      <w:pPr>
        <w:widowControl w:val="0"/>
        <w:numPr>
          <w:ilvl w:val="0"/>
          <w:numId w:val="67"/>
        </w:numPr>
        <w:suppressAutoHyphens/>
        <w:ind w:hanging="218"/>
        <w:rPr>
          <w:rFonts w:ascii="Arial" w:hAnsi="Arial" w:cs="Arial"/>
          <w:szCs w:val="24"/>
        </w:rPr>
      </w:pPr>
      <w:r w:rsidRPr="00992A9E">
        <w:rPr>
          <w:rFonts w:ascii="Arial" w:hAnsi="Arial" w:cs="Arial"/>
          <w:szCs w:val="24"/>
        </w:rPr>
        <w:t>Bluza olimpijska damska sił powietrznych  WDTT116D/MON</w:t>
      </w:r>
    </w:p>
    <w:p w:rsidR="00992A9E" w:rsidRPr="00992A9E" w:rsidRDefault="00992A9E" w:rsidP="005F28E7">
      <w:pPr>
        <w:widowControl w:val="0"/>
        <w:numPr>
          <w:ilvl w:val="0"/>
          <w:numId w:val="67"/>
        </w:numPr>
        <w:suppressAutoHyphens/>
        <w:ind w:hanging="218"/>
        <w:rPr>
          <w:rFonts w:ascii="Arial" w:hAnsi="Arial" w:cs="Arial"/>
          <w:szCs w:val="24"/>
        </w:rPr>
      </w:pPr>
      <w:r w:rsidRPr="00992A9E">
        <w:rPr>
          <w:rFonts w:ascii="Arial" w:hAnsi="Arial" w:cs="Arial"/>
          <w:szCs w:val="24"/>
        </w:rPr>
        <w:t>Koszulobluza damska  z kró</w:t>
      </w:r>
      <w:r w:rsidR="00F3380C">
        <w:rPr>
          <w:rFonts w:ascii="Arial" w:hAnsi="Arial" w:cs="Arial"/>
          <w:szCs w:val="24"/>
        </w:rPr>
        <w:t xml:space="preserve">tkim rękawem  koloru stalowego </w:t>
      </w:r>
      <w:r w:rsidRPr="00992A9E">
        <w:rPr>
          <w:rFonts w:ascii="Arial" w:hAnsi="Arial" w:cs="Arial"/>
          <w:szCs w:val="24"/>
        </w:rPr>
        <w:t>WDTT   301D/MON</w:t>
      </w:r>
    </w:p>
    <w:p w:rsidR="00992A9E" w:rsidRPr="00992A9E" w:rsidRDefault="00992A9E" w:rsidP="005F28E7">
      <w:pPr>
        <w:widowControl w:val="0"/>
        <w:numPr>
          <w:ilvl w:val="0"/>
          <w:numId w:val="67"/>
        </w:numPr>
        <w:suppressAutoHyphens/>
        <w:ind w:hanging="218"/>
        <w:rPr>
          <w:rFonts w:ascii="Arial" w:hAnsi="Arial" w:cs="Arial"/>
          <w:szCs w:val="24"/>
        </w:rPr>
      </w:pPr>
      <w:r w:rsidRPr="00992A9E">
        <w:rPr>
          <w:rFonts w:ascii="Arial" w:hAnsi="Arial" w:cs="Arial"/>
          <w:szCs w:val="24"/>
        </w:rPr>
        <w:t xml:space="preserve">Koszulobluza damska z długim rękawem koloru stalowego </w:t>
      </w:r>
      <w:r w:rsidR="00F3380C">
        <w:rPr>
          <w:rFonts w:ascii="Arial" w:hAnsi="Arial" w:cs="Arial"/>
          <w:szCs w:val="24"/>
        </w:rPr>
        <w:t>WDTT  </w:t>
      </w:r>
      <w:r w:rsidRPr="00992A9E">
        <w:rPr>
          <w:rFonts w:ascii="Arial" w:hAnsi="Arial" w:cs="Arial"/>
          <w:szCs w:val="24"/>
        </w:rPr>
        <w:t>310D/MON</w:t>
      </w:r>
    </w:p>
    <w:p w:rsidR="00992A9E" w:rsidRPr="00992A9E" w:rsidRDefault="00992A9E" w:rsidP="005F28E7">
      <w:pPr>
        <w:widowControl w:val="0"/>
        <w:numPr>
          <w:ilvl w:val="0"/>
          <w:numId w:val="67"/>
        </w:numPr>
        <w:suppressAutoHyphens/>
        <w:ind w:hanging="218"/>
        <w:rPr>
          <w:rFonts w:ascii="Arial" w:hAnsi="Arial" w:cs="Arial"/>
          <w:szCs w:val="24"/>
        </w:rPr>
      </w:pPr>
      <w:r w:rsidRPr="00992A9E">
        <w:rPr>
          <w:rFonts w:ascii="Arial" w:hAnsi="Arial" w:cs="Arial"/>
          <w:szCs w:val="24"/>
        </w:rPr>
        <w:t>Mundur galowy sił powietrznych  WDTT 108/MON</w:t>
      </w:r>
    </w:p>
    <w:p w:rsidR="00992A9E" w:rsidRPr="00992A9E" w:rsidRDefault="00992A9E" w:rsidP="005F28E7">
      <w:pPr>
        <w:widowControl w:val="0"/>
        <w:numPr>
          <w:ilvl w:val="0"/>
          <w:numId w:val="67"/>
        </w:numPr>
        <w:suppressAutoHyphens/>
        <w:ind w:hanging="218"/>
        <w:rPr>
          <w:rFonts w:ascii="Arial" w:hAnsi="Arial" w:cs="Arial"/>
          <w:szCs w:val="24"/>
        </w:rPr>
      </w:pPr>
      <w:r w:rsidRPr="00992A9E">
        <w:rPr>
          <w:rFonts w:ascii="Arial" w:hAnsi="Arial" w:cs="Arial"/>
          <w:szCs w:val="24"/>
        </w:rPr>
        <w:t>Płaszcz służbowy wojsk lądowych 201A/MON</w:t>
      </w:r>
    </w:p>
    <w:p w:rsidR="00992A9E" w:rsidRPr="00992A9E" w:rsidRDefault="00992A9E" w:rsidP="005F28E7">
      <w:pPr>
        <w:widowControl w:val="0"/>
        <w:numPr>
          <w:ilvl w:val="0"/>
          <w:numId w:val="66"/>
        </w:numPr>
        <w:suppressAutoHyphens/>
        <w:autoSpaceDE w:val="0"/>
        <w:autoSpaceDN w:val="0"/>
        <w:adjustRightInd w:val="0"/>
        <w:spacing w:before="120" w:after="120"/>
        <w:ind w:left="284" w:hanging="284"/>
        <w:jc w:val="both"/>
        <w:rPr>
          <w:rFonts w:ascii="Arial" w:hAnsi="Arial" w:cs="Arial"/>
          <w:szCs w:val="24"/>
        </w:rPr>
      </w:pPr>
      <w:r w:rsidRPr="00992A9E">
        <w:rPr>
          <w:rFonts w:ascii="Arial" w:hAnsi="Arial" w:cs="Arial"/>
          <w:szCs w:val="24"/>
        </w:rPr>
        <w:t xml:space="preserve">W przypadku realizacji rządowego zapewnienia jakości (Government Quality Assurance – GQA) w państwie dostawcy zgodnie z wymaganiami publikacji AQAP 2070 lub podpisanym Memorandum o Porozumieniu (Memorandum of </w:t>
      </w:r>
      <w:r w:rsidRPr="00992A9E">
        <w:rPr>
          <w:rFonts w:ascii="Arial" w:hAnsi="Arial" w:cs="Arial"/>
          <w:szCs w:val="24"/>
        </w:rPr>
        <w:lastRenderedPageBreak/>
        <w:t>Understanding – MoU), proces koordynuje Wojskowe Centrum Normalizacji, Jakości i Kodyfikacji z siedzibą przy ul. Nowowiejska 28a, 00-909 Warszawa, które powiadomi……………………………………………………………………………………………………………………………………………………………………….. o działaniach prowadzonych w zakresie AQAP 2110 wydanie D wersja 1 i 2131 wydanie C wersja 1.</w:t>
      </w:r>
    </w:p>
    <w:p w:rsidR="00992A9E" w:rsidRPr="00992A9E" w:rsidRDefault="00992A9E" w:rsidP="005F28E7">
      <w:pPr>
        <w:widowControl w:val="0"/>
        <w:numPr>
          <w:ilvl w:val="0"/>
          <w:numId w:val="66"/>
        </w:numPr>
        <w:suppressAutoHyphens/>
        <w:autoSpaceDE w:val="0"/>
        <w:autoSpaceDN w:val="0"/>
        <w:adjustRightInd w:val="0"/>
        <w:spacing w:before="120" w:after="120"/>
        <w:ind w:left="357" w:hanging="357"/>
        <w:jc w:val="both"/>
        <w:rPr>
          <w:rFonts w:ascii="Arial" w:hAnsi="Arial" w:cs="Arial"/>
          <w:i/>
          <w:szCs w:val="24"/>
        </w:rPr>
      </w:pPr>
      <w:r w:rsidRPr="00992A9E">
        <w:rPr>
          <w:rFonts w:ascii="Arial" w:hAnsi="Arial" w:cs="Arial"/>
          <w:szCs w:val="24"/>
        </w:rPr>
        <w:t xml:space="preserve">Dostawca zapewni, że w umowie z poddostawcą zostaną umieszczone uzgodnione z RPW odpowiednie zapisy dotyczące zapewnienia jakości wynikające z umowy, które umożliwią nadzorowanie jakości u poddostawcy, w tym prowadzenie procesu GQA w przypadku realizacji umów z poddostawcami zagranicznymi. </w:t>
      </w:r>
    </w:p>
    <w:p w:rsidR="00992A9E" w:rsidRPr="00992A9E" w:rsidRDefault="00992A9E" w:rsidP="005F28E7">
      <w:pPr>
        <w:widowControl w:val="0"/>
        <w:numPr>
          <w:ilvl w:val="0"/>
          <w:numId w:val="66"/>
        </w:numPr>
        <w:suppressAutoHyphens/>
        <w:autoSpaceDE w:val="0"/>
        <w:autoSpaceDN w:val="0"/>
        <w:adjustRightInd w:val="0"/>
        <w:spacing w:before="120" w:after="120"/>
        <w:ind w:left="357" w:hanging="357"/>
        <w:jc w:val="both"/>
        <w:rPr>
          <w:rFonts w:ascii="Arial" w:hAnsi="Arial" w:cs="Arial"/>
          <w:i/>
          <w:szCs w:val="24"/>
        </w:rPr>
      </w:pPr>
      <w:r w:rsidRPr="00992A9E">
        <w:rPr>
          <w:rFonts w:ascii="Arial" w:hAnsi="Arial" w:cs="Arial"/>
          <w:szCs w:val="24"/>
        </w:rPr>
        <w:t xml:space="preserve">Dostawca dostarczy do RPW kopie umów/zamówień podpisanych </w:t>
      </w:r>
      <w:r w:rsidRPr="00992A9E">
        <w:rPr>
          <w:rFonts w:ascii="Arial" w:hAnsi="Arial" w:cs="Arial"/>
          <w:szCs w:val="24"/>
        </w:rPr>
        <w:br/>
        <w:t xml:space="preserve">z poddostawcami, dla których określono wymaganie nadzorowania jakości </w:t>
      </w:r>
      <w:r w:rsidRPr="00992A9E">
        <w:rPr>
          <w:rFonts w:ascii="Arial" w:hAnsi="Arial" w:cs="Arial"/>
          <w:szCs w:val="24"/>
        </w:rPr>
        <w:br/>
        <w:t>w celu uruchomienia procesu nadzorowania jakości.</w:t>
      </w:r>
    </w:p>
    <w:p w:rsidR="00992A9E" w:rsidRPr="00992A9E" w:rsidRDefault="00992A9E" w:rsidP="005F28E7">
      <w:pPr>
        <w:widowControl w:val="0"/>
        <w:numPr>
          <w:ilvl w:val="0"/>
          <w:numId w:val="66"/>
        </w:numPr>
        <w:suppressAutoHyphens/>
        <w:autoSpaceDE w:val="0"/>
        <w:autoSpaceDN w:val="0"/>
        <w:adjustRightInd w:val="0"/>
        <w:spacing w:before="120" w:after="120"/>
        <w:ind w:left="357" w:hanging="357"/>
        <w:jc w:val="both"/>
        <w:rPr>
          <w:rFonts w:ascii="Arial" w:hAnsi="Arial" w:cs="Arial"/>
          <w:i/>
          <w:szCs w:val="24"/>
        </w:rPr>
      </w:pPr>
      <w:r w:rsidRPr="00992A9E">
        <w:rPr>
          <w:rFonts w:ascii="Arial" w:hAnsi="Arial" w:cs="Arial"/>
          <w:szCs w:val="24"/>
        </w:rPr>
        <w:t xml:space="preserve">Dostawca potwierdzi, że wyrób spełnia wymagania umowy dostarczając </w:t>
      </w:r>
      <w:r w:rsidRPr="00992A9E">
        <w:rPr>
          <w:rFonts w:ascii="Arial" w:hAnsi="Arial" w:cs="Arial"/>
          <w:szCs w:val="24"/>
        </w:rPr>
        <w:br/>
        <w:t>z wyrobem protokół odbioru wystawiony i podpisany przez dostawcę oraz akceptowany podpisem przedstawiciela wojskowego i świadectwo zgodności (Certificate of Conformity – CoC) wystawione i podpisane przez poddostawcę oraz poświadczone podpisem przedstawiciela wojskowego (Government Quality Assurance Representative – GQAR) z państwa poddostawcy – w przypadku realizacji procesu rządowego zapewnienia jakości u dostawcy/poddostawcy zagranicznego.</w:t>
      </w:r>
    </w:p>
    <w:p w:rsidR="00992A9E" w:rsidRPr="00992A9E" w:rsidRDefault="00992A9E" w:rsidP="005F28E7">
      <w:pPr>
        <w:widowControl w:val="0"/>
        <w:numPr>
          <w:ilvl w:val="0"/>
          <w:numId w:val="66"/>
        </w:numPr>
        <w:suppressAutoHyphens/>
        <w:autoSpaceDE w:val="0"/>
        <w:autoSpaceDN w:val="0"/>
        <w:adjustRightInd w:val="0"/>
        <w:spacing w:before="120" w:after="120"/>
        <w:ind w:left="357" w:hanging="357"/>
        <w:jc w:val="both"/>
        <w:rPr>
          <w:rFonts w:ascii="Arial" w:hAnsi="Arial" w:cs="Arial"/>
          <w:i/>
          <w:szCs w:val="24"/>
        </w:rPr>
      </w:pPr>
      <w:r w:rsidRPr="00992A9E">
        <w:rPr>
          <w:rFonts w:ascii="Arial" w:hAnsi="Arial" w:cs="Arial"/>
          <w:szCs w:val="24"/>
        </w:rPr>
        <w:t>W przypadku, gdy dostawca/poddostawca pochodzi z kraju NATO, który nie implementował porozumienia standaryzacyjnego STANAG 4107, kraju nie należącego do NATO lub kraju, z którym Polska nie posiada podpisanego porozumienia MoU odnośnie bezpłatnego zapewnienia jakości, koszty przeprowadzenia procesu nadzorowania jakości (jeśli występują) pokrywa resort obrony narodowej lub odbywa się to zgodnie z postanowieniami MoU.</w:t>
      </w:r>
    </w:p>
    <w:p w:rsidR="00992A9E" w:rsidRPr="00992A9E" w:rsidRDefault="00992A9E" w:rsidP="005F28E7">
      <w:pPr>
        <w:widowControl w:val="0"/>
        <w:numPr>
          <w:ilvl w:val="0"/>
          <w:numId w:val="66"/>
        </w:numPr>
        <w:suppressAutoHyphens/>
        <w:autoSpaceDE w:val="0"/>
        <w:autoSpaceDN w:val="0"/>
        <w:adjustRightInd w:val="0"/>
        <w:spacing w:before="120" w:after="120"/>
        <w:ind w:left="357" w:hanging="357"/>
        <w:jc w:val="both"/>
        <w:rPr>
          <w:rFonts w:ascii="Arial" w:hAnsi="Arial" w:cs="Arial"/>
          <w:i/>
          <w:szCs w:val="24"/>
        </w:rPr>
      </w:pPr>
      <w:r w:rsidRPr="00992A9E">
        <w:rPr>
          <w:rFonts w:ascii="Arial" w:hAnsi="Arial" w:cs="Arial"/>
          <w:szCs w:val="24"/>
        </w:rPr>
        <w:t>W zakresie odstępstw od poszczególnych wymagań jakościowych, nie wpływających znacząco na zmianę ceny przedmiotu zamówienia i nie obniżające jakości wyrobów, na wniosek dostawcy zaopiniowany przez Gestora SpW i RPW, ostateczną decyzję podejmuje zamawiający.</w:t>
      </w:r>
    </w:p>
    <w:p w:rsidR="00992A9E" w:rsidRPr="00992A9E" w:rsidRDefault="00992A9E" w:rsidP="005F28E7">
      <w:pPr>
        <w:widowControl w:val="0"/>
        <w:numPr>
          <w:ilvl w:val="0"/>
          <w:numId w:val="66"/>
        </w:numPr>
        <w:suppressAutoHyphens/>
        <w:autoSpaceDE w:val="0"/>
        <w:autoSpaceDN w:val="0"/>
        <w:adjustRightInd w:val="0"/>
        <w:spacing w:before="120" w:after="120"/>
        <w:ind w:left="357" w:hanging="357"/>
        <w:jc w:val="both"/>
        <w:rPr>
          <w:rFonts w:ascii="Arial" w:hAnsi="Arial" w:cs="Arial"/>
          <w:i/>
          <w:szCs w:val="24"/>
        </w:rPr>
      </w:pPr>
      <w:r w:rsidRPr="00992A9E">
        <w:rPr>
          <w:rFonts w:ascii="Arial" w:hAnsi="Arial" w:cs="Arial"/>
          <w:szCs w:val="24"/>
        </w:rPr>
        <w:t xml:space="preserve">GQAR upoważnia się do opiniowania wniosków (pomocnych do podjęcia decyzji) </w:t>
      </w:r>
      <w:r w:rsidRPr="00992A9E">
        <w:rPr>
          <w:rFonts w:ascii="Arial" w:hAnsi="Arial" w:cs="Arial"/>
          <w:szCs w:val="24"/>
        </w:rPr>
        <w:br/>
        <w:t>o odstępstwo od poszczególnych wymagań jakościowych, nie wpływających znacząco na zmianę ceny przedmiotu zamówienia i nie obniżających jakości wyrobów, wysyłanych przez dostawcę do zamawiającego.</w:t>
      </w:r>
    </w:p>
    <w:p w:rsidR="00992A9E" w:rsidRPr="00992A9E" w:rsidRDefault="00992A9E" w:rsidP="005F28E7">
      <w:pPr>
        <w:widowControl w:val="0"/>
        <w:numPr>
          <w:ilvl w:val="0"/>
          <w:numId w:val="66"/>
        </w:numPr>
        <w:suppressAutoHyphens/>
        <w:autoSpaceDE w:val="0"/>
        <w:autoSpaceDN w:val="0"/>
        <w:adjustRightInd w:val="0"/>
        <w:spacing w:before="240"/>
        <w:contextualSpacing/>
        <w:jc w:val="both"/>
        <w:rPr>
          <w:rFonts w:ascii="Arial" w:hAnsi="Arial" w:cs="Arial"/>
          <w:i/>
          <w:szCs w:val="24"/>
        </w:rPr>
      </w:pPr>
      <w:r w:rsidRPr="00992A9E">
        <w:rPr>
          <w:rFonts w:ascii="Arial" w:hAnsi="Arial" w:cs="Arial"/>
          <w:szCs w:val="24"/>
        </w:rPr>
        <w:t xml:space="preserve">Dostawcy znane są zasady nadzorowania jakości przez przedstawiciela wojskowego z RPW, realizacji umowy i zobowiązuje się spełnić wymagania </w:t>
      </w:r>
      <w:r w:rsidRPr="00992A9E">
        <w:rPr>
          <w:rFonts w:ascii="Arial" w:hAnsi="Arial" w:cs="Arial"/>
          <w:szCs w:val="24"/>
        </w:rPr>
        <w:br/>
        <w:t xml:space="preserve">w zakresie niezbędnych potrzeb przedstawiciela wojskowego, wynikających </w:t>
      </w:r>
      <w:r w:rsidRPr="00992A9E">
        <w:rPr>
          <w:rFonts w:ascii="Arial" w:hAnsi="Arial" w:cs="Arial"/>
          <w:szCs w:val="24"/>
        </w:rPr>
        <w:br/>
        <w:t>z realizowanych przez niego zadań. Dostawca powinien zabezpieczyć dla przedstawiciela wojskowego lub zamawiającego:</w:t>
      </w:r>
    </w:p>
    <w:p w:rsidR="00992A9E" w:rsidRPr="00992A9E" w:rsidRDefault="00992A9E" w:rsidP="005F28E7">
      <w:pPr>
        <w:widowControl w:val="0"/>
        <w:numPr>
          <w:ilvl w:val="0"/>
          <w:numId w:val="65"/>
        </w:numPr>
        <w:suppressAutoHyphens/>
        <w:autoSpaceDE w:val="0"/>
        <w:autoSpaceDN w:val="0"/>
        <w:adjustRightInd w:val="0"/>
        <w:spacing w:before="240"/>
        <w:ind w:left="567" w:hanging="283"/>
        <w:contextualSpacing/>
        <w:jc w:val="both"/>
        <w:rPr>
          <w:rFonts w:ascii="Arial" w:hAnsi="Arial" w:cs="Arial"/>
          <w:szCs w:val="24"/>
        </w:rPr>
      </w:pPr>
      <w:r w:rsidRPr="00992A9E">
        <w:rPr>
          <w:rFonts w:ascii="Arial" w:hAnsi="Arial" w:cs="Arial"/>
          <w:szCs w:val="24"/>
        </w:rPr>
        <w:t>prawo dostępu do obiektów i urządzeń gdzie realizowane są działania związane z realizacją umowy oraz informacje dotyczące spełnienia wymagań umowy,</w:t>
      </w:r>
    </w:p>
    <w:p w:rsidR="00992A9E" w:rsidRPr="00992A9E" w:rsidRDefault="00992A9E" w:rsidP="005F28E7">
      <w:pPr>
        <w:widowControl w:val="0"/>
        <w:numPr>
          <w:ilvl w:val="0"/>
          <w:numId w:val="65"/>
        </w:numPr>
        <w:suppressAutoHyphens/>
        <w:autoSpaceDE w:val="0"/>
        <w:autoSpaceDN w:val="0"/>
        <w:adjustRightInd w:val="0"/>
        <w:spacing w:before="240" w:after="200"/>
        <w:ind w:left="567" w:hanging="283"/>
        <w:contextualSpacing/>
        <w:jc w:val="both"/>
        <w:rPr>
          <w:rFonts w:ascii="Arial" w:hAnsi="Arial" w:cs="Arial"/>
          <w:szCs w:val="24"/>
        </w:rPr>
      </w:pPr>
      <w:r w:rsidRPr="00992A9E">
        <w:rPr>
          <w:rFonts w:ascii="Arial" w:hAnsi="Arial" w:cs="Arial"/>
          <w:szCs w:val="24"/>
        </w:rPr>
        <w:t>nieograniczone możliwości do oceny zgodności dostawcy z wymaganiami umowy,</w:t>
      </w:r>
    </w:p>
    <w:p w:rsidR="00992A9E" w:rsidRPr="00992A9E" w:rsidRDefault="00992A9E" w:rsidP="005F28E7">
      <w:pPr>
        <w:widowControl w:val="0"/>
        <w:numPr>
          <w:ilvl w:val="0"/>
          <w:numId w:val="65"/>
        </w:numPr>
        <w:suppressAutoHyphens/>
        <w:autoSpaceDE w:val="0"/>
        <w:autoSpaceDN w:val="0"/>
        <w:adjustRightInd w:val="0"/>
        <w:spacing w:before="240" w:after="200"/>
        <w:ind w:left="567" w:hanging="283"/>
        <w:contextualSpacing/>
        <w:jc w:val="both"/>
        <w:rPr>
          <w:rFonts w:ascii="Arial" w:hAnsi="Arial" w:cs="Arial"/>
          <w:szCs w:val="24"/>
        </w:rPr>
      </w:pPr>
      <w:r w:rsidRPr="00992A9E">
        <w:rPr>
          <w:rFonts w:ascii="Arial" w:hAnsi="Arial" w:cs="Arial"/>
          <w:szCs w:val="24"/>
        </w:rPr>
        <w:t xml:space="preserve">nieograniczone możliwości do prowadzenia weryfikacji zgodności wyrobu </w:t>
      </w:r>
      <w:r w:rsidRPr="00992A9E">
        <w:rPr>
          <w:rFonts w:ascii="Arial" w:hAnsi="Arial" w:cs="Arial"/>
          <w:szCs w:val="24"/>
        </w:rPr>
        <w:br/>
        <w:t>z wymaganiami określonymi w umowie,</w:t>
      </w:r>
    </w:p>
    <w:p w:rsidR="00992A9E" w:rsidRPr="00992A9E" w:rsidRDefault="00992A9E" w:rsidP="005F28E7">
      <w:pPr>
        <w:widowControl w:val="0"/>
        <w:numPr>
          <w:ilvl w:val="0"/>
          <w:numId w:val="65"/>
        </w:numPr>
        <w:suppressAutoHyphens/>
        <w:autoSpaceDE w:val="0"/>
        <w:autoSpaceDN w:val="0"/>
        <w:adjustRightInd w:val="0"/>
        <w:spacing w:before="240" w:after="200"/>
        <w:ind w:left="567" w:hanging="283"/>
        <w:contextualSpacing/>
        <w:jc w:val="both"/>
        <w:rPr>
          <w:rFonts w:ascii="Arial" w:hAnsi="Arial" w:cs="Arial"/>
          <w:szCs w:val="24"/>
        </w:rPr>
      </w:pPr>
      <w:r w:rsidRPr="00992A9E">
        <w:rPr>
          <w:rFonts w:ascii="Arial" w:hAnsi="Arial" w:cs="Arial"/>
          <w:szCs w:val="24"/>
        </w:rPr>
        <w:lastRenderedPageBreak/>
        <w:t xml:space="preserve">wymaganą przez przedstawiciela wojskowego, niezbędną pomoc, dotyczącą oceny, weryfikacji, walidacji, badania, kontroli lub zwolnienia wyrobu </w:t>
      </w:r>
      <w:r w:rsidRPr="00992A9E">
        <w:rPr>
          <w:rFonts w:ascii="Arial" w:hAnsi="Arial" w:cs="Arial"/>
          <w:szCs w:val="24"/>
        </w:rPr>
        <w:br/>
        <w:t xml:space="preserve">w realizowanym nadzorowaniu jakości w zakresie wymagań określonych </w:t>
      </w:r>
      <w:r w:rsidRPr="00992A9E">
        <w:rPr>
          <w:rFonts w:ascii="Arial" w:hAnsi="Arial" w:cs="Arial"/>
          <w:szCs w:val="24"/>
        </w:rPr>
        <w:br/>
        <w:t>w umowie,</w:t>
      </w:r>
    </w:p>
    <w:p w:rsidR="00992A9E" w:rsidRPr="00992A9E" w:rsidRDefault="00992A9E" w:rsidP="005F28E7">
      <w:pPr>
        <w:widowControl w:val="0"/>
        <w:numPr>
          <w:ilvl w:val="0"/>
          <w:numId w:val="65"/>
        </w:numPr>
        <w:suppressAutoHyphens/>
        <w:autoSpaceDE w:val="0"/>
        <w:autoSpaceDN w:val="0"/>
        <w:adjustRightInd w:val="0"/>
        <w:spacing w:before="240" w:after="200"/>
        <w:ind w:left="567" w:hanging="283"/>
        <w:contextualSpacing/>
        <w:jc w:val="both"/>
        <w:rPr>
          <w:rFonts w:ascii="Arial" w:hAnsi="Arial" w:cs="Arial"/>
          <w:szCs w:val="24"/>
        </w:rPr>
      </w:pPr>
      <w:r w:rsidRPr="00992A9E">
        <w:rPr>
          <w:rFonts w:ascii="Arial" w:hAnsi="Arial" w:cs="Arial"/>
          <w:szCs w:val="24"/>
        </w:rPr>
        <w:t>pomieszczenie do pracy oraz niezbędne przyrządy i urządzenia, znajdujące się w posiadaniu dostawcy do uzasadnionego wykorzystania przez przedstawiciela wojskowego w realizacji nadzorowania jakości,</w:t>
      </w:r>
    </w:p>
    <w:p w:rsidR="00992A9E" w:rsidRPr="00992A9E" w:rsidRDefault="00992A9E" w:rsidP="005F28E7">
      <w:pPr>
        <w:widowControl w:val="0"/>
        <w:numPr>
          <w:ilvl w:val="0"/>
          <w:numId w:val="65"/>
        </w:numPr>
        <w:suppressAutoHyphens/>
        <w:autoSpaceDE w:val="0"/>
        <w:autoSpaceDN w:val="0"/>
        <w:adjustRightInd w:val="0"/>
        <w:spacing w:before="240" w:after="200"/>
        <w:ind w:left="567" w:hanging="283"/>
        <w:contextualSpacing/>
        <w:jc w:val="both"/>
        <w:rPr>
          <w:rFonts w:ascii="Arial" w:hAnsi="Arial" w:cs="Arial"/>
          <w:szCs w:val="24"/>
        </w:rPr>
      </w:pPr>
      <w:r w:rsidRPr="00992A9E">
        <w:rPr>
          <w:rFonts w:ascii="Arial" w:hAnsi="Arial" w:cs="Arial"/>
          <w:szCs w:val="24"/>
        </w:rPr>
        <w:t>personel dostawcy do obsługi przyrządów i urządzeń, jeżeli będzie to wymagane,</w:t>
      </w:r>
    </w:p>
    <w:p w:rsidR="00992A9E" w:rsidRPr="00992A9E" w:rsidRDefault="00992A9E" w:rsidP="005F28E7">
      <w:pPr>
        <w:widowControl w:val="0"/>
        <w:numPr>
          <w:ilvl w:val="0"/>
          <w:numId w:val="65"/>
        </w:numPr>
        <w:suppressAutoHyphens/>
        <w:autoSpaceDE w:val="0"/>
        <w:autoSpaceDN w:val="0"/>
        <w:adjustRightInd w:val="0"/>
        <w:spacing w:before="240" w:after="200"/>
        <w:ind w:left="567" w:hanging="283"/>
        <w:contextualSpacing/>
        <w:jc w:val="both"/>
        <w:rPr>
          <w:rFonts w:ascii="Arial" w:hAnsi="Arial" w:cs="Arial"/>
          <w:szCs w:val="24"/>
        </w:rPr>
      </w:pPr>
      <w:r w:rsidRPr="00992A9E">
        <w:rPr>
          <w:rFonts w:ascii="Arial" w:hAnsi="Arial" w:cs="Arial"/>
          <w:szCs w:val="24"/>
        </w:rPr>
        <w:t>dostęp do informacji i urządzeń komunikacji,</w:t>
      </w:r>
    </w:p>
    <w:p w:rsidR="00F3380C" w:rsidRPr="00F3380C" w:rsidRDefault="00992A9E" w:rsidP="005F28E7">
      <w:pPr>
        <w:widowControl w:val="0"/>
        <w:numPr>
          <w:ilvl w:val="0"/>
          <w:numId w:val="65"/>
        </w:numPr>
        <w:suppressAutoHyphens/>
        <w:autoSpaceDE w:val="0"/>
        <w:autoSpaceDN w:val="0"/>
        <w:adjustRightInd w:val="0"/>
        <w:spacing w:before="240" w:after="200"/>
        <w:ind w:left="364" w:hanging="294"/>
        <w:contextualSpacing/>
        <w:jc w:val="both"/>
        <w:rPr>
          <w:rFonts w:ascii="Arial" w:hAnsi="Arial" w:cs="Arial"/>
          <w:b/>
        </w:rPr>
      </w:pPr>
      <w:r w:rsidRPr="00F3380C">
        <w:rPr>
          <w:rFonts w:ascii="Arial" w:hAnsi="Arial" w:cs="Arial"/>
          <w:szCs w:val="24"/>
        </w:rPr>
        <w:t xml:space="preserve">dokumentację dostawcy niezbędną do potwierdzenia zgodności wyrobu </w:t>
      </w:r>
      <w:r w:rsidR="00F3380C">
        <w:rPr>
          <w:rFonts w:ascii="Arial" w:hAnsi="Arial" w:cs="Arial"/>
          <w:szCs w:val="24"/>
        </w:rPr>
        <w:br/>
      </w:r>
      <w:r w:rsidRPr="00F3380C">
        <w:rPr>
          <w:rFonts w:ascii="Arial" w:hAnsi="Arial" w:cs="Arial"/>
          <w:szCs w:val="24"/>
        </w:rPr>
        <w:t>z wymaganiami oraz kopie niezbędnych dokumentów, włącznie z tymi na nośnikach elektronicznych.</w:t>
      </w:r>
    </w:p>
    <w:p w:rsidR="00992A9E" w:rsidRPr="00F3380C" w:rsidRDefault="00992A9E" w:rsidP="00F3380C">
      <w:pPr>
        <w:widowControl w:val="0"/>
        <w:suppressAutoHyphens/>
        <w:autoSpaceDE w:val="0"/>
        <w:autoSpaceDN w:val="0"/>
        <w:adjustRightInd w:val="0"/>
        <w:spacing w:before="240" w:after="200"/>
        <w:ind w:left="364"/>
        <w:contextualSpacing/>
        <w:jc w:val="center"/>
        <w:rPr>
          <w:rFonts w:ascii="Arial" w:hAnsi="Arial" w:cs="Arial"/>
          <w:b/>
        </w:rPr>
      </w:pPr>
      <w:r w:rsidRPr="00F3380C">
        <w:rPr>
          <w:rFonts w:ascii="Arial" w:hAnsi="Arial" w:cs="Arial"/>
          <w:b/>
        </w:rPr>
        <w:t>§ 11.</w:t>
      </w:r>
    </w:p>
    <w:p w:rsidR="00992A9E" w:rsidRPr="00992A9E" w:rsidRDefault="00992A9E" w:rsidP="00992A9E">
      <w:pPr>
        <w:widowControl w:val="0"/>
        <w:tabs>
          <w:tab w:val="left" w:pos="672"/>
        </w:tabs>
        <w:suppressAutoHyphens/>
        <w:ind w:left="364" w:hanging="294"/>
        <w:jc w:val="center"/>
        <w:rPr>
          <w:rFonts w:ascii="Arial" w:hAnsi="Arial" w:cs="Arial"/>
          <w:b/>
        </w:rPr>
      </w:pPr>
      <w:r w:rsidRPr="00992A9E">
        <w:rPr>
          <w:rFonts w:ascii="Arial" w:hAnsi="Arial" w:cs="Arial"/>
          <w:b/>
        </w:rPr>
        <w:t>Przedstawiciele Stron</w:t>
      </w:r>
    </w:p>
    <w:p w:rsidR="00992A9E" w:rsidRPr="00992A9E" w:rsidRDefault="00992A9E" w:rsidP="00992A9E">
      <w:pPr>
        <w:widowControl w:val="0"/>
        <w:tabs>
          <w:tab w:val="left" w:pos="672"/>
        </w:tabs>
        <w:suppressAutoHyphens/>
        <w:ind w:left="364" w:hanging="294"/>
        <w:jc w:val="center"/>
        <w:rPr>
          <w:rFonts w:ascii="Arial" w:hAnsi="Arial" w:cs="Arial"/>
          <w:b/>
        </w:rPr>
      </w:pPr>
    </w:p>
    <w:p w:rsidR="00992A9E" w:rsidRPr="00992A9E" w:rsidRDefault="00992A9E" w:rsidP="00992A9E">
      <w:pPr>
        <w:widowControl w:val="0"/>
        <w:suppressAutoHyphens/>
        <w:ind w:left="426"/>
        <w:jc w:val="both"/>
        <w:rPr>
          <w:rFonts w:ascii="Arial" w:hAnsi="Arial" w:cs="Arial"/>
        </w:rPr>
      </w:pPr>
      <w:r w:rsidRPr="00992A9E">
        <w:rPr>
          <w:rFonts w:ascii="Arial" w:hAnsi="Arial" w:cs="Arial"/>
        </w:rPr>
        <w:t xml:space="preserve">Do kontaktu w sprawach związanych z umową tj. w zakresie: kontrolowania prawidłowej realizacji przedmiotu umowy, potwierdzenia wykonania dostawy </w:t>
      </w:r>
      <w:r w:rsidRPr="00992A9E">
        <w:rPr>
          <w:rFonts w:ascii="Arial" w:hAnsi="Arial" w:cs="Arial"/>
        </w:rPr>
        <w:br/>
        <w:t xml:space="preserve">w protokole upoważnieni są Osobami uprawnionymi do kontaktów w związku </w:t>
      </w:r>
      <w:r w:rsidRPr="00992A9E">
        <w:rPr>
          <w:rFonts w:ascii="Arial" w:hAnsi="Arial" w:cs="Arial"/>
        </w:rPr>
        <w:br/>
        <w:t xml:space="preserve">z wykonywaniem umowy są: </w:t>
      </w:r>
    </w:p>
    <w:p w:rsidR="00992A9E" w:rsidRPr="00992A9E" w:rsidRDefault="00992A9E" w:rsidP="00992A9E">
      <w:pPr>
        <w:widowControl w:val="0"/>
        <w:suppressAutoHyphens/>
        <w:ind w:firstLine="426"/>
        <w:rPr>
          <w:rFonts w:ascii="Arial" w:hAnsi="Arial" w:cs="Arial"/>
        </w:rPr>
      </w:pPr>
    </w:p>
    <w:p w:rsidR="00992A9E" w:rsidRPr="00992A9E" w:rsidRDefault="00992A9E" w:rsidP="00992A9E">
      <w:pPr>
        <w:widowControl w:val="0"/>
        <w:suppressAutoHyphens/>
        <w:ind w:firstLine="426"/>
        <w:rPr>
          <w:rFonts w:ascii="Arial" w:hAnsi="Arial" w:cs="Arial"/>
          <w:b/>
        </w:rPr>
      </w:pPr>
      <w:r w:rsidRPr="00992A9E">
        <w:rPr>
          <w:rFonts w:ascii="Arial" w:hAnsi="Arial" w:cs="Arial"/>
          <w:b/>
        </w:rPr>
        <w:t>ze strony Zamawiającego:</w:t>
      </w:r>
    </w:p>
    <w:p w:rsidR="00992A9E" w:rsidRPr="00992A9E" w:rsidRDefault="00992A9E" w:rsidP="005F28E7">
      <w:pPr>
        <w:widowControl w:val="0"/>
        <w:numPr>
          <w:ilvl w:val="0"/>
          <w:numId w:val="52"/>
        </w:numPr>
        <w:suppressAutoHyphens/>
        <w:ind w:left="709" w:hanging="142"/>
        <w:jc w:val="both"/>
        <w:rPr>
          <w:rFonts w:ascii="Arial" w:hAnsi="Arial" w:cs="Arial"/>
        </w:rPr>
      </w:pPr>
      <w:r w:rsidRPr="00992A9E">
        <w:rPr>
          <w:rFonts w:ascii="Arial" w:hAnsi="Arial" w:cs="Arial"/>
        </w:rPr>
        <w:t>st. chor. Tomasz CHOJNICKI</w:t>
      </w:r>
      <w:r w:rsidRPr="00992A9E">
        <w:rPr>
          <w:rFonts w:ascii="Arial" w:hAnsi="Arial" w:cs="Arial"/>
        </w:rPr>
        <w:tab/>
      </w:r>
      <w:r w:rsidRPr="00992A9E">
        <w:rPr>
          <w:rFonts w:ascii="Arial" w:hAnsi="Arial" w:cs="Arial"/>
        </w:rPr>
        <w:tab/>
        <w:t>tel. 261 414 731</w:t>
      </w:r>
    </w:p>
    <w:p w:rsidR="00992A9E" w:rsidRPr="00992A9E" w:rsidRDefault="00992A9E" w:rsidP="00992A9E">
      <w:pPr>
        <w:ind w:left="709" w:firstLine="707"/>
        <w:jc w:val="both"/>
        <w:rPr>
          <w:rFonts w:ascii="Arial" w:hAnsi="Arial" w:cs="Arial"/>
        </w:rPr>
      </w:pPr>
      <w:r w:rsidRPr="00992A9E">
        <w:rPr>
          <w:rFonts w:ascii="Arial" w:hAnsi="Arial" w:cs="Arial"/>
        </w:rPr>
        <w:t>nr faksu: 261 412 344</w:t>
      </w:r>
    </w:p>
    <w:p w:rsidR="00992A9E" w:rsidRPr="00992A9E" w:rsidRDefault="00992A9E" w:rsidP="00992A9E">
      <w:pPr>
        <w:spacing w:after="240"/>
        <w:ind w:left="709" w:firstLine="707"/>
        <w:jc w:val="both"/>
        <w:rPr>
          <w:rFonts w:ascii="Arial" w:hAnsi="Arial" w:cs="Arial"/>
          <w:bCs/>
        </w:rPr>
      </w:pPr>
      <w:r w:rsidRPr="00992A9E">
        <w:rPr>
          <w:rFonts w:ascii="Arial" w:hAnsi="Arial" w:cs="Arial"/>
          <w:lang w:val="en-US"/>
        </w:rPr>
        <w:t xml:space="preserve">e-mail: </w:t>
      </w:r>
      <w:r w:rsidRPr="00992A9E">
        <w:rPr>
          <w:rFonts w:ascii="Arial" w:hAnsi="Arial" w:cs="Arial"/>
          <w:bCs/>
        </w:rPr>
        <w:t>11wog.smundurowa@ron.mil.pl</w:t>
      </w:r>
    </w:p>
    <w:p w:rsidR="00992A9E" w:rsidRPr="00992A9E" w:rsidRDefault="00992A9E" w:rsidP="00992A9E">
      <w:pPr>
        <w:widowControl w:val="0"/>
        <w:suppressAutoHyphens/>
        <w:ind w:firstLine="426"/>
        <w:rPr>
          <w:rFonts w:ascii="Arial" w:hAnsi="Arial" w:cs="Arial"/>
          <w:b/>
        </w:rPr>
      </w:pPr>
      <w:r w:rsidRPr="00992A9E">
        <w:rPr>
          <w:rFonts w:ascii="Arial" w:hAnsi="Arial" w:cs="Arial"/>
          <w:b/>
        </w:rPr>
        <w:t>ze strony Wykonawcy:</w:t>
      </w:r>
    </w:p>
    <w:p w:rsidR="00992A9E" w:rsidRPr="00992A9E" w:rsidRDefault="00992A9E" w:rsidP="005F28E7">
      <w:pPr>
        <w:widowControl w:val="0"/>
        <w:numPr>
          <w:ilvl w:val="0"/>
          <w:numId w:val="53"/>
        </w:numPr>
        <w:suppressAutoHyphens/>
        <w:ind w:left="709" w:hanging="142"/>
        <w:jc w:val="both"/>
        <w:rPr>
          <w:rFonts w:ascii="Arial" w:hAnsi="Arial" w:cs="Arial"/>
        </w:rPr>
      </w:pPr>
      <w:r w:rsidRPr="00992A9E">
        <w:rPr>
          <w:rFonts w:ascii="Arial" w:hAnsi="Arial" w:cs="Arial"/>
        </w:rPr>
        <w:t>imię i nazwisko………………………tel. ………………………………</w:t>
      </w:r>
    </w:p>
    <w:p w:rsidR="00992A9E" w:rsidRPr="00992A9E" w:rsidRDefault="00992A9E" w:rsidP="005F28E7">
      <w:pPr>
        <w:widowControl w:val="0"/>
        <w:numPr>
          <w:ilvl w:val="0"/>
          <w:numId w:val="53"/>
        </w:numPr>
        <w:suppressAutoHyphens/>
        <w:ind w:left="709" w:hanging="142"/>
        <w:jc w:val="both"/>
        <w:rPr>
          <w:rFonts w:ascii="Arial" w:hAnsi="Arial" w:cs="Arial"/>
        </w:rPr>
      </w:pPr>
      <w:r w:rsidRPr="00992A9E">
        <w:rPr>
          <w:rFonts w:ascii="Arial" w:hAnsi="Arial" w:cs="Arial"/>
        </w:rPr>
        <w:t>nr faksu: ……………………</w:t>
      </w:r>
    </w:p>
    <w:p w:rsidR="00992A9E" w:rsidRPr="00992A9E" w:rsidRDefault="00992A9E" w:rsidP="005F28E7">
      <w:pPr>
        <w:widowControl w:val="0"/>
        <w:numPr>
          <w:ilvl w:val="0"/>
          <w:numId w:val="53"/>
        </w:numPr>
        <w:suppressAutoHyphens/>
        <w:ind w:left="709" w:hanging="142"/>
        <w:jc w:val="both"/>
        <w:rPr>
          <w:rFonts w:ascii="Arial" w:hAnsi="Arial" w:cs="Arial"/>
        </w:rPr>
      </w:pPr>
      <w:r w:rsidRPr="00992A9E">
        <w:rPr>
          <w:rFonts w:ascii="Arial" w:hAnsi="Arial" w:cs="Arial"/>
        </w:rPr>
        <w:t>e-mail: ………………………</w:t>
      </w:r>
    </w:p>
    <w:p w:rsidR="00992A9E" w:rsidRPr="00992A9E" w:rsidRDefault="00992A9E" w:rsidP="00992A9E">
      <w:pPr>
        <w:ind w:left="709"/>
        <w:jc w:val="both"/>
        <w:rPr>
          <w:rFonts w:ascii="Arial" w:hAnsi="Arial" w:cs="Arial"/>
        </w:rPr>
      </w:pPr>
    </w:p>
    <w:p w:rsidR="00992A9E" w:rsidRPr="00992A9E" w:rsidRDefault="00992A9E" w:rsidP="00992A9E">
      <w:pPr>
        <w:widowControl w:val="0"/>
        <w:suppressAutoHyphens/>
        <w:ind w:left="3540" w:firstLine="708"/>
        <w:rPr>
          <w:rFonts w:ascii="Arial" w:hAnsi="Arial" w:cs="Arial"/>
          <w:b/>
        </w:rPr>
      </w:pPr>
      <w:r w:rsidRPr="00992A9E">
        <w:rPr>
          <w:rFonts w:ascii="Arial" w:hAnsi="Arial" w:cs="Arial"/>
          <w:b/>
        </w:rPr>
        <w:t>§ 12.</w:t>
      </w:r>
    </w:p>
    <w:p w:rsidR="00992A9E" w:rsidRPr="00992A9E" w:rsidRDefault="00992A9E" w:rsidP="00992A9E">
      <w:pPr>
        <w:widowControl w:val="0"/>
        <w:suppressAutoHyphens/>
        <w:ind w:left="1416" w:firstLine="708"/>
        <w:rPr>
          <w:rFonts w:ascii="Arial" w:hAnsi="Arial" w:cs="Arial"/>
          <w:b/>
        </w:rPr>
      </w:pPr>
      <w:r w:rsidRPr="00992A9E">
        <w:rPr>
          <w:rFonts w:ascii="Arial" w:hAnsi="Arial" w:cs="Arial"/>
          <w:b/>
        </w:rPr>
        <w:t>Zakaz przeniesienia długu (zobowiązań)</w:t>
      </w:r>
    </w:p>
    <w:p w:rsidR="00992A9E" w:rsidRPr="00992A9E" w:rsidRDefault="00992A9E" w:rsidP="00992A9E">
      <w:pPr>
        <w:widowControl w:val="0"/>
        <w:suppressAutoHyphens/>
        <w:spacing w:line="276" w:lineRule="auto"/>
        <w:jc w:val="center"/>
        <w:rPr>
          <w:rFonts w:ascii="Arial" w:hAnsi="Arial" w:cs="Arial"/>
          <w:b/>
        </w:rPr>
      </w:pPr>
    </w:p>
    <w:p w:rsidR="00992A9E" w:rsidRPr="00992A9E" w:rsidRDefault="00992A9E" w:rsidP="005F28E7">
      <w:pPr>
        <w:widowControl w:val="0"/>
        <w:numPr>
          <w:ilvl w:val="0"/>
          <w:numId w:val="54"/>
        </w:numPr>
        <w:suppressAutoHyphens/>
        <w:spacing w:after="120"/>
        <w:ind w:left="426" w:hanging="426"/>
        <w:jc w:val="both"/>
        <w:rPr>
          <w:rFonts w:ascii="Arial" w:hAnsi="Arial" w:cs="Arial"/>
        </w:rPr>
      </w:pPr>
      <w:r w:rsidRPr="00992A9E">
        <w:rPr>
          <w:rFonts w:ascii="Arial" w:hAnsi="Arial" w:cs="Arial"/>
        </w:rPr>
        <w:t xml:space="preserve">Wykonawca nie może dokonać przeniesienia długu (zobowiązań) wynikającego </w:t>
      </w:r>
      <w:r w:rsidR="00796DDE">
        <w:rPr>
          <w:rFonts w:ascii="Arial" w:hAnsi="Arial" w:cs="Arial"/>
        </w:rPr>
        <w:br/>
      </w:r>
      <w:r w:rsidRPr="00992A9E">
        <w:rPr>
          <w:rFonts w:ascii="Arial" w:hAnsi="Arial" w:cs="Arial"/>
        </w:rPr>
        <w:t xml:space="preserve">z niniejszej umowy na osoby lub podmioty trzecie. Czynność taka jest nieważna </w:t>
      </w:r>
      <w:r w:rsidR="00796DDE">
        <w:rPr>
          <w:rFonts w:ascii="Arial" w:hAnsi="Arial" w:cs="Arial"/>
        </w:rPr>
        <w:br/>
      </w:r>
      <w:r w:rsidRPr="00992A9E">
        <w:rPr>
          <w:rFonts w:ascii="Arial" w:hAnsi="Arial" w:cs="Arial"/>
        </w:rPr>
        <w:t>i jako taka nie wywołuje skutków prawnych.</w:t>
      </w:r>
    </w:p>
    <w:p w:rsidR="00992A9E" w:rsidRPr="00992A9E" w:rsidRDefault="00992A9E" w:rsidP="005F28E7">
      <w:pPr>
        <w:widowControl w:val="0"/>
        <w:numPr>
          <w:ilvl w:val="0"/>
          <w:numId w:val="54"/>
        </w:numPr>
        <w:suppressAutoHyphens/>
        <w:spacing w:after="240"/>
        <w:ind w:left="426" w:hanging="426"/>
        <w:jc w:val="both"/>
        <w:rPr>
          <w:rFonts w:ascii="Arial" w:hAnsi="Arial" w:cs="Arial"/>
        </w:rPr>
      </w:pPr>
      <w:r w:rsidRPr="00992A9E">
        <w:rPr>
          <w:rFonts w:ascii="Arial" w:hAnsi="Arial" w:cs="Arial"/>
        </w:rPr>
        <w:t>Wykonawca nie może dokonać przeniesienia wierzytelności na osoby lub podmioty trzecie bez uprzedniej zgody Zamawiającego. Jakakolwiek cesja wierzytelności bez takiej zgody jest bezskuteczna dla Zamawiającego.</w:t>
      </w:r>
    </w:p>
    <w:p w:rsidR="00992A9E" w:rsidRPr="00992A9E" w:rsidRDefault="00992A9E" w:rsidP="004F2DCD">
      <w:pPr>
        <w:jc w:val="center"/>
        <w:rPr>
          <w:rFonts w:ascii="Arial" w:eastAsia="Times New Roman" w:hAnsi="Arial" w:cs="Arial"/>
          <w:b/>
          <w:color w:val="auto"/>
          <w:szCs w:val="24"/>
        </w:rPr>
      </w:pPr>
      <w:r w:rsidRPr="00992A9E">
        <w:rPr>
          <w:rFonts w:ascii="Arial" w:eastAsia="Times New Roman" w:hAnsi="Arial" w:cs="Arial" w:hint="eastAsia"/>
          <w:b/>
          <w:color w:val="auto"/>
          <w:szCs w:val="24"/>
        </w:rPr>
        <w:t>§</w:t>
      </w:r>
      <w:r w:rsidRPr="00992A9E">
        <w:rPr>
          <w:rFonts w:ascii="Arial" w:eastAsia="Times New Roman" w:hAnsi="Arial" w:cs="Arial"/>
          <w:b/>
          <w:color w:val="auto"/>
          <w:szCs w:val="24"/>
        </w:rPr>
        <w:t xml:space="preserve"> 13.</w:t>
      </w:r>
    </w:p>
    <w:p w:rsidR="00992A9E" w:rsidRPr="00992A9E" w:rsidRDefault="00992A9E" w:rsidP="00992A9E">
      <w:pPr>
        <w:spacing w:after="120"/>
        <w:jc w:val="center"/>
        <w:rPr>
          <w:rFonts w:ascii="Arial" w:eastAsia="Times New Roman" w:hAnsi="Arial" w:cs="Arial"/>
          <w:b/>
          <w:color w:val="auto"/>
          <w:szCs w:val="24"/>
        </w:rPr>
      </w:pPr>
      <w:r w:rsidRPr="00992A9E">
        <w:rPr>
          <w:rFonts w:ascii="Arial" w:eastAsia="Times New Roman" w:hAnsi="Arial" w:cs="Arial"/>
          <w:b/>
          <w:color w:val="auto"/>
          <w:szCs w:val="24"/>
        </w:rPr>
        <w:t xml:space="preserve"> Kooperanci i poddostawcy</w:t>
      </w:r>
    </w:p>
    <w:p w:rsidR="00992A9E" w:rsidRPr="00992A9E" w:rsidRDefault="00992A9E" w:rsidP="005F28E7">
      <w:pPr>
        <w:widowControl w:val="0"/>
        <w:numPr>
          <w:ilvl w:val="3"/>
          <w:numId w:val="55"/>
        </w:numPr>
        <w:suppressAutoHyphens/>
        <w:spacing w:after="120"/>
        <w:ind w:left="426" w:hanging="426"/>
        <w:jc w:val="both"/>
        <w:rPr>
          <w:rFonts w:ascii="Arial" w:eastAsia="Calibri" w:hAnsi="Arial" w:cs="Arial"/>
          <w:color w:val="auto"/>
          <w:szCs w:val="24"/>
          <w:lang w:eastAsia="en-US"/>
        </w:rPr>
      </w:pPr>
      <w:r w:rsidRPr="00992A9E">
        <w:rPr>
          <w:rFonts w:ascii="Arial" w:eastAsia="Calibri" w:hAnsi="Arial" w:cs="Arial"/>
          <w:color w:val="auto"/>
          <w:szCs w:val="24"/>
          <w:lang w:eastAsia="en-US"/>
        </w:rPr>
        <w:t xml:space="preserve">Za wszelkie działania i zaniechania kooperantów, poddostawców </w:t>
      </w:r>
      <w:r w:rsidR="00796DDE">
        <w:rPr>
          <w:rFonts w:ascii="Arial" w:eastAsia="Calibri" w:hAnsi="Arial" w:cs="Arial"/>
          <w:color w:val="auto"/>
          <w:szCs w:val="24"/>
          <w:lang w:eastAsia="en-US"/>
        </w:rPr>
        <w:br/>
      </w:r>
      <w:r w:rsidRPr="00992A9E">
        <w:rPr>
          <w:rFonts w:ascii="Arial" w:eastAsia="Calibri" w:hAnsi="Arial" w:cs="Arial"/>
          <w:color w:val="auto"/>
          <w:szCs w:val="24"/>
          <w:lang w:eastAsia="en-US"/>
        </w:rPr>
        <w:t xml:space="preserve">i podwykonawców, Wykonawca odpowiada jak za swoje własne. Wykonawca ponosi również całkowitą odpowiedzialność za dotrzymanie przez nich przewidzianych umową terminów. </w:t>
      </w:r>
    </w:p>
    <w:p w:rsidR="00992A9E" w:rsidRPr="00992A9E" w:rsidRDefault="00992A9E" w:rsidP="005F28E7">
      <w:pPr>
        <w:widowControl w:val="0"/>
        <w:numPr>
          <w:ilvl w:val="3"/>
          <w:numId w:val="55"/>
        </w:numPr>
        <w:suppressAutoHyphens/>
        <w:spacing w:after="160"/>
        <w:ind w:left="426" w:hanging="426"/>
        <w:jc w:val="both"/>
        <w:rPr>
          <w:rFonts w:ascii="Arial" w:eastAsia="Calibri" w:hAnsi="Arial" w:cs="Arial"/>
          <w:color w:val="auto"/>
          <w:szCs w:val="24"/>
          <w:lang w:eastAsia="en-US"/>
        </w:rPr>
      </w:pPr>
      <w:r w:rsidRPr="00992A9E">
        <w:rPr>
          <w:rFonts w:ascii="Arial" w:eastAsia="Calibri" w:hAnsi="Arial" w:cs="Arial"/>
          <w:color w:val="auto"/>
          <w:szCs w:val="24"/>
          <w:lang w:eastAsia="en-US"/>
        </w:rPr>
        <w:t xml:space="preserve">Wykonawca nie może zwolnić się od odpowiedzialności względem Zamawiającego z tego powodu, że niewykonanie lub nienależyte wykonanie </w:t>
      </w:r>
      <w:r w:rsidRPr="00992A9E">
        <w:rPr>
          <w:rFonts w:ascii="Arial" w:eastAsia="Calibri" w:hAnsi="Arial" w:cs="Arial"/>
          <w:color w:val="auto"/>
          <w:szCs w:val="24"/>
          <w:lang w:eastAsia="en-US"/>
        </w:rPr>
        <w:lastRenderedPageBreak/>
        <w:t>umowy przez Wykonawcę było następstwem niewykonania lub nienależytego wykonania zobowiązań wobec Wykonawcy przez jego kooperantów.</w:t>
      </w:r>
    </w:p>
    <w:p w:rsidR="00992A9E" w:rsidRPr="00992A9E" w:rsidRDefault="00992A9E" w:rsidP="00992A9E">
      <w:pPr>
        <w:widowControl w:val="0"/>
        <w:tabs>
          <w:tab w:val="left" w:pos="3686"/>
        </w:tabs>
        <w:suppressAutoHyphens/>
        <w:spacing w:line="276" w:lineRule="auto"/>
        <w:ind w:left="709" w:hanging="142"/>
        <w:jc w:val="center"/>
        <w:rPr>
          <w:rFonts w:ascii="Arial" w:hAnsi="Arial" w:cs="Arial"/>
          <w:b/>
        </w:rPr>
      </w:pPr>
      <w:r w:rsidRPr="00992A9E">
        <w:rPr>
          <w:rFonts w:ascii="Arial" w:hAnsi="Arial" w:cs="Arial" w:hint="cs"/>
          <w:b/>
        </w:rPr>
        <w:t>§</w:t>
      </w:r>
      <w:r w:rsidRPr="00992A9E">
        <w:rPr>
          <w:rFonts w:ascii="Arial" w:hAnsi="Arial" w:cs="Arial"/>
          <w:b/>
        </w:rPr>
        <w:t xml:space="preserve"> 14.</w:t>
      </w:r>
    </w:p>
    <w:p w:rsidR="00992A9E" w:rsidRPr="00992A9E" w:rsidRDefault="00992A9E" w:rsidP="00992A9E">
      <w:pPr>
        <w:widowControl w:val="0"/>
        <w:tabs>
          <w:tab w:val="left" w:pos="672"/>
        </w:tabs>
        <w:suppressAutoHyphens/>
        <w:ind w:left="363" w:hanging="295"/>
        <w:jc w:val="center"/>
        <w:rPr>
          <w:rFonts w:ascii="Arial" w:hAnsi="Arial" w:cs="Arial"/>
          <w:b/>
          <w:szCs w:val="24"/>
        </w:rPr>
      </w:pPr>
      <w:r w:rsidRPr="00992A9E">
        <w:rPr>
          <w:rFonts w:ascii="Arial" w:hAnsi="Arial" w:cs="Arial"/>
          <w:b/>
          <w:szCs w:val="24"/>
        </w:rPr>
        <w:t>Zarządzanie wykonaniem umowy</w:t>
      </w:r>
    </w:p>
    <w:p w:rsidR="00992A9E" w:rsidRPr="00992A9E" w:rsidRDefault="00992A9E" w:rsidP="00992A9E">
      <w:pPr>
        <w:widowControl w:val="0"/>
        <w:tabs>
          <w:tab w:val="left" w:pos="672"/>
        </w:tabs>
        <w:suppressAutoHyphens/>
        <w:ind w:left="363" w:hanging="295"/>
        <w:jc w:val="center"/>
        <w:rPr>
          <w:rFonts w:ascii="Arial" w:hAnsi="Arial" w:cs="Arial"/>
          <w:color w:val="auto"/>
          <w:szCs w:val="24"/>
        </w:rPr>
      </w:pPr>
    </w:p>
    <w:p w:rsidR="00992A9E" w:rsidRPr="00992A9E" w:rsidRDefault="00992A9E" w:rsidP="005F28E7">
      <w:pPr>
        <w:widowControl w:val="0"/>
        <w:numPr>
          <w:ilvl w:val="3"/>
          <w:numId w:val="57"/>
        </w:numPr>
        <w:suppressAutoHyphens/>
        <w:spacing w:after="120"/>
        <w:ind w:left="709" w:hanging="567"/>
        <w:jc w:val="both"/>
        <w:rPr>
          <w:rFonts w:ascii="Arial" w:hAnsi="Arial" w:cs="Arial"/>
          <w:szCs w:val="24"/>
        </w:rPr>
      </w:pPr>
      <w:r w:rsidRPr="00992A9E">
        <w:rPr>
          <w:rFonts w:ascii="Arial" w:hAnsi="Arial" w:cs="Arial"/>
          <w:szCs w:val="24"/>
        </w:rPr>
        <w:t xml:space="preserve">Zamawiający wyznacza </w:t>
      </w:r>
      <w:r w:rsidRPr="00992A9E">
        <w:rPr>
          <w:rFonts w:ascii="Arial" w:hAnsi="Arial" w:cs="Arial"/>
        </w:rPr>
        <w:t>st. chor. Tomasza CHOJNICKIEGO</w:t>
      </w:r>
      <w:r w:rsidRPr="00992A9E">
        <w:rPr>
          <w:rFonts w:ascii="Arial" w:hAnsi="Arial" w:cs="Arial"/>
          <w:szCs w:val="24"/>
        </w:rPr>
        <w:t xml:space="preserve"> do kontroli realizacji przebiegu umowy.</w:t>
      </w:r>
    </w:p>
    <w:p w:rsidR="00992A9E" w:rsidRPr="00992A9E" w:rsidRDefault="00992A9E" w:rsidP="005F28E7">
      <w:pPr>
        <w:widowControl w:val="0"/>
        <w:numPr>
          <w:ilvl w:val="3"/>
          <w:numId w:val="57"/>
        </w:numPr>
        <w:suppressAutoHyphens/>
        <w:ind w:left="709" w:hanging="567"/>
        <w:contextualSpacing/>
        <w:jc w:val="both"/>
        <w:rPr>
          <w:rFonts w:ascii="Arial" w:hAnsi="Arial" w:cs="Arial"/>
          <w:szCs w:val="24"/>
        </w:rPr>
      </w:pPr>
      <w:r w:rsidRPr="00992A9E">
        <w:rPr>
          <w:rFonts w:ascii="Arial" w:hAnsi="Arial" w:cs="Arial"/>
          <w:szCs w:val="24"/>
        </w:rPr>
        <w:t>Zakres kontroli dotyczyć będzie w szczególności:</w:t>
      </w:r>
    </w:p>
    <w:p w:rsidR="00992A9E" w:rsidRPr="00992A9E" w:rsidRDefault="00992A9E" w:rsidP="00992A9E">
      <w:pPr>
        <w:widowControl w:val="0"/>
        <w:tabs>
          <w:tab w:val="left" w:pos="851"/>
          <w:tab w:val="left" w:pos="993"/>
        </w:tabs>
        <w:suppressAutoHyphens/>
        <w:ind w:left="709"/>
        <w:contextualSpacing/>
        <w:jc w:val="both"/>
        <w:rPr>
          <w:rFonts w:ascii="Arial" w:hAnsi="Arial" w:cs="Arial"/>
          <w:szCs w:val="24"/>
        </w:rPr>
      </w:pPr>
      <w:r w:rsidRPr="00992A9E">
        <w:rPr>
          <w:rFonts w:ascii="Arial" w:hAnsi="Arial" w:cs="Arial"/>
          <w:szCs w:val="24"/>
        </w:rPr>
        <w:t>1)</w:t>
      </w:r>
      <w:r w:rsidRPr="00992A9E">
        <w:rPr>
          <w:rFonts w:ascii="Arial" w:hAnsi="Arial" w:cs="Arial"/>
          <w:szCs w:val="24"/>
        </w:rPr>
        <w:tab/>
        <w:t xml:space="preserve">zgodności wykonania przedmiotu umowy w zakresie jakościowym oraz </w:t>
      </w:r>
      <w:r w:rsidRPr="00992A9E">
        <w:rPr>
          <w:rFonts w:ascii="Arial" w:hAnsi="Arial" w:cs="Arial"/>
          <w:szCs w:val="24"/>
        </w:rPr>
        <w:br/>
        <w:t xml:space="preserve">    ilościowym;</w:t>
      </w:r>
    </w:p>
    <w:p w:rsidR="00992A9E" w:rsidRPr="00992A9E" w:rsidRDefault="00992A9E" w:rsidP="00992A9E">
      <w:pPr>
        <w:widowControl w:val="0"/>
        <w:tabs>
          <w:tab w:val="left" w:pos="851"/>
          <w:tab w:val="left" w:pos="993"/>
        </w:tabs>
        <w:suppressAutoHyphens/>
        <w:ind w:left="709"/>
        <w:contextualSpacing/>
        <w:jc w:val="both"/>
        <w:rPr>
          <w:rFonts w:ascii="Arial" w:hAnsi="Arial" w:cs="Arial"/>
          <w:szCs w:val="24"/>
        </w:rPr>
      </w:pPr>
      <w:r w:rsidRPr="00992A9E">
        <w:rPr>
          <w:rFonts w:ascii="Arial" w:hAnsi="Arial" w:cs="Arial"/>
          <w:szCs w:val="24"/>
        </w:rPr>
        <w:t>2)</w:t>
      </w:r>
      <w:r w:rsidRPr="00992A9E">
        <w:rPr>
          <w:rFonts w:ascii="Arial" w:hAnsi="Arial" w:cs="Arial"/>
          <w:szCs w:val="24"/>
        </w:rPr>
        <w:tab/>
        <w:t>terminowości realizacji czynności wykonania elementów umundurowania;</w:t>
      </w:r>
    </w:p>
    <w:p w:rsidR="00992A9E" w:rsidRPr="00992A9E" w:rsidRDefault="00992A9E" w:rsidP="00992A9E">
      <w:pPr>
        <w:widowControl w:val="0"/>
        <w:tabs>
          <w:tab w:val="left" w:pos="851"/>
          <w:tab w:val="left" w:pos="993"/>
        </w:tabs>
        <w:suppressAutoHyphens/>
        <w:ind w:left="709"/>
        <w:contextualSpacing/>
        <w:jc w:val="both"/>
        <w:rPr>
          <w:rFonts w:ascii="Arial" w:hAnsi="Arial" w:cs="Arial"/>
          <w:szCs w:val="24"/>
        </w:rPr>
      </w:pPr>
      <w:r w:rsidRPr="00992A9E">
        <w:rPr>
          <w:rFonts w:ascii="Arial" w:hAnsi="Arial" w:cs="Arial"/>
          <w:szCs w:val="24"/>
        </w:rPr>
        <w:t>3)</w:t>
      </w:r>
      <w:r w:rsidRPr="00992A9E">
        <w:rPr>
          <w:rFonts w:ascii="Arial" w:hAnsi="Arial" w:cs="Arial"/>
          <w:szCs w:val="24"/>
        </w:rPr>
        <w:tab/>
        <w:t xml:space="preserve">terminowości w zakresie dostarczania faktur wraz z wymaganą zapisami </w:t>
      </w:r>
      <w:r w:rsidRPr="00992A9E">
        <w:rPr>
          <w:rFonts w:ascii="Arial" w:hAnsi="Arial" w:cs="Arial"/>
          <w:szCs w:val="24"/>
        </w:rPr>
        <w:br/>
        <w:t xml:space="preserve">    umowy dokumentacją; </w:t>
      </w:r>
    </w:p>
    <w:p w:rsidR="00992A9E" w:rsidRPr="00992A9E" w:rsidRDefault="00992A9E" w:rsidP="00992A9E">
      <w:pPr>
        <w:widowControl w:val="0"/>
        <w:tabs>
          <w:tab w:val="left" w:pos="851"/>
          <w:tab w:val="left" w:pos="993"/>
        </w:tabs>
        <w:suppressAutoHyphens/>
        <w:ind w:left="709"/>
        <w:contextualSpacing/>
        <w:jc w:val="both"/>
        <w:rPr>
          <w:rFonts w:ascii="Arial" w:hAnsi="Arial" w:cs="Arial"/>
          <w:szCs w:val="24"/>
        </w:rPr>
      </w:pPr>
      <w:r w:rsidRPr="00992A9E">
        <w:rPr>
          <w:rFonts w:ascii="Arial" w:hAnsi="Arial" w:cs="Arial"/>
          <w:szCs w:val="24"/>
        </w:rPr>
        <w:t>4)</w:t>
      </w:r>
      <w:r w:rsidRPr="00992A9E">
        <w:rPr>
          <w:rFonts w:ascii="Arial" w:hAnsi="Arial" w:cs="Arial"/>
          <w:szCs w:val="24"/>
        </w:rPr>
        <w:tab/>
        <w:t>kontrola przebiegu uwzględniania reklamacji oraz czasu usuwania usterek;</w:t>
      </w:r>
    </w:p>
    <w:p w:rsidR="00992A9E" w:rsidRDefault="00992A9E" w:rsidP="00992A9E">
      <w:pPr>
        <w:widowControl w:val="0"/>
        <w:tabs>
          <w:tab w:val="left" w:pos="851"/>
          <w:tab w:val="left" w:pos="993"/>
        </w:tabs>
        <w:suppressAutoHyphens/>
        <w:ind w:left="709"/>
        <w:contextualSpacing/>
        <w:jc w:val="both"/>
        <w:rPr>
          <w:rFonts w:ascii="Arial" w:hAnsi="Arial" w:cs="Arial"/>
          <w:szCs w:val="24"/>
        </w:rPr>
      </w:pPr>
      <w:r w:rsidRPr="00992A9E">
        <w:rPr>
          <w:rFonts w:ascii="Arial" w:hAnsi="Arial" w:cs="Arial"/>
          <w:szCs w:val="24"/>
        </w:rPr>
        <w:t>5)</w:t>
      </w:r>
      <w:r w:rsidRPr="00992A9E">
        <w:rPr>
          <w:rFonts w:ascii="Arial" w:hAnsi="Arial" w:cs="Arial"/>
          <w:szCs w:val="24"/>
        </w:rPr>
        <w:tab/>
        <w:t>innych czynności mających wpływ na realizację umowy.</w:t>
      </w:r>
    </w:p>
    <w:p w:rsidR="00F3380C" w:rsidRPr="00992A9E" w:rsidRDefault="00F3380C" w:rsidP="00992A9E">
      <w:pPr>
        <w:widowControl w:val="0"/>
        <w:tabs>
          <w:tab w:val="left" w:pos="851"/>
          <w:tab w:val="left" w:pos="993"/>
        </w:tabs>
        <w:suppressAutoHyphens/>
        <w:ind w:left="709"/>
        <w:contextualSpacing/>
        <w:jc w:val="both"/>
        <w:rPr>
          <w:rFonts w:ascii="Arial" w:hAnsi="Arial" w:cs="Arial"/>
          <w:szCs w:val="24"/>
        </w:rPr>
      </w:pPr>
    </w:p>
    <w:p w:rsidR="00992A9E" w:rsidRPr="00992A9E" w:rsidRDefault="00992A9E" w:rsidP="00992A9E">
      <w:pPr>
        <w:widowControl w:val="0"/>
        <w:tabs>
          <w:tab w:val="left" w:pos="851"/>
          <w:tab w:val="left" w:pos="993"/>
        </w:tabs>
        <w:suppressAutoHyphens/>
        <w:ind w:left="709"/>
        <w:contextualSpacing/>
        <w:jc w:val="center"/>
        <w:rPr>
          <w:rFonts w:ascii="Arial" w:hAnsi="Arial" w:cs="Arial"/>
          <w:b/>
          <w:kern w:val="3"/>
          <w:szCs w:val="24"/>
          <w:lang w:eastAsia="zh-CN"/>
        </w:rPr>
      </w:pPr>
      <w:r w:rsidRPr="00992A9E">
        <w:rPr>
          <w:rFonts w:ascii="Arial" w:hAnsi="Arial" w:cs="Arial"/>
          <w:b/>
          <w:kern w:val="3"/>
          <w:szCs w:val="24"/>
          <w:lang w:eastAsia="zh-CN"/>
        </w:rPr>
        <w:t>§ 15.</w:t>
      </w:r>
      <w:r w:rsidRPr="00992A9E">
        <w:rPr>
          <w:rFonts w:ascii="Arial" w:hAnsi="Arial" w:cs="Arial"/>
          <w:b/>
          <w:kern w:val="3"/>
          <w:szCs w:val="24"/>
          <w:lang w:eastAsia="zh-CN"/>
        </w:rPr>
        <w:br/>
        <w:t>Ochrona informacji niejawnych</w:t>
      </w:r>
    </w:p>
    <w:p w:rsidR="00992A9E" w:rsidRPr="00992A9E" w:rsidRDefault="00992A9E" w:rsidP="00992A9E">
      <w:pPr>
        <w:widowControl w:val="0"/>
        <w:suppressAutoHyphens/>
        <w:autoSpaceDN w:val="0"/>
        <w:jc w:val="center"/>
        <w:textAlignment w:val="baseline"/>
        <w:rPr>
          <w:rFonts w:ascii="Arial" w:hAnsi="Arial" w:cs="Arial"/>
          <w:b/>
          <w:kern w:val="3"/>
          <w:szCs w:val="24"/>
          <w:lang w:eastAsia="zh-CN"/>
        </w:rPr>
      </w:pPr>
    </w:p>
    <w:p w:rsidR="00992A9E" w:rsidRPr="00992A9E" w:rsidRDefault="00992A9E" w:rsidP="005F28E7">
      <w:pPr>
        <w:widowControl w:val="0"/>
        <w:numPr>
          <w:ilvl w:val="0"/>
          <w:numId w:val="56"/>
        </w:numPr>
        <w:suppressAutoHyphens/>
        <w:autoSpaceDN w:val="0"/>
        <w:spacing w:after="120" w:line="276" w:lineRule="auto"/>
        <w:ind w:hanging="426"/>
        <w:jc w:val="both"/>
        <w:textAlignment w:val="baseline"/>
        <w:rPr>
          <w:rFonts w:ascii="Arial" w:eastAsia="Times New Roman" w:hAnsi="Arial" w:cs="Arial"/>
          <w:color w:val="auto"/>
          <w:kern w:val="3"/>
          <w:szCs w:val="24"/>
          <w:lang w:eastAsia="zh-CN"/>
        </w:rPr>
      </w:pPr>
      <w:r w:rsidRPr="00992A9E">
        <w:rPr>
          <w:rFonts w:ascii="Arial" w:eastAsia="Times New Roman" w:hAnsi="Arial" w:cs="Arial"/>
          <w:color w:val="auto"/>
          <w:kern w:val="3"/>
          <w:szCs w:val="24"/>
          <w:lang w:eastAsia="zh-CN"/>
        </w:rPr>
        <w:t xml:space="preserve">Wykonawca zobowiązuje się do przestrzegania przepisów zgodnie z ustawą </w:t>
      </w:r>
      <w:r w:rsidRPr="00992A9E">
        <w:rPr>
          <w:rFonts w:ascii="Arial" w:eastAsia="Times New Roman" w:hAnsi="Arial" w:cs="Arial"/>
          <w:color w:val="auto"/>
          <w:kern w:val="3"/>
          <w:szCs w:val="24"/>
          <w:lang w:eastAsia="zh-CN"/>
        </w:rPr>
        <w:br/>
        <w:t>z dnia 5 sierpnia 2010 r. o ochronie informacji niejawnych (Dz. U. z 2019 r. poz. 742).</w:t>
      </w:r>
    </w:p>
    <w:p w:rsidR="00992A9E" w:rsidRPr="00992A9E" w:rsidRDefault="00992A9E" w:rsidP="005F28E7">
      <w:pPr>
        <w:widowControl w:val="0"/>
        <w:numPr>
          <w:ilvl w:val="0"/>
          <w:numId w:val="56"/>
        </w:numPr>
        <w:suppressAutoHyphens/>
        <w:autoSpaceDN w:val="0"/>
        <w:spacing w:after="120"/>
        <w:ind w:hanging="426"/>
        <w:jc w:val="both"/>
        <w:textAlignment w:val="baseline"/>
        <w:rPr>
          <w:rFonts w:ascii="Arial" w:eastAsia="Times New Roman" w:hAnsi="Arial" w:cs="Arial"/>
          <w:color w:val="auto"/>
          <w:kern w:val="3"/>
          <w:szCs w:val="24"/>
          <w:lang w:eastAsia="zh-CN"/>
        </w:rPr>
      </w:pPr>
      <w:r w:rsidRPr="00992A9E">
        <w:rPr>
          <w:rFonts w:ascii="Arial" w:eastAsia="Times New Roman" w:hAnsi="Arial" w:cs="Arial"/>
          <w:kern w:val="3"/>
          <w:szCs w:val="24"/>
          <w:lang w:eastAsia="zh-CN"/>
        </w:rPr>
        <w:t xml:space="preserve">Na terenie świadczonych usług i ścisłego ich przestrzegania, w szczególności: </w:t>
      </w:r>
    </w:p>
    <w:p w:rsidR="00992A9E" w:rsidRPr="00992A9E" w:rsidRDefault="00992A9E" w:rsidP="005F28E7">
      <w:pPr>
        <w:widowControl w:val="0"/>
        <w:numPr>
          <w:ilvl w:val="1"/>
          <w:numId w:val="64"/>
        </w:numPr>
        <w:suppressAutoHyphens/>
        <w:autoSpaceDN w:val="0"/>
        <w:spacing w:after="120"/>
        <w:ind w:left="851" w:hanging="425"/>
        <w:jc w:val="both"/>
        <w:textAlignment w:val="baseline"/>
        <w:rPr>
          <w:rFonts w:ascii="Arial" w:eastAsia="Times New Roman" w:hAnsi="Arial" w:cs="Arial"/>
          <w:kern w:val="3"/>
          <w:szCs w:val="24"/>
          <w:lang w:eastAsia="zh-CN"/>
        </w:rPr>
      </w:pPr>
      <w:r w:rsidRPr="00992A9E">
        <w:rPr>
          <w:rFonts w:ascii="Arial" w:eastAsia="Times New Roman" w:hAnsi="Arial" w:cs="Arial"/>
          <w:bCs/>
          <w:color w:val="auto"/>
          <w:szCs w:val="24"/>
        </w:rPr>
        <w:t xml:space="preserve">posiadania przez pracowników Wykonawcy przepustek upoważniających </w:t>
      </w:r>
      <w:r w:rsidRPr="00992A9E">
        <w:rPr>
          <w:rFonts w:ascii="Arial" w:eastAsia="Times New Roman" w:hAnsi="Arial" w:cs="Arial"/>
          <w:bCs/>
          <w:color w:val="auto"/>
          <w:szCs w:val="24"/>
        </w:rPr>
        <w:br/>
        <w:t xml:space="preserve">do wejścia </w:t>
      </w:r>
      <w:r w:rsidRPr="00992A9E">
        <w:rPr>
          <w:rFonts w:ascii="Arial" w:eastAsia="Times New Roman" w:hAnsi="Arial" w:cs="Arial"/>
          <w:bCs/>
          <w:color w:val="auto"/>
          <w:spacing w:val="-4"/>
          <w:szCs w:val="24"/>
        </w:rPr>
        <w:t xml:space="preserve">na teren obiektu i ich rozliczenia po wykonaniu usługi. </w:t>
      </w:r>
      <w:r w:rsidRPr="00992A9E">
        <w:rPr>
          <w:rFonts w:ascii="Arial" w:eastAsia="Times New Roman" w:hAnsi="Arial" w:cs="Arial"/>
          <w:bCs/>
          <w:spacing w:val="-4"/>
          <w:szCs w:val="24"/>
        </w:rPr>
        <w:t xml:space="preserve">– </w:t>
      </w:r>
      <w:r w:rsidRPr="00992A9E">
        <w:rPr>
          <w:rFonts w:ascii="Arial" w:eastAsia="Times New Roman" w:hAnsi="Arial" w:cs="Arial"/>
          <w:bCs/>
          <w:spacing w:val="-4"/>
          <w:szCs w:val="24"/>
        </w:rPr>
        <w:br/>
        <w:t xml:space="preserve">w przypadku nierozliczenia się z przepustek z powodu ich zgubienia lub zniszczenia Wykonawca zostanie obciążony odpowiednią karą umowną zgodnie z </w:t>
      </w:r>
      <w:r w:rsidRPr="00992A9E">
        <w:rPr>
          <w:rFonts w:ascii="Arial" w:eastAsia="Times New Roman" w:hAnsi="Arial" w:cs="Arial"/>
          <w:bCs/>
          <w:szCs w:val="24"/>
        </w:rPr>
        <w:t>§ 7 ust. 4 pkt. g umowy.</w:t>
      </w:r>
    </w:p>
    <w:p w:rsidR="00992A9E" w:rsidRPr="00992A9E" w:rsidRDefault="00992A9E" w:rsidP="005F28E7">
      <w:pPr>
        <w:widowControl w:val="0"/>
        <w:numPr>
          <w:ilvl w:val="1"/>
          <w:numId w:val="64"/>
        </w:numPr>
        <w:suppressAutoHyphens/>
        <w:autoSpaceDN w:val="0"/>
        <w:spacing w:after="120"/>
        <w:ind w:left="851" w:hanging="425"/>
        <w:jc w:val="both"/>
        <w:textAlignment w:val="baseline"/>
        <w:rPr>
          <w:rFonts w:ascii="Arial" w:eastAsia="Times New Roman" w:hAnsi="Arial" w:cs="Arial"/>
          <w:color w:val="auto"/>
          <w:kern w:val="3"/>
          <w:szCs w:val="24"/>
          <w:lang w:eastAsia="zh-CN"/>
        </w:rPr>
      </w:pPr>
      <w:r w:rsidRPr="00992A9E">
        <w:rPr>
          <w:rFonts w:ascii="Arial" w:eastAsia="Times New Roman" w:hAnsi="Arial" w:cs="Arial"/>
          <w:bCs/>
          <w:color w:val="auto"/>
          <w:spacing w:val="-4"/>
          <w:szCs w:val="24"/>
        </w:rPr>
        <w:t xml:space="preserve">wcześniejszego uzgadniania z Zamawiającym dostępu do obiektu po godzinach pracy; </w:t>
      </w:r>
    </w:p>
    <w:p w:rsidR="00992A9E" w:rsidRPr="00992A9E" w:rsidRDefault="00992A9E" w:rsidP="005F28E7">
      <w:pPr>
        <w:widowControl w:val="0"/>
        <w:numPr>
          <w:ilvl w:val="0"/>
          <w:numId w:val="56"/>
        </w:numPr>
        <w:suppressAutoHyphens/>
        <w:autoSpaceDN w:val="0"/>
        <w:spacing w:after="120"/>
        <w:ind w:hanging="426"/>
        <w:jc w:val="both"/>
        <w:textAlignment w:val="baseline"/>
        <w:rPr>
          <w:rFonts w:ascii="Times New Roman" w:eastAsia="Times New Roman" w:hAnsi="Times New Roman"/>
          <w:color w:val="auto"/>
          <w:kern w:val="3"/>
          <w:szCs w:val="24"/>
          <w:lang w:eastAsia="zh-CN"/>
        </w:rPr>
      </w:pPr>
      <w:r w:rsidRPr="00992A9E">
        <w:rPr>
          <w:rFonts w:ascii="Arial" w:eastAsia="Calibri" w:hAnsi="Arial" w:cs="Arial"/>
          <w:color w:val="auto"/>
          <w:kern w:val="3"/>
          <w:szCs w:val="24"/>
          <w:lang w:eastAsia="en-US"/>
        </w:rPr>
        <w:t>Zabrania się przekazywania informacji o charakterze niejawnym poprzez środki ogólnodostępnej telefonii stacjonarnej i komórkowej.</w:t>
      </w:r>
    </w:p>
    <w:p w:rsidR="00992A9E" w:rsidRPr="00992A9E" w:rsidRDefault="00992A9E" w:rsidP="005F28E7">
      <w:pPr>
        <w:widowControl w:val="0"/>
        <w:numPr>
          <w:ilvl w:val="0"/>
          <w:numId w:val="56"/>
        </w:numPr>
        <w:suppressAutoHyphens/>
        <w:autoSpaceDN w:val="0"/>
        <w:spacing w:after="120"/>
        <w:ind w:hanging="426"/>
        <w:jc w:val="both"/>
        <w:textAlignment w:val="baseline"/>
        <w:rPr>
          <w:rFonts w:ascii="Arial" w:eastAsia="Times New Roman" w:hAnsi="Arial" w:cs="Arial"/>
          <w:color w:val="auto"/>
          <w:kern w:val="3"/>
          <w:szCs w:val="24"/>
          <w:lang w:eastAsia="zh-CN"/>
        </w:rPr>
      </w:pPr>
      <w:r w:rsidRPr="00992A9E">
        <w:rPr>
          <w:rFonts w:ascii="Arial" w:eastAsia="Calibri" w:hAnsi="Arial" w:cs="Arial"/>
          <w:color w:val="auto"/>
          <w:szCs w:val="24"/>
          <w:lang w:eastAsia="en-US"/>
        </w:rPr>
        <w:t>Zabrania się używania na terenie objętym umową aparatów latających oraz urządzeń do przetwarzania obrazu i dźwięku.</w:t>
      </w:r>
    </w:p>
    <w:p w:rsidR="00992A9E" w:rsidRPr="00992A9E" w:rsidRDefault="00992A9E" w:rsidP="005F28E7">
      <w:pPr>
        <w:widowControl w:val="0"/>
        <w:numPr>
          <w:ilvl w:val="0"/>
          <w:numId w:val="56"/>
        </w:numPr>
        <w:suppressAutoHyphens/>
        <w:autoSpaceDN w:val="0"/>
        <w:spacing w:after="120"/>
        <w:ind w:hanging="426"/>
        <w:jc w:val="both"/>
        <w:textAlignment w:val="baseline"/>
        <w:rPr>
          <w:rFonts w:ascii="Arial" w:eastAsia="Times New Roman" w:hAnsi="Arial" w:cs="Arial"/>
          <w:color w:val="auto"/>
          <w:kern w:val="3"/>
          <w:szCs w:val="24"/>
          <w:lang w:eastAsia="zh-CN"/>
        </w:rPr>
      </w:pPr>
      <w:r w:rsidRPr="00992A9E">
        <w:rPr>
          <w:rFonts w:ascii="Arial" w:eastAsia="Calibri" w:hAnsi="Arial" w:cs="Arial"/>
          <w:color w:val="auto"/>
          <w:szCs w:val="24"/>
          <w:lang w:eastAsia="en-US"/>
        </w:rPr>
        <w:t>Wykonawca lub podwykonawca, który będzie wykonywał (dostarczał), przedmiot zamówienia na terenie Odbiorcy lub jednostek organizacyjnych będących na zaopatrzeniu, a do tego zadania będzie korzystał z pracowników nie będącymi obywatelami narodowości polskiej (cudzoziemców), jest zobowiązany spełniać wymagania zawarte w:</w:t>
      </w:r>
    </w:p>
    <w:p w:rsidR="00992A9E" w:rsidRPr="00992A9E" w:rsidRDefault="00992A9E" w:rsidP="005F28E7">
      <w:pPr>
        <w:widowControl w:val="0"/>
        <w:numPr>
          <w:ilvl w:val="0"/>
          <w:numId w:val="62"/>
        </w:numPr>
        <w:tabs>
          <w:tab w:val="left" w:pos="284"/>
        </w:tabs>
        <w:suppressAutoHyphens/>
        <w:autoSpaceDE w:val="0"/>
        <w:autoSpaceDN w:val="0"/>
        <w:adjustRightInd w:val="0"/>
        <w:spacing w:before="40" w:after="40"/>
        <w:ind w:left="993" w:right="65" w:hanging="295"/>
        <w:jc w:val="both"/>
        <w:rPr>
          <w:rFonts w:ascii="Arial" w:eastAsia="Calibri" w:hAnsi="Arial" w:cs="Arial"/>
          <w:color w:val="auto"/>
          <w:szCs w:val="24"/>
          <w:lang w:eastAsia="en-US"/>
        </w:rPr>
      </w:pPr>
      <w:r w:rsidRPr="00992A9E">
        <w:rPr>
          <w:rFonts w:ascii="Arial" w:eastAsia="Calibri" w:hAnsi="Arial" w:cs="Arial"/>
          <w:color w:val="auto"/>
          <w:szCs w:val="24"/>
          <w:lang w:eastAsia="en-US"/>
        </w:rPr>
        <w:t xml:space="preserve">ustawie o cudzoziemcach z dnia 12 grudnia 2013 r. (tj. Dz.U. z 2020 r. </w:t>
      </w:r>
      <w:r w:rsidRPr="00992A9E">
        <w:rPr>
          <w:rFonts w:ascii="Arial" w:eastAsia="Calibri" w:hAnsi="Arial" w:cs="Arial"/>
          <w:color w:val="auto"/>
          <w:szCs w:val="24"/>
          <w:lang w:eastAsia="en-US"/>
        </w:rPr>
        <w:br/>
        <w:t>poz. 35);</w:t>
      </w:r>
    </w:p>
    <w:p w:rsidR="00992A9E" w:rsidRDefault="00992A9E" w:rsidP="005F28E7">
      <w:pPr>
        <w:widowControl w:val="0"/>
        <w:numPr>
          <w:ilvl w:val="0"/>
          <w:numId w:val="62"/>
        </w:numPr>
        <w:tabs>
          <w:tab w:val="left" w:pos="993"/>
          <w:tab w:val="left" w:pos="1134"/>
        </w:tabs>
        <w:suppressAutoHyphens/>
        <w:autoSpaceDE w:val="0"/>
        <w:autoSpaceDN w:val="0"/>
        <w:adjustRightInd w:val="0"/>
        <w:spacing w:after="120"/>
        <w:ind w:left="993" w:hanging="284"/>
        <w:jc w:val="both"/>
        <w:rPr>
          <w:rFonts w:ascii="Arial" w:eastAsia="Calibri" w:hAnsi="Arial" w:cs="Arial"/>
          <w:color w:val="auto"/>
          <w:szCs w:val="24"/>
          <w:lang w:eastAsia="en-US"/>
        </w:rPr>
      </w:pPr>
      <w:r w:rsidRPr="00992A9E">
        <w:rPr>
          <w:rFonts w:ascii="Arial" w:eastAsia="Calibri" w:hAnsi="Arial" w:cs="Arial"/>
          <w:color w:val="auto"/>
          <w:szCs w:val="24"/>
          <w:lang w:eastAsia="en-US"/>
        </w:rPr>
        <w:t xml:space="preserve">ustawie z dnia 20 kwietnia 2004 r. o promocji zatrudnienia i instytucjach rynku pracy (tj. Dz.U. z 2017 r. poz. 1482); </w:t>
      </w:r>
    </w:p>
    <w:p w:rsidR="004F2DCD" w:rsidRPr="00992A9E" w:rsidRDefault="004F2DCD" w:rsidP="004F2DCD">
      <w:pPr>
        <w:widowControl w:val="0"/>
        <w:tabs>
          <w:tab w:val="left" w:pos="993"/>
          <w:tab w:val="left" w:pos="1134"/>
        </w:tabs>
        <w:suppressAutoHyphens/>
        <w:autoSpaceDE w:val="0"/>
        <w:autoSpaceDN w:val="0"/>
        <w:adjustRightInd w:val="0"/>
        <w:spacing w:after="120"/>
        <w:jc w:val="both"/>
        <w:rPr>
          <w:rFonts w:ascii="Arial" w:eastAsia="Calibri" w:hAnsi="Arial" w:cs="Arial"/>
          <w:color w:val="auto"/>
          <w:szCs w:val="24"/>
          <w:lang w:eastAsia="en-US"/>
        </w:rPr>
      </w:pPr>
    </w:p>
    <w:p w:rsidR="00992A9E" w:rsidRPr="00992A9E" w:rsidRDefault="00992A9E" w:rsidP="005F28E7">
      <w:pPr>
        <w:widowControl w:val="0"/>
        <w:numPr>
          <w:ilvl w:val="0"/>
          <w:numId w:val="62"/>
        </w:numPr>
        <w:tabs>
          <w:tab w:val="left" w:pos="993"/>
        </w:tabs>
        <w:suppressAutoHyphens/>
        <w:autoSpaceDE w:val="0"/>
        <w:autoSpaceDN w:val="0"/>
        <w:adjustRightInd w:val="0"/>
        <w:spacing w:after="120"/>
        <w:ind w:left="993" w:hanging="284"/>
        <w:jc w:val="both"/>
        <w:rPr>
          <w:rFonts w:ascii="Arial" w:eastAsia="Calibri" w:hAnsi="Arial" w:cs="Arial"/>
          <w:b/>
          <w:color w:val="auto"/>
          <w:szCs w:val="24"/>
          <w:lang w:eastAsia="en-US"/>
        </w:rPr>
      </w:pPr>
      <w:r w:rsidRPr="00992A9E">
        <w:rPr>
          <w:rFonts w:ascii="Arial" w:eastAsia="Calibri" w:hAnsi="Arial" w:cs="Arial"/>
          <w:color w:val="auto"/>
          <w:szCs w:val="24"/>
          <w:lang w:eastAsia="en-US"/>
        </w:rPr>
        <w:lastRenderedPageBreak/>
        <w:t>ustawie z dnia 14 lipca 2006 r. o wjeździe na terytorium Rzeczypospolitej Polskiej, pobycie oraz wyjeździe z tego terytorium obywateli państw członkowskich Unii Europejskiej i członków ich rodzin (tj. Dz. U z 2019 r. poz. 293);</w:t>
      </w:r>
    </w:p>
    <w:p w:rsidR="00992A9E" w:rsidRPr="00992A9E" w:rsidRDefault="00992A9E" w:rsidP="005F28E7">
      <w:pPr>
        <w:widowControl w:val="0"/>
        <w:numPr>
          <w:ilvl w:val="0"/>
          <w:numId w:val="62"/>
        </w:numPr>
        <w:tabs>
          <w:tab w:val="left" w:pos="993"/>
          <w:tab w:val="left" w:pos="1134"/>
        </w:tabs>
        <w:suppressAutoHyphens/>
        <w:autoSpaceDE w:val="0"/>
        <w:autoSpaceDN w:val="0"/>
        <w:adjustRightInd w:val="0"/>
        <w:spacing w:after="120"/>
        <w:ind w:left="993" w:hanging="284"/>
        <w:jc w:val="both"/>
        <w:rPr>
          <w:rFonts w:ascii="Arial" w:eastAsia="Calibri" w:hAnsi="Arial" w:cs="Arial"/>
          <w:color w:val="auto"/>
          <w:szCs w:val="24"/>
          <w:lang w:eastAsia="en-US"/>
        </w:rPr>
      </w:pPr>
      <w:r w:rsidRPr="00992A9E">
        <w:rPr>
          <w:rFonts w:ascii="Arial" w:eastAsia="Calibri" w:hAnsi="Arial" w:cs="Arial"/>
          <w:color w:val="auto"/>
          <w:szCs w:val="24"/>
          <w:lang w:eastAsia="en-US"/>
        </w:rPr>
        <w:t>rozporządzeniu Ministra Pracy i Polityki Społecznej z dnia 7 grudnia 2017 r. zmieniające rozporządzenie w sprawie wydawania zezwolenia na pracę cudzoziemca oraz wpisu oświadczenia o powierzeniu wykonywania pracy cudzoziemcowi do ewidencji oświadczeń (Dz.U. z 2017 r. poz. 2345);</w:t>
      </w:r>
    </w:p>
    <w:p w:rsidR="00992A9E" w:rsidRPr="00992A9E" w:rsidRDefault="00992A9E" w:rsidP="005F28E7">
      <w:pPr>
        <w:widowControl w:val="0"/>
        <w:numPr>
          <w:ilvl w:val="0"/>
          <w:numId w:val="62"/>
        </w:numPr>
        <w:tabs>
          <w:tab w:val="left" w:pos="993"/>
        </w:tabs>
        <w:suppressAutoHyphens/>
        <w:autoSpaceDE w:val="0"/>
        <w:autoSpaceDN w:val="0"/>
        <w:adjustRightInd w:val="0"/>
        <w:spacing w:after="120"/>
        <w:ind w:left="993" w:hanging="284"/>
        <w:jc w:val="both"/>
        <w:rPr>
          <w:rFonts w:ascii="Arial" w:eastAsia="Calibri" w:hAnsi="Arial" w:cs="Arial"/>
          <w:color w:val="auto"/>
          <w:szCs w:val="24"/>
          <w:lang w:eastAsia="en-US"/>
        </w:rPr>
      </w:pPr>
      <w:r w:rsidRPr="00992A9E">
        <w:rPr>
          <w:rFonts w:ascii="Arial" w:eastAsia="Calibri" w:hAnsi="Arial" w:cs="Arial"/>
          <w:color w:val="auto"/>
          <w:szCs w:val="24"/>
          <w:lang w:eastAsia="en-US"/>
        </w:rPr>
        <w:t>rozporządzeniu Ministra Pracy i Polityki Społecznej z dnia 28 czerwca 2018r. w sprawie określenia przypadków, w których zezwolenie na pracę cudzoziemca jest wydawane bez względu na szczegółowe warunki wydawania zezwoleń na pracę cudzoziemców (Dz.U. z 2018 r. poz. 1264);</w:t>
      </w:r>
    </w:p>
    <w:p w:rsidR="00992A9E" w:rsidRPr="00992A9E" w:rsidRDefault="00992A9E" w:rsidP="005F28E7">
      <w:pPr>
        <w:widowControl w:val="0"/>
        <w:numPr>
          <w:ilvl w:val="0"/>
          <w:numId w:val="62"/>
        </w:numPr>
        <w:tabs>
          <w:tab w:val="left" w:pos="993"/>
          <w:tab w:val="left" w:pos="1134"/>
        </w:tabs>
        <w:suppressAutoHyphens/>
        <w:autoSpaceDE w:val="0"/>
        <w:autoSpaceDN w:val="0"/>
        <w:adjustRightInd w:val="0"/>
        <w:spacing w:after="120"/>
        <w:ind w:left="993" w:hanging="284"/>
        <w:jc w:val="both"/>
        <w:rPr>
          <w:rFonts w:ascii="Arial" w:eastAsia="Calibri" w:hAnsi="Arial" w:cs="Arial"/>
          <w:color w:val="auto"/>
          <w:szCs w:val="24"/>
          <w:lang w:eastAsia="en-US"/>
        </w:rPr>
      </w:pPr>
      <w:r w:rsidRPr="00992A9E">
        <w:rPr>
          <w:rFonts w:ascii="Arial" w:eastAsia="Calibri" w:hAnsi="Arial" w:cs="Arial"/>
          <w:color w:val="auto"/>
          <w:szCs w:val="24"/>
          <w:lang w:eastAsia="en-US"/>
        </w:rPr>
        <w:t>obwieszczeniu Ministra Rodziny, Pracy i Polityki Społecznej z dnia 23 listopada 2018r. w sprawie ogłoszenia jednolitego tekstu rozporządzenia Ministra Pracy i Polityki Społecznej w sprawie przypadków, w których powierzenie wykonywania pracy cudzoziemcowi na terytorium Rzeczypospolitej Polskiej jest dopuszczalne bez konieczności uzyskania zezwolenia na pracę. (Dz.U. z 2018 r. poz. 2273);</w:t>
      </w:r>
    </w:p>
    <w:p w:rsidR="00992A9E" w:rsidRPr="00992A9E" w:rsidRDefault="00992A9E" w:rsidP="005F28E7">
      <w:pPr>
        <w:widowControl w:val="0"/>
        <w:numPr>
          <w:ilvl w:val="0"/>
          <w:numId w:val="62"/>
        </w:numPr>
        <w:tabs>
          <w:tab w:val="left" w:pos="993"/>
          <w:tab w:val="left" w:pos="1276"/>
        </w:tabs>
        <w:suppressAutoHyphens/>
        <w:autoSpaceDE w:val="0"/>
        <w:autoSpaceDN w:val="0"/>
        <w:adjustRightInd w:val="0"/>
        <w:spacing w:after="120"/>
        <w:ind w:left="993" w:hanging="284"/>
        <w:jc w:val="both"/>
        <w:rPr>
          <w:rFonts w:ascii="Arial" w:eastAsia="Calibri" w:hAnsi="Arial" w:cs="Arial"/>
          <w:color w:val="auto"/>
          <w:szCs w:val="24"/>
          <w:lang w:eastAsia="en-US"/>
        </w:rPr>
      </w:pPr>
      <w:r w:rsidRPr="00992A9E">
        <w:rPr>
          <w:rFonts w:ascii="Arial" w:eastAsia="Calibri" w:hAnsi="Arial" w:cs="Arial"/>
          <w:color w:val="auto"/>
          <w:szCs w:val="24"/>
          <w:lang w:eastAsia="en-US"/>
        </w:rPr>
        <w:t xml:space="preserve">decyzji Nr 19/MON Ministra Obrony Narodowej z dnia 24 stycznia 2017 r. </w:t>
      </w:r>
      <w:r w:rsidRPr="00992A9E">
        <w:rPr>
          <w:rFonts w:ascii="Arial" w:eastAsia="Calibri" w:hAnsi="Arial" w:cs="Arial"/>
          <w:color w:val="auto"/>
          <w:szCs w:val="24"/>
          <w:lang w:eastAsia="en-US"/>
        </w:rPr>
        <w:br/>
        <w:t>w sprawie organizowania współpracy międzynarodowej w resorcie obrony narodowej (Dz. Urz. MON z 2017 r. poz. 18) (Rozdział 6. Wstęp cudzoziemców na obszar chronionego obiektu wojskowego).</w:t>
      </w:r>
    </w:p>
    <w:p w:rsidR="00992A9E" w:rsidRPr="00992A9E" w:rsidRDefault="00992A9E" w:rsidP="005F28E7">
      <w:pPr>
        <w:widowControl w:val="0"/>
        <w:numPr>
          <w:ilvl w:val="0"/>
          <w:numId w:val="56"/>
        </w:numPr>
        <w:suppressAutoHyphens/>
        <w:autoSpaceDE w:val="0"/>
        <w:autoSpaceDN w:val="0"/>
        <w:adjustRightInd w:val="0"/>
        <w:spacing w:after="120"/>
        <w:ind w:hanging="426"/>
        <w:jc w:val="both"/>
        <w:rPr>
          <w:rFonts w:ascii="Arial" w:eastAsia="Calibri" w:hAnsi="Arial" w:cs="Arial"/>
          <w:color w:val="auto"/>
          <w:szCs w:val="24"/>
          <w:lang w:eastAsia="en-US"/>
        </w:rPr>
      </w:pPr>
      <w:r w:rsidRPr="00992A9E">
        <w:rPr>
          <w:rFonts w:ascii="Arial" w:eastAsia="Calibri" w:hAnsi="Arial" w:cs="Arial"/>
          <w:color w:val="auto"/>
          <w:szCs w:val="24"/>
          <w:lang w:eastAsia="en-US"/>
        </w:rPr>
        <w:t xml:space="preserve">W przypadku niespełnienia warunków zawartych w powyższych dokumentach, wykonanie zadania przez </w:t>
      </w:r>
      <w:r w:rsidRPr="00992A9E">
        <w:rPr>
          <w:rFonts w:ascii="Arial" w:eastAsia="Calibri" w:hAnsi="Arial" w:cs="Arial"/>
          <w:bCs/>
          <w:color w:val="auto"/>
          <w:szCs w:val="24"/>
          <w:lang w:eastAsia="en-US"/>
        </w:rPr>
        <w:t xml:space="preserve">Wykonawcę </w:t>
      </w:r>
      <w:r w:rsidRPr="00992A9E">
        <w:rPr>
          <w:rFonts w:ascii="Arial" w:eastAsia="Calibri" w:hAnsi="Arial" w:cs="Arial"/>
          <w:color w:val="auto"/>
          <w:szCs w:val="24"/>
          <w:lang w:eastAsia="en-US"/>
        </w:rPr>
        <w:t>będzie możliwe wyłącznie przez pracowników posiadających obywatelstwo polskie.</w:t>
      </w:r>
    </w:p>
    <w:p w:rsidR="00992A9E" w:rsidRPr="00992A9E" w:rsidRDefault="00992A9E" w:rsidP="005F28E7">
      <w:pPr>
        <w:widowControl w:val="0"/>
        <w:numPr>
          <w:ilvl w:val="0"/>
          <w:numId w:val="56"/>
        </w:numPr>
        <w:suppressAutoHyphens/>
        <w:autoSpaceDE w:val="0"/>
        <w:autoSpaceDN w:val="0"/>
        <w:adjustRightInd w:val="0"/>
        <w:spacing w:after="120"/>
        <w:ind w:hanging="426"/>
        <w:jc w:val="both"/>
        <w:rPr>
          <w:rFonts w:ascii="Arial" w:eastAsia="Calibri" w:hAnsi="Arial" w:cs="Arial"/>
          <w:color w:val="auto"/>
          <w:szCs w:val="24"/>
          <w:lang w:eastAsia="en-US"/>
        </w:rPr>
      </w:pPr>
      <w:r w:rsidRPr="00992A9E">
        <w:rPr>
          <w:rFonts w:ascii="Arial" w:eastAsia="Calibri" w:hAnsi="Arial" w:cs="Arial"/>
          <w:color w:val="auto"/>
          <w:szCs w:val="24"/>
          <w:lang w:eastAsia="en-US"/>
        </w:rPr>
        <w:t xml:space="preserve">Wykonawca przed przystąpieniem do realizacji zamówienia składa stosowne oświadczenie o spełnieniu warunków dopuszczających realizację przedsięwzięcia przez zatrudnionych u siebie cudzoziemców (dotyczy również podwykonawców), </w:t>
      </w:r>
      <w:bookmarkStart w:id="0" w:name="_Hlk522567541"/>
      <w:r w:rsidRPr="00992A9E">
        <w:rPr>
          <w:rFonts w:ascii="Arial" w:eastAsia="Calibri" w:hAnsi="Arial" w:cs="Arial"/>
          <w:color w:val="auto"/>
          <w:szCs w:val="24"/>
          <w:lang w:eastAsia="en-US"/>
        </w:rPr>
        <w:t xml:space="preserve">którego wzór stanowi </w:t>
      </w:r>
      <w:r w:rsidRPr="00992A9E">
        <w:rPr>
          <w:rFonts w:ascii="Arial" w:eastAsia="Calibri" w:hAnsi="Arial" w:cs="Arial"/>
          <w:b/>
          <w:color w:val="auto"/>
          <w:szCs w:val="24"/>
          <w:lang w:eastAsia="en-US"/>
        </w:rPr>
        <w:t xml:space="preserve">załącznik nr 5 </w:t>
      </w:r>
      <w:r w:rsidRPr="00992A9E">
        <w:rPr>
          <w:rFonts w:ascii="Arial" w:eastAsia="Calibri" w:hAnsi="Arial" w:cs="Arial"/>
          <w:color w:val="auto"/>
          <w:szCs w:val="24"/>
          <w:lang w:eastAsia="en-US"/>
        </w:rPr>
        <w:t>do umowy</w:t>
      </w:r>
      <w:bookmarkEnd w:id="0"/>
      <w:r w:rsidRPr="00992A9E">
        <w:rPr>
          <w:rFonts w:ascii="Arial" w:eastAsia="Calibri" w:hAnsi="Arial" w:cs="Arial"/>
          <w:color w:val="auto"/>
          <w:szCs w:val="24"/>
          <w:lang w:eastAsia="en-US"/>
        </w:rPr>
        <w:t>.</w:t>
      </w:r>
    </w:p>
    <w:p w:rsidR="00992A9E" w:rsidRPr="00992A9E" w:rsidRDefault="00992A9E" w:rsidP="00992A9E">
      <w:pPr>
        <w:autoSpaceDE w:val="0"/>
        <w:autoSpaceDN w:val="0"/>
        <w:adjustRightInd w:val="0"/>
        <w:spacing w:after="120"/>
        <w:ind w:left="426"/>
        <w:jc w:val="both"/>
        <w:rPr>
          <w:rFonts w:ascii="Arial" w:eastAsia="Calibri" w:hAnsi="Arial" w:cs="Arial"/>
          <w:color w:val="auto"/>
          <w:szCs w:val="24"/>
          <w:lang w:eastAsia="en-US"/>
        </w:rPr>
      </w:pPr>
      <w:r w:rsidRPr="00992A9E">
        <w:rPr>
          <w:rFonts w:ascii="Arial" w:eastAsia="Calibri" w:hAnsi="Arial" w:cs="Arial"/>
          <w:color w:val="auto"/>
          <w:szCs w:val="24"/>
          <w:lang w:eastAsia="en-US"/>
        </w:rPr>
        <w:t>Wykonawca musi uwzględnić:</w:t>
      </w:r>
      <w:r w:rsidRPr="00992A9E">
        <w:rPr>
          <w:rFonts w:ascii="Arial" w:eastAsia="Calibri" w:hAnsi="Arial" w:cs="Arial"/>
          <w:color w:val="auto"/>
          <w:szCs w:val="24"/>
          <w:lang w:eastAsia="en-US"/>
        </w:rPr>
        <w:tab/>
      </w:r>
      <w:r w:rsidRPr="00992A9E">
        <w:rPr>
          <w:rFonts w:ascii="Arial" w:eastAsia="Calibri" w:hAnsi="Arial" w:cs="Arial"/>
          <w:color w:val="auto"/>
          <w:szCs w:val="24"/>
          <w:lang w:eastAsia="en-US"/>
        </w:rPr>
        <w:br/>
        <w:t>- minimum 14 dniowy termin informowania Zamawiającego przy planowaniu realizacji przez cudzoziemców czynności na terenie jednostki wojskowej, podając ich dane personalne: imię, nazwisko, datę urodzenia, nazwę jednostki organizacyjnej i numer paszportu – dotyczy cudzoziemców z państw członkowskich NATO i UE.</w:t>
      </w:r>
      <w:r w:rsidRPr="00992A9E">
        <w:rPr>
          <w:rFonts w:ascii="Arial" w:eastAsia="Calibri" w:hAnsi="Arial" w:cs="Arial"/>
          <w:color w:val="auto"/>
          <w:szCs w:val="24"/>
          <w:lang w:eastAsia="en-US"/>
        </w:rPr>
        <w:tab/>
        <w:t xml:space="preserve"> - minimum 21 dniowy termin informowania Zamawiającego przy planowaniu realizacji przez cudzoziemców czynności na terenie jednostki wojskowej, podając ich dane personalne: imię, nazwisko, datę urodzenia, nazwę jednostki organizacyjnej i numer paszportu – dotyczy cudzoziemców z państw członkowskich NATO i UE.</w:t>
      </w:r>
      <w:r w:rsidRPr="00992A9E">
        <w:rPr>
          <w:rFonts w:ascii="Arial" w:eastAsia="Calibri" w:hAnsi="Arial" w:cs="Arial"/>
          <w:color w:val="auto"/>
          <w:szCs w:val="24"/>
          <w:lang w:eastAsia="en-US"/>
        </w:rPr>
        <w:tab/>
      </w:r>
    </w:p>
    <w:p w:rsidR="00992A9E" w:rsidRPr="00992A9E" w:rsidRDefault="00992A9E" w:rsidP="005F28E7">
      <w:pPr>
        <w:widowControl w:val="0"/>
        <w:numPr>
          <w:ilvl w:val="0"/>
          <w:numId w:val="56"/>
        </w:numPr>
        <w:suppressAutoHyphens/>
        <w:autoSpaceDE w:val="0"/>
        <w:autoSpaceDN w:val="0"/>
        <w:adjustRightInd w:val="0"/>
        <w:spacing w:after="120"/>
        <w:ind w:hanging="426"/>
        <w:jc w:val="both"/>
        <w:rPr>
          <w:rFonts w:ascii="Arial" w:eastAsia="Calibri" w:hAnsi="Arial" w:cs="Arial"/>
          <w:color w:val="auto"/>
          <w:szCs w:val="24"/>
          <w:lang w:eastAsia="en-US"/>
        </w:rPr>
      </w:pPr>
      <w:r w:rsidRPr="00992A9E">
        <w:rPr>
          <w:rFonts w:ascii="Arial" w:eastAsia="Calibri" w:hAnsi="Arial" w:cs="Arial"/>
          <w:bCs/>
          <w:color w:val="auto"/>
          <w:szCs w:val="24"/>
          <w:lang w:eastAsia="en-US"/>
        </w:rPr>
        <w:t>Wykonawca,</w:t>
      </w:r>
      <w:r w:rsidRPr="00992A9E">
        <w:rPr>
          <w:rFonts w:ascii="Arial" w:eastAsia="Calibri" w:hAnsi="Arial" w:cs="Arial"/>
          <w:b/>
          <w:bCs/>
          <w:color w:val="auto"/>
          <w:szCs w:val="24"/>
          <w:lang w:eastAsia="en-US"/>
        </w:rPr>
        <w:t xml:space="preserve"> </w:t>
      </w:r>
      <w:r w:rsidRPr="00992A9E">
        <w:rPr>
          <w:rFonts w:ascii="Arial" w:eastAsia="Calibri" w:hAnsi="Arial" w:cs="Arial"/>
          <w:color w:val="auto"/>
          <w:szCs w:val="24"/>
          <w:lang w:eastAsia="en-US"/>
        </w:rPr>
        <w:t>który do wykonania zadania będzie zatrudniał u siebie cudzoziemców jest zobowiązany do:</w:t>
      </w:r>
    </w:p>
    <w:p w:rsidR="00992A9E" w:rsidRPr="00992A9E" w:rsidRDefault="00992A9E" w:rsidP="005F28E7">
      <w:pPr>
        <w:widowControl w:val="0"/>
        <w:numPr>
          <w:ilvl w:val="0"/>
          <w:numId w:val="63"/>
        </w:numPr>
        <w:suppressAutoHyphens/>
        <w:autoSpaceDE w:val="0"/>
        <w:autoSpaceDN w:val="0"/>
        <w:adjustRightInd w:val="0"/>
        <w:spacing w:after="120"/>
        <w:ind w:left="709" w:hanging="283"/>
        <w:jc w:val="both"/>
        <w:rPr>
          <w:rFonts w:ascii="Arial" w:eastAsia="Calibri" w:hAnsi="Arial" w:cs="Arial"/>
          <w:b/>
          <w:bCs/>
          <w:color w:val="auto"/>
          <w:szCs w:val="24"/>
          <w:lang w:eastAsia="en-US"/>
        </w:rPr>
      </w:pPr>
      <w:r w:rsidRPr="00992A9E">
        <w:rPr>
          <w:rFonts w:ascii="Arial" w:eastAsia="Calibri" w:hAnsi="Arial" w:cs="Arial"/>
          <w:color w:val="auto"/>
          <w:szCs w:val="24"/>
          <w:lang w:eastAsia="en-US"/>
        </w:rPr>
        <w:t xml:space="preserve">poinformowania </w:t>
      </w:r>
      <w:r w:rsidRPr="00992A9E">
        <w:rPr>
          <w:rFonts w:ascii="Arial" w:eastAsia="Calibri" w:hAnsi="Arial" w:cs="Arial"/>
          <w:bCs/>
          <w:color w:val="auto"/>
          <w:szCs w:val="24"/>
          <w:lang w:eastAsia="en-US"/>
        </w:rPr>
        <w:t xml:space="preserve">Zamawiającego </w:t>
      </w:r>
      <w:r w:rsidRPr="00992A9E">
        <w:rPr>
          <w:rFonts w:ascii="Arial" w:eastAsia="Calibri" w:hAnsi="Arial" w:cs="Arial"/>
          <w:color w:val="auto"/>
          <w:szCs w:val="24"/>
          <w:lang w:eastAsia="en-US"/>
        </w:rPr>
        <w:t xml:space="preserve">o zatrudnieniu przez siebie lub przez </w:t>
      </w:r>
      <w:r w:rsidRPr="00992A9E">
        <w:rPr>
          <w:rFonts w:ascii="Arial" w:eastAsia="Calibri" w:hAnsi="Arial" w:cs="Arial"/>
          <w:bCs/>
          <w:color w:val="auto"/>
          <w:szCs w:val="24"/>
          <w:lang w:eastAsia="en-US"/>
        </w:rPr>
        <w:t xml:space="preserve">Podwykonawcę </w:t>
      </w:r>
      <w:r w:rsidRPr="00992A9E">
        <w:rPr>
          <w:rFonts w:ascii="Arial" w:eastAsia="Calibri" w:hAnsi="Arial" w:cs="Arial"/>
          <w:color w:val="auto"/>
          <w:szCs w:val="24"/>
          <w:lang w:eastAsia="en-US"/>
        </w:rPr>
        <w:t xml:space="preserve">cudzoziemców, podając ich dane personalne (imię </w:t>
      </w:r>
      <w:r w:rsidRPr="00992A9E">
        <w:rPr>
          <w:rFonts w:ascii="Arial" w:eastAsia="Calibri" w:hAnsi="Arial" w:cs="Arial"/>
          <w:color w:val="auto"/>
          <w:szCs w:val="24"/>
          <w:lang w:eastAsia="en-US"/>
        </w:rPr>
        <w:br/>
        <w:t xml:space="preserve">i nazwisko, datę urodzenia, nazwę jednostki organizacyjnej, numer paszportu), nie później jednak jak w dniu złożenia oferty, a także ewentualnego potwierdzenia posiadania przez tych pracowników dokumentów </w:t>
      </w:r>
      <w:r w:rsidRPr="00992A9E">
        <w:rPr>
          <w:rFonts w:ascii="Arial" w:eastAsia="Calibri" w:hAnsi="Arial" w:cs="Arial"/>
          <w:color w:val="auto"/>
          <w:szCs w:val="24"/>
          <w:lang w:eastAsia="en-US"/>
        </w:rPr>
        <w:lastRenderedPageBreak/>
        <w:t>potwierdzających ich uprawnienia do dostępu do informacji niejawnych (tylko gdy takie uprawnienia będą wymagane),</w:t>
      </w:r>
    </w:p>
    <w:p w:rsidR="00992A9E" w:rsidRPr="00992A9E" w:rsidRDefault="00992A9E" w:rsidP="005F28E7">
      <w:pPr>
        <w:widowControl w:val="0"/>
        <w:numPr>
          <w:ilvl w:val="0"/>
          <w:numId w:val="63"/>
        </w:numPr>
        <w:suppressAutoHyphens/>
        <w:autoSpaceDE w:val="0"/>
        <w:autoSpaceDN w:val="0"/>
        <w:adjustRightInd w:val="0"/>
        <w:spacing w:before="40" w:after="120"/>
        <w:ind w:left="709" w:hanging="425"/>
        <w:jc w:val="both"/>
        <w:rPr>
          <w:rFonts w:ascii="Arial" w:eastAsia="Calibri" w:hAnsi="Arial" w:cs="Arial"/>
          <w:bCs/>
          <w:color w:val="auto"/>
          <w:szCs w:val="24"/>
          <w:lang w:eastAsia="en-US"/>
        </w:rPr>
      </w:pPr>
      <w:r w:rsidRPr="00992A9E">
        <w:rPr>
          <w:rFonts w:ascii="Arial" w:eastAsia="Calibri" w:hAnsi="Arial" w:cs="Arial"/>
          <w:bCs/>
          <w:color w:val="auto"/>
          <w:szCs w:val="24"/>
          <w:lang w:eastAsia="en-US"/>
        </w:rPr>
        <w:t>złożenia oświadczenia za zatrudnionych pracowników o przestrzeganiu przez nich wewnętrznych przepisów obowiązujących w obiektach i na terenach Zamawiającego</w:t>
      </w:r>
      <w:r w:rsidRPr="00992A9E">
        <w:rPr>
          <w:rFonts w:ascii="Arial" w:eastAsia="Calibri" w:hAnsi="Arial" w:cs="Arial"/>
          <w:b/>
          <w:bCs/>
          <w:color w:val="auto"/>
          <w:szCs w:val="24"/>
          <w:lang w:eastAsia="en-US"/>
        </w:rPr>
        <w:t xml:space="preserve">, </w:t>
      </w:r>
      <w:r w:rsidRPr="00992A9E">
        <w:rPr>
          <w:rFonts w:ascii="Arial" w:eastAsia="Calibri" w:hAnsi="Arial" w:cs="Arial"/>
          <w:color w:val="auto"/>
          <w:szCs w:val="24"/>
          <w:lang w:eastAsia="en-US"/>
        </w:rPr>
        <w:t xml:space="preserve">którego wzór stanowi </w:t>
      </w:r>
      <w:r w:rsidRPr="00992A9E">
        <w:rPr>
          <w:rFonts w:ascii="Arial" w:eastAsia="Calibri" w:hAnsi="Arial" w:cs="Arial"/>
          <w:b/>
          <w:color w:val="auto"/>
          <w:szCs w:val="24"/>
          <w:lang w:eastAsia="en-US"/>
        </w:rPr>
        <w:t>załącznik nr 6</w:t>
      </w:r>
      <w:r w:rsidRPr="00992A9E">
        <w:rPr>
          <w:rFonts w:ascii="Arial" w:eastAsia="Calibri" w:hAnsi="Arial" w:cs="Arial"/>
          <w:color w:val="auto"/>
          <w:szCs w:val="24"/>
          <w:lang w:eastAsia="en-US"/>
        </w:rPr>
        <w:t xml:space="preserve"> do umowy</w:t>
      </w:r>
    </w:p>
    <w:p w:rsidR="00992A9E" w:rsidRPr="00992A9E" w:rsidRDefault="00992A9E" w:rsidP="005F28E7">
      <w:pPr>
        <w:widowControl w:val="0"/>
        <w:numPr>
          <w:ilvl w:val="0"/>
          <w:numId w:val="56"/>
        </w:numPr>
        <w:suppressAutoHyphens/>
        <w:autoSpaceDE w:val="0"/>
        <w:autoSpaceDN w:val="0"/>
        <w:adjustRightInd w:val="0"/>
        <w:spacing w:after="120"/>
        <w:ind w:hanging="426"/>
        <w:jc w:val="both"/>
        <w:rPr>
          <w:rFonts w:ascii="Arial" w:eastAsia="Calibri" w:hAnsi="Arial" w:cs="Arial"/>
          <w:bCs/>
          <w:color w:val="auto"/>
          <w:szCs w:val="24"/>
          <w:lang w:eastAsia="en-US"/>
        </w:rPr>
      </w:pPr>
      <w:r w:rsidRPr="00992A9E">
        <w:rPr>
          <w:rFonts w:ascii="Arial" w:eastAsia="Calibri" w:hAnsi="Arial" w:cs="Arial"/>
          <w:bCs/>
          <w:color w:val="auto"/>
          <w:szCs w:val="24"/>
          <w:lang w:eastAsia="en-US"/>
        </w:rPr>
        <w:t>Wykonawca jest zobowiązany zapoznać się z wewnętrznymi przepisami dotyczącymi zasad przebywania na terenie Zamawiającego oraz bezwzględnie ich przestrzegać.</w:t>
      </w:r>
    </w:p>
    <w:p w:rsidR="00992A9E" w:rsidRPr="00992A9E" w:rsidRDefault="00992A9E" w:rsidP="005F28E7">
      <w:pPr>
        <w:widowControl w:val="0"/>
        <w:numPr>
          <w:ilvl w:val="0"/>
          <w:numId w:val="56"/>
        </w:numPr>
        <w:suppressAutoHyphens/>
        <w:autoSpaceDE w:val="0"/>
        <w:autoSpaceDN w:val="0"/>
        <w:adjustRightInd w:val="0"/>
        <w:spacing w:after="120"/>
        <w:ind w:hanging="426"/>
        <w:jc w:val="both"/>
        <w:rPr>
          <w:rFonts w:ascii="Arial" w:eastAsia="Calibri" w:hAnsi="Arial" w:cs="Arial"/>
          <w:bCs/>
          <w:color w:val="auto"/>
          <w:szCs w:val="24"/>
          <w:lang w:eastAsia="en-US"/>
        </w:rPr>
      </w:pPr>
      <w:r w:rsidRPr="00992A9E">
        <w:rPr>
          <w:rFonts w:ascii="Arial" w:eastAsia="Calibri" w:hAnsi="Arial" w:cs="Arial"/>
          <w:bCs/>
          <w:color w:val="auto"/>
          <w:szCs w:val="24"/>
          <w:lang w:eastAsia="en-US"/>
        </w:rPr>
        <w:t>Złożenie oświadczeń niezgodnych ze stanem faktycznym będzie traktowane jako nieprzestrzeganie niniejszych zasad. Warunkiem dopuszczenia do pracy cudzoziemców jest otrzymanie Jednorazowego Pozwolenia (z imiennym wykazem osób), do wstępu na teren administrowany przez 11 WOG lub jednostki organizacyjne będące na zaopatrzeniu, wydanego przez właściwego dowódcę.</w:t>
      </w:r>
    </w:p>
    <w:p w:rsidR="00F3380C" w:rsidRPr="00F3380C" w:rsidRDefault="00992A9E" w:rsidP="005F28E7">
      <w:pPr>
        <w:widowControl w:val="0"/>
        <w:numPr>
          <w:ilvl w:val="0"/>
          <w:numId w:val="56"/>
        </w:numPr>
        <w:suppressAutoHyphens/>
        <w:autoSpaceDE w:val="0"/>
        <w:autoSpaceDN w:val="0"/>
        <w:adjustRightInd w:val="0"/>
        <w:spacing w:after="120"/>
        <w:ind w:hanging="426"/>
        <w:jc w:val="both"/>
        <w:rPr>
          <w:rFonts w:ascii="Arial" w:hAnsi="Arial" w:cs="Arial"/>
          <w:b/>
        </w:rPr>
      </w:pPr>
      <w:r w:rsidRPr="00992A9E">
        <w:rPr>
          <w:rFonts w:ascii="Arial" w:eastAsia="Calibri" w:hAnsi="Arial" w:cs="Arial"/>
          <w:bCs/>
          <w:color w:val="auto"/>
          <w:szCs w:val="24"/>
          <w:lang w:eastAsia="en-US"/>
        </w:rPr>
        <w:t>Przez pracowników w rozumieniu niniejszych zasad rozumie się także osoby nie będące pracownikami, przy pomocy kt</w:t>
      </w:r>
      <w:r w:rsidR="00F3380C">
        <w:rPr>
          <w:rFonts w:ascii="Arial" w:eastAsia="Calibri" w:hAnsi="Arial" w:cs="Arial"/>
          <w:bCs/>
          <w:color w:val="auto"/>
          <w:szCs w:val="24"/>
          <w:lang w:eastAsia="en-US"/>
        </w:rPr>
        <w:t xml:space="preserve">órych Wykonawca, Podwykonawca </w:t>
      </w:r>
      <w:r w:rsidRPr="00992A9E">
        <w:rPr>
          <w:rFonts w:ascii="Arial" w:eastAsia="Calibri" w:hAnsi="Arial" w:cs="Arial"/>
          <w:bCs/>
          <w:color w:val="auto"/>
          <w:szCs w:val="24"/>
          <w:lang w:eastAsia="en-US"/>
        </w:rPr>
        <w:t xml:space="preserve">lub dalszy Podwykonawca wykonują zamówienie. Natomiast przez zatrudnienie rozumie się także wykonywanie czynności na podstawie stosunku prawnego wynikającego z prawa cywilnego. </w:t>
      </w:r>
      <w:r w:rsidRPr="00992A9E">
        <w:rPr>
          <w:rFonts w:ascii="Arial" w:eastAsia="Calibri" w:hAnsi="Arial" w:cs="Arial"/>
          <w:bCs/>
          <w:color w:val="auto"/>
          <w:szCs w:val="24"/>
          <w:lang w:eastAsia="en-US"/>
        </w:rPr>
        <w:tab/>
      </w:r>
      <w:r w:rsidRPr="00992A9E">
        <w:rPr>
          <w:rFonts w:ascii="Arial" w:eastAsia="Calibri" w:hAnsi="Arial" w:cs="Arial"/>
          <w:bCs/>
          <w:color w:val="auto"/>
          <w:szCs w:val="24"/>
          <w:lang w:eastAsia="en-US"/>
        </w:rPr>
        <w:tab/>
      </w:r>
      <w:r w:rsidRPr="00992A9E">
        <w:rPr>
          <w:rFonts w:ascii="Arial" w:eastAsia="Calibri" w:hAnsi="Arial" w:cs="Arial"/>
          <w:bCs/>
          <w:color w:val="auto"/>
          <w:szCs w:val="24"/>
          <w:lang w:eastAsia="en-US"/>
        </w:rPr>
        <w:tab/>
      </w:r>
      <w:r w:rsidRPr="00992A9E">
        <w:rPr>
          <w:rFonts w:ascii="Arial" w:eastAsia="Calibri" w:hAnsi="Arial" w:cs="Arial"/>
          <w:bCs/>
          <w:color w:val="auto"/>
          <w:szCs w:val="24"/>
          <w:lang w:eastAsia="en-US"/>
        </w:rPr>
        <w:tab/>
      </w:r>
      <w:r w:rsidRPr="00992A9E">
        <w:rPr>
          <w:rFonts w:ascii="Arial" w:eastAsia="Calibri" w:hAnsi="Arial" w:cs="Arial"/>
          <w:bCs/>
          <w:color w:val="auto"/>
          <w:szCs w:val="24"/>
          <w:lang w:eastAsia="en-US"/>
        </w:rPr>
        <w:tab/>
      </w:r>
      <w:r w:rsidRPr="00992A9E">
        <w:rPr>
          <w:rFonts w:ascii="Arial" w:eastAsia="Calibri" w:hAnsi="Arial" w:cs="Arial"/>
          <w:bCs/>
          <w:color w:val="auto"/>
          <w:szCs w:val="24"/>
          <w:lang w:eastAsia="en-US"/>
        </w:rPr>
        <w:tab/>
      </w:r>
      <w:r w:rsidRPr="00992A9E">
        <w:rPr>
          <w:rFonts w:ascii="Arial" w:eastAsia="Calibri" w:hAnsi="Arial" w:cs="Arial"/>
          <w:bCs/>
          <w:color w:val="auto"/>
          <w:szCs w:val="24"/>
          <w:lang w:eastAsia="en-US"/>
        </w:rPr>
        <w:tab/>
      </w:r>
    </w:p>
    <w:p w:rsidR="00992A9E" w:rsidRPr="00992A9E" w:rsidRDefault="00992A9E" w:rsidP="00F3380C">
      <w:pPr>
        <w:widowControl w:val="0"/>
        <w:suppressAutoHyphens/>
        <w:autoSpaceDE w:val="0"/>
        <w:autoSpaceDN w:val="0"/>
        <w:adjustRightInd w:val="0"/>
        <w:spacing w:after="120"/>
        <w:ind w:left="426"/>
        <w:jc w:val="center"/>
        <w:rPr>
          <w:rFonts w:ascii="Arial" w:hAnsi="Arial" w:cs="Arial"/>
          <w:b/>
        </w:rPr>
      </w:pPr>
      <w:r w:rsidRPr="00992A9E">
        <w:rPr>
          <w:rFonts w:ascii="Arial" w:hAnsi="Arial" w:cs="Arial"/>
          <w:b/>
        </w:rPr>
        <w:t>§ 16.</w:t>
      </w:r>
    </w:p>
    <w:p w:rsidR="00992A9E" w:rsidRPr="00992A9E" w:rsidRDefault="00992A9E" w:rsidP="00992A9E">
      <w:pPr>
        <w:widowControl w:val="0"/>
        <w:suppressAutoHyphens/>
        <w:jc w:val="center"/>
        <w:rPr>
          <w:rFonts w:ascii="Arial" w:hAnsi="Arial" w:cs="Arial"/>
          <w:b/>
        </w:rPr>
      </w:pPr>
      <w:r w:rsidRPr="00992A9E">
        <w:rPr>
          <w:rFonts w:ascii="Arial" w:hAnsi="Arial" w:cs="Arial"/>
          <w:b/>
        </w:rPr>
        <w:t>Ochrona danych osobowych</w:t>
      </w:r>
    </w:p>
    <w:p w:rsidR="00992A9E" w:rsidRPr="00992A9E" w:rsidRDefault="00992A9E" w:rsidP="00992A9E">
      <w:pPr>
        <w:widowControl w:val="0"/>
        <w:suppressAutoHyphens/>
        <w:jc w:val="center"/>
        <w:rPr>
          <w:rFonts w:ascii="Arial" w:hAnsi="Arial" w:cs="Arial"/>
          <w:b/>
        </w:rPr>
      </w:pPr>
    </w:p>
    <w:p w:rsidR="00992A9E" w:rsidRPr="00992A9E" w:rsidRDefault="00992A9E" w:rsidP="005F28E7">
      <w:pPr>
        <w:widowControl w:val="0"/>
        <w:numPr>
          <w:ilvl w:val="6"/>
          <w:numId w:val="60"/>
        </w:numPr>
        <w:suppressAutoHyphens/>
        <w:spacing w:after="120"/>
        <w:ind w:left="425" w:hanging="425"/>
        <w:jc w:val="both"/>
        <w:rPr>
          <w:rFonts w:ascii="Arial" w:eastAsia="Calibri" w:hAnsi="Arial" w:cs="Arial"/>
          <w:color w:val="auto"/>
          <w:szCs w:val="24"/>
        </w:rPr>
      </w:pPr>
      <w:r w:rsidRPr="00992A9E">
        <w:rPr>
          <w:rFonts w:ascii="Arial" w:hAnsi="Arial" w:cs="Arial"/>
          <w:szCs w:val="24"/>
        </w:rPr>
        <w:t xml:space="preserve">Zamawiający oświadcza, że wypełni obowiązki informacyjne przewidziane </w:t>
      </w:r>
      <w:r w:rsidR="00F3380C">
        <w:rPr>
          <w:rFonts w:ascii="Arial" w:hAnsi="Arial" w:cs="Arial"/>
          <w:szCs w:val="24"/>
        </w:rPr>
        <w:br/>
      </w:r>
      <w:r w:rsidRPr="00992A9E">
        <w:rPr>
          <w:rFonts w:ascii="Arial" w:hAnsi="Arial" w:cs="Arial"/>
          <w:szCs w:val="24"/>
        </w:rPr>
        <w:t>w art. 13 lub 14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UEL 119 z 04.05.2016, str.1), wobec osób fizycznych, od których dane osobowe bezpośrednio lub pośrednio pozyskał w toku procedury udzielania zamówienia w niniejszym postępowaniu oraz w toku wykonania umowy.</w:t>
      </w:r>
    </w:p>
    <w:p w:rsidR="00992A9E" w:rsidRPr="00992A9E" w:rsidRDefault="00992A9E" w:rsidP="005F28E7">
      <w:pPr>
        <w:widowControl w:val="0"/>
        <w:numPr>
          <w:ilvl w:val="6"/>
          <w:numId w:val="60"/>
        </w:numPr>
        <w:suppressAutoHyphens/>
        <w:spacing w:after="120"/>
        <w:ind w:left="425" w:hanging="425"/>
        <w:jc w:val="both"/>
        <w:rPr>
          <w:rFonts w:ascii="Arial" w:hAnsi="Arial" w:cs="Arial"/>
          <w:szCs w:val="24"/>
        </w:rPr>
      </w:pPr>
      <w:r w:rsidRPr="00992A9E">
        <w:rPr>
          <w:rFonts w:ascii="Arial" w:hAnsi="Arial" w:cs="Arial"/>
          <w:szCs w:val="24"/>
        </w:rPr>
        <w:t xml:space="preserve">Wzór klauzuli informacyjnej, o której mowa w ust. 1 stanowi </w:t>
      </w:r>
      <w:r w:rsidRPr="00992A9E">
        <w:rPr>
          <w:rFonts w:ascii="Arial" w:hAnsi="Arial" w:cs="Arial"/>
          <w:b/>
          <w:szCs w:val="24"/>
        </w:rPr>
        <w:t>załącznik nr 4</w:t>
      </w:r>
      <w:r w:rsidRPr="00992A9E">
        <w:rPr>
          <w:rFonts w:ascii="Arial" w:hAnsi="Arial" w:cs="Arial"/>
          <w:szCs w:val="24"/>
        </w:rPr>
        <w:t xml:space="preserve"> </w:t>
      </w:r>
      <w:r w:rsidRPr="00992A9E">
        <w:rPr>
          <w:rFonts w:ascii="Arial" w:hAnsi="Arial" w:cs="Arial"/>
          <w:szCs w:val="24"/>
        </w:rPr>
        <w:br/>
        <w:t>do Umowy.</w:t>
      </w:r>
    </w:p>
    <w:p w:rsidR="00992A9E" w:rsidRPr="00992A9E" w:rsidRDefault="00992A9E" w:rsidP="005F28E7">
      <w:pPr>
        <w:widowControl w:val="0"/>
        <w:numPr>
          <w:ilvl w:val="6"/>
          <w:numId w:val="60"/>
        </w:numPr>
        <w:suppressAutoHyphens/>
        <w:ind w:left="426" w:hanging="426"/>
        <w:jc w:val="both"/>
        <w:rPr>
          <w:rFonts w:ascii="Arial" w:hAnsi="Arial" w:cs="Arial"/>
          <w:szCs w:val="24"/>
        </w:rPr>
      </w:pPr>
      <w:r w:rsidRPr="00992A9E">
        <w:rPr>
          <w:rFonts w:ascii="Arial" w:hAnsi="Arial" w:cs="Arial"/>
          <w:szCs w:val="24"/>
        </w:rPr>
        <w:t xml:space="preserve">Wykonawca  oświadcza, że wypełni obowiązki informacyjne przewidziane w art. 13 lub 14 Rozporządzenia Parlamentu Europejskiego i Rady (EU)  2016/679 </w:t>
      </w:r>
      <w:r w:rsidRPr="00992A9E">
        <w:rPr>
          <w:rFonts w:ascii="Arial" w:hAnsi="Arial" w:cs="Arial"/>
          <w:szCs w:val="24"/>
        </w:rPr>
        <w:br/>
        <w:t xml:space="preserve">z dnia 27 kwietnia 2016 r. w sprawie ochrony osób fizycznych w związku </w:t>
      </w:r>
      <w:r w:rsidRPr="00992A9E">
        <w:rPr>
          <w:rFonts w:ascii="Arial" w:hAnsi="Arial" w:cs="Arial"/>
          <w:szCs w:val="24"/>
        </w:rPr>
        <w:br/>
        <w:t>z przetwarzaniem danych osobowych i w sprawie swobodnego przepływu takich danych oraz uchylenia dyrektywy 9</w:t>
      </w:r>
      <w:r w:rsidR="00F3380C">
        <w:rPr>
          <w:rFonts w:ascii="Arial" w:hAnsi="Arial" w:cs="Arial"/>
          <w:szCs w:val="24"/>
        </w:rPr>
        <w:t xml:space="preserve">5/46/WE (ogólne rozporządzenie </w:t>
      </w:r>
      <w:r w:rsidRPr="00992A9E">
        <w:rPr>
          <w:rFonts w:ascii="Arial" w:hAnsi="Arial" w:cs="Arial"/>
          <w:szCs w:val="24"/>
        </w:rPr>
        <w:t>o ochronie danych) (Dz. Urz. UEL 119 z 04.05.2016, str.1), wobec osób fizycznych, od których dane osobowe bezpo</w:t>
      </w:r>
      <w:r w:rsidR="00F3380C">
        <w:rPr>
          <w:rFonts w:ascii="Arial" w:hAnsi="Arial" w:cs="Arial"/>
          <w:szCs w:val="24"/>
        </w:rPr>
        <w:t xml:space="preserve">średnio lub pośrednio pozyskał </w:t>
      </w:r>
      <w:r w:rsidRPr="00992A9E">
        <w:rPr>
          <w:rFonts w:ascii="Arial" w:hAnsi="Arial" w:cs="Arial"/>
          <w:szCs w:val="24"/>
        </w:rPr>
        <w:t xml:space="preserve"> w toku procedury udzielania zamówienia w niniejszym postępowaniu oraz w toku wykonania umowy.</w:t>
      </w:r>
    </w:p>
    <w:p w:rsidR="00992A9E" w:rsidRDefault="00992A9E" w:rsidP="005F28E7">
      <w:pPr>
        <w:widowControl w:val="0"/>
        <w:numPr>
          <w:ilvl w:val="6"/>
          <w:numId w:val="60"/>
        </w:numPr>
        <w:suppressAutoHyphens/>
        <w:spacing w:after="120"/>
        <w:ind w:left="425" w:hanging="425"/>
        <w:jc w:val="both"/>
        <w:rPr>
          <w:rFonts w:ascii="Arial" w:hAnsi="Arial" w:cs="Arial"/>
          <w:szCs w:val="24"/>
        </w:rPr>
      </w:pPr>
      <w:r w:rsidRPr="00992A9E">
        <w:rPr>
          <w:rFonts w:ascii="Arial" w:hAnsi="Arial" w:cs="Arial"/>
          <w:szCs w:val="24"/>
        </w:rPr>
        <w:t>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w:t>
      </w:r>
    </w:p>
    <w:p w:rsidR="004F2DCD" w:rsidRPr="00992A9E" w:rsidRDefault="004F2DCD" w:rsidP="004F2DCD">
      <w:pPr>
        <w:widowControl w:val="0"/>
        <w:suppressAutoHyphens/>
        <w:spacing w:after="120"/>
        <w:jc w:val="both"/>
        <w:rPr>
          <w:rFonts w:ascii="Arial" w:hAnsi="Arial" w:cs="Arial"/>
          <w:szCs w:val="24"/>
        </w:rPr>
      </w:pPr>
    </w:p>
    <w:p w:rsidR="00992A9E" w:rsidRPr="00992A9E" w:rsidRDefault="00992A9E" w:rsidP="005F28E7">
      <w:pPr>
        <w:widowControl w:val="0"/>
        <w:numPr>
          <w:ilvl w:val="6"/>
          <w:numId w:val="60"/>
        </w:numPr>
        <w:suppressAutoHyphens/>
        <w:ind w:left="426" w:hanging="426"/>
        <w:jc w:val="both"/>
        <w:rPr>
          <w:rFonts w:ascii="Arial" w:hAnsi="Arial" w:cs="Arial"/>
          <w:szCs w:val="24"/>
        </w:rPr>
      </w:pPr>
      <w:r w:rsidRPr="00992A9E">
        <w:rPr>
          <w:rFonts w:ascii="Arial" w:hAnsi="Arial" w:cs="Arial"/>
          <w:szCs w:val="24"/>
        </w:rPr>
        <w:lastRenderedPageBreak/>
        <w:t>Strony zobowiązują się do usunięcia danych osobowych, o których mowa w ust. 1 do dnia zakończenia wykonywania umowy lub do czasu niezbędnego do archiwizacji – zgodnie z obowiązującymi przepisami, lub do czasu zakończenia trwałości projektu.</w:t>
      </w:r>
    </w:p>
    <w:p w:rsidR="00992A9E" w:rsidRPr="00992A9E" w:rsidRDefault="00992A9E" w:rsidP="00992A9E">
      <w:pPr>
        <w:widowControl w:val="0"/>
        <w:suppressAutoHyphens/>
        <w:jc w:val="center"/>
        <w:rPr>
          <w:rFonts w:ascii="Arial" w:hAnsi="Arial" w:cs="Arial"/>
          <w:b/>
        </w:rPr>
      </w:pPr>
      <w:r w:rsidRPr="00992A9E">
        <w:rPr>
          <w:rFonts w:ascii="Arial" w:hAnsi="Arial" w:cs="Arial"/>
          <w:b/>
        </w:rPr>
        <w:t>§ 17.</w:t>
      </w:r>
    </w:p>
    <w:p w:rsidR="00992A9E" w:rsidRPr="00992A9E" w:rsidRDefault="00992A9E" w:rsidP="00992A9E">
      <w:pPr>
        <w:widowControl w:val="0"/>
        <w:suppressAutoHyphens/>
        <w:ind w:left="720"/>
        <w:jc w:val="center"/>
        <w:rPr>
          <w:rFonts w:ascii="Arial" w:hAnsi="Arial" w:cs="Arial"/>
          <w:b/>
        </w:rPr>
      </w:pPr>
      <w:r w:rsidRPr="00992A9E">
        <w:rPr>
          <w:rFonts w:ascii="Arial" w:hAnsi="Arial" w:cs="Arial"/>
          <w:b/>
        </w:rPr>
        <w:t>Postanowienia końcowe</w:t>
      </w:r>
    </w:p>
    <w:p w:rsidR="00992A9E" w:rsidRPr="00992A9E" w:rsidRDefault="00992A9E" w:rsidP="00992A9E">
      <w:pPr>
        <w:widowControl w:val="0"/>
        <w:suppressAutoHyphens/>
        <w:jc w:val="center"/>
        <w:rPr>
          <w:rFonts w:ascii="Arial" w:hAnsi="Arial" w:cs="Arial"/>
          <w:b/>
        </w:rPr>
      </w:pPr>
    </w:p>
    <w:p w:rsidR="00992A9E" w:rsidRPr="00992A9E" w:rsidRDefault="00992A9E" w:rsidP="005F28E7">
      <w:pPr>
        <w:widowControl w:val="0"/>
        <w:numPr>
          <w:ilvl w:val="2"/>
          <w:numId w:val="61"/>
        </w:numPr>
        <w:suppressAutoHyphens/>
        <w:autoSpaceDN w:val="0"/>
        <w:ind w:left="426" w:hanging="426"/>
        <w:contextualSpacing/>
        <w:jc w:val="both"/>
        <w:textAlignment w:val="baseline"/>
      </w:pPr>
      <w:r w:rsidRPr="00992A9E">
        <w:rPr>
          <w:rFonts w:ascii="Arial" w:hAnsi="Arial" w:cs="Arial"/>
        </w:rPr>
        <w:t>W sprawach nieuregulowanych niniejszą umową mają zastosowanie przepisy Ustawy z dnia 23.04.1964 r. Kodeks Cywilny (Dz. U. z 2019 r. poz. 1145) z późn. zm. oraz przepisy innych szczegółowych aktów prawnych obowiązujących w zakresie stanowiącym przedmiot niniejszej umowy.</w:t>
      </w:r>
    </w:p>
    <w:p w:rsidR="00992A9E" w:rsidRPr="00992A9E" w:rsidRDefault="00992A9E" w:rsidP="005F28E7">
      <w:pPr>
        <w:widowControl w:val="0"/>
        <w:numPr>
          <w:ilvl w:val="2"/>
          <w:numId w:val="61"/>
        </w:numPr>
        <w:suppressAutoHyphens/>
        <w:autoSpaceDN w:val="0"/>
        <w:ind w:left="426" w:hanging="426"/>
        <w:contextualSpacing/>
        <w:jc w:val="both"/>
        <w:textAlignment w:val="baseline"/>
      </w:pPr>
      <w:r w:rsidRPr="00992A9E">
        <w:rPr>
          <w:rFonts w:ascii="Arial" w:hAnsi="Arial" w:cs="Arial"/>
        </w:rPr>
        <w:t>Wszelkie kwestie sporne wynikłe między Stronami na tle realizacji niniejszej umowy, Strony będą starały się rozstrzygać polubownie.</w:t>
      </w:r>
    </w:p>
    <w:p w:rsidR="00992A9E" w:rsidRPr="00992A9E" w:rsidRDefault="00992A9E" w:rsidP="005F28E7">
      <w:pPr>
        <w:widowControl w:val="0"/>
        <w:numPr>
          <w:ilvl w:val="2"/>
          <w:numId w:val="61"/>
        </w:numPr>
        <w:suppressAutoHyphens/>
        <w:autoSpaceDN w:val="0"/>
        <w:ind w:left="426" w:hanging="426"/>
        <w:contextualSpacing/>
        <w:jc w:val="both"/>
        <w:textAlignment w:val="baseline"/>
      </w:pPr>
      <w:r w:rsidRPr="00992A9E">
        <w:rPr>
          <w:rFonts w:ascii="Arial" w:hAnsi="Arial" w:cs="Arial"/>
        </w:rPr>
        <w:t>W przypadku nieosiągnięcia porozumienia sprawę będzie rozpatrywał Sąd Powszechny właściwy dla siedziby Zamawiającego.</w:t>
      </w:r>
    </w:p>
    <w:p w:rsidR="00992A9E" w:rsidRPr="00992A9E" w:rsidRDefault="00992A9E" w:rsidP="005F28E7">
      <w:pPr>
        <w:widowControl w:val="0"/>
        <w:numPr>
          <w:ilvl w:val="2"/>
          <w:numId w:val="61"/>
        </w:numPr>
        <w:suppressAutoHyphens/>
        <w:autoSpaceDN w:val="0"/>
        <w:spacing w:after="200"/>
        <w:ind w:left="426" w:hanging="426"/>
        <w:contextualSpacing/>
        <w:jc w:val="both"/>
        <w:textAlignment w:val="baseline"/>
      </w:pPr>
      <w:r w:rsidRPr="00992A9E">
        <w:rPr>
          <w:rFonts w:ascii="Arial" w:hAnsi="Arial" w:cs="Arial"/>
        </w:rPr>
        <w:t xml:space="preserve">Umowę sporządzono w czterech jednobrzmiących egzemplarzach; 1 egz. </w:t>
      </w:r>
      <w:r w:rsidRPr="00992A9E">
        <w:rPr>
          <w:rFonts w:ascii="Arial" w:hAnsi="Arial" w:cs="Arial"/>
        </w:rPr>
        <w:br/>
        <w:t>dla Wykonawcy oraz 3 egz. dla Zamawiającego.</w:t>
      </w:r>
    </w:p>
    <w:p w:rsidR="00992A9E" w:rsidRPr="00992A9E" w:rsidRDefault="00992A9E" w:rsidP="005F28E7">
      <w:pPr>
        <w:widowControl w:val="0"/>
        <w:numPr>
          <w:ilvl w:val="2"/>
          <w:numId w:val="61"/>
        </w:numPr>
        <w:suppressAutoHyphens/>
        <w:autoSpaceDN w:val="0"/>
        <w:spacing w:after="200"/>
        <w:ind w:left="426" w:hanging="426"/>
        <w:contextualSpacing/>
        <w:jc w:val="both"/>
        <w:textAlignment w:val="baseline"/>
      </w:pPr>
      <w:r w:rsidRPr="00992A9E">
        <w:rPr>
          <w:rFonts w:ascii="Arial" w:hAnsi="Arial" w:cs="Arial"/>
          <w:szCs w:val="24"/>
        </w:rPr>
        <w:t xml:space="preserve">Załącznikami do niniejszej Umowy są: </w:t>
      </w:r>
    </w:p>
    <w:p w:rsidR="00992A9E" w:rsidRPr="00992A9E" w:rsidRDefault="00992A9E" w:rsidP="005F28E7">
      <w:pPr>
        <w:widowControl w:val="0"/>
        <w:numPr>
          <w:ilvl w:val="3"/>
          <w:numId w:val="61"/>
        </w:numPr>
        <w:suppressAutoHyphens/>
        <w:spacing w:line="276" w:lineRule="auto"/>
        <w:ind w:firstLine="426"/>
        <w:jc w:val="both"/>
        <w:rPr>
          <w:rFonts w:ascii="Arial" w:hAnsi="Arial" w:cs="Arial"/>
          <w:szCs w:val="24"/>
        </w:rPr>
      </w:pPr>
      <w:r w:rsidRPr="00992A9E">
        <w:rPr>
          <w:rFonts w:ascii="Arial" w:hAnsi="Arial" w:cs="Arial"/>
          <w:szCs w:val="24"/>
        </w:rPr>
        <w:t>Załącznik nr 1 – Szczegółowy zakres zamówienia;</w:t>
      </w:r>
    </w:p>
    <w:p w:rsidR="00992A9E" w:rsidRPr="00992A9E" w:rsidRDefault="00992A9E" w:rsidP="005F28E7">
      <w:pPr>
        <w:widowControl w:val="0"/>
        <w:numPr>
          <w:ilvl w:val="3"/>
          <w:numId w:val="61"/>
        </w:numPr>
        <w:suppressAutoHyphens/>
        <w:spacing w:line="276" w:lineRule="auto"/>
        <w:ind w:firstLine="426"/>
        <w:jc w:val="both"/>
        <w:rPr>
          <w:rFonts w:ascii="Arial" w:hAnsi="Arial" w:cs="Arial"/>
          <w:szCs w:val="24"/>
        </w:rPr>
      </w:pPr>
      <w:r w:rsidRPr="00992A9E">
        <w:rPr>
          <w:rFonts w:ascii="Arial" w:hAnsi="Arial" w:cs="Arial"/>
          <w:szCs w:val="24"/>
        </w:rPr>
        <w:t xml:space="preserve">Załącznik nr 2 – Opis Przedmiotu Zamówienia; </w:t>
      </w:r>
    </w:p>
    <w:p w:rsidR="00992A9E" w:rsidRPr="00992A9E" w:rsidRDefault="00992A9E" w:rsidP="005F28E7">
      <w:pPr>
        <w:widowControl w:val="0"/>
        <w:numPr>
          <w:ilvl w:val="3"/>
          <w:numId w:val="61"/>
        </w:numPr>
        <w:suppressAutoHyphens/>
        <w:spacing w:line="276" w:lineRule="auto"/>
        <w:ind w:firstLine="426"/>
        <w:jc w:val="both"/>
        <w:rPr>
          <w:rFonts w:ascii="Arial" w:hAnsi="Arial" w:cs="Arial"/>
          <w:szCs w:val="24"/>
        </w:rPr>
      </w:pPr>
      <w:bookmarkStart w:id="1" w:name="_Hlk510455983"/>
      <w:r w:rsidRPr="00992A9E">
        <w:rPr>
          <w:rFonts w:ascii="Arial" w:hAnsi="Arial" w:cs="Arial"/>
          <w:szCs w:val="24"/>
        </w:rPr>
        <w:t>Załącznik nr 3 –</w:t>
      </w:r>
      <w:bookmarkEnd w:id="1"/>
      <w:r w:rsidRPr="00992A9E">
        <w:rPr>
          <w:rFonts w:ascii="Arial" w:hAnsi="Arial" w:cs="Arial"/>
          <w:szCs w:val="24"/>
        </w:rPr>
        <w:t xml:space="preserve"> Formularz cenowy (kopia Wykonawcy</w:t>
      </w:r>
      <w:r w:rsidRPr="00992A9E">
        <w:rPr>
          <w:rFonts w:ascii="Arial" w:hAnsi="Arial" w:cs="Arial"/>
          <w:sz w:val="20"/>
        </w:rPr>
        <w:t>);</w:t>
      </w:r>
    </w:p>
    <w:p w:rsidR="00992A9E" w:rsidRPr="00992A9E" w:rsidRDefault="00992A9E" w:rsidP="005F28E7">
      <w:pPr>
        <w:widowControl w:val="0"/>
        <w:numPr>
          <w:ilvl w:val="3"/>
          <w:numId w:val="61"/>
        </w:numPr>
        <w:suppressAutoHyphens/>
        <w:spacing w:line="276" w:lineRule="auto"/>
        <w:ind w:firstLine="426"/>
        <w:jc w:val="both"/>
        <w:rPr>
          <w:rFonts w:ascii="Arial" w:hAnsi="Arial" w:cs="Arial"/>
          <w:szCs w:val="24"/>
        </w:rPr>
      </w:pPr>
      <w:r w:rsidRPr="00992A9E">
        <w:rPr>
          <w:rFonts w:ascii="Arial" w:eastAsia="Times New Roman" w:hAnsi="Arial" w:cs="Arial"/>
          <w:szCs w:val="24"/>
        </w:rPr>
        <w:t>Załącznik nr 4 – Klauzula informacyjna;</w:t>
      </w:r>
    </w:p>
    <w:p w:rsidR="00992A9E" w:rsidRPr="00992A9E" w:rsidRDefault="00992A9E" w:rsidP="005F28E7">
      <w:pPr>
        <w:widowControl w:val="0"/>
        <w:numPr>
          <w:ilvl w:val="3"/>
          <w:numId w:val="61"/>
        </w:numPr>
        <w:suppressAutoHyphens/>
        <w:spacing w:line="276" w:lineRule="auto"/>
        <w:ind w:firstLine="426"/>
        <w:jc w:val="both"/>
        <w:rPr>
          <w:rFonts w:ascii="Arial" w:hAnsi="Arial" w:cs="Arial"/>
          <w:szCs w:val="24"/>
        </w:rPr>
      </w:pPr>
      <w:r w:rsidRPr="00992A9E">
        <w:rPr>
          <w:rFonts w:ascii="Arial" w:eastAsia="Times New Roman" w:hAnsi="Arial" w:cs="Arial"/>
          <w:szCs w:val="24"/>
        </w:rPr>
        <w:t>Załącznik nr 5 – O</w:t>
      </w:r>
      <w:r w:rsidRPr="00992A9E">
        <w:rPr>
          <w:rFonts w:ascii="Arial" w:eastAsia="Times New Roman" w:hAnsi="Arial" w:cs="Arial" w:hint="cs"/>
          <w:szCs w:val="24"/>
        </w:rPr>
        <w:t>ś</w:t>
      </w:r>
      <w:r w:rsidRPr="00992A9E">
        <w:rPr>
          <w:rFonts w:ascii="Arial" w:eastAsia="Times New Roman" w:hAnsi="Arial" w:cs="Arial"/>
          <w:szCs w:val="24"/>
        </w:rPr>
        <w:t>wiadczenie o zatrudnieniu cudzoziemc</w:t>
      </w:r>
      <w:r w:rsidRPr="00992A9E">
        <w:rPr>
          <w:rFonts w:ascii="Arial" w:eastAsia="Times New Roman" w:hAnsi="Arial" w:cs="Arial" w:hint="cs"/>
          <w:szCs w:val="24"/>
        </w:rPr>
        <w:t>ó</w:t>
      </w:r>
      <w:r w:rsidRPr="00992A9E">
        <w:rPr>
          <w:rFonts w:ascii="Arial" w:eastAsia="Times New Roman" w:hAnsi="Arial" w:cs="Arial"/>
          <w:szCs w:val="24"/>
        </w:rPr>
        <w:t xml:space="preserve">w do realizacji </w:t>
      </w:r>
      <w:r w:rsidRPr="00992A9E">
        <w:rPr>
          <w:rFonts w:ascii="Arial" w:eastAsia="Times New Roman" w:hAnsi="Arial" w:cs="Arial"/>
          <w:szCs w:val="24"/>
        </w:rPr>
        <w:tab/>
        <w:t>zam</w:t>
      </w:r>
      <w:r w:rsidRPr="00992A9E">
        <w:rPr>
          <w:rFonts w:ascii="Arial" w:eastAsia="Times New Roman" w:hAnsi="Arial" w:cs="Arial" w:hint="cs"/>
          <w:szCs w:val="24"/>
        </w:rPr>
        <w:t>ó</w:t>
      </w:r>
      <w:r w:rsidRPr="00992A9E">
        <w:rPr>
          <w:rFonts w:ascii="Arial" w:eastAsia="Times New Roman" w:hAnsi="Arial" w:cs="Arial"/>
          <w:szCs w:val="24"/>
        </w:rPr>
        <w:t>wienia;</w:t>
      </w:r>
      <w:r w:rsidRPr="00992A9E">
        <w:rPr>
          <w:rFonts w:ascii="Arial" w:eastAsia="Times New Roman" w:hAnsi="Arial" w:cs="Arial"/>
          <w:szCs w:val="24"/>
        </w:rPr>
        <w:tab/>
      </w:r>
    </w:p>
    <w:p w:rsidR="00992A9E" w:rsidRPr="00992A9E" w:rsidRDefault="00992A9E" w:rsidP="005F28E7">
      <w:pPr>
        <w:widowControl w:val="0"/>
        <w:numPr>
          <w:ilvl w:val="3"/>
          <w:numId w:val="61"/>
        </w:numPr>
        <w:suppressAutoHyphens/>
        <w:spacing w:line="276" w:lineRule="auto"/>
        <w:ind w:firstLine="426"/>
        <w:rPr>
          <w:rFonts w:ascii="Arial" w:eastAsia="Times New Roman" w:hAnsi="Arial" w:cs="Arial"/>
          <w:szCs w:val="24"/>
        </w:rPr>
      </w:pPr>
      <w:r w:rsidRPr="00992A9E">
        <w:rPr>
          <w:rFonts w:ascii="Arial" w:eastAsia="Times New Roman" w:hAnsi="Arial" w:cs="Arial"/>
          <w:szCs w:val="24"/>
        </w:rPr>
        <w:t>Za</w:t>
      </w:r>
      <w:r w:rsidRPr="00992A9E">
        <w:rPr>
          <w:rFonts w:ascii="Arial" w:eastAsia="Times New Roman" w:hAnsi="Arial" w:cs="Arial" w:hint="cs"/>
          <w:szCs w:val="24"/>
        </w:rPr>
        <w:t>łą</w:t>
      </w:r>
      <w:r w:rsidRPr="00992A9E">
        <w:rPr>
          <w:rFonts w:ascii="Arial" w:eastAsia="Times New Roman" w:hAnsi="Arial" w:cs="Arial"/>
          <w:szCs w:val="24"/>
        </w:rPr>
        <w:t xml:space="preserve">cznik nr 6 </w:t>
      </w:r>
      <w:r w:rsidRPr="00992A9E">
        <w:rPr>
          <w:rFonts w:ascii="Arial" w:eastAsia="Times New Roman" w:hAnsi="Arial" w:cs="Arial" w:hint="cs"/>
          <w:szCs w:val="24"/>
        </w:rPr>
        <w:t>–</w:t>
      </w:r>
      <w:r w:rsidRPr="00992A9E">
        <w:rPr>
          <w:rFonts w:ascii="Arial" w:eastAsia="Times New Roman" w:hAnsi="Arial" w:cs="Arial"/>
          <w:szCs w:val="24"/>
        </w:rPr>
        <w:t xml:space="preserve"> O</w:t>
      </w:r>
      <w:r w:rsidRPr="00992A9E">
        <w:rPr>
          <w:rFonts w:ascii="Arial" w:eastAsia="Times New Roman" w:hAnsi="Arial" w:cs="Arial" w:hint="cs"/>
          <w:szCs w:val="24"/>
        </w:rPr>
        <w:t>ś</w:t>
      </w:r>
      <w:r w:rsidRPr="00992A9E">
        <w:rPr>
          <w:rFonts w:ascii="Arial" w:eastAsia="Times New Roman" w:hAnsi="Arial" w:cs="Arial"/>
          <w:szCs w:val="24"/>
        </w:rPr>
        <w:t>wiadczenie o przeszkoleniu cudzoziemców w zakresie  </w:t>
      </w:r>
      <w:r w:rsidRPr="00992A9E">
        <w:rPr>
          <w:rFonts w:ascii="Arial" w:eastAsia="Times New Roman" w:hAnsi="Arial" w:cs="Arial"/>
          <w:szCs w:val="24"/>
        </w:rPr>
        <w:tab/>
        <w:t>wewnętrznych przepisów Zamawiającego;</w:t>
      </w:r>
      <w:r w:rsidRPr="00992A9E">
        <w:rPr>
          <w:rFonts w:ascii="Arial" w:eastAsia="Times New Roman" w:hAnsi="Arial" w:cs="Arial"/>
          <w:szCs w:val="24"/>
        </w:rPr>
        <w:tab/>
      </w:r>
    </w:p>
    <w:p w:rsidR="00992A9E" w:rsidRPr="00992A9E" w:rsidRDefault="00992A9E" w:rsidP="005F28E7">
      <w:pPr>
        <w:widowControl w:val="0"/>
        <w:numPr>
          <w:ilvl w:val="3"/>
          <w:numId w:val="61"/>
        </w:numPr>
        <w:suppressAutoHyphens/>
        <w:spacing w:line="276" w:lineRule="auto"/>
        <w:ind w:firstLine="426"/>
        <w:jc w:val="both"/>
        <w:rPr>
          <w:rFonts w:ascii="Arial" w:hAnsi="Arial" w:cs="Arial"/>
          <w:szCs w:val="24"/>
        </w:rPr>
      </w:pPr>
      <w:r w:rsidRPr="00992A9E">
        <w:rPr>
          <w:rFonts w:ascii="Arial" w:eastAsia="Times New Roman" w:hAnsi="Arial" w:cs="Arial"/>
          <w:szCs w:val="24"/>
        </w:rPr>
        <w:t>Załącznik nr 7 – </w:t>
      </w:r>
      <w:r w:rsidRPr="00992A9E">
        <w:rPr>
          <w:rFonts w:ascii="Arial" w:hAnsi="Arial" w:cs="Arial"/>
          <w:szCs w:val="24"/>
        </w:rPr>
        <w:t>Protokół odbioru ilościowego przedmiotu umowy;</w:t>
      </w:r>
    </w:p>
    <w:p w:rsidR="004F2DCD" w:rsidRDefault="00992A9E" w:rsidP="004F2DCD">
      <w:pPr>
        <w:widowControl w:val="0"/>
        <w:numPr>
          <w:ilvl w:val="3"/>
          <w:numId w:val="61"/>
        </w:numPr>
        <w:suppressAutoHyphens/>
        <w:spacing w:line="276" w:lineRule="auto"/>
        <w:ind w:firstLine="426"/>
        <w:jc w:val="both"/>
        <w:rPr>
          <w:rFonts w:ascii="Arial" w:hAnsi="Arial" w:cs="Arial"/>
          <w:szCs w:val="24"/>
        </w:rPr>
      </w:pPr>
      <w:r w:rsidRPr="00992A9E">
        <w:rPr>
          <w:rFonts w:ascii="Arial" w:eastAsia="Times New Roman" w:hAnsi="Arial" w:cs="Arial"/>
          <w:szCs w:val="24"/>
        </w:rPr>
        <w:t>Załącznik nr 8 – Protokół reklamacji.</w:t>
      </w:r>
    </w:p>
    <w:p w:rsidR="004F2DCD" w:rsidRDefault="004F2DCD" w:rsidP="004F2DCD">
      <w:pPr>
        <w:widowControl w:val="0"/>
        <w:suppressAutoHyphens/>
        <w:spacing w:line="276" w:lineRule="auto"/>
        <w:ind w:left="426"/>
        <w:jc w:val="both"/>
        <w:rPr>
          <w:rFonts w:ascii="Arial" w:hAnsi="Arial" w:cs="Arial"/>
          <w:szCs w:val="24"/>
        </w:rPr>
      </w:pPr>
    </w:p>
    <w:p w:rsidR="004F2DCD" w:rsidRDefault="004F2DCD" w:rsidP="004F2DCD">
      <w:pPr>
        <w:widowControl w:val="0"/>
        <w:suppressAutoHyphens/>
        <w:spacing w:line="276" w:lineRule="auto"/>
        <w:ind w:left="426"/>
        <w:jc w:val="both"/>
        <w:rPr>
          <w:rFonts w:ascii="Arial" w:hAnsi="Arial" w:cs="Arial"/>
          <w:szCs w:val="24"/>
        </w:rPr>
      </w:pPr>
    </w:p>
    <w:p w:rsidR="004F2DCD" w:rsidRDefault="004F2DCD" w:rsidP="004F2DCD">
      <w:pPr>
        <w:widowControl w:val="0"/>
        <w:suppressAutoHyphens/>
        <w:spacing w:line="276" w:lineRule="auto"/>
        <w:ind w:left="426"/>
        <w:jc w:val="both"/>
        <w:rPr>
          <w:rFonts w:ascii="Arial" w:hAnsi="Arial" w:cs="Arial"/>
          <w:szCs w:val="24"/>
        </w:rPr>
      </w:pPr>
    </w:p>
    <w:p w:rsidR="004F2DCD" w:rsidRDefault="004F2DCD" w:rsidP="004F2DCD">
      <w:pPr>
        <w:widowControl w:val="0"/>
        <w:suppressAutoHyphens/>
        <w:spacing w:line="276" w:lineRule="auto"/>
        <w:ind w:left="426"/>
        <w:jc w:val="both"/>
        <w:rPr>
          <w:rFonts w:ascii="Arial" w:hAnsi="Arial" w:cs="Arial"/>
          <w:szCs w:val="24"/>
        </w:rPr>
      </w:pPr>
    </w:p>
    <w:p w:rsidR="00992A9E" w:rsidRPr="004F2DCD" w:rsidRDefault="00992A9E" w:rsidP="004F2DCD">
      <w:pPr>
        <w:widowControl w:val="0"/>
        <w:suppressAutoHyphens/>
        <w:spacing w:line="276" w:lineRule="auto"/>
        <w:ind w:left="426"/>
        <w:jc w:val="both"/>
        <w:rPr>
          <w:rFonts w:ascii="Arial" w:hAnsi="Arial" w:cs="Arial"/>
          <w:szCs w:val="24"/>
        </w:rPr>
      </w:pPr>
      <w:r w:rsidRPr="004F2DCD">
        <w:rPr>
          <w:rFonts w:ascii="Arial" w:hAnsi="Arial" w:cs="Arial"/>
          <w:b/>
        </w:rPr>
        <w:t>ZAMAWIAJĄCY</w:t>
      </w:r>
      <w:r w:rsidRPr="004F2DCD">
        <w:rPr>
          <w:rFonts w:ascii="Arial" w:hAnsi="Arial" w:cs="Arial"/>
          <w:b/>
        </w:rPr>
        <w:tab/>
      </w:r>
      <w:r w:rsidRPr="004F2DCD">
        <w:rPr>
          <w:rFonts w:ascii="Arial" w:hAnsi="Arial" w:cs="Arial"/>
          <w:b/>
        </w:rPr>
        <w:tab/>
      </w:r>
      <w:r w:rsidRPr="004F2DCD">
        <w:rPr>
          <w:rFonts w:ascii="Arial" w:hAnsi="Arial" w:cs="Arial"/>
          <w:b/>
        </w:rPr>
        <w:tab/>
      </w:r>
      <w:r w:rsidRPr="004F2DCD">
        <w:rPr>
          <w:rFonts w:ascii="Arial" w:hAnsi="Arial" w:cs="Arial"/>
          <w:b/>
        </w:rPr>
        <w:tab/>
      </w:r>
      <w:r w:rsidRPr="004F2DCD">
        <w:rPr>
          <w:rFonts w:ascii="Arial" w:hAnsi="Arial" w:cs="Arial"/>
          <w:b/>
        </w:rPr>
        <w:tab/>
      </w:r>
      <w:r w:rsidR="008602CE" w:rsidRPr="004F2DCD">
        <w:rPr>
          <w:rFonts w:ascii="Arial" w:hAnsi="Arial" w:cs="Arial"/>
          <w:b/>
        </w:rPr>
        <w:tab/>
      </w:r>
      <w:r w:rsidR="008602CE" w:rsidRPr="004F2DCD">
        <w:rPr>
          <w:rFonts w:ascii="Arial" w:hAnsi="Arial" w:cs="Arial"/>
          <w:b/>
        </w:rPr>
        <w:tab/>
        <w:t xml:space="preserve">  </w:t>
      </w:r>
      <w:r w:rsidR="008602CE" w:rsidRPr="004F2DCD">
        <w:rPr>
          <w:rFonts w:ascii="Arial" w:hAnsi="Arial" w:cs="Arial"/>
          <w:b/>
        </w:rPr>
        <w:tab/>
        <w:t xml:space="preserve">             </w:t>
      </w:r>
      <w:r w:rsidR="004F2DCD">
        <w:rPr>
          <w:rFonts w:ascii="Arial" w:hAnsi="Arial" w:cs="Arial"/>
          <w:b/>
        </w:rPr>
        <w:t xml:space="preserve">          </w:t>
      </w:r>
      <w:r w:rsidR="008602CE" w:rsidRPr="004F2DCD">
        <w:rPr>
          <w:rFonts w:ascii="Arial" w:hAnsi="Arial" w:cs="Arial"/>
          <w:b/>
        </w:rPr>
        <w:t xml:space="preserve">    </w:t>
      </w:r>
      <w:r w:rsidR="004F2DCD">
        <w:rPr>
          <w:rFonts w:ascii="Arial" w:hAnsi="Arial" w:cs="Arial"/>
          <w:b/>
        </w:rPr>
        <w:t xml:space="preserve">       </w:t>
      </w:r>
      <w:r w:rsidR="008602CE" w:rsidRPr="004F2DCD">
        <w:rPr>
          <w:rFonts w:ascii="Arial" w:hAnsi="Arial" w:cs="Arial"/>
          <w:b/>
        </w:rPr>
        <w:t xml:space="preserve">                  </w:t>
      </w:r>
      <w:r w:rsidRPr="004F2DCD">
        <w:rPr>
          <w:rFonts w:ascii="Arial" w:hAnsi="Arial" w:cs="Arial"/>
          <w:b/>
        </w:rPr>
        <w:t>WYKONAWCA</w:t>
      </w:r>
    </w:p>
    <w:p w:rsidR="00992A9E" w:rsidRPr="00992A9E" w:rsidRDefault="00992A9E" w:rsidP="00992A9E">
      <w:pPr>
        <w:widowControl w:val="0"/>
        <w:suppressAutoHyphens/>
        <w:spacing w:line="276" w:lineRule="auto"/>
        <w:ind w:left="708" w:firstLine="708"/>
        <w:rPr>
          <w:rFonts w:ascii="Arial" w:hAnsi="Arial" w:cs="Arial"/>
          <w:b/>
        </w:rPr>
      </w:pPr>
    </w:p>
    <w:p w:rsidR="00992A9E" w:rsidRPr="00992A9E" w:rsidRDefault="00992A9E" w:rsidP="00992A9E">
      <w:pPr>
        <w:widowControl w:val="0"/>
        <w:suppressAutoHyphens/>
        <w:spacing w:line="276" w:lineRule="auto"/>
        <w:ind w:left="708" w:firstLine="708"/>
        <w:rPr>
          <w:rFonts w:ascii="Arial" w:hAnsi="Arial" w:cs="Arial"/>
          <w:b/>
        </w:rPr>
      </w:pPr>
    </w:p>
    <w:p w:rsidR="00992A9E" w:rsidRPr="00992A9E" w:rsidRDefault="00992A9E" w:rsidP="004F2DCD">
      <w:pPr>
        <w:widowControl w:val="0"/>
        <w:suppressAutoHyphens/>
        <w:spacing w:line="276" w:lineRule="auto"/>
        <w:ind w:left="708" w:hanging="566"/>
        <w:rPr>
          <w:rFonts w:ascii="Arial" w:hAnsi="Arial" w:cs="Arial"/>
          <w:b/>
        </w:rPr>
      </w:pPr>
      <w:r w:rsidRPr="00992A9E">
        <w:rPr>
          <w:rFonts w:ascii="Arial" w:hAnsi="Arial" w:cs="Arial"/>
          <w:b/>
        </w:rPr>
        <w:t>.……</w:t>
      </w:r>
      <w:r w:rsidR="008602CE">
        <w:rPr>
          <w:rFonts w:ascii="Arial" w:hAnsi="Arial" w:cs="Arial"/>
          <w:b/>
        </w:rPr>
        <w:t>…………</w:t>
      </w:r>
      <w:r w:rsidRPr="00992A9E">
        <w:rPr>
          <w:rFonts w:ascii="Arial" w:hAnsi="Arial" w:cs="Arial"/>
          <w:b/>
        </w:rPr>
        <w:t>…………….</w:t>
      </w:r>
      <w:r w:rsidRPr="00992A9E">
        <w:rPr>
          <w:rFonts w:ascii="Arial" w:hAnsi="Arial" w:cs="Arial"/>
          <w:b/>
        </w:rPr>
        <w:tab/>
      </w:r>
      <w:r w:rsidRPr="00992A9E">
        <w:rPr>
          <w:rFonts w:ascii="Arial" w:hAnsi="Arial" w:cs="Arial"/>
          <w:b/>
        </w:rPr>
        <w:tab/>
      </w:r>
      <w:r w:rsidRPr="00992A9E">
        <w:rPr>
          <w:rFonts w:ascii="Arial" w:hAnsi="Arial" w:cs="Arial"/>
          <w:b/>
        </w:rPr>
        <w:tab/>
      </w:r>
      <w:r w:rsidRPr="00992A9E">
        <w:rPr>
          <w:rFonts w:ascii="Arial" w:hAnsi="Arial" w:cs="Arial"/>
          <w:b/>
        </w:rPr>
        <w:tab/>
      </w:r>
      <w:r w:rsidRPr="00992A9E">
        <w:rPr>
          <w:rFonts w:ascii="Arial" w:hAnsi="Arial" w:cs="Arial"/>
          <w:b/>
        </w:rPr>
        <w:tab/>
      </w:r>
      <w:r w:rsidR="008602CE">
        <w:rPr>
          <w:rFonts w:ascii="Arial" w:hAnsi="Arial" w:cs="Arial"/>
          <w:b/>
        </w:rPr>
        <w:t xml:space="preserve">          </w:t>
      </w:r>
      <w:r w:rsidR="004F2DCD">
        <w:rPr>
          <w:rFonts w:ascii="Arial" w:hAnsi="Arial" w:cs="Arial"/>
          <w:b/>
        </w:rPr>
        <w:t xml:space="preserve">     </w:t>
      </w:r>
      <w:r w:rsidR="008602CE">
        <w:rPr>
          <w:rFonts w:ascii="Arial" w:hAnsi="Arial" w:cs="Arial"/>
          <w:b/>
        </w:rPr>
        <w:t xml:space="preserve">   </w:t>
      </w:r>
      <w:r w:rsidR="004F2DCD">
        <w:rPr>
          <w:rFonts w:ascii="Arial" w:hAnsi="Arial" w:cs="Arial"/>
          <w:b/>
        </w:rPr>
        <w:t xml:space="preserve">          </w:t>
      </w:r>
      <w:r w:rsidR="008602CE">
        <w:rPr>
          <w:rFonts w:ascii="Arial" w:hAnsi="Arial" w:cs="Arial"/>
          <w:b/>
        </w:rPr>
        <w:t xml:space="preserve">         …………</w:t>
      </w:r>
      <w:r w:rsidRPr="00992A9E">
        <w:rPr>
          <w:rFonts w:ascii="Arial" w:hAnsi="Arial" w:cs="Arial"/>
          <w:b/>
        </w:rPr>
        <w:t>………………….</w:t>
      </w:r>
    </w:p>
    <w:p w:rsidR="008602CE" w:rsidRDefault="008602CE" w:rsidP="00992A9E">
      <w:pPr>
        <w:widowControl w:val="0"/>
        <w:suppressAutoHyphens/>
        <w:spacing w:after="150" w:line="360" w:lineRule="auto"/>
        <w:ind w:left="5672" w:firstLine="709"/>
        <w:jc w:val="center"/>
        <w:rPr>
          <w:rFonts w:ascii="Arial" w:hAnsi="Arial" w:cs="Arial"/>
          <w:b/>
        </w:rPr>
      </w:pPr>
    </w:p>
    <w:p w:rsidR="007B7DC9" w:rsidRDefault="007B7DC9" w:rsidP="00992A9E">
      <w:pPr>
        <w:widowControl w:val="0"/>
        <w:suppressAutoHyphens/>
        <w:spacing w:after="150" w:line="360" w:lineRule="auto"/>
        <w:ind w:left="5672" w:firstLine="709"/>
        <w:jc w:val="center"/>
        <w:rPr>
          <w:rFonts w:ascii="Arial" w:hAnsi="Arial" w:cs="Arial"/>
          <w:b/>
        </w:rPr>
      </w:pPr>
    </w:p>
    <w:p w:rsidR="007B7DC9" w:rsidRDefault="007B7DC9" w:rsidP="00992A9E">
      <w:pPr>
        <w:widowControl w:val="0"/>
        <w:suppressAutoHyphens/>
        <w:spacing w:after="150" w:line="360" w:lineRule="auto"/>
        <w:ind w:left="5672" w:firstLine="709"/>
        <w:jc w:val="center"/>
        <w:rPr>
          <w:rFonts w:ascii="Arial" w:hAnsi="Arial" w:cs="Arial"/>
          <w:b/>
        </w:rPr>
      </w:pPr>
    </w:p>
    <w:p w:rsidR="007B7DC9" w:rsidRDefault="007B7DC9" w:rsidP="00992A9E">
      <w:pPr>
        <w:widowControl w:val="0"/>
        <w:suppressAutoHyphens/>
        <w:spacing w:after="150" w:line="360" w:lineRule="auto"/>
        <w:ind w:left="5672" w:firstLine="709"/>
        <w:jc w:val="center"/>
        <w:rPr>
          <w:rFonts w:ascii="Arial" w:hAnsi="Arial" w:cs="Arial"/>
          <w:b/>
        </w:rPr>
      </w:pPr>
    </w:p>
    <w:p w:rsidR="007B7DC9" w:rsidRDefault="007B7DC9" w:rsidP="00992A9E">
      <w:pPr>
        <w:widowControl w:val="0"/>
        <w:suppressAutoHyphens/>
        <w:spacing w:after="150" w:line="360" w:lineRule="auto"/>
        <w:ind w:left="5672" w:firstLine="709"/>
        <w:jc w:val="center"/>
        <w:rPr>
          <w:rFonts w:ascii="Arial" w:hAnsi="Arial" w:cs="Arial"/>
          <w:b/>
        </w:rPr>
      </w:pPr>
    </w:p>
    <w:p w:rsidR="004F2DCD" w:rsidRDefault="004F2DCD" w:rsidP="00992A9E">
      <w:pPr>
        <w:widowControl w:val="0"/>
        <w:suppressAutoHyphens/>
        <w:spacing w:after="150" w:line="360" w:lineRule="auto"/>
        <w:ind w:left="5672" w:firstLine="709"/>
        <w:jc w:val="center"/>
        <w:rPr>
          <w:rFonts w:ascii="Arial" w:hAnsi="Arial" w:cs="Arial"/>
          <w:b/>
        </w:rPr>
      </w:pPr>
    </w:p>
    <w:tbl>
      <w:tblPr>
        <w:tblW w:w="10206" w:type="dxa"/>
        <w:tblCellMar>
          <w:left w:w="70" w:type="dxa"/>
          <w:right w:w="70" w:type="dxa"/>
        </w:tblCellMar>
        <w:tblLook w:val="04A0" w:firstRow="1" w:lastRow="0" w:firstColumn="1" w:lastColumn="0" w:noHBand="0" w:noVBand="1"/>
      </w:tblPr>
      <w:tblGrid>
        <w:gridCol w:w="680"/>
        <w:gridCol w:w="5820"/>
        <w:gridCol w:w="1980"/>
        <w:gridCol w:w="880"/>
        <w:gridCol w:w="846"/>
      </w:tblGrid>
      <w:tr w:rsidR="007B7DC9" w:rsidRPr="007B7DC9" w:rsidTr="007B7DC9">
        <w:trPr>
          <w:trHeight w:val="390"/>
        </w:trPr>
        <w:tc>
          <w:tcPr>
            <w:tcW w:w="680" w:type="dxa"/>
            <w:tcBorders>
              <w:top w:val="nil"/>
              <w:left w:val="nil"/>
              <w:bottom w:val="nil"/>
              <w:right w:val="nil"/>
            </w:tcBorders>
            <w:shd w:val="clear" w:color="auto" w:fill="auto"/>
            <w:vAlign w:val="center"/>
            <w:hideMark/>
          </w:tcPr>
          <w:p w:rsidR="007B7DC9" w:rsidRPr="007B7DC9" w:rsidRDefault="007B7DC9" w:rsidP="007B7DC9">
            <w:pPr>
              <w:rPr>
                <w:rFonts w:ascii="Times New Roman" w:eastAsia="Times New Roman" w:hAnsi="Times New Roman"/>
                <w:color w:val="auto"/>
                <w:sz w:val="20"/>
                <w:szCs w:val="24"/>
              </w:rPr>
            </w:pPr>
            <w:bookmarkStart w:id="2" w:name="RANGE!A1:E24"/>
            <w:bookmarkEnd w:id="2"/>
          </w:p>
        </w:tc>
        <w:tc>
          <w:tcPr>
            <w:tcW w:w="5820" w:type="dxa"/>
            <w:tcBorders>
              <w:top w:val="nil"/>
              <w:left w:val="nil"/>
              <w:bottom w:val="nil"/>
              <w:right w:val="nil"/>
            </w:tcBorders>
            <w:shd w:val="clear" w:color="auto" w:fill="auto"/>
            <w:vAlign w:val="center"/>
            <w:hideMark/>
          </w:tcPr>
          <w:p w:rsidR="007B7DC9" w:rsidRPr="007B7DC9" w:rsidRDefault="007B7DC9" w:rsidP="007B7DC9">
            <w:pPr>
              <w:jc w:val="center"/>
              <w:rPr>
                <w:rFonts w:ascii="Times New Roman" w:eastAsia="Times New Roman" w:hAnsi="Times New Roman"/>
                <w:color w:val="auto"/>
                <w:sz w:val="20"/>
              </w:rPr>
            </w:pPr>
          </w:p>
        </w:tc>
        <w:tc>
          <w:tcPr>
            <w:tcW w:w="3706" w:type="dxa"/>
            <w:gridSpan w:val="3"/>
            <w:tcBorders>
              <w:top w:val="nil"/>
              <w:left w:val="nil"/>
              <w:bottom w:val="nil"/>
              <w:right w:val="nil"/>
            </w:tcBorders>
            <w:shd w:val="clear" w:color="auto" w:fill="auto"/>
            <w:vAlign w:val="center"/>
            <w:hideMark/>
          </w:tcPr>
          <w:p w:rsidR="007B7DC9" w:rsidRPr="007B7DC9" w:rsidRDefault="007B7DC9" w:rsidP="007B7DC9">
            <w:pPr>
              <w:jc w:val="right"/>
              <w:rPr>
                <w:rFonts w:ascii="Arial" w:eastAsia="Times New Roman" w:hAnsi="Arial" w:cs="Arial"/>
                <w:sz w:val="22"/>
                <w:szCs w:val="22"/>
              </w:rPr>
            </w:pPr>
            <w:r w:rsidRPr="007B7DC9">
              <w:rPr>
                <w:rFonts w:ascii="Arial" w:eastAsia="Times New Roman" w:hAnsi="Arial" w:cs="Arial"/>
                <w:sz w:val="22"/>
                <w:szCs w:val="22"/>
              </w:rPr>
              <w:t>Załącznik nr  1 do umowy</w:t>
            </w:r>
          </w:p>
        </w:tc>
      </w:tr>
      <w:tr w:rsidR="007B7DC9" w:rsidRPr="007B7DC9" w:rsidTr="007B7DC9">
        <w:trPr>
          <w:trHeight w:val="885"/>
        </w:trPr>
        <w:tc>
          <w:tcPr>
            <w:tcW w:w="10206" w:type="dxa"/>
            <w:gridSpan w:val="5"/>
            <w:tcBorders>
              <w:top w:val="nil"/>
              <w:left w:val="nil"/>
              <w:bottom w:val="nil"/>
              <w:right w:val="nil"/>
            </w:tcBorders>
            <w:shd w:val="clear" w:color="auto" w:fill="auto"/>
            <w:vAlign w:val="center"/>
            <w:hideMark/>
          </w:tcPr>
          <w:p w:rsidR="007B7DC9" w:rsidRPr="007B7DC9" w:rsidRDefault="007B7DC9" w:rsidP="007B7DC9">
            <w:pPr>
              <w:jc w:val="center"/>
              <w:rPr>
                <w:rFonts w:ascii="Arial" w:eastAsia="Times New Roman" w:hAnsi="Arial" w:cs="Arial"/>
                <w:b/>
                <w:bCs/>
                <w:sz w:val="26"/>
                <w:szCs w:val="26"/>
              </w:rPr>
            </w:pPr>
            <w:r w:rsidRPr="007B7DC9">
              <w:rPr>
                <w:rFonts w:ascii="Arial" w:eastAsia="Times New Roman" w:hAnsi="Arial" w:cs="Arial"/>
                <w:b/>
                <w:bCs/>
                <w:sz w:val="26"/>
                <w:szCs w:val="26"/>
              </w:rPr>
              <w:t>Szczegółowy zakres zamówienia tj. rodzaj umundurowania, ilości oraz dokumentacje określające wymagania techniczno-technologiczne</w:t>
            </w:r>
          </w:p>
        </w:tc>
      </w:tr>
      <w:tr w:rsidR="007B7DC9" w:rsidRPr="007B7DC9" w:rsidTr="007B7DC9">
        <w:trPr>
          <w:trHeight w:val="600"/>
        </w:trPr>
        <w:tc>
          <w:tcPr>
            <w:tcW w:w="680"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7B7DC9" w:rsidRPr="007B7DC9" w:rsidRDefault="007B7DC9" w:rsidP="007B7DC9">
            <w:pPr>
              <w:jc w:val="center"/>
              <w:rPr>
                <w:rFonts w:ascii="Arial" w:eastAsia="Times New Roman" w:hAnsi="Arial" w:cs="Arial"/>
                <w:b/>
                <w:bCs/>
                <w:sz w:val="22"/>
                <w:szCs w:val="22"/>
              </w:rPr>
            </w:pPr>
            <w:r w:rsidRPr="007B7DC9">
              <w:rPr>
                <w:rFonts w:ascii="Arial" w:eastAsia="Times New Roman" w:hAnsi="Arial" w:cs="Arial"/>
                <w:b/>
                <w:bCs/>
                <w:sz w:val="22"/>
                <w:szCs w:val="22"/>
              </w:rPr>
              <w:t>Lp.</w:t>
            </w:r>
          </w:p>
        </w:tc>
        <w:tc>
          <w:tcPr>
            <w:tcW w:w="5820" w:type="dxa"/>
            <w:tcBorders>
              <w:top w:val="single" w:sz="8" w:space="0" w:color="auto"/>
              <w:left w:val="nil"/>
              <w:bottom w:val="single" w:sz="4" w:space="0" w:color="auto"/>
              <w:right w:val="single" w:sz="4" w:space="0" w:color="auto"/>
            </w:tcBorders>
            <w:shd w:val="clear" w:color="000000" w:fill="F2F2F2"/>
            <w:vAlign w:val="center"/>
            <w:hideMark/>
          </w:tcPr>
          <w:p w:rsidR="007B7DC9" w:rsidRPr="007B7DC9" w:rsidRDefault="007B7DC9" w:rsidP="007B7DC9">
            <w:pPr>
              <w:jc w:val="center"/>
              <w:rPr>
                <w:rFonts w:ascii="Arial" w:eastAsia="Times New Roman" w:hAnsi="Arial" w:cs="Arial"/>
                <w:b/>
                <w:bCs/>
                <w:sz w:val="22"/>
                <w:szCs w:val="22"/>
              </w:rPr>
            </w:pPr>
            <w:r w:rsidRPr="007B7DC9">
              <w:rPr>
                <w:rFonts w:ascii="Arial" w:eastAsia="Times New Roman" w:hAnsi="Arial" w:cs="Arial"/>
                <w:b/>
                <w:bCs/>
                <w:sz w:val="22"/>
                <w:szCs w:val="22"/>
              </w:rPr>
              <w:t>Przedmiot zamówienia</w:t>
            </w:r>
          </w:p>
        </w:tc>
        <w:tc>
          <w:tcPr>
            <w:tcW w:w="1980" w:type="dxa"/>
            <w:tcBorders>
              <w:top w:val="single" w:sz="8" w:space="0" w:color="auto"/>
              <w:left w:val="nil"/>
              <w:bottom w:val="single" w:sz="4" w:space="0" w:color="auto"/>
              <w:right w:val="single" w:sz="4" w:space="0" w:color="auto"/>
            </w:tcBorders>
            <w:shd w:val="clear" w:color="000000" w:fill="F2F2F2"/>
            <w:vAlign w:val="center"/>
            <w:hideMark/>
          </w:tcPr>
          <w:p w:rsidR="007B7DC9" w:rsidRPr="007B7DC9" w:rsidRDefault="007B7DC9" w:rsidP="007B7DC9">
            <w:pPr>
              <w:jc w:val="center"/>
              <w:rPr>
                <w:rFonts w:ascii="Arial" w:eastAsia="Times New Roman" w:hAnsi="Arial" w:cs="Arial"/>
                <w:b/>
                <w:bCs/>
                <w:sz w:val="22"/>
                <w:szCs w:val="22"/>
              </w:rPr>
            </w:pPr>
            <w:r w:rsidRPr="007B7DC9">
              <w:rPr>
                <w:rFonts w:ascii="Arial" w:eastAsia="Times New Roman" w:hAnsi="Arial" w:cs="Arial"/>
                <w:b/>
                <w:bCs/>
                <w:sz w:val="22"/>
                <w:szCs w:val="22"/>
              </w:rPr>
              <w:t>Dokumentacja</w:t>
            </w:r>
          </w:p>
        </w:tc>
        <w:tc>
          <w:tcPr>
            <w:tcW w:w="880" w:type="dxa"/>
            <w:tcBorders>
              <w:top w:val="single" w:sz="8" w:space="0" w:color="auto"/>
              <w:left w:val="nil"/>
              <w:bottom w:val="single" w:sz="4" w:space="0" w:color="auto"/>
              <w:right w:val="single" w:sz="4" w:space="0" w:color="auto"/>
            </w:tcBorders>
            <w:shd w:val="clear" w:color="000000" w:fill="F2F2F2"/>
            <w:vAlign w:val="center"/>
            <w:hideMark/>
          </w:tcPr>
          <w:p w:rsidR="007B7DC9" w:rsidRPr="007B7DC9" w:rsidRDefault="007B7DC9" w:rsidP="007B7DC9">
            <w:pPr>
              <w:jc w:val="center"/>
              <w:rPr>
                <w:rFonts w:ascii="Arial" w:eastAsia="Times New Roman" w:hAnsi="Arial" w:cs="Arial"/>
                <w:b/>
                <w:bCs/>
                <w:sz w:val="22"/>
                <w:szCs w:val="22"/>
              </w:rPr>
            </w:pPr>
            <w:r w:rsidRPr="007B7DC9">
              <w:rPr>
                <w:rFonts w:ascii="Arial" w:eastAsia="Times New Roman" w:hAnsi="Arial" w:cs="Arial"/>
                <w:b/>
                <w:bCs/>
                <w:sz w:val="22"/>
                <w:szCs w:val="22"/>
              </w:rPr>
              <w:t>JM</w:t>
            </w:r>
          </w:p>
        </w:tc>
        <w:tc>
          <w:tcPr>
            <w:tcW w:w="846" w:type="dxa"/>
            <w:tcBorders>
              <w:top w:val="single" w:sz="8" w:space="0" w:color="auto"/>
              <w:left w:val="nil"/>
              <w:bottom w:val="single" w:sz="4" w:space="0" w:color="auto"/>
              <w:right w:val="single" w:sz="8" w:space="0" w:color="auto"/>
            </w:tcBorders>
            <w:shd w:val="clear" w:color="000000" w:fill="F2F2F2"/>
            <w:vAlign w:val="center"/>
            <w:hideMark/>
          </w:tcPr>
          <w:p w:rsidR="007B7DC9" w:rsidRPr="007B7DC9" w:rsidRDefault="007B7DC9" w:rsidP="007B7DC9">
            <w:pPr>
              <w:jc w:val="center"/>
              <w:rPr>
                <w:rFonts w:ascii="Arial" w:eastAsia="Times New Roman" w:hAnsi="Arial" w:cs="Arial"/>
                <w:b/>
                <w:bCs/>
                <w:sz w:val="22"/>
                <w:szCs w:val="22"/>
              </w:rPr>
            </w:pPr>
            <w:r w:rsidRPr="007B7DC9">
              <w:rPr>
                <w:rFonts w:ascii="Arial" w:eastAsia="Times New Roman" w:hAnsi="Arial" w:cs="Arial"/>
                <w:b/>
                <w:bCs/>
                <w:sz w:val="22"/>
                <w:szCs w:val="22"/>
              </w:rPr>
              <w:t>Ilość</w:t>
            </w:r>
          </w:p>
        </w:tc>
      </w:tr>
      <w:tr w:rsidR="007B7DC9" w:rsidRPr="007B7DC9" w:rsidTr="007B7DC9">
        <w:trPr>
          <w:trHeight w:val="559"/>
        </w:trPr>
        <w:tc>
          <w:tcPr>
            <w:tcW w:w="10206" w:type="dxa"/>
            <w:gridSpan w:val="5"/>
            <w:tcBorders>
              <w:top w:val="single" w:sz="4" w:space="0" w:color="auto"/>
              <w:left w:val="single" w:sz="8" w:space="0" w:color="auto"/>
              <w:bottom w:val="single" w:sz="4" w:space="0" w:color="auto"/>
              <w:right w:val="single" w:sz="8" w:space="0" w:color="000000"/>
            </w:tcBorders>
            <w:shd w:val="clear" w:color="000000" w:fill="D9D9D9"/>
            <w:vAlign w:val="center"/>
            <w:hideMark/>
          </w:tcPr>
          <w:p w:rsidR="007B7DC9" w:rsidRPr="007B7DC9" w:rsidRDefault="007B7DC9" w:rsidP="007B7DC9">
            <w:pPr>
              <w:jc w:val="center"/>
              <w:rPr>
                <w:rFonts w:ascii="Arial" w:eastAsia="Times New Roman" w:hAnsi="Arial" w:cs="Arial"/>
                <w:b/>
                <w:bCs/>
                <w:sz w:val="22"/>
                <w:szCs w:val="22"/>
              </w:rPr>
            </w:pPr>
            <w:r w:rsidRPr="007B7DC9">
              <w:rPr>
                <w:rFonts w:ascii="Arial" w:eastAsia="Times New Roman" w:hAnsi="Arial" w:cs="Arial"/>
                <w:b/>
                <w:bCs/>
                <w:sz w:val="22"/>
                <w:szCs w:val="22"/>
              </w:rPr>
              <w:t xml:space="preserve"> Uszycie umundurowania - koszule i koszulobluzy</w:t>
            </w:r>
          </w:p>
        </w:tc>
      </w:tr>
      <w:tr w:rsidR="007B7DC9" w:rsidRPr="007B7DC9" w:rsidTr="007B7DC9">
        <w:trPr>
          <w:trHeight w:val="559"/>
        </w:trPr>
        <w:tc>
          <w:tcPr>
            <w:tcW w:w="680" w:type="dxa"/>
            <w:tcBorders>
              <w:top w:val="nil"/>
              <w:left w:val="single" w:sz="8" w:space="0" w:color="auto"/>
              <w:bottom w:val="single" w:sz="4" w:space="0" w:color="auto"/>
              <w:right w:val="single" w:sz="4" w:space="0" w:color="auto"/>
            </w:tcBorders>
            <w:shd w:val="clear" w:color="000000" w:fill="F2F2F2"/>
            <w:vAlign w:val="center"/>
            <w:hideMark/>
          </w:tcPr>
          <w:p w:rsidR="007B7DC9" w:rsidRPr="007B7DC9" w:rsidRDefault="007B7DC9" w:rsidP="007B7DC9">
            <w:pPr>
              <w:jc w:val="center"/>
              <w:rPr>
                <w:rFonts w:ascii="Arial" w:eastAsia="Times New Roman" w:hAnsi="Arial" w:cs="Arial"/>
                <w:sz w:val="20"/>
              </w:rPr>
            </w:pPr>
            <w:r w:rsidRPr="007B7DC9">
              <w:rPr>
                <w:rFonts w:ascii="Arial" w:eastAsia="Times New Roman" w:hAnsi="Arial" w:cs="Arial"/>
                <w:sz w:val="20"/>
              </w:rPr>
              <w:t>1</w:t>
            </w:r>
          </w:p>
        </w:tc>
        <w:tc>
          <w:tcPr>
            <w:tcW w:w="5820" w:type="dxa"/>
            <w:tcBorders>
              <w:top w:val="nil"/>
              <w:left w:val="nil"/>
              <w:bottom w:val="single" w:sz="4" w:space="0" w:color="auto"/>
              <w:right w:val="single" w:sz="4" w:space="0" w:color="auto"/>
            </w:tcBorders>
            <w:shd w:val="clear" w:color="000000" w:fill="FFFFFF"/>
            <w:vAlign w:val="center"/>
            <w:hideMark/>
          </w:tcPr>
          <w:p w:rsidR="007B7DC9" w:rsidRPr="007B7DC9" w:rsidRDefault="007B7DC9" w:rsidP="007B7DC9">
            <w:pPr>
              <w:rPr>
                <w:rFonts w:ascii="Arial" w:eastAsia="Times New Roman" w:hAnsi="Arial" w:cs="Arial"/>
                <w:color w:val="auto"/>
                <w:sz w:val="20"/>
              </w:rPr>
            </w:pPr>
            <w:r w:rsidRPr="007B7DC9">
              <w:rPr>
                <w:rFonts w:ascii="Arial" w:eastAsia="Times New Roman" w:hAnsi="Arial" w:cs="Arial"/>
                <w:color w:val="auto"/>
                <w:sz w:val="20"/>
              </w:rPr>
              <w:t>Koszula damska koloru białego</w:t>
            </w:r>
          </w:p>
        </w:tc>
        <w:tc>
          <w:tcPr>
            <w:tcW w:w="19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303D/MON</w:t>
            </w:r>
          </w:p>
        </w:tc>
        <w:tc>
          <w:tcPr>
            <w:tcW w:w="8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sz w:val="20"/>
              </w:rPr>
            </w:pPr>
            <w:r w:rsidRPr="007B7DC9">
              <w:rPr>
                <w:rFonts w:ascii="Arial" w:eastAsia="Times New Roman" w:hAnsi="Arial" w:cs="Arial"/>
                <w:sz w:val="20"/>
              </w:rPr>
              <w:t>szt.</w:t>
            </w:r>
          </w:p>
        </w:tc>
        <w:tc>
          <w:tcPr>
            <w:tcW w:w="846" w:type="dxa"/>
            <w:tcBorders>
              <w:top w:val="nil"/>
              <w:left w:val="nil"/>
              <w:bottom w:val="single" w:sz="4" w:space="0" w:color="auto"/>
              <w:right w:val="single" w:sz="8" w:space="0" w:color="auto"/>
            </w:tcBorders>
            <w:shd w:val="clear" w:color="auto" w:fill="auto"/>
            <w:vAlign w:val="center"/>
            <w:hideMark/>
          </w:tcPr>
          <w:p w:rsidR="007B7DC9" w:rsidRPr="007B7DC9" w:rsidRDefault="007B7DC9" w:rsidP="007B7DC9">
            <w:pPr>
              <w:jc w:val="center"/>
              <w:rPr>
                <w:rFonts w:ascii="Arial" w:eastAsia="Times New Roman" w:hAnsi="Arial" w:cs="Arial"/>
                <w:sz w:val="20"/>
              </w:rPr>
            </w:pPr>
            <w:r w:rsidRPr="007B7DC9">
              <w:rPr>
                <w:rFonts w:ascii="Arial" w:eastAsia="Times New Roman" w:hAnsi="Arial" w:cs="Arial"/>
                <w:sz w:val="20"/>
              </w:rPr>
              <w:t>13</w:t>
            </w:r>
          </w:p>
        </w:tc>
      </w:tr>
      <w:tr w:rsidR="007B7DC9" w:rsidRPr="007B7DC9" w:rsidTr="007B7DC9">
        <w:trPr>
          <w:trHeight w:val="559"/>
        </w:trPr>
        <w:tc>
          <w:tcPr>
            <w:tcW w:w="680" w:type="dxa"/>
            <w:tcBorders>
              <w:top w:val="nil"/>
              <w:left w:val="single" w:sz="8" w:space="0" w:color="auto"/>
              <w:bottom w:val="single" w:sz="4" w:space="0" w:color="auto"/>
              <w:right w:val="single" w:sz="4" w:space="0" w:color="auto"/>
            </w:tcBorders>
            <w:shd w:val="clear" w:color="000000" w:fill="F2F2F2"/>
            <w:vAlign w:val="center"/>
            <w:hideMark/>
          </w:tcPr>
          <w:p w:rsidR="007B7DC9" w:rsidRPr="007B7DC9" w:rsidRDefault="007B7DC9" w:rsidP="007B7DC9">
            <w:pPr>
              <w:jc w:val="center"/>
              <w:rPr>
                <w:rFonts w:ascii="Arial" w:eastAsia="Times New Roman" w:hAnsi="Arial" w:cs="Arial"/>
                <w:sz w:val="20"/>
              </w:rPr>
            </w:pPr>
            <w:r w:rsidRPr="007B7DC9">
              <w:rPr>
                <w:rFonts w:ascii="Arial" w:eastAsia="Times New Roman" w:hAnsi="Arial" w:cs="Arial"/>
                <w:sz w:val="20"/>
              </w:rPr>
              <w:t>2</w:t>
            </w:r>
          </w:p>
        </w:tc>
        <w:tc>
          <w:tcPr>
            <w:tcW w:w="5820" w:type="dxa"/>
            <w:tcBorders>
              <w:top w:val="nil"/>
              <w:left w:val="nil"/>
              <w:bottom w:val="single" w:sz="4" w:space="0" w:color="auto"/>
              <w:right w:val="single" w:sz="4" w:space="0" w:color="auto"/>
            </w:tcBorders>
            <w:shd w:val="clear" w:color="000000" w:fill="FFFFFF"/>
            <w:vAlign w:val="center"/>
            <w:hideMark/>
          </w:tcPr>
          <w:p w:rsidR="007B7DC9" w:rsidRPr="007B7DC9" w:rsidRDefault="007B7DC9" w:rsidP="007B7DC9">
            <w:pPr>
              <w:rPr>
                <w:rFonts w:ascii="Arial" w:eastAsia="Times New Roman" w:hAnsi="Arial" w:cs="Arial"/>
                <w:color w:val="auto"/>
                <w:sz w:val="20"/>
              </w:rPr>
            </w:pPr>
            <w:r w:rsidRPr="007B7DC9">
              <w:rPr>
                <w:rFonts w:ascii="Arial" w:eastAsia="Times New Roman" w:hAnsi="Arial" w:cs="Arial"/>
                <w:color w:val="auto"/>
                <w:sz w:val="20"/>
              </w:rPr>
              <w:t>Koszulobluza  z krótkimi rękawami koloru khaki/stalowe</w:t>
            </w:r>
          </w:p>
        </w:tc>
        <w:tc>
          <w:tcPr>
            <w:tcW w:w="19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301/MON</w:t>
            </w:r>
          </w:p>
        </w:tc>
        <w:tc>
          <w:tcPr>
            <w:tcW w:w="8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sz w:val="20"/>
              </w:rPr>
            </w:pPr>
            <w:r w:rsidRPr="007B7DC9">
              <w:rPr>
                <w:rFonts w:ascii="Arial" w:eastAsia="Times New Roman" w:hAnsi="Arial" w:cs="Arial"/>
                <w:sz w:val="20"/>
              </w:rPr>
              <w:t>szt.</w:t>
            </w:r>
          </w:p>
        </w:tc>
        <w:tc>
          <w:tcPr>
            <w:tcW w:w="846" w:type="dxa"/>
            <w:tcBorders>
              <w:top w:val="nil"/>
              <w:left w:val="nil"/>
              <w:bottom w:val="single" w:sz="4" w:space="0" w:color="auto"/>
              <w:right w:val="single" w:sz="8" w:space="0" w:color="auto"/>
            </w:tcBorders>
            <w:shd w:val="clear" w:color="auto" w:fill="auto"/>
            <w:vAlign w:val="center"/>
            <w:hideMark/>
          </w:tcPr>
          <w:p w:rsidR="007B7DC9" w:rsidRPr="007B7DC9" w:rsidRDefault="007B7DC9" w:rsidP="007B7DC9">
            <w:pPr>
              <w:jc w:val="center"/>
              <w:rPr>
                <w:rFonts w:ascii="Arial" w:eastAsia="Times New Roman" w:hAnsi="Arial" w:cs="Arial"/>
                <w:sz w:val="20"/>
              </w:rPr>
            </w:pPr>
            <w:r w:rsidRPr="007B7DC9">
              <w:rPr>
                <w:rFonts w:ascii="Arial" w:eastAsia="Times New Roman" w:hAnsi="Arial" w:cs="Arial"/>
                <w:sz w:val="20"/>
              </w:rPr>
              <w:t>2</w:t>
            </w:r>
          </w:p>
        </w:tc>
      </w:tr>
      <w:tr w:rsidR="007B7DC9" w:rsidRPr="007B7DC9" w:rsidTr="007B7DC9">
        <w:trPr>
          <w:trHeight w:val="559"/>
        </w:trPr>
        <w:tc>
          <w:tcPr>
            <w:tcW w:w="680" w:type="dxa"/>
            <w:tcBorders>
              <w:top w:val="nil"/>
              <w:left w:val="single" w:sz="8" w:space="0" w:color="auto"/>
              <w:bottom w:val="single" w:sz="4" w:space="0" w:color="auto"/>
              <w:right w:val="single" w:sz="4" w:space="0" w:color="auto"/>
            </w:tcBorders>
            <w:shd w:val="clear" w:color="000000" w:fill="F2F2F2"/>
            <w:vAlign w:val="center"/>
            <w:hideMark/>
          </w:tcPr>
          <w:p w:rsidR="007B7DC9" w:rsidRPr="007B7DC9" w:rsidRDefault="007B7DC9" w:rsidP="007B7DC9">
            <w:pPr>
              <w:jc w:val="center"/>
              <w:rPr>
                <w:rFonts w:ascii="Arial" w:eastAsia="Times New Roman" w:hAnsi="Arial" w:cs="Arial"/>
                <w:sz w:val="20"/>
              </w:rPr>
            </w:pPr>
            <w:r w:rsidRPr="007B7DC9">
              <w:rPr>
                <w:rFonts w:ascii="Arial" w:eastAsia="Times New Roman" w:hAnsi="Arial" w:cs="Arial"/>
                <w:sz w:val="20"/>
              </w:rPr>
              <w:t>3</w:t>
            </w:r>
          </w:p>
        </w:tc>
        <w:tc>
          <w:tcPr>
            <w:tcW w:w="5820" w:type="dxa"/>
            <w:tcBorders>
              <w:top w:val="nil"/>
              <w:left w:val="nil"/>
              <w:bottom w:val="nil"/>
              <w:right w:val="single" w:sz="4" w:space="0" w:color="auto"/>
            </w:tcBorders>
            <w:shd w:val="clear" w:color="000000" w:fill="FFFFFF"/>
            <w:vAlign w:val="center"/>
            <w:hideMark/>
          </w:tcPr>
          <w:p w:rsidR="007B7DC9" w:rsidRPr="007B7DC9" w:rsidRDefault="007B7DC9" w:rsidP="007B7DC9">
            <w:pPr>
              <w:rPr>
                <w:rFonts w:ascii="Arial" w:eastAsia="Times New Roman" w:hAnsi="Arial" w:cs="Arial"/>
                <w:color w:val="auto"/>
                <w:sz w:val="20"/>
              </w:rPr>
            </w:pPr>
            <w:r w:rsidRPr="007B7DC9">
              <w:rPr>
                <w:rFonts w:ascii="Arial" w:eastAsia="Times New Roman" w:hAnsi="Arial" w:cs="Arial"/>
                <w:color w:val="auto"/>
                <w:sz w:val="20"/>
              </w:rPr>
              <w:t>Koszulobluza damska z krótkimi rękawami koloru khaki/stalowe</w:t>
            </w:r>
          </w:p>
        </w:tc>
        <w:tc>
          <w:tcPr>
            <w:tcW w:w="19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301D/MON</w:t>
            </w:r>
          </w:p>
        </w:tc>
        <w:tc>
          <w:tcPr>
            <w:tcW w:w="8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sz w:val="20"/>
              </w:rPr>
            </w:pPr>
            <w:r w:rsidRPr="007B7DC9">
              <w:rPr>
                <w:rFonts w:ascii="Arial" w:eastAsia="Times New Roman" w:hAnsi="Arial" w:cs="Arial"/>
                <w:sz w:val="20"/>
              </w:rPr>
              <w:t>szt.</w:t>
            </w:r>
          </w:p>
        </w:tc>
        <w:tc>
          <w:tcPr>
            <w:tcW w:w="846" w:type="dxa"/>
            <w:tcBorders>
              <w:top w:val="nil"/>
              <w:left w:val="nil"/>
              <w:bottom w:val="single" w:sz="4" w:space="0" w:color="auto"/>
              <w:right w:val="single" w:sz="8" w:space="0" w:color="auto"/>
            </w:tcBorders>
            <w:shd w:val="clear" w:color="auto" w:fill="auto"/>
            <w:vAlign w:val="center"/>
            <w:hideMark/>
          </w:tcPr>
          <w:p w:rsidR="007B7DC9" w:rsidRPr="007B7DC9" w:rsidRDefault="007B7DC9" w:rsidP="007B7DC9">
            <w:pPr>
              <w:jc w:val="center"/>
              <w:rPr>
                <w:rFonts w:ascii="Arial" w:eastAsia="Times New Roman" w:hAnsi="Arial" w:cs="Arial"/>
                <w:sz w:val="20"/>
              </w:rPr>
            </w:pPr>
            <w:r w:rsidRPr="007B7DC9">
              <w:rPr>
                <w:rFonts w:ascii="Arial" w:eastAsia="Times New Roman" w:hAnsi="Arial" w:cs="Arial"/>
                <w:sz w:val="20"/>
              </w:rPr>
              <w:t>25</w:t>
            </w:r>
          </w:p>
        </w:tc>
      </w:tr>
      <w:tr w:rsidR="007B7DC9" w:rsidRPr="007B7DC9" w:rsidTr="007B7DC9">
        <w:trPr>
          <w:trHeight w:val="559"/>
        </w:trPr>
        <w:tc>
          <w:tcPr>
            <w:tcW w:w="680" w:type="dxa"/>
            <w:tcBorders>
              <w:top w:val="nil"/>
              <w:left w:val="single" w:sz="8" w:space="0" w:color="auto"/>
              <w:bottom w:val="single" w:sz="4" w:space="0" w:color="auto"/>
              <w:right w:val="single" w:sz="4" w:space="0" w:color="auto"/>
            </w:tcBorders>
            <w:shd w:val="clear" w:color="000000" w:fill="F2F2F2"/>
            <w:vAlign w:val="center"/>
            <w:hideMark/>
          </w:tcPr>
          <w:p w:rsidR="007B7DC9" w:rsidRPr="007B7DC9" w:rsidRDefault="007B7DC9" w:rsidP="007B7DC9">
            <w:pPr>
              <w:jc w:val="center"/>
              <w:rPr>
                <w:rFonts w:ascii="Arial" w:eastAsia="Times New Roman" w:hAnsi="Arial" w:cs="Arial"/>
                <w:sz w:val="20"/>
              </w:rPr>
            </w:pPr>
            <w:r w:rsidRPr="007B7DC9">
              <w:rPr>
                <w:rFonts w:ascii="Arial" w:eastAsia="Times New Roman" w:hAnsi="Arial" w:cs="Arial"/>
                <w:sz w:val="20"/>
              </w:rPr>
              <w:t>4</w:t>
            </w:r>
          </w:p>
        </w:tc>
        <w:tc>
          <w:tcPr>
            <w:tcW w:w="5820" w:type="dxa"/>
            <w:tcBorders>
              <w:top w:val="single" w:sz="4" w:space="0" w:color="auto"/>
              <w:left w:val="nil"/>
              <w:bottom w:val="nil"/>
              <w:right w:val="single" w:sz="4" w:space="0" w:color="auto"/>
            </w:tcBorders>
            <w:shd w:val="clear" w:color="000000" w:fill="FFFFFF"/>
            <w:vAlign w:val="center"/>
            <w:hideMark/>
          </w:tcPr>
          <w:p w:rsidR="007B7DC9" w:rsidRPr="007B7DC9" w:rsidRDefault="007B7DC9" w:rsidP="007B7DC9">
            <w:pPr>
              <w:rPr>
                <w:rFonts w:ascii="Arial" w:eastAsia="Times New Roman" w:hAnsi="Arial" w:cs="Arial"/>
                <w:color w:val="auto"/>
                <w:sz w:val="20"/>
              </w:rPr>
            </w:pPr>
            <w:r w:rsidRPr="007B7DC9">
              <w:rPr>
                <w:rFonts w:ascii="Arial" w:eastAsia="Times New Roman" w:hAnsi="Arial" w:cs="Arial"/>
                <w:color w:val="auto"/>
                <w:sz w:val="20"/>
              </w:rPr>
              <w:t>Koszulobluza damska z długimi rękawami koloru khaki/stalowe</w:t>
            </w:r>
          </w:p>
        </w:tc>
        <w:tc>
          <w:tcPr>
            <w:tcW w:w="19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310D/MON</w:t>
            </w:r>
          </w:p>
        </w:tc>
        <w:tc>
          <w:tcPr>
            <w:tcW w:w="8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sz w:val="20"/>
              </w:rPr>
            </w:pPr>
            <w:r w:rsidRPr="007B7DC9">
              <w:rPr>
                <w:rFonts w:ascii="Arial" w:eastAsia="Times New Roman" w:hAnsi="Arial" w:cs="Arial"/>
                <w:sz w:val="20"/>
              </w:rPr>
              <w:t>szt.</w:t>
            </w:r>
          </w:p>
        </w:tc>
        <w:tc>
          <w:tcPr>
            <w:tcW w:w="846" w:type="dxa"/>
            <w:tcBorders>
              <w:top w:val="nil"/>
              <w:left w:val="nil"/>
              <w:bottom w:val="single" w:sz="4" w:space="0" w:color="auto"/>
              <w:right w:val="single" w:sz="8" w:space="0" w:color="auto"/>
            </w:tcBorders>
            <w:shd w:val="clear" w:color="auto" w:fill="auto"/>
            <w:vAlign w:val="center"/>
            <w:hideMark/>
          </w:tcPr>
          <w:p w:rsidR="007B7DC9" w:rsidRPr="007B7DC9" w:rsidRDefault="007B7DC9" w:rsidP="007B7DC9">
            <w:pPr>
              <w:jc w:val="center"/>
              <w:rPr>
                <w:rFonts w:ascii="Arial" w:eastAsia="Times New Roman" w:hAnsi="Arial" w:cs="Arial"/>
                <w:sz w:val="20"/>
              </w:rPr>
            </w:pPr>
            <w:r w:rsidRPr="007B7DC9">
              <w:rPr>
                <w:rFonts w:ascii="Arial" w:eastAsia="Times New Roman" w:hAnsi="Arial" w:cs="Arial"/>
                <w:sz w:val="20"/>
              </w:rPr>
              <w:t>25</w:t>
            </w:r>
          </w:p>
        </w:tc>
      </w:tr>
      <w:tr w:rsidR="007B7DC9" w:rsidRPr="007B7DC9" w:rsidTr="007B7DC9">
        <w:trPr>
          <w:trHeight w:val="559"/>
        </w:trPr>
        <w:tc>
          <w:tcPr>
            <w:tcW w:w="10206" w:type="dxa"/>
            <w:gridSpan w:val="5"/>
            <w:tcBorders>
              <w:top w:val="single" w:sz="4" w:space="0" w:color="auto"/>
              <w:left w:val="single" w:sz="8" w:space="0" w:color="auto"/>
              <w:bottom w:val="single" w:sz="4" w:space="0" w:color="auto"/>
              <w:right w:val="single" w:sz="8" w:space="0" w:color="000000"/>
            </w:tcBorders>
            <w:shd w:val="clear" w:color="000000" w:fill="D9D9D9"/>
            <w:vAlign w:val="center"/>
            <w:hideMark/>
          </w:tcPr>
          <w:p w:rsidR="007B7DC9" w:rsidRPr="007B7DC9" w:rsidRDefault="007B7DC9" w:rsidP="007B7DC9">
            <w:pPr>
              <w:jc w:val="center"/>
              <w:rPr>
                <w:rFonts w:ascii="Arial" w:eastAsia="Times New Roman" w:hAnsi="Arial" w:cs="Arial"/>
                <w:b/>
                <w:bCs/>
                <w:sz w:val="22"/>
                <w:szCs w:val="22"/>
              </w:rPr>
            </w:pPr>
            <w:r w:rsidRPr="007B7DC9">
              <w:rPr>
                <w:rFonts w:ascii="Arial" w:eastAsia="Times New Roman" w:hAnsi="Arial" w:cs="Arial"/>
                <w:b/>
                <w:bCs/>
                <w:sz w:val="22"/>
                <w:szCs w:val="22"/>
              </w:rPr>
              <w:t>Uszycie umundurowania - mundury</w:t>
            </w:r>
          </w:p>
        </w:tc>
      </w:tr>
      <w:tr w:rsidR="007B7DC9" w:rsidRPr="007B7DC9" w:rsidTr="007B7DC9">
        <w:trPr>
          <w:trHeight w:val="559"/>
        </w:trPr>
        <w:tc>
          <w:tcPr>
            <w:tcW w:w="680" w:type="dxa"/>
            <w:tcBorders>
              <w:top w:val="nil"/>
              <w:left w:val="single" w:sz="8" w:space="0" w:color="auto"/>
              <w:bottom w:val="single" w:sz="4" w:space="0" w:color="auto"/>
              <w:right w:val="single" w:sz="4" w:space="0" w:color="auto"/>
            </w:tcBorders>
            <w:shd w:val="clear" w:color="000000" w:fill="F2F2F2"/>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1</w:t>
            </w:r>
          </w:p>
        </w:tc>
        <w:tc>
          <w:tcPr>
            <w:tcW w:w="5820" w:type="dxa"/>
            <w:tcBorders>
              <w:top w:val="nil"/>
              <w:left w:val="nil"/>
              <w:bottom w:val="nil"/>
              <w:right w:val="single" w:sz="4" w:space="0" w:color="auto"/>
            </w:tcBorders>
            <w:shd w:val="clear" w:color="000000" w:fill="FFFFFF"/>
            <w:vAlign w:val="center"/>
            <w:hideMark/>
          </w:tcPr>
          <w:p w:rsidR="007B7DC9" w:rsidRPr="007B7DC9" w:rsidRDefault="007B7DC9" w:rsidP="007B7DC9">
            <w:pPr>
              <w:rPr>
                <w:rFonts w:ascii="Arial" w:eastAsia="Times New Roman" w:hAnsi="Arial" w:cs="Arial"/>
                <w:color w:val="auto"/>
                <w:sz w:val="20"/>
              </w:rPr>
            </w:pPr>
            <w:r w:rsidRPr="007B7DC9">
              <w:rPr>
                <w:rFonts w:ascii="Arial" w:eastAsia="Times New Roman" w:hAnsi="Arial" w:cs="Arial"/>
                <w:color w:val="auto"/>
                <w:sz w:val="20"/>
              </w:rPr>
              <w:t>Mundur galowy damski (ze spódnicą) wojsk lądowych/sił powietrznych</w:t>
            </w:r>
          </w:p>
        </w:tc>
        <w:tc>
          <w:tcPr>
            <w:tcW w:w="19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108D/MON</w:t>
            </w:r>
          </w:p>
        </w:tc>
        <w:tc>
          <w:tcPr>
            <w:tcW w:w="8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kpl.</w:t>
            </w:r>
          </w:p>
        </w:tc>
        <w:tc>
          <w:tcPr>
            <w:tcW w:w="846" w:type="dxa"/>
            <w:tcBorders>
              <w:top w:val="nil"/>
              <w:left w:val="nil"/>
              <w:bottom w:val="single" w:sz="4" w:space="0" w:color="auto"/>
              <w:right w:val="single" w:sz="8"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18</w:t>
            </w:r>
          </w:p>
        </w:tc>
      </w:tr>
      <w:tr w:rsidR="007B7DC9" w:rsidRPr="007B7DC9" w:rsidTr="007B7DC9">
        <w:trPr>
          <w:trHeight w:val="559"/>
        </w:trPr>
        <w:tc>
          <w:tcPr>
            <w:tcW w:w="680" w:type="dxa"/>
            <w:tcBorders>
              <w:top w:val="nil"/>
              <w:left w:val="single" w:sz="8" w:space="0" w:color="auto"/>
              <w:bottom w:val="single" w:sz="4" w:space="0" w:color="auto"/>
              <w:right w:val="single" w:sz="4" w:space="0" w:color="auto"/>
            </w:tcBorders>
            <w:shd w:val="clear" w:color="000000" w:fill="F2F2F2"/>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2</w:t>
            </w:r>
          </w:p>
        </w:tc>
        <w:tc>
          <w:tcPr>
            <w:tcW w:w="5820" w:type="dxa"/>
            <w:tcBorders>
              <w:top w:val="single" w:sz="4" w:space="0" w:color="auto"/>
              <w:left w:val="nil"/>
              <w:bottom w:val="nil"/>
              <w:right w:val="single" w:sz="4" w:space="0" w:color="auto"/>
            </w:tcBorders>
            <w:shd w:val="clear" w:color="000000" w:fill="FFFFFF"/>
            <w:vAlign w:val="center"/>
            <w:hideMark/>
          </w:tcPr>
          <w:p w:rsidR="007B7DC9" w:rsidRPr="007B7DC9" w:rsidRDefault="007B7DC9" w:rsidP="007B7DC9">
            <w:pPr>
              <w:rPr>
                <w:rFonts w:ascii="Arial" w:eastAsia="Times New Roman" w:hAnsi="Arial" w:cs="Arial"/>
                <w:color w:val="auto"/>
                <w:sz w:val="20"/>
              </w:rPr>
            </w:pPr>
            <w:r w:rsidRPr="007B7DC9">
              <w:rPr>
                <w:rFonts w:ascii="Arial" w:eastAsia="Times New Roman" w:hAnsi="Arial" w:cs="Arial"/>
                <w:color w:val="auto"/>
                <w:sz w:val="20"/>
              </w:rPr>
              <w:t>Mundur wyjściowy damski (ze spódnicą) wojsk lądowych/sił powietrznych</w:t>
            </w:r>
          </w:p>
        </w:tc>
        <w:tc>
          <w:tcPr>
            <w:tcW w:w="19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136/MON</w:t>
            </w:r>
          </w:p>
        </w:tc>
        <w:tc>
          <w:tcPr>
            <w:tcW w:w="8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kpl.</w:t>
            </w:r>
          </w:p>
        </w:tc>
        <w:tc>
          <w:tcPr>
            <w:tcW w:w="846" w:type="dxa"/>
            <w:tcBorders>
              <w:top w:val="nil"/>
              <w:left w:val="nil"/>
              <w:bottom w:val="single" w:sz="4" w:space="0" w:color="auto"/>
              <w:right w:val="single" w:sz="8"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15</w:t>
            </w:r>
          </w:p>
        </w:tc>
      </w:tr>
      <w:tr w:rsidR="007B7DC9" w:rsidRPr="007B7DC9" w:rsidTr="007B7DC9">
        <w:trPr>
          <w:trHeight w:val="559"/>
        </w:trPr>
        <w:tc>
          <w:tcPr>
            <w:tcW w:w="680" w:type="dxa"/>
            <w:tcBorders>
              <w:top w:val="nil"/>
              <w:left w:val="single" w:sz="8" w:space="0" w:color="auto"/>
              <w:bottom w:val="single" w:sz="4" w:space="0" w:color="auto"/>
              <w:right w:val="single" w:sz="4" w:space="0" w:color="auto"/>
            </w:tcBorders>
            <w:shd w:val="clear" w:color="000000" w:fill="F2F2F2"/>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3</w:t>
            </w:r>
          </w:p>
        </w:tc>
        <w:tc>
          <w:tcPr>
            <w:tcW w:w="5820" w:type="dxa"/>
            <w:tcBorders>
              <w:top w:val="single" w:sz="4" w:space="0" w:color="auto"/>
              <w:left w:val="nil"/>
              <w:bottom w:val="nil"/>
              <w:right w:val="single" w:sz="4" w:space="0" w:color="auto"/>
            </w:tcBorders>
            <w:shd w:val="clear" w:color="000000" w:fill="FFFFFF"/>
            <w:vAlign w:val="center"/>
            <w:hideMark/>
          </w:tcPr>
          <w:p w:rsidR="007B7DC9" w:rsidRPr="007B7DC9" w:rsidRDefault="007B7DC9" w:rsidP="007B7DC9">
            <w:pPr>
              <w:rPr>
                <w:rFonts w:ascii="Arial" w:eastAsia="Times New Roman" w:hAnsi="Arial" w:cs="Arial"/>
                <w:color w:val="auto"/>
                <w:sz w:val="20"/>
              </w:rPr>
            </w:pPr>
            <w:r w:rsidRPr="007B7DC9">
              <w:rPr>
                <w:rFonts w:ascii="Arial" w:eastAsia="Times New Roman" w:hAnsi="Arial" w:cs="Arial"/>
                <w:color w:val="auto"/>
                <w:sz w:val="20"/>
              </w:rPr>
              <w:t>Mundur galowy wojsk lądowych/sił powietrznych</w:t>
            </w:r>
          </w:p>
        </w:tc>
        <w:tc>
          <w:tcPr>
            <w:tcW w:w="19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108/MON</w:t>
            </w:r>
          </w:p>
        </w:tc>
        <w:tc>
          <w:tcPr>
            <w:tcW w:w="8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kpl.</w:t>
            </w:r>
          </w:p>
        </w:tc>
        <w:tc>
          <w:tcPr>
            <w:tcW w:w="846" w:type="dxa"/>
            <w:tcBorders>
              <w:top w:val="nil"/>
              <w:left w:val="nil"/>
              <w:bottom w:val="single" w:sz="4" w:space="0" w:color="auto"/>
              <w:right w:val="single" w:sz="8"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17</w:t>
            </w:r>
          </w:p>
        </w:tc>
      </w:tr>
      <w:tr w:rsidR="007B7DC9" w:rsidRPr="007B7DC9" w:rsidTr="007B7DC9">
        <w:trPr>
          <w:trHeight w:val="559"/>
        </w:trPr>
        <w:tc>
          <w:tcPr>
            <w:tcW w:w="680" w:type="dxa"/>
            <w:tcBorders>
              <w:top w:val="nil"/>
              <w:left w:val="single" w:sz="8" w:space="0" w:color="auto"/>
              <w:bottom w:val="single" w:sz="4" w:space="0" w:color="auto"/>
              <w:right w:val="single" w:sz="4" w:space="0" w:color="auto"/>
            </w:tcBorders>
            <w:shd w:val="clear" w:color="000000" w:fill="F2F2F2"/>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4</w:t>
            </w:r>
          </w:p>
        </w:tc>
        <w:tc>
          <w:tcPr>
            <w:tcW w:w="5820" w:type="dxa"/>
            <w:tcBorders>
              <w:top w:val="single" w:sz="4" w:space="0" w:color="auto"/>
              <w:left w:val="nil"/>
              <w:bottom w:val="nil"/>
              <w:right w:val="single" w:sz="4" w:space="0" w:color="auto"/>
            </w:tcBorders>
            <w:shd w:val="clear" w:color="000000" w:fill="FFFFFF"/>
            <w:vAlign w:val="center"/>
            <w:hideMark/>
          </w:tcPr>
          <w:p w:rsidR="007B7DC9" w:rsidRPr="007B7DC9" w:rsidRDefault="007B7DC9" w:rsidP="007B7DC9">
            <w:pPr>
              <w:rPr>
                <w:rFonts w:ascii="Arial" w:eastAsia="Times New Roman" w:hAnsi="Arial" w:cs="Arial"/>
                <w:color w:val="auto"/>
                <w:sz w:val="20"/>
              </w:rPr>
            </w:pPr>
            <w:r w:rsidRPr="007B7DC9">
              <w:rPr>
                <w:rFonts w:ascii="Arial" w:eastAsia="Times New Roman" w:hAnsi="Arial" w:cs="Arial"/>
                <w:color w:val="auto"/>
                <w:sz w:val="20"/>
              </w:rPr>
              <w:t>Mundur wyjściowy  wojsk lądowych/sił powietrznych</w:t>
            </w:r>
          </w:p>
        </w:tc>
        <w:tc>
          <w:tcPr>
            <w:tcW w:w="19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101/MON / 102/MON</w:t>
            </w:r>
          </w:p>
        </w:tc>
        <w:tc>
          <w:tcPr>
            <w:tcW w:w="8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kpl.</w:t>
            </w:r>
          </w:p>
        </w:tc>
        <w:tc>
          <w:tcPr>
            <w:tcW w:w="846" w:type="dxa"/>
            <w:tcBorders>
              <w:top w:val="nil"/>
              <w:left w:val="nil"/>
              <w:bottom w:val="single" w:sz="4" w:space="0" w:color="auto"/>
              <w:right w:val="single" w:sz="8"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12</w:t>
            </w:r>
          </w:p>
        </w:tc>
      </w:tr>
      <w:tr w:rsidR="007B7DC9" w:rsidRPr="007B7DC9" w:rsidTr="007B7DC9">
        <w:trPr>
          <w:trHeight w:val="559"/>
        </w:trPr>
        <w:tc>
          <w:tcPr>
            <w:tcW w:w="10206" w:type="dxa"/>
            <w:gridSpan w:val="5"/>
            <w:tcBorders>
              <w:top w:val="single" w:sz="4" w:space="0" w:color="auto"/>
              <w:left w:val="single" w:sz="8" w:space="0" w:color="auto"/>
              <w:bottom w:val="single" w:sz="4" w:space="0" w:color="auto"/>
              <w:right w:val="single" w:sz="8" w:space="0" w:color="000000"/>
            </w:tcBorders>
            <w:shd w:val="clear" w:color="000000" w:fill="D9D9D9"/>
            <w:vAlign w:val="center"/>
            <w:hideMark/>
          </w:tcPr>
          <w:p w:rsidR="007B7DC9" w:rsidRPr="007B7DC9" w:rsidRDefault="007B7DC9" w:rsidP="007B7DC9">
            <w:pPr>
              <w:jc w:val="center"/>
              <w:rPr>
                <w:rFonts w:ascii="Arial" w:eastAsia="Times New Roman" w:hAnsi="Arial" w:cs="Arial"/>
                <w:b/>
                <w:bCs/>
                <w:sz w:val="22"/>
                <w:szCs w:val="22"/>
              </w:rPr>
            </w:pPr>
            <w:r w:rsidRPr="007B7DC9">
              <w:rPr>
                <w:rFonts w:ascii="Arial" w:eastAsia="Times New Roman" w:hAnsi="Arial" w:cs="Arial"/>
                <w:b/>
                <w:bCs/>
                <w:sz w:val="22"/>
                <w:szCs w:val="22"/>
              </w:rPr>
              <w:t xml:space="preserve"> Uszycie umundurowania - płaszcze</w:t>
            </w:r>
          </w:p>
        </w:tc>
      </w:tr>
      <w:tr w:rsidR="007B7DC9" w:rsidRPr="007B7DC9" w:rsidTr="007B7DC9">
        <w:trPr>
          <w:trHeight w:val="559"/>
        </w:trPr>
        <w:tc>
          <w:tcPr>
            <w:tcW w:w="680" w:type="dxa"/>
            <w:tcBorders>
              <w:top w:val="nil"/>
              <w:left w:val="single" w:sz="8" w:space="0" w:color="auto"/>
              <w:bottom w:val="single" w:sz="4" w:space="0" w:color="auto"/>
              <w:right w:val="nil"/>
            </w:tcBorders>
            <w:shd w:val="clear" w:color="000000" w:fill="F2F2F2"/>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1</w:t>
            </w:r>
          </w:p>
        </w:tc>
        <w:tc>
          <w:tcPr>
            <w:tcW w:w="5820" w:type="dxa"/>
            <w:tcBorders>
              <w:top w:val="nil"/>
              <w:left w:val="single" w:sz="4" w:space="0" w:color="auto"/>
              <w:bottom w:val="single" w:sz="4" w:space="0" w:color="auto"/>
              <w:right w:val="single" w:sz="4" w:space="0" w:color="auto"/>
            </w:tcBorders>
            <w:shd w:val="clear" w:color="000000" w:fill="FFFFFF"/>
            <w:vAlign w:val="center"/>
            <w:hideMark/>
          </w:tcPr>
          <w:p w:rsidR="007B7DC9" w:rsidRPr="007B7DC9" w:rsidRDefault="007B7DC9" w:rsidP="007B7DC9">
            <w:pPr>
              <w:rPr>
                <w:rFonts w:ascii="Arial" w:eastAsia="Times New Roman" w:hAnsi="Arial" w:cs="Arial"/>
                <w:color w:val="auto"/>
                <w:sz w:val="20"/>
              </w:rPr>
            </w:pPr>
            <w:r w:rsidRPr="007B7DC9">
              <w:rPr>
                <w:rFonts w:ascii="Arial" w:eastAsia="Times New Roman" w:hAnsi="Arial" w:cs="Arial"/>
                <w:color w:val="auto"/>
                <w:sz w:val="20"/>
              </w:rPr>
              <w:t>Płaszcz damski  wojsk lądowych/sił powietrznych</w:t>
            </w:r>
          </w:p>
        </w:tc>
        <w:tc>
          <w:tcPr>
            <w:tcW w:w="19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215D/MON</w:t>
            </w:r>
          </w:p>
        </w:tc>
        <w:tc>
          <w:tcPr>
            <w:tcW w:w="8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szt.</w:t>
            </w:r>
          </w:p>
        </w:tc>
        <w:tc>
          <w:tcPr>
            <w:tcW w:w="846" w:type="dxa"/>
            <w:tcBorders>
              <w:top w:val="nil"/>
              <w:left w:val="nil"/>
              <w:bottom w:val="single" w:sz="4" w:space="0" w:color="auto"/>
              <w:right w:val="single" w:sz="8"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21</w:t>
            </w:r>
          </w:p>
        </w:tc>
      </w:tr>
      <w:tr w:rsidR="007B7DC9" w:rsidRPr="007B7DC9" w:rsidTr="007B7DC9">
        <w:trPr>
          <w:trHeight w:val="559"/>
        </w:trPr>
        <w:tc>
          <w:tcPr>
            <w:tcW w:w="680" w:type="dxa"/>
            <w:tcBorders>
              <w:top w:val="nil"/>
              <w:left w:val="single" w:sz="8" w:space="0" w:color="auto"/>
              <w:bottom w:val="single" w:sz="4" w:space="0" w:color="auto"/>
              <w:right w:val="nil"/>
            </w:tcBorders>
            <w:shd w:val="clear" w:color="000000" w:fill="F2F2F2"/>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2</w:t>
            </w:r>
          </w:p>
        </w:tc>
        <w:tc>
          <w:tcPr>
            <w:tcW w:w="5820" w:type="dxa"/>
            <w:tcBorders>
              <w:top w:val="nil"/>
              <w:left w:val="single" w:sz="4" w:space="0" w:color="auto"/>
              <w:bottom w:val="single" w:sz="4" w:space="0" w:color="auto"/>
              <w:right w:val="single" w:sz="4" w:space="0" w:color="auto"/>
            </w:tcBorders>
            <w:shd w:val="clear" w:color="000000" w:fill="FFFFFF"/>
            <w:vAlign w:val="center"/>
            <w:hideMark/>
          </w:tcPr>
          <w:p w:rsidR="007B7DC9" w:rsidRPr="007B7DC9" w:rsidRDefault="007B7DC9" w:rsidP="007B7DC9">
            <w:pPr>
              <w:rPr>
                <w:rFonts w:ascii="Arial" w:eastAsia="Times New Roman" w:hAnsi="Arial" w:cs="Arial"/>
                <w:color w:val="auto"/>
                <w:sz w:val="20"/>
              </w:rPr>
            </w:pPr>
            <w:r w:rsidRPr="007B7DC9">
              <w:rPr>
                <w:rFonts w:ascii="Arial" w:eastAsia="Times New Roman" w:hAnsi="Arial" w:cs="Arial"/>
                <w:color w:val="auto"/>
                <w:sz w:val="20"/>
              </w:rPr>
              <w:t>Płaszcz  wojsk lądowych/sił powietrznych</w:t>
            </w:r>
          </w:p>
        </w:tc>
        <w:tc>
          <w:tcPr>
            <w:tcW w:w="19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215/MON</w:t>
            </w:r>
          </w:p>
        </w:tc>
        <w:tc>
          <w:tcPr>
            <w:tcW w:w="8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szt.</w:t>
            </w:r>
          </w:p>
        </w:tc>
        <w:tc>
          <w:tcPr>
            <w:tcW w:w="846" w:type="dxa"/>
            <w:tcBorders>
              <w:top w:val="nil"/>
              <w:left w:val="nil"/>
              <w:bottom w:val="single" w:sz="4" w:space="0" w:color="auto"/>
              <w:right w:val="single" w:sz="8"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3</w:t>
            </w:r>
          </w:p>
        </w:tc>
      </w:tr>
      <w:tr w:rsidR="007B7DC9" w:rsidRPr="007B7DC9" w:rsidTr="007B7DC9">
        <w:trPr>
          <w:trHeight w:val="559"/>
        </w:trPr>
        <w:tc>
          <w:tcPr>
            <w:tcW w:w="10206" w:type="dxa"/>
            <w:gridSpan w:val="5"/>
            <w:tcBorders>
              <w:top w:val="single" w:sz="4" w:space="0" w:color="auto"/>
              <w:left w:val="single" w:sz="8" w:space="0" w:color="auto"/>
              <w:bottom w:val="single" w:sz="4" w:space="0" w:color="auto"/>
              <w:right w:val="single" w:sz="8" w:space="0" w:color="000000"/>
            </w:tcBorders>
            <w:shd w:val="clear" w:color="000000" w:fill="D9D9D9"/>
            <w:vAlign w:val="center"/>
            <w:hideMark/>
          </w:tcPr>
          <w:p w:rsidR="007B7DC9" w:rsidRPr="007B7DC9" w:rsidRDefault="007B7DC9" w:rsidP="007B7DC9">
            <w:pPr>
              <w:jc w:val="center"/>
              <w:rPr>
                <w:rFonts w:ascii="Arial" w:eastAsia="Times New Roman" w:hAnsi="Arial" w:cs="Arial"/>
                <w:b/>
                <w:bCs/>
                <w:sz w:val="22"/>
                <w:szCs w:val="22"/>
              </w:rPr>
            </w:pPr>
            <w:r w:rsidRPr="007B7DC9">
              <w:rPr>
                <w:rFonts w:ascii="Arial" w:eastAsia="Times New Roman" w:hAnsi="Arial" w:cs="Arial"/>
                <w:b/>
                <w:bCs/>
                <w:sz w:val="22"/>
                <w:szCs w:val="22"/>
              </w:rPr>
              <w:t xml:space="preserve"> Uszycie umundurowania - spodnie i czapki</w:t>
            </w:r>
          </w:p>
        </w:tc>
      </w:tr>
      <w:tr w:rsidR="007B7DC9" w:rsidRPr="007B7DC9" w:rsidTr="007B7DC9">
        <w:trPr>
          <w:trHeight w:val="559"/>
        </w:trPr>
        <w:tc>
          <w:tcPr>
            <w:tcW w:w="680" w:type="dxa"/>
            <w:tcBorders>
              <w:top w:val="nil"/>
              <w:left w:val="single" w:sz="8" w:space="0" w:color="auto"/>
              <w:bottom w:val="single" w:sz="4" w:space="0" w:color="auto"/>
              <w:right w:val="nil"/>
            </w:tcBorders>
            <w:shd w:val="clear" w:color="000000" w:fill="F2F2F2"/>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1</w:t>
            </w:r>
          </w:p>
        </w:tc>
        <w:tc>
          <w:tcPr>
            <w:tcW w:w="5820" w:type="dxa"/>
            <w:tcBorders>
              <w:top w:val="nil"/>
              <w:left w:val="single" w:sz="4" w:space="0" w:color="auto"/>
              <w:bottom w:val="single" w:sz="4" w:space="0" w:color="auto"/>
              <w:right w:val="single" w:sz="4" w:space="0" w:color="auto"/>
            </w:tcBorders>
            <w:shd w:val="clear" w:color="000000" w:fill="FFFFFF"/>
            <w:vAlign w:val="center"/>
            <w:hideMark/>
          </w:tcPr>
          <w:p w:rsidR="007B7DC9" w:rsidRPr="007B7DC9" w:rsidRDefault="007B7DC9" w:rsidP="007B7DC9">
            <w:pPr>
              <w:rPr>
                <w:rFonts w:ascii="Arial" w:eastAsia="Times New Roman" w:hAnsi="Arial" w:cs="Arial"/>
                <w:color w:val="auto"/>
                <w:sz w:val="20"/>
              </w:rPr>
            </w:pPr>
            <w:r w:rsidRPr="007B7DC9">
              <w:rPr>
                <w:rFonts w:ascii="Arial" w:eastAsia="Times New Roman" w:hAnsi="Arial" w:cs="Arial"/>
                <w:color w:val="auto"/>
                <w:sz w:val="20"/>
              </w:rPr>
              <w:t>Spodnie wyjściowe wojsk lądowych/sił powietrznych</w:t>
            </w:r>
          </w:p>
        </w:tc>
        <w:tc>
          <w:tcPr>
            <w:tcW w:w="19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112DL/MON</w:t>
            </w:r>
          </w:p>
        </w:tc>
        <w:tc>
          <w:tcPr>
            <w:tcW w:w="8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szt.</w:t>
            </w:r>
          </w:p>
        </w:tc>
        <w:tc>
          <w:tcPr>
            <w:tcW w:w="846" w:type="dxa"/>
            <w:tcBorders>
              <w:top w:val="nil"/>
              <w:left w:val="nil"/>
              <w:bottom w:val="single" w:sz="4" w:space="0" w:color="auto"/>
              <w:right w:val="single" w:sz="8"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3</w:t>
            </w:r>
          </w:p>
        </w:tc>
      </w:tr>
      <w:tr w:rsidR="007B7DC9" w:rsidRPr="007B7DC9" w:rsidTr="007B7DC9">
        <w:trPr>
          <w:trHeight w:val="559"/>
        </w:trPr>
        <w:tc>
          <w:tcPr>
            <w:tcW w:w="680" w:type="dxa"/>
            <w:tcBorders>
              <w:top w:val="nil"/>
              <w:left w:val="single" w:sz="8" w:space="0" w:color="auto"/>
              <w:bottom w:val="single" w:sz="4" w:space="0" w:color="auto"/>
              <w:right w:val="nil"/>
            </w:tcBorders>
            <w:shd w:val="clear" w:color="000000" w:fill="F2F2F2"/>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2</w:t>
            </w:r>
          </w:p>
        </w:tc>
        <w:tc>
          <w:tcPr>
            <w:tcW w:w="5820" w:type="dxa"/>
            <w:tcBorders>
              <w:top w:val="nil"/>
              <w:left w:val="single" w:sz="4" w:space="0" w:color="auto"/>
              <w:bottom w:val="single" w:sz="4" w:space="0" w:color="auto"/>
              <w:right w:val="single" w:sz="4" w:space="0" w:color="auto"/>
            </w:tcBorders>
            <w:shd w:val="clear" w:color="000000" w:fill="FFFFFF"/>
            <w:vAlign w:val="center"/>
            <w:hideMark/>
          </w:tcPr>
          <w:p w:rsidR="007B7DC9" w:rsidRPr="007B7DC9" w:rsidRDefault="007B7DC9" w:rsidP="007B7DC9">
            <w:pPr>
              <w:rPr>
                <w:rFonts w:ascii="Arial" w:eastAsia="Times New Roman" w:hAnsi="Arial" w:cs="Arial"/>
                <w:color w:val="auto"/>
                <w:sz w:val="20"/>
              </w:rPr>
            </w:pPr>
            <w:r w:rsidRPr="007B7DC9">
              <w:rPr>
                <w:rFonts w:ascii="Arial" w:eastAsia="Times New Roman" w:hAnsi="Arial" w:cs="Arial"/>
                <w:color w:val="auto"/>
                <w:sz w:val="20"/>
              </w:rPr>
              <w:t>Spodnie wyjściowe  damskie wojsk lądowych/sił powietrznych</w:t>
            </w:r>
          </w:p>
        </w:tc>
        <w:tc>
          <w:tcPr>
            <w:tcW w:w="19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112D/MON</w:t>
            </w:r>
          </w:p>
        </w:tc>
        <w:tc>
          <w:tcPr>
            <w:tcW w:w="880" w:type="dxa"/>
            <w:tcBorders>
              <w:top w:val="nil"/>
              <w:left w:val="nil"/>
              <w:bottom w:val="single" w:sz="4"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szt.</w:t>
            </w:r>
          </w:p>
        </w:tc>
        <w:tc>
          <w:tcPr>
            <w:tcW w:w="846" w:type="dxa"/>
            <w:tcBorders>
              <w:top w:val="nil"/>
              <w:left w:val="nil"/>
              <w:bottom w:val="single" w:sz="4" w:space="0" w:color="auto"/>
              <w:right w:val="single" w:sz="8"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16</w:t>
            </w:r>
          </w:p>
        </w:tc>
      </w:tr>
      <w:tr w:rsidR="007B7DC9" w:rsidRPr="007B7DC9" w:rsidTr="007B7DC9">
        <w:trPr>
          <w:trHeight w:val="559"/>
        </w:trPr>
        <w:tc>
          <w:tcPr>
            <w:tcW w:w="680" w:type="dxa"/>
            <w:tcBorders>
              <w:top w:val="nil"/>
              <w:left w:val="single" w:sz="8" w:space="0" w:color="auto"/>
              <w:bottom w:val="single" w:sz="8" w:space="0" w:color="auto"/>
              <w:right w:val="nil"/>
            </w:tcBorders>
            <w:shd w:val="clear" w:color="000000" w:fill="F2F2F2"/>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3</w:t>
            </w:r>
          </w:p>
        </w:tc>
        <w:tc>
          <w:tcPr>
            <w:tcW w:w="5820" w:type="dxa"/>
            <w:tcBorders>
              <w:top w:val="nil"/>
              <w:left w:val="single" w:sz="4" w:space="0" w:color="auto"/>
              <w:bottom w:val="single" w:sz="8" w:space="0" w:color="auto"/>
              <w:right w:val="single" w:sz="4" w:space="0" w:color="auto"/>
            </w:tcBorders>
            <w:shd w:val="clear" w:color="000000" w:fill="FFFFFF"/>
            <w:vAlign w:val="center"/>
            <w:hideMark/>
          </w:tcPr>
          <w:p w:rsidR="007B7DC9" w:rsidRPr="007B7DC9" w:rsidRDefault="007B7DC9" w:rsidP="007B7DC9">
            <w:pPr>
              <w:rPr>
                <w:rFonts w:ascii="Arial" w:eastAsia="Times New Roman" w:hAnsi="Arial" w:cs="Arial"/>
                <w:color w:val="auto"/>
                <w:sz w:val="20"/>
              </w:rPr>
            </w:pPr>
            <w:r w:rsidRPr="007B7DC9">
              <w:rPr>
                <w:rFonts w:ascii="Arial" w:eastAsia="Times New Roman" w:hAnsi="Arial" w:cs="Arial"/>
                <w:color w:val="auto"/>
                <w:sz w:val="20"/>
              </w:rPr>
              <w:t>Furażerka galowa wojsk lądowych/sił powietrznych</w:t>
            </w:r>
          </w:p>
        </w:tc>
        <w:tc>
          <w:tcPr>
            <w:tcW w:w="1980" w:type="dxa"/>
            <w:tcBorders>
              <w:top w:val="nil"/>
              <w:left w:val="nil"/>
              <w:bottom w:val="single" w:sz="8"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412D/MON</w:t>
            </w:r>
          </w:p>
        </w:tc>
        <w:tc>
          <w:tcPr>
            <w:tcW w:w="880" w:type="dxa"/>
            <w:tcBorders>
              <w:top w:val="nil"/>
              <w:left w:val="nil"/>
              <w:bottom w:val="single" w:sz="8" w:space="0" w:color="auto"/>
              <w:right w:val="single" w:sz="4"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szt.</w:t>
            </w:r>
          </w:p>
        </w:tc>
        <w:tc>
          <w:tcPr>
            <w:tcW w:w="846" w:type="dxa"/>
            <w:tcBorders>
              <w:top w:val="nil"/>
              <w:left w:val="nil"/>
              <w:bottom w:val="single" w:sz="8" w:space="0" w:color="auto"/>
              <w:right w:val="single" w:sz="8" w:space="0" w:color="auto"/>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r w:rsidRPr="007B7DC9">
              <w:rPr>
                <w:rFonts w:ascii="Arial" w:eastAsia="Times New Roman" w:hAnsi="Arial" w:cs="Arial"/>
                <w:color w:val="auto"/>
                <w:sz w:val="20"/>
              </w:rPr>
              <w:t>14</w:t>
            </w:r>
          </w:p>
        </w:tc>
      </w:tr>
      <w:tr w:rsidR="007B7DC9" w:rsidRPr="007B7DC9" w:rsidTr="007B7DC9">
        <w:trPr>
          <w:trHeight w:val="540"/>
        </w:trPr>
        <w:tc>
          <w:tcPr>
            <w:tcW w:w="680" w:type="dxa"/>
            <w:tcBorders>
              <w:top w:val="nil"/>
              <w:left w:val="nil"/>
              <w:bottom w:val="nil"/>
              <w:right w:val="nil"/>
            </w:tcBorders>
            <w:shd w:val="clear" w:color="auto" w:fill="auto"/>
            <w:vAlign w:val="center"/>
            <w:hideMark/>
          </w:tcPr>
          <w:p w:rsidR="007B7DC9" w:rsidRPr="007B7DC9" w:rsidRDefault="007B7DC9" w:rsidP="007B7DC9">
            <w:pPr>
              <w:jc w:val="center"/>
              <w:rPr>
                <w:rFonts w:ascii="Arial" w:eastAsia="Times New Roman" w:hAnsi="Arial" w:cs="Arial"/>
                <w:color w:val="auto"/>
                <w:sz w:val="20"/>
              </w:rPr>
            </w:pPr>
          </w:p>
        </w:tc>
        <w:tc>
          <w:tcPr>
            <w:tcW w:w="5820" w:type="dxa"/>
            <w:tcBorders>
              <w:top w:val="nil"/>
              <w:left w:val="nil"/>
              <w:bottom w:val="nil"/>
              <w:right w:val="nil"/>
            </w:tcBorders>
            <w:shd w:val="clear" w:color="auto" w:fill="auto"/>
            <w:vAlign w:val="center"/>
            <w:hideMark/>
          </w:tcPr>
          <w:p w:rsidR="007B7DC9" w:rsidRPr="007B7DC9" w:rsidRDefault="007B7DC9" w:rsidP="007B7DC9">
            <w:pPr>
              <w:jc w:val="center"/>
              <w:rPr>
                <w:rFonts w:ascii="Times New Roman" w:eastAsia="Times New Roman" w:hAnsi="Times New Roman"/>
                <w:color w:val="auto"/>
                <w:sz w:val="20"/>
              </w:rPr>
            </w:pPr>
          </w:p>
        </w:tc>
        <w:tc>
          <w:tcPr>
            <w:tcW w:w="1980" w:type="dxa"/>
            <w:tcBorders>
              <w:top w:val="nil"/>
              <w:left w:val="nil"/>
              <w:bottom w:val="nil"/>
              <w:right w:val="nil"/>
            </w:tcBorders>
            <w:shd w:val="clear" w:color="auto" w:fill="auto"/>
            <w:vAlign w:val="center"/>
            <w:hideMark/>
          </w:tcPr>
          <w:p w:rsidR="007B7DC9" w:rsidRPr="007B7DC9" w:rsidRDefault="007B7DC9" w:rsidP="007B7DC9">
            <w:pPr>
              <w:jc w:val="center"/>
              <w:rPr>
                <w:rFonts w:ascii="Times New Roman" w:eastAsia="Times New Roman" w:hAnsi="Times New Roman"/>
                <w:color w:val="auto"/>
                <w:sz w:val="20"/>
              </w:rPr>
            </w:pPr>
          </w:p>
        </w:tc>
        <w:tc>
          <w:tcPr>
            <w:tcW w:w="880" w:type="dxa"/>
            <w:tcBorders>
              <w:top w:val="nil"/>
              <w:left w:val="nil"/>
              <w:bottom w:val="nil"/>
              <w:right w:val="nil"/>
            </w:tcBorders>
            <w:shd w:val="clear" w:color="auto" w:fill="auto"/>
            <w:vAlign w:val="center"/>
            <w:hideMark/>
          </w:tcPr>
          <w:p w:rsidR="007B7DC9" w:rsidRPr="007B7DC9" w:rsidRDefault="007B7DC9" w:rsidP="007B7DC9">
            <w:pPr>
              <w:jc w:val="center"/>
              <w:rPr>
                <w:rFonts w:ascii="Times New Roman" w:eastAsia="Times New Roman" w:hAnsi="Times New Roman"/>
                <w:color w:val="auto"/>
                <w:sz w:val="20"/>
              </w:rPr>
            </w:pPr>
          </w:p>
        </w:tc>
        <w:tc>
          <w:tcPr>
            <w:tcW w:w="846" w:type="dxa"/>
            <w:tcBorders>
              <w:top w:val="nil"/>
              <w:left w:val="nil"/>
              <w:bottom w:val="nil"/>
              <w:right w:val="nil"/>
            </w:tcBorders>
            <w:shd w:val="clear" w:color="auto" w:fill="auto"/>
            <w:vAlign w:val="center"/>
            <w:hideMark/>
          </w:tcPr>
          <w:p w:rsidR="007B7DC9" w:rsidRPr="007B7DC9" w:rsidRDefault="007B7DC9" w:rsidP="007B7DC9">
            <w:pPr>
              <w:jc w:val="center"/>
              <w:rPr>
                <w:rFonts w:ascii="Times New Roman" w:eastAsia="Times New Roman" w:hAnsi="Times New Roman"/>
                <w:color w:val="auto"/>
                <w:sz w:val="20"/>
              </w:rPr>
            </w:pPr>
          </w:p>
        </w:tc>
      </w:tr>
    </w:tbl>
    <w:p w:rsidR="007B7DC9" w:rsidRDefault="007B7DC9" w:rsidP="00992A9E">
      <w:pPr>
        <w:widowControl w:val="0"/>
        <w:suppressAutoHyphens/>
        <w:spacing w:after="150" w:line="360" w:lineRule="auto"/>
        <w:ind w:left="5672" w:firstLine="709"/>
        <w:jc w:val="center"/>
        <w:rPr>
          <w:rFonts w:ascii="Arial" w:hAnsi="Arial" w:cs="Arial"/>
          <w:b/>
        </w:rPr>
      </w:pPr>
    </w:p>
    <w:p w:rsidR="007B7DC9" w:rsidRDefault="007B7DC9" w:rsidP="00992A9E">
      <w:pPr>
        <w:widowControl w:val="0"/>
        <w:suppressAutoHyphens/>
        <w:spacing w:after="150" w:line="360" w:lineRule="auto"/>
        <w:ind w:left="5672" w:firstLine="709"/>
        <w:jc w:val="center"/>
        <w:rPr>
          <w:rFonts w:ascii="Arial" w:hAnsi="Arial" w:cs="Arial"/>
          <w:b/>
        </w:rPr>
      </w:pPr>
    </w:p>
    <w:p w:rsidR="002C5286" w:rsidRDefault="002C5286" w:rsidP="00992A9E">
      <w:pPr>
        <w:widowControl w:val="0"/>
        <w:suppressAutoHyphens/>
        <w:spacing w:after="150" w:line="360" w:lineRule="auto"/>
        <w:ind w:left="5672" w:firstLine="709"/>
        <w:jc w:val="center"/>
        <w:rPr>
          <w:rFonts w:ascii="Arial" w:hAnsi="Arial" w:cs="Arial"/>
          <w:b/>
        </w:rPr>
      </w:pPr>
    </w:p>
    <w:p w:rsidR="00992A9E" w:rsidRDefault="00147756" w:rsidP="00796DDE">
      <w:pPr>
        <w:widowControl w:val="0"/>
        <w:suppressAutoHyphens/>
        <w:ind w:left="5670" w:firstLine="709"/>
        <w:jc w:val="right"/>
        <w:rPr>
          <w:rFonts w:ascii="Arial" w:eastAsia="Times New Roman" w:hAnsi="Arial" w:cs="Arial"/>
          <w:sz w:val="20"/>
        </w:rPr>
      </w:pPr>
      <w:r>
        <w:rPr>
          <w:rFonts w:ascii="Arial" w:eastAsia="Times New Roman" w:hAnsi="Arial" w:cs="Arial"/>
          <w:sz w:val="20"/>
        </w:rPr>
        <w:lastRenderedPageBreak/>
        <w:t xml:space="preserve"> </w:t>
      </w:r>
      <w:r w:rsidR="00796DDE">
        <w:rPr>
          <w:rFonts w:ascii="Arial" w:eastAsia="Times New Roman" w:hAnsi="Arial" w:cs="Arial"/>
          <w:sz w:val="20"/>
        </w:rPr>
        <w:t>Załącznik nr 4</w:t>
      </w:r>
    </w:p>
    <w:p w:rsidR="00796DDE" w:rsidRPr="00992A9E" w:rsidRDefault="00796DDE" w:rsidP="00796DDE">
      <w:pPr>
        <w:widowControl w:val="0"/>
        <w:suppressAutoHyphens/>
        <w:spacing w:after="150" w:line="360" w:lineRule="auto"/>
        <w:ind w:left="5672" w:firstLine="709"/>
        <w:jc w:val="right"/>
        <w:rPr>
          <w:rFonts w:ascii="Arial" w:eastAsia="Times New Roman" w:hAnsi="Arial" w:cs="Arial"/>
          <w:color w:val="auto"/>
          <w:sz w:val="20"/>
        </w:rPr>
      </w:pPr>
      <w:r>
        <w:rPr>
          <w:rFonts w:ascii="Arial" w:eastAsia="Times New Roman" w:hAnsi="Arial" w:cs="Arial"/>
          <w:sz w:val="20"/>
        </w:rPr>
        <w:t>do umowy</w:t>
      </w:r>
    </w:p>
    <w:p w:rsidR="00992A9E" w:rsidRPr="00992A9E" w:rsidRDefault="00992A9E" w:rsidP="00992A9E">
      <w:pPr>
        <w:widowControl w:val="0"/>
        <w:suppressAutoHyphens/>
        <w:spacing w:after="150" w:line="360" w:lineRule="auto"/>
        <w:ind w:firstLine="567"/>
        <w:jc w:val="center"/>
        <w:rPr>
          <w:rFonts w:ascii="Arial" w:eastAsia="Times New Roman" w:hAnsi="Arial" w:cs="Arial"/>
          <w:b/>
          <w:sz w:val="22"/>
          <w:szCs w:val="22"/>
        </w:rPr>
      </w:pPr>
      <w:r w:rsidRPr="00992A9E">
        <w:rPr>
          <w:rFonts w:ascii="Arial" w:eastAsia="Times New Roman" w:hAnsi="Arial" w:cs="Arial"/>
          <w:b/>
        </w:rPr>
        <w:t>KLAUZULA INFORMACYJNA O PRZETWARZANIU DANYCH W CELU ZWIĄZANYM Z POSTĘPOWANIEM O UDZIELENIE ZAMÓWIENIA PUBLICZNEGO POWYŻEJ 30 000 EURO</w:t>
      </w:r>
    </w:p>
    <w:p w:rsidR="00992A9E" w:rsidRPr="00992A9E" w:rsidRDefault="00992A9E" w:rsidP="00992A9E">
      <w:pPr>
        <w:widowControl w:val="0"/>
        <w:suppressAutoHyphens/>
        <w:spacing w:after="150" w:line="360" w:lineRule="auto"/>
        <w:ind w:firstLine="567"/>
        <w:jc w:val="both"/>
        <w:rPr>
          <w:rFonts w:ascii="Arial" w:eastAsia="Times New Roman" w:hAnsi="Arial" w:cs="Arial"/>
        </w:rPr>
      </w:pPr>
      <w:r w:rsidRPr="00992A9E">
        <w:rPr>
          <w:rFonts w:ascii="Arial" w:eastAsia="Times New Roman" w:hAnsi="Arial" w:cs="Arial"/>
        </w:rPr>
        <w:t xml:space="preserve">Zgodnie z art. 13 ust. 1 i 2 </w:t>
      </w:r>
      <w:r w:rsidRPr="00992A9E">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92A9E">
        <w:rPr>
          <w:rFonts w:ascii="Arial" w:eastAsia="Times New Roman" w:hAnsi="Arial" w:cs="Arial"/>
        </w:rPr>
        <w:t xml:space="preserve">dalej „RODO”, informuję, że: </w:t>
      </w:r>
    </w:p>
    <w:p w:rsidR="00992A9E" w:rsidRPr="00992A9E" w:rsidRDefault="00992A9E" w:rsidP="005F28E7">
      <w:pPr>
        <w:widowControl w:val="0"/>
        <w:numPr>
          <w:ilvl w:val="0"/>
          <w:numId w:val="68"/>
        </w:numPr>
        <w:suppressAutoHyphens/>
        <w:spacing w:after="150" w:line="360" w:lineRule="auto"/>
        <w:ind w:left="426" w:hanging="426"/>
        <w:contextualSpacing/>
        <w:jc w:val="both"/>
        <w:rPr>
          <w:rFonts w:ascii="Arial" w:eastAsia="Times New Roman" w:hAnsi="Arial" w:cs="Arial"/>
          <w:i/>
        </w:rPr>
      </w:pPr>
      <w:r w:rsidRPr="00992A9E">
        <w:rPr>
          <w:rFonts w:ascii="Arial" w:eastAsia="Times New Roman" w:hAnsi="Arial" w:cs="Arial"/>
        </w:rPr>
        <w:t xml:space="preserve">administratorem </w:t>
      </w:r>
      <w:bookmarkStart w:id="3" w:name="_Hlk517030663"/>
      <w:r w:rsidRPr="00992A9E">
        <w:rPr>
          <w:rFonts w:ascii="Arial" w:eastAsia="Times New Roman" w:hAnsi="Arial" w:cs="Arial"/>
        </w:rPr>
        <w:t xml:space="preserve">Pana/Pani </w:t>
      </w:r>
      <w:bookmarkEnd w:id="3"/>
      <w:r w:rsidRPr="00992A9E">
        <w:rPr>
          <w:rFonts w:ascii="Arial" w:eastAsia="Times New Roman" w:hAnsi="Arial" w:cs="Arial"/>
        </w:rPr>
        <w:t>danych osobowych jest 11 Wojskowy Oddział Gospodarczy w Bydgoszczy, ul. Gdańska 147</w:t>
      </w:r>
      <w:r w:rsidRPr="00992A9E">
        <w:rPr>
          <w:rFonts w:ascii="Arial" w:hAnsi="Arial" w:cs="Arial"/>
          <w:i/>
        </w:rPr>
        <w:t>;</w:t>
      </w:r>
    </w:p>
    <w:p w:rsidR="00992A9E" w:rsidRPr="00796DDE" w:rsidRDefault="00992A9E" w:rsidP="005F28E7">
      <w:pPr>
        <w:widowControl w:val="0"/>
        <w:numPr>
          <w:ilvl w:val="0"/>
          <w:numId w:val="69"/>
        </w:numPr>
        <w:suppressAutoHyphens/>
        <w:spacing w:after="150" w:line="360" w:lineRule="auto"/>
        <w:ind w:left="426" w:hanging="426"/>
        <w:contextualSpacing/>
        <w:jc w:val="both"/>
        <w:rPr>
          <w:rFonts w:ascii="Arial" w:eastAsia="Times New Roman" w:hAnsi="Arial" w:cs="Arial"/>
          <w:color w:val="auto"/>
        </w:rPr>
      </w:pPr>
      <w:r w:rsidRPr="00992A9E">
        <w:rPr>
          <w:rFonts w:ascii="Arial" w:eastAsia="Times New Roman" w:hAnsi="Arial" w:cs="Arial"/>
        </w:rPr>
        <w:t>kontakt z inspektorem ochrony danych osobowych w 11 Wojskowym Oddziale Gospodarczym jest możliwy pod nr tel. 261 411 311 lub mailowo na adres 11wog.iodo@ron.int.pl;</w:t>
      </w:r>
    </w:p>
    <w:p w:rsidR="00992A9E" w:rsidRPr="00796DDE" w:rsidRDefault="00992A9E" w:rsidP="005F28E7">
      <w:pPr>
        <w:widowControl w:val="0"/>
        <w:numPr>
          <w:ilvl w:val="0"/>
          <w:numId w:val="69"/>
        </w:numPr>
        <w:suppressAutoHyphens/>
        <w:spacing w:after="150" w:line="360" w:lineRule="auto"/>
        <w:ind w:left="426" w:hanging="426"/>
        <w:contextualSpacing/>
        <w:jc w:val="both"/>
        <w:rPr>
          <w:rFonts w:ascii="Arial" w:eastAsia="Times New Roman" w:hAnsi="Arial" w:cs="Arial"/>
          <w:color w:val="auto"/>
        </w:rPr>
      </w:pPr>
      <w:r w:rsidRPr="00796DDE">
        <w:rPr>
          <w:rFonts w:ascii="Arial" w:eastAsia="Times New Roman" w:hAnsi="Arial" w:cs="Arial"/>
          <w:color w:val="auto"/>
        </w:rPr>
        <w:t>Pana/Pani dane osobowe przetwarzane będą na podstawie art. 6 ust. 1 lit. c</w:t>
      </w:r>
      <w:r w:rsidRPr="00796DDE">
        <w:rPr>
          <w:rFonts w:ascii="Arial" w:eastAsia="Times New Roman" w:hAnsi="Arial" w:cs="Arial"/>
          <w:i/>
          <w:color w:val="auto"/>
        </w:rPr>
        <w:t xml:space="preserve"> </w:t>
      </w:r>
      <w:r w:rsidRPr="00796DDE">
        <w:rPr>
          <w:rFonts w:ascii="Arial" w:eastAsia="Times New Roman" w:hAnsi="Arial" w:cs="Arial"/>
          <w:color w:val="auto"/>
        </w:rPr>
        <w:t xml:space="preserve">RODO w celu </w:t>
      </w:r>
      <w:r w:rsidRPr="00796DDE">
        <w:rPr>
          <w:rFonts w:ascii="Arial" w:hAnsi="Arial" w:cs="Arial"/>
          <w:color w:val="auto"/>
        </w:rPr>
        <w:t xml:space="preserve">związanym z postępowaniem o udzielenie zamówienia publicznego – </w:t>
      </w:r>
      <w:r w:rsidRPr="00796DDE">
        <w:rPr>
          <w:rFonts w:ascii="Arial" w:hAnsi="Arial" w:cs="Arial"/>
          <w:b/>
          <w:color w:val="auto"/>
        </w:rPr>
        <w:t xml:space="preserve">„USŁUGA WYKONANIA PRZEDMIOTÓW UMUNDUROWANIA TYPU GALOWEGO ORAZ WYJSCIOWEGO, SZYTEGO NA MIARĘ” - nr sprawy </w:t>
      </w:r>
      <w:r w:rsidR="00CF1823" w:rsidRPr="00796DDE">
        <w:rPr>
          <w:rFonts w:ascii="Arial" w:hAnsi="Arial" w:cs="Arial"/>
          <w:b/>
          <w:color w:val="auto"/>
        </w:rPr>
        <w:t>21</w:t>
      </w:r>
      <w:r w:rsidRPr="00796DDE">
        <w:rPr>
          <w:rFonts w:ascii="Arial" w:hAnsi="Arial" w:cs="Arial"/>
          <w:b/>
          <w:color w:val="auto"/>
        </w:rPr>
        <w:t>/ZP/</w:t>
      </w:r>
      <w:r w:rsidR="00CF1823" w:rsidRPr="00796DDE">
        <w:rPr>
          <w:rFonts w:ascii="Arial" w:hAnsi="Arial" w:cs="Arial"/>
          <w:b/>
          <w:color w:val="auto"/>
        </w:rPr>
        <w:t>U/MUND</w:t>
      </w:r>
      <w:r w:rsidRPr="00796DDE">
        <w:rPr>
          <w:rFonts w:ascii="Arial" w:hAnsi="Arial" w:cs="Arial"/>
          <w:b/>
          <w:color w:val="auto"/>
        </w:rPr>
        <w:t>/2020.</w:t>
      </w:r>
    </w:p>
    <w:p w:rsidR="00992A9E" w:rsidRPr="00796DDE" w:rsidRDefault="00992A9E" w:rsidP="005F28E7">
      <w:pPr>
        <w:widowControl w:val="0"/>
        <w:numPr>
          <w:ilvl w:val="0"/>
          <w:numId w:val="69"/>
        </w:numPr>
        <w:suppressAutoHyphens/>
        <w:spacing w:after="150" w:line="360" w:lineRule="auto"/>
        <w:ind w:left="426" w:hanging="426"/>
        <w:contextualSpacing/>
        <w:jc w:val="both"/>
        <w:rPr>
          <w:rFonts w:ascii="Arial" w:eastAsia="Times New Roman" w:hAnsi="Arial" w:cs="Arial"/>
          <w:color w:val="auto"/>
        </w:rPr>
      </w:pPr>
      <w:r w:rsidRPr="00796DDE">
        <w:rPr>
          <w:rFonts w:ascii="Arial" w:eastAsia="Times New Roman" w:hAnsi="Arial" w:cs="Arial"/>
          <w:color w:val="auto"/>
        </w:rPr>
        <w:t xml:space="preserve">odbiorcami Pana/Pani danych osobowych będą osoby lub podmioty, którym udostępniona zostanie dokumentacja postępowania w oparciu o art. 8 oraz art. 96 ust. 3 ustawy z dnia 29 stycznia 2004 r. – Prawo zamówień publicznych (Dz. U. z 2018 r. poz. 1986), dalej „ustawa Pzp”;  </w:t>
      </w:r>
    </w:p>
    <w:p w:rsidR="00992A9E" w:rsidRPr="00992A9E" w:rsidRDefault="00992A9E" w:rsidP="005F28E7">
      <w:pPr>
        <w:widowControl w:val="0"/>
        <w:numPr>
          <w:ilvl w:val="0"/>
          <w:numId w:val="69"/>
        </w:numPr>
        <w:suppressAutoHyphens/>
        <w:spacing w:after="150" w:line="360" w:lineRule="auto"/>
        <w:ind w:left="426" w:hanging="426"/>
        <w:contextualSpacing/>
        <w:jc w:val="both"/>
        <w:rPr>
          <w:rFonts w:ascii="Arial" w:eastAsia="Times New Roman" w:hAnsi="Arial" w:cs="Arial"/>
        </w:rPr>
      </w:pPr>
      <w:r w:rsidRPr="00992A9E">
        <w:rPr>
          <w:rFonts w:ascii="Arial" w:eastAsia="Times New Roman" w:hAnsi="Arial" w:cs="Arial"/>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rsidR="00992A9E" w:rsidRDefault="00992A9E" w:rsidP="005F28E7">
      <w:pPr>
        <w:widowControl w:val="0"/>
        <w:numPr>
          <w:ilvl w:val="0"/>
          <w:numId w:val="69"/>
        </w:numPr>
        <w:suppressAutoHyphens/>
        <w:spacing w:after="150" w:line="360" w:lineRule="auto"/>
        <w:ind w:left="426" w:hanging="426"/>
        <w:contextualSpacing/>
        <w:jc w:val="both"/>
        <w:rPr>
          <w:rFonts w:ascii="Arial" w:eastAsia="Times New Roman" w:hAnsi="Arial" w:cs="Arial"/>
        </w:rPr>
      </w:pPr>
      <w:r w:rsidRPr="00992A9E">
        <w:rPr>
          <w:rFonts w:ascii="Arial" w:eastAsia="Times New Roman" w:hAnsi="Arial" w:cs="Arial"/>
        </w:rPr>
        <w:t>Pana/Pani dane osobowe będą przechowywane, zgodnie z art. 97 ust. 1 ustawy Pzp, przez okres 4 lat od dnia zakończenia postępowania o udzielenie zamówienia, a jeżeli czas trwania umowy przekracza 4 lata, okres przechowywania obejmuje cały czas trwania umowy;</w:t>
      </w:r>
    </w:p>
    <w:p w:rsidR="008A27FE" w:rsidRPr="00992A9E" w:rsidRDefault="008A27FE" w:rsidP="008A27FE">
      <w:pPr>
        <w:widowControl w:val="0"/>
        <w:suppressAutoHyphens/>
        <w:spacing w:after="150" w:line="360" w:lineRule="auto"/>
        <w:contextualSpacing/>
        <w:jc w:val="both"/>
        <w:rPr>
          <w:rFonts w:ascii="Arial" w:eastAsia="Times New Roman" w:hAnsi="Arial" w:cs="Arial"/>
        </w:rPr>
      </w:pPr>
    </w:p>
    <w:p w:rsidR="00992A9E" w:rsidRPr="00992A9E" w:rsidRDefault="00992A9E" w:rsidP="005F28E7">
      <w:pPr>
        <w:widowControl w:val="0"/>
        <w:numPr>
          <w:ilvl w:val="0"/>
          <w:numId w:val="69"/>
        </w:numPr>
        <w:suppressAutoHyphens/>
        <w:spacing w:after="150" w:line="360" w:lineRule="auto"/>
        <w:ind w:left="426" w:hanging="426"/>
        <w:contextualSpacing/>
        <w:jc w:val="both"/>
        <w:rPr>
          <w:rFonts w:ascii="Arial" w:eastAsia="Times New Roman" w:hAnsi="Arial" w:cs="Arial"/>
        </w:rPr>
      </w:pPr>
      <w:r w:rsidRPr="00992A9E">
        <w:rPr>
          <w:rFonts w:ascii="Arial" w:eastAsia="Times New Roman" w:hAnsi="Arial" w:cs="Arial"/>
        </w:rPr>
        <w:lastRenderedPageBreak/>
        <w:t xml:space="preserve">w stosownych sytuacjach Pana/Pani dane osobowe będą przechowywane </w:t>
      </w:r>
      <w:r w:rsidRPr="00992A9E">
        <w:rPr>
          <w:rFonts w:ascii="Arial" w:hAnsi="Arial" w:cs="Arial"/>
        </w:rPr>
        <w:t>do czasu niezbędnego do archiwizacji – zgodnie z obowiązującymi przepisami lub do czasu zakończenia trwałości projektu;</w:t>
      </w:r>
    </w:p>
    <w:p w:rsidR="00992A9E" w:rsidRPr="00992A9E" w:rsidRDefault="00992A9E" w:rsidP="005F28E7">
      <w:pPr>
        <w:widowControl w:val="0"/>
        <w:numPr>
          <w:ilvl w:val="0"/>
          <w:numId w:val="69"/>
        </w:numPr>
        <w:suppressAutoHyphens/>
        <w:spacing w:after="150" w:line="360" w:lineRule="auto"/>
        <w:ind w:left="426" w:hanging="426"/>
        <w:contextualSpacing/>
        <w:jc w:val="both"/>
        <w:rPr>
          <w:rFonts w:ascii="Arial" w:eastAsia="Times New Roman" w:hAnsi="Arial" w:cs="Arial"/>
          <w:b/>
          <w:i/>
          <w:color w:val="auto"/>
        </w:rPr>
      </w:pPr>
      <w:r w:rsidRPr="00992A9E">
        <w:rPr>
          <w:rFonts w:ascii="Arial" w:eastAsia="Times New Roman" w:hAnsi="Arial" w:cs="Arial"/>
        </w:rPr>
        <w:t xml:space="preserve">obowiązek podania przez Pana/Panią danych osobowych bezpośrednio Pana/Pani dotyczących jest wymogiem ustawowym określonym w przepisach ustawy Pzp, związanym z udziałem w postępowaniu o udzielenie zamówienia publicznego; konsekwencje niepodania określonych danych wynikają z ustawy Pzp;  </w:t>
      </w:r>
    </w:p>
    <w:p w:rsidR="00992A9E" w:rsidRPr="00992A9E" w:rsidRDefault="00992A9E" w:rsidP="005F28E7">
      <w:pPr>
        <w:widowControl w:val="0"/>
        <w:numPr>
          <w:ilvl w:val="0"/>
          <w:numId w:val="69"/>
        </w:numPr>
        <w:suppressAutoHyphens/>
        <w:spacing w:after="150" w:line="360" w:lineRule="auto"/>
        <w:ind w:left="426" w:hanging="426"/>
        <w:contextualSpacing/>
        <w:jc w:val="both"/>
        <w:rPr>
          <w:rFonts w:ascii="Arial" w:eastAsia="Calibri" w:hAnsi="Arial" w:cs="Arial"/>
          <w:lang w:eastAsia="en-US"/>
        </w:rPr>
      </w:pPr>
      <w:r w:rsidRPr="00992A9E">
        <w:rPr>
          <w:rFonts w:ascii="Arial" w:eastAsia="Times New Roman" w:hAnsi="Arial" w:cs="Arial"/>
        </w:rPr>
        <w:t>w odniesieniu do Pana/Pani danych osobowych decyzje nie będą podejmowane w sposób zautomatyzowany, stosowanie do art. 22 RODO;</w:t>
      </w:r>
    </w:p>
    <w:p w:rsidR="00992A9E" w:rsidRPr="00796DDE" w:rsidRDefault="00992A9E" w:rsidP="005F28E7">
      <w:pPr>
        <w:widowControl w:val="0"/>
        <w:numPr>
          <w:ilvl w:val="0"/>
          <w:numId w:val="69"/>
        </w:numPr>
        <w:suppressAutoHyphens/>
        <w:spacing w:after="150" w:line="360" w:lineRule="auto"/>
        <w:ind w:left="426" w:hanging="426"/>
        <w:contextualSpacing/>
        <w:jc w:val="both"/>
        <w:rPr>
          <w:rFonts w:ascii="Arial" w:eastAsia="Times New Roman" w:hAnsi="Arial" w:cs="Arial"/>
          <w:color w:val="auto"/>
        </w:rPr>
      </w:pPr>
      <w:r w:rsidRPr="00992A9E">
        <w:rPr>
          <w:rFonts w:ascii="Arial" w:eastAsia="Times New Roman" w:hAnsi="Arial" w:cs="Arial"/>
        </w:rPr>
        <w:t>posiada Pan/Pani</w:t>
      </w:r>
      <w:r w:rsidRPr="00796DDE">
        <w:rPr>
          <w:rFonts w:ascii="Arial" w:eastAsia="Times New Roman" w:hAnsi="Arial" w:cs="Arial"/>
          <w:color w:val="auto"/>
        </w:rPr>
        <w:t>:</w:t>
      </w:r>
    </w:p>
    <w:p w:rsidR="00992A9E" w:rsidRPr="00796DDE" w:rsidRDefault="00992A9E" w:rsidP="005F28E7">
      <w:pPr>
        <w:widowControl w:val="0"/>
        <w:numPr>
          <w:ilvl w:val="0"/>
          <w:numId w:val="70"/>
        </w:numPr>
        <w:suppressAutoHyphens/>
        <w:spacing w:after="150" w:line="360" w:lineRule="auto"/>
        <w:ind w:left="709" w:hanging="283"/>
        <w:contextualSpacing/>
        <w:jc w:val="both"/>
        <w:rPr>
          <w:rFonts w:ascii="Arial" w:eastAsia="Times New Roman" w:hAnsi="Arial" w:cs="Arial"/>
          <w:color w:val="auto"/>
        </w:rPr>
      </w:pPr>
      <w:r w:rsidRPr="00796DDE">
        <w:rPr>
          <w:rFonts w:ascii="Arial" w:eastAsia="Times New Roman" w:hAnsi="Arial" w:cs="Arial"/>
          <w:color w:val="auto"/>
        </w:rPr>
        <w:t>na podstawie art. 15 RODO prawo dostępu do danych osobowych Pana/Pani dotyczących;</w:t>
      </w:r>
    </w:p>
    <w:p w:rsidR="00992A9E" w:rsidRPr="00796DDE" w:rsidRDefault="00992A9E" w:rsidP="005F28E7">
      <w:pPr>
        <w:widowControl w:val="0"/>
        <w:numPr>
          <w:ilvl w:val="0"/>
          <w:numId w:val="70"/>
        </w:numPr>
        <w:suppressAutoHyphens/>
        <w:spacing w:after="150" w:line="360" w:lineRule="auto"/>
        <w:ind w:left="709" w:hanging="283"/>
        <w:contextualSpacing/>
        <w:jc w:val="both"/>
        <w:rPr>
          <w:rFonts w:ascii="Arial" w:eastAsia="Times New Roman" w:hAnsi="Arial" w:cs="Arial"/>
          <w:color w:val="auto"/>
        </w:rPr>
      </w:pPr>
      <w:r w:rsidRPr="00796DDE">
        <w:rPr>
          <w:rFonts w:ascii="Arial" w:eastAsia="Times New Roman" w:hAnsi="Arial" w:cs="Arial"/>
          <w:color w:val="auto"/>
        </w:rPr>
        <w:t>na podstawie art. 16 RODO prawo do sprostowania Pana/Pani danych osobowych;</w:t>
      </w:r>
    </w:p>
    <w:p w:rsidR="00992A9E" w:rsidRPr="00796DDE" w:rsidRDefault="00992A9E" w:rsidP="005F28E7">
      <w:pPr>
        <w:widowControl w:val="0"/>
        <w:numPr>
          <w:ilvl w:val="0"/>
          <w:numId w:val="70"/>
        </w:numPr>
        <w:suppressAutoHyphens/>
        <w:spacing w:after="150" w:line="360" w:lineRule="auto"/>
        <w:ind w:left="709" w:hanging="283"/>
        <w:contextualSpacing/>
        <w:jc w:val="both"/>
        <w:rPr>
          <w:rFonts w:ascii="Arial" w:eastAsia="Times New Roman" w:hAnsi="Arial" w:cs="Arial"/>
          <w:color w:val="auto"/>
        </w:rPr>
      </w:pPr>
      <w:r w:rsidRPr="00796DDE">
        <w:rPr>
          <w:rFonts w:ascii="Arial" w:eastAsia="Times New Roman" w:hAnsi="Arial" w:cs="Arial"/>
          <w:color w:val="auto"/>
        </w:rPr>
        <w:t xml:space="preserve">na podstawie art. 18 RODO prawo żądania od administratora ograniczenia przetwarzania danych osobowych z zastrzeżeniem przypadków, o których mowa w art. 18 ust. 2 RODO;  </w:t>
      </w:r>
    </w:p>
    <w:p w:rsidR="00992A9E" w:rsidRPr="00796DDE" w:rsidRDefault="00992A9E" w:rsidP="005F28E7">
      <w:pPr>
        <w:widowControl w:val="0"/>
        <w:numPr>
          <w:ilvl w:val="0"/>
          <w:numId w:val="70"/>
        </w:numPr>
        <w:suppressAutoHyphens/>
        <w:spacing w:after="150" w:line="360" w:lineRule="auto"/>
        <w:ind w:left="709" w:hanging="283"/>
        <w:contextualSpacing/>
        <w:jc w:val="both"/>
        <w:rPr>
          <w:rFonts w:ascii="Arial" w:eastAsia="Times New Roman" w:hAnsi="Arial" w:cs="Arial"/>
          <w:i/>
          <w:color w:val="auto"/>
        </w:rPr>
      </w:pPr>
      <w:r w:rsidRPr="00796DDE">
        <w:rPr>
          <w:rFonts w:ascii="Arial" w:eastAsia="Times New Roman" w:hAnsi="Arial" w:cs="Arial"/>
          <w:color w:val="auto"/>
        </w:rPr>
        <w:t>prawo do wniesienia skargi do Prezesa Urzędu Ochrony Danych Osobowych, gdy uzna Pana/Pani, że przetwarzanie danych osobowych Pana/Pani dotyczących narusza przepisy RODO;</w:t>
      </w:r>
    </w:p>
    <w:p w:rsidR="00992A9E" w:rsidRPr="00796DDE" w:rsidRDefault="00992A9E" w:rsidP="005F28E7">
      <w:pPr>
        <w:widowControl w:val="0"/>
        <w:numPr>
          <w:ilvl w:val="0"/>
          <w:numId w:val="69"/>
        </w:numPr>
        <w:suppressAutoHyphens/>
        <w:spacing w:after="150" w:line="360" w:lineRule="auto"/>
        <w:ind w:left="426" w:hanging="426"/>
        <w:contextualSpacing/>
        <w:jc w:val="both"/>
        <w:rPr>
          <w:rFonts w:ascii="Arial" w:eastAsia="Times New Roman" w:hAnsi="Arial" w:cs="Arial"/>
          <w:i/>
          <w:color w:val="auto"/>
        </w:rPr>
      </w:pPr>
      <w:r w:rsidRPr="00796DDE">
        <w:rPr>
          <w:rFonts w:ascii="Arial" w:eastAsia="Times New Roman" w:hAnsi="Arial" w:cs="Arial"/>
          <w:color w:val="auto"/>
        </w:rPr>
        <w:t>nie przysługuje Panu/Pani:</w:t>
      </w:r>
    </w:p>
    <w:p w:rsidR="00992A9E" w:rsidRPr="00796DDE" w:rsidRDefault="00992A9E" w:rsidP="005F28E7">
      <w:pPr>
        <w:widowControl w:val="0"/>
        <w:numPr>
          <w:ilvl w:val="0"/>
          <w:numId w:val="71"/>
        </w:numPr>
        <w:suppressAutoHyphens/>
        <w:spacing w:after="150" w:line="360" w:lineRule="auto"/>
        <w:ind w:left="709" w:hanging="283"/>
        <w:contextualSpacing/>
        <w:jc w:val="both"/>
        <w:rPr>
          <w:rFonts w:ascii="Arial" w:eastAsia="Times New Roman" w:hAnsi="Arial" w:cs="Arial"/>
          <w:i/>
          <w:color w:val="auto"/>
        </w:rPr>
      </w:pPr>
      <w:r w:rsidRPr="00796DDE">
        <w:rPr>
          <w:rFonts w:ascii="Arial" w:eastAsia="Times New Roman" w:hAnsi="Arial" w:cs="Arial"/>
          <w:color w:val="auto"/>
        </w:rPr>
        <w:t>w związku z art. 17 ust. 3 lit. b, d lub e RODO prawo do usunięcia danych osobowych;</w:t>
      </w:r>
    </w:p>
    <w:p w:rsidR="00992A9E" w:rsidRPr="00992A9E" w:rsidRDefault="00992A9E" w:rsidP="005F28E7">
      <w:pPr>
        <w:widowControl w:val="0"/>
        <w:numPr>
          <w:ilvl w:val="0"/>
          <w:numId w:val="71"/>
        </w:numPr>
        <w:suppressAutoHyphens/>
        <w:spacing w:after="150" w:line="360" w:lineRule="auto"/>
        <w:ind w:left="709" w:hanging="283"/>
        <w:contextualSpacing/>
        <w:jc w:val="both"/>
        <w:rPr>
          <w:rFonts w:ascii="Arial" w:eastAsia="Times New Roman" w:hAnsi="Arial" w:cs="Arial"/>
          <w:b/>
          <w:i/>
          <w:color w:val="auto"/>
        </w:rPr>
      </w:pPr>
      <w:r w:rsidRPr="00796DDE">
        <w:rPr>
          <w:rFonts w:ascii="Arial" w:eastAsia="Times New Roman" w:hAnsi="Arial" w:cs="Arial"/>
          <w:color w:val="auto"/>
        </w:rPr>
        <w:t xml:space="preserve">prawo do przenoszenia danych osobowych, o którym mowa </w:t>
      </w:r>
      <w:r w:rsidRPr="00992A9E">
        <w:rPr>
          <w:rFonts w:ascii="Arial" w:eastAsia="Times New Roman" w:hAnsi="Arial" w:cs="Arial"/>
        </w:rPr>
        <w:t>w art. 20 RODO;</w:t>
      </w:r>
    </w:p>
    <w:p w:rsidR="00992A9E" w:rsidRPr="00992A9E" w:rsidRDefault="00992A9E" w:rsidP="005F28E7">
      <w:pPr>
        <w:widowControl w:val="0"/>
        <w:numPr>
          <w:ilvl w:val="0"/>
          <w:numId w:val="71"/>
        </w:numPr>
        <w:suppressAutoHyphens/>
        <w:spacing w:after="150" w:line="360" w:lineRule="auto"/>
        <w:ind w:left="709"/>
        <w:contextualSpacing/>
        <w:jc w:val="both"/>
        <w:rPr>
          <w:rFonts w:ascii="Arial" w:eastAsia="Times New Roman" w:hAnsi="Arial" w:cs="Arial"/>
          <w:b/>
          <w:i/>
        </w:rPr>
      </w:pPr>
      <w:r w:rsidRPr="00992A9E">
        <w:rPr>
          <w:rFonts w:ascii="Arial" w:eastAsia="Times New Roman" w:hAnsi="Arial" w:cs="Arial"/>
          <w:b/>
        </w:rPr>
        <w:t xml:space="preserve">na podstawie art. 21 RODO prawo sprzeciwu, wobec przetwarzania danych osobowych, gdyż podstawą prawną przetwarzania Pana/Pani danych osobowych jest art. 6 ust. 1 lit. c RODO. </w:t>
      </w:r>
    </w:p>
    <w:p w:rsidR="00992A9E" w:rsidRPr="00992A9E" w:rsidRDefault="00992A9E" w:rsidP="00992A9E">
      <w:pPr>
        <w:widowControl w:val="0"/>
        <w:suppressAutoHyphens/>
        <w:rPr>
          <w:rFonts w:ascii="Arial" w:hAnsi="Arial" w:cs="Arial"/>
          <w:sz w:val="20"/>
        </w:rPr>
      </w:pPr>
    </w:p>
    <w:p w:rsidR="00992A9E" w:rsidRPr="00992A9E" w:rsidRDefault="00992A9E" w:rsidP="00992A9E">
      <w:pPr>
        <w:widowControl w:val="0"/>
        <w:suppressAutoHyphens/>
        <w:rPr>
          <w:rFonts w:ascii="Arial" w:hAnsi="Arial" w:cs="Arial"/>
          <w:sz w:val="20"/>
        </w:rPr>
      </w:pPr>
    </w:p>
    <w:p w:rsidR="00992A9E" w:rsidRDefault="00992A9E" w:rsidP="00992A9E">
      <w:pPr>
        <w:widowControl w:val="0"/>
        <w:suppressAutoHyphens/>
        <w:spacing w:before="40" w:after="40"/>
        <w:jc w:val="right"/>
        <w:rPr>
          <w:rFonts w:ascii="Arial" w:eastAsia="Times New Roman" w:hAnsi="Arial" w:cs="Arial"/>
          <w:sz w:val="20"/>
        </w:rPr>
      </w:pPr>
      <w:r w:rsidRPr="00992A9E">
        <w:rPr>
          <w:rFonts w:ascii="Arial" w:eastAsia="Times New Roman" w:hAnsi="Arial" w:cs="Arial"/>
          <w:b/>
          <w:sz w:val="20"/>
        </w:rPr>
        <w:br w:type="column"/>
      </w:r>
      <w:r w:rsidRPr="00992A9E">
        <w:rPr>
          <w:rFonts w:ascii="Arial" w:eastAsia="Times New Roman" w:hAnsi="Arial" w:cs="Arial"/>
          <w:b/>
          <w:sz w:val="20"/>
        </w:rPr>
        <w:lastRenderedPageBreak/>
        <w:t xml:space="preserve">        </w:t>
      </w:r>
      <w:r w:rsidRPr="00992A9E">
        <w:rPr>
          <w:rFonts w:ascii="Arial" w:eastAsia="Times New Roman" w:hAnsi="Arial" w:cs="Arial"/>
          <w:sz w:val="20"/>
        </w:rPr>
        <w:t>Załącznik Nr 5</w:t>
      </w:r>
    </w:p>
    <w:p w:rsidR="00CF1823" w:rsidRPr="00992A9E" w:rsidRDefault="00CF1823" w:rsidP="00992A9E">
      <w:pPr>
        <w:widowControl w:val="0"/>
        <w:suppressAutoHyphens/>
        <w:spacing w:before="40" w:after="40"/>
        <w:jc w:val="right"/>
        <w:rPr>
          <w:rFonts w:ascii="Arial" w:eastAsia="Times New Roman" w:hAnsi="Arial" w:cs="Arial"/>
          <w:sz w:val="20"/>
        </w:rPr>
      </w:pPr>
      <w:r>
        <w:rPr>
          <w:rFonts w:ascii="Arial" w:eastAsia="Times New Roman" w:hAnsi="Arial" w:cs="Arial"/>
          <w:sz w:val="20"/>
        </w:rPr>
        <w:t>do umowy</w:t>
      </w:r>
    </w:p>
    <w:p w:rsidR="00992A9E" w:rsidRPr="00992A9E" w:rsidRDefault="00992A9E" w:rsidP="00992A9E">
      <w:pPr>
        <w:widowControl w:val="0"/>
        <w:suppressAutoHyphens/>
        <w:autoSpaceDE w:val="0"/>
        <w:autoSpaceDN w:val="0"/>
        <w:adjustRightInd w:val="0"/>
        <w:spacing w:before="40" w:after="40"/>
        <w:ind w:left="6372" w:right="-3"/>
        <w:jc w:val="both"/>
        <w:rPr>
          <w:rFonts w:ascii="Arial" w:eastAsia="Times New Roman" w:hAnsi="Arial" w:cs="Arial"/>
          <w:sz w:val="20"/>
        </w:rPr>
      </w:pPr>
      <w:r w:rsidRPr="00992A9E">
        <w:rPr>
          <w:rFonts w:ascii="Arial" w:eastAsia="Times New Roman" w:hAnsi="Arial" w:cs="Arial"/>
          <w:sz w:val="20"/>
        </w:rPr>
        <w:t xml:space="preserve">            Bydgoszcz,…………</w:t>
      </w:r>
    </w:p>
    <w:p w:rsidR="00992A9E" w:rsidRPr="00992A9E" w:rsidRDefault="00992A9E" w:rsidP="00992A9E">
      <w:pPr>
        <w:widowControl w:val="0"/>
        <w:suppressAutoHyphens/>
        <w:autoSpaceDE w:val="0"/>
        <w:autoSpaceDN w:val="0"/>
        <w:adjustRightInd w:val="0"/>
        <w:spacing w:before="40" w:after="40"/>
        <w:ind w:right="4535"/>
        <w:jc w:val="both"/>
        <w:rPr>
          <w:rFonts w:ascii="Arial" w:eastAsia="Times New Roman" w:hAnsi="Arial" w:cs="Arial"/>
          <w:sz w:val="20"/>
        </w:rPr>
      </w:pPr>
      <w:r w:rsidRPr="00992A9E">
        <w:rPr>
          <w:rFonts w:ascii="Arial" w:eastAsia="Times New Roman" w:hAnsi="Arial" w:cs="Arial"/>
          <w:sz w:val="20"/>
        </w:rPr>
        <w:t>..........................................................................</w:t>
      </w:r>
    </w:p>
    <w:p w:rsidR="00992A9E" w:rsidRPr="00992A9E" w:rsidRDefault="00992A9E" w:rsidP="00992A9E">
      <w:pPr>
        <w:widowControl w:val="0"/>
        <w:suppressAutoHyphens/>
        <w:autoSpaceDE w:val="0"/>
        <w:autoSpaceDN w:val="0"/>
        <w:adjustRightInd w:val="0"/>
        <w:spacing w:before="40" w:after="40"/>
        <w:ind w:right="4535"/>
        <w:jc w:val="both"/>
        <w:rPr>
          <w:rFonts w:ascii="Arial" w:eastAsia="Times New Roman" w:hAnsi="Arial" w:cs="Arial"/>
          <w:sz w:val="20"/>
        </w:rPr>
      </w:pPr>
      <w:r w:rsidRPr="00992A9E">
        <w:rPr>
          <w:rFonts w:ascii="Arial" w:eastAsia="Times New Roman" w:hAnsi="Arial" w:cs="Arial"/>
          <w:sz w:val="20"/>
        </w:rPr>
        <w:t xml:space="preserve">            (Wykonawca, Podwykonawcy) *</w:t>
      </w: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b/>
          <w:bCs/>
          <w:sz w:val="20"/>
        </w:rPr>
      </w:pP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b/>
          <w:bCs/>
          <w:sz w:val="20"/>
        </w:rPr>
      </w:pPr>
    </w:p>
    <w:p w:rsidR="00992A9E" w:rsidRPr="00992A9E" w:rsidRDefault="00992A9E" w:rsidP="00992A9E">
      <w:pPr>
        <w:widowControl w:val="0"/>
        <w:suppressAutoHyphens/>
        <w:autoSpaceDE w:val="0"/>
        <w:autoSpaceDN w:val="0"/>
        <w:adjustRightInd w:val="0"/>
        <w:spacing w:before="40" w:after="40"/>
        <w:jc w:val="center"/>
        <w:rPr>
          <w:rFonts w:ascii="Arial" w:eastAsia="Times New Roman" w:hAnsi="Arial" w:cs="Arial"/>
          <w:b/>
          <w:bCs/>
          <w:sz w:val="20"/>
        </w:rPr>
      </w:pPr>
      <w:r w:rsidRPr="00992A9E">
        <w:rPr>
          <w:rFonts w:ascii="Arial" w:eastAsia="Times New Roman" w:hAnsi="Arial" w:cs="Arial"/>
          <w:b/>
          <w:bCs/>
          <w:sz w:val="20"/>
        </w:rPr>
        <w:t>OŚWIADCZENIE</w:t>
      </w:r>
    </w:p>
    <w:p w:rsidR="00992A9E" w:rsidRPr="00992A9E" w:rsidRDefault="00992A9E" w:rsidP="00992A9E">
      <w:pPr>
        <w:widowControl w:val="0"/>
        <w:suppressAutoHyphens/>
        <w:autoSpaceDE w:val="0"/>
        <w:autoSpaceDN w:val="0"/>
        <w:adjustRightInd w:val="0"/>
        <w:spacing w:before="40" w:after="40"/>
        <w:ind w:left="461"/>
        <w:jc w:val="both"/>
        <w:rPr>
          <w:rFonts w:ascii="Arial" w:eastAsia="Times New Roman" w:hAnsi="Arial" w:cs="Arial"/>
          <w:sz w:val="20"/>
        </w:rPr>
      </w:pP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sz w:val="20"/>
        </w:rPr>
      </w:pPr>
      <w:r w:rsidRPr="00992A9E">
        <w:rPr>
          <w:rFonts w:ascii="Arial" w:eastAsia="Times New Roman" w:hAnsi="Arial" w:cs="Arial"/>
          <w:sz w:val="20"/>
        </w:rPr>
        <w:t xml:space="preserve">Ja niżej podpisany(a), oświadczam, że firma: </w:t>
      </w: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sz w:val="20"/>
        </w:rPr>
      </w:pPr>
      <w:r w:rsidRPr="00992A9E">
        <w:rPr>
          <w:rFonts w:ascii="Arial" w:eastAsia="Times New Roman" w:hAnsi="Arial" w:cs="Arial"/>
          <w:sz w:val="20"/>
        </w:rPr>
        <w:t>....................................................................................................................................................</w:t>
      </w: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sz w:val="20"/>
        </w:rPr>
      </w:pPr>
      <w:r w:rsidRPr="00992A9E">
        <w:rPr>
          <w:rFonts w:ascii="Arial" w:eastAsia="Times New Roman" w:hAnsi="Arial" w:cs="Arial"/>
          <w:sz w:val="20"/>
        </w:rPr>
        <w:t>.......................................................................................................................................................</w:t>
      </w: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sz w:val="20"/>
        </w:rPr>
      </w:pPr>
      <w:r w:rsidRPr="00992A9E">
        <w:rPr>
          <w:rFonts w:ascii="Arial" w:eastAsia="Times New Roman" w:hAnsi="Arial" w:cs="Arial"/>
          <w:sz w:val="20"/>
        </w:rPr>
        <w:t>.......................................................................................................................................................</w:t>
      </w: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sz w:val="20"/>
        </w:rPr>
      </w:pPr>
      <w:r w:rsidRPr="00992A9E">
        <w:rPr>
          <w:rFonts w:ascii="Arial" w:eastAsia="Times New Roman" w:hAnsi="Arial" w:cs="Arial"/>
          <w:sz w:val="20"/>
        </w:rPr>
        <w:t>.......................................................................................................................................................</w:t>
      </w: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sz w:val="20"/>
        </w:rPr>
      </w:pPr>
      <w:r w:rsidRPr="00992A9E">
        <w:rPr>
          <w:rFonts w:ascii="Arial" w:eastAsia="Times New Roman" w:hAnsi="Arial" w:cs="Arial"/>
          <w:sz w:val="20"/>
        </w:rPr>
        <w:t xml:space="preserve">                    (nazwa firmy, Wykonawcy, Podwykonawcy, adres, NIP,</w:t>
      </w:r>
      <w:r w:rsidRPr="00992A9E">
        <w:rPr>
          <w:rFonts w:ascii="Arial" w:eastAsia="Times New Roman" w:hAnsi="Arial" w:cs="Arial"/>
          <w:sz w:val="20"/>
          <w:lang w:val="es-ES_tradnl"/>
        </w:rPr>
        <w:t xml:space="preserve"> tel.</w:t>
      </w:r>
      <w:r w:rsidRPr="00992A9E">
        <w:rPr>
          <w:rFonts w:ascii="Arial" w:eastAsia="Times New Roman" w:hAnsi="Arial" w:cs="Arial"/>
          <w:sz w:val="20"/>
        </w:rPr>
        <w:t xml:space="preserve"> kontaktowy)</w:t>
      </w: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sz w:val="20"/>
        </w:rPr>
      </w:pP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sz w:val="20"/>
        </w:rPr>
      </w:pP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sz w:val="20"/>
        </w:rPr>
      </w:pPr>
      <w:bookmarkStart w:id="4" w:name="_Hlk522561888"/>
      <w:r w:rsidRPr="00992A9E">
        <w:rPr>
          <w:rFonts w:ascii="Arial" w:eastAsia="Times New Roman" w:hAnsi="Arial" w:cs="Arial"/>
          <w:sz w:val="20"/>
        </w:rPr>
        <w:t xml:space="preserve">spełnia warunki związane z zatrudnieniem przez Wykonawcę cudzoziemców </w:t>
      </w:r>
      <w:bookmarkEnd w:id="4"/>
      <w:r w:rsidRPr="00992A9E">
        <w:rPr>
          <w:rFonts w:ascii="Arial" w:eastAsia="Times New Roman" w:hAnsi="Arial" w:cs="Arial"/>
          <w:sz w:val="20"/>
        </w:rPr>
        <w:t xml:space="preserve">wynikające </w:t>
      </w:r>
      <w:r w:rsidRPr="00992A9E">
        <w:rPr>
          <w:rFonts w:ascii="Arial" w:eastAsia="Times New Roman" w:hAnsi="Arial" w:cs="Arial"/>
          <w:sz w:val="20"/>
        </w:rPr>
        <w:br/>
        <w:t>z przepisów obowiązujących w tym zakresie i będzie/nie będzie* zatrudniała do realizacji zamówienia cudzoziemców.</w:t>
      </w:r>
    </w:p>
    <w:p w:rsidR="00992A9E" w:rsidRPr="00992A9E" w:rsidRDefault="00992A9E" w:rsidP="00992A9E">
      <w:pPr>
        <w:widowControl w:val="0"/>
        <w:suppressAutoHyphens/>
        <w:autoSpaceDE w:val="0"/>
        <w:autoSpaceDN w:val="0"/>
        <w:adjustRightInd w:val="0"/>
        <w:spacing w:before="40" w:after="40"/>
        <w:ind w:left="6019"/>
        <w:jc w:val="both"/>
        <w:rPr>
          <w:rFonts w:ascii="Arial" w:eastAsia="Times New Roman" w:hAnsi="Arial" w:cs="Arial"/>
          <w:sz w:val="20"/>
        </w:rPr>
      </w:pPr>
    </w:p>
    <w:p w:rsidR="00992A9E" w:rsidRPr="00992A9E" w:rsidRDefault="00992A9E" w:rsidP="00992A9E">
      <w:pPr>
        <w:widowControl w:val="0"/>
        <w:suppressAutoHyphens/>
        <w:autoSpaceDE w:val="0"/>
        <w:autoSpaceDN w:val="0"/>
        <w:adjustRightInd w:val="0"/>
        <w:spacing w:before="40" w:after="40"/>
        <w:ind w:left="6019"/>
        <w:jc w:val="both"/>
        <w:rPr>
          <w:rFonts w:ascii="Arial" w:eastAsia="Times New Roman" w:hAnsi="Arial" w:cs="Arial"/>
          <w:sz w:val="20"/>
        </w:rPr>
      </w:pPr>
    </w:p>
    <w:p w:rsidR="00992A9E" w:rsidRPr="00992A9E" w:rsidRDefault="00992A9E" w:rsidP="00992A9E">
      <w:pPr>
        <w:widowControl w:val="0"/>
        <w:suppressAutoHyphens/>
        <w:autoSpaceDE w:val="0"/>
        <w:autoSpaceDN w:val="0"/>
        <w:adjustRightInd w:val="0"/>
        <w:spacing w:before="40" w:after="40"/>
        <w:ind w:left="6019"/>
        <w:jc w:val="both"/>
        <w:rPr>
          <w:rFonts w:ascii="Arial" w:eastAsia="Times New Roman" w:hAnsi="Arial" w:cs="Arial"/>
          <w:sz w:val="20"/>
        </w:rPr>
      </w:pPr>
    </w:p>
    <w:p w:rsidR="00992A9E" w:rsidRPr="00992A9E" w:rsidRDefault="00992A9E" w:rsidP="00992A9E">
      <w:pPr>
        <w:widowControl w:val="0"/>
        <w:suppressAutoHyphens/>
        <w:autoSpaceDE w:val="0"/>
        <w:autoSpaceDN w:val="0"/>
        <w:adjustRightInd w:val="0"/>
        <w:spacing w:before="40" w:after="40"/>
        <w:ind w:left="5103"/>
        <w:jc w:val="both"/>
        <w:rPr>
          <w:rFonts w:ascii="Arial" w:eastAsia="Times New Roman" w:hAnsi="Arial" w:cs="Arial"/>
          <w:sz w:val="20"/>
        </w:rPr>
      </w:pPr>
      <w:r w:rsidRPr="00992A9E">
        <w:rPr>
          <w:rFonts w:ascii="Arial" w:eastAsia="Times New Roman" w:hAnsi="Arial" w:cs="Arial"/>
          <w:sz w:val="20"/>
        </w:rPr>
        <w:t>.............................................................</w:t>
      </w:r>
    </w:p>
    <w:p w:rsidR="00992A9E" w:rsidRPr="00992A9E" w:rsidRDefault="00992A9E" w:rsidP="00992A9E">
      <w:pPr>
        <w:widowControl w:val="0"/>
        <w:suppressAutoHyphens/>
        <w:autoSpaceDE w:val="0"/>
        <w:autoSpaceDN w:val="0"/>
        <w:adjustRightInd w:val="0"/>
        <w:spacing w:before="40" w:after="40"/>
        <w:ind w:left="5103"/>
        <w:jc w:val="both"/>
        <w:rPr>
          <w:rFonts w:ascii="Arial" w:eastAsia="Times New Roman" w:hAnsi="Arial" w:cs="Arial"/>
          <w:sz w:val="20"/>
        </w:rPr>
      </w:pPr>
      <w:r w:rsidRPr="00992A9E">
        <w:rPr>
          <w:rFonts w:ascii="Arial" w:eastAsia="Times New Roman" w:hAnsi="Arial" w:cs="Arial"/>
          <w:sz w:val="20"/>
        </w:rPr>
        <w:t xml:space="preserve">(podpis i pieczęć dyrektora, kierownika,  </w:t>
      </w:r>
      <w:r w:rsidRPr="00992A9E">
        <w:rPr>
          <w:rFonts w:ascii="Arial" w:eastAsia="Times New Roman" w:hAnsi="Arial" w:cs="Arial"/>
          <w:sz w:val="20"/>
        </w:rPr>
        <w:br/>
        <w:t xml:space="preserve">           szefa, osoby uprawnionej)</w:t>
      </w: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sz w:val="20"/>
        </w:rPr>
      </w:pP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sz w:val="20"/>
        </w:rPr>
      </w:pPr>
    </w:p>
    <w:p w:rsidR="00992A9E" w:rsidRPr="00992A9E" w:rsidRDefault="00992A9E" w:rsidP="00992A9E">
      <w:pPr>
        <w:widowControl w:val="0"/>
        <w:suppressAutoHyphens/>
        <w:rPr>
          <w:rFonts w:ascii="Arial" w:hAnsi="Arial" w:cs="Arial"/>
          <w:szCs w:val="24"/>
        </w:rPr>
      </w:pPr>
    </w:p>
    <w:p w:rsidR="00992A9E" w:rsidRPr="00992A9E" w:rsidRDefault="00992A9E" w:rsidP="00992A9E">
      <w:pPr>
        <w:widowControl w:val="0"/>
        <w:suppressAutoHyphens/>
        <w:rPr>
          <w:rFonts w:ascii="Arial" w:hAnsi="Arial" w:cs="Arial"/>
          <w:szCs w:val="24"/>
        </w:rPr>
      </w:pPr>
    </w:p>
    <w:p w:rsidR="00992A9E" w:rsidRPr="00992A9E" w:rsidRDefault="00992A9E" w:rsidP="00992A9E">
      <w:pPr>
        <w:widowControl w:val="0"/>
        <w:suppressAutoHyphens/>
        <w:rPr>
          <w:rFonts w:ascii="Arial" w:hAnsi="Arial" w:cs="Arial"/>
          <w:szCs w:val="24"/>
        </w:rPr>
      </w:pPr>
    </w:p>
    <w:p w:rsidR="00992A9E" w:rsidRPr="00992A9E" w:rsidRDefault="00992A9E" w:rsidP="00992A9E">
      <w:pPr>
        <w:widowControl w:val="0"/>
        <w:suppressAutoHyphens/>
        <w:rPr>
          <w:rFonts w:ascii="Arial" w:hAnsi="Arial" w:cs="Arial"/>
          <w:szCs w:val="24"/>
        </w:rPr>
      </w:pPr>
    </w:p>
    <w:p w:rsidR="00992A9E" w:rsidRPr="00992A9E" w:rsidRDefault="00992A9E" w:rsidP="00992A9E">
      <w:pPr>
        <w:widowControl w:val="0"/>
        <w:suppressAutoHyphens/>
        <w:rPr>
          <w:rFonts w:ascii="Arial" w:hAnsi="Arial" w:cs="Arial"/>
          <w:szCs w:val="24"/>
        </w:rPr>
      </w:pPr>
    </w:p>
    <w:p w:rsidR="00992A9E" w:rsidRPr="00992A9E" w:rsidRDefault="00992A9E" w:rsidP="00992A9E">
      <w:pPr>
        <w:widowControl w:val="0"/>
        <w:suppressAutoHyphens/>
        <w:rPr>
          <w:rFonts w:ascii="Arial" w:hAnsi="Arial" w:cs="Arial"/>
          <w:szCs w:val="24"/>
        </w:rPr>
      </w:pPr>
    </w:p>
    <w:p w:rsidR="00992A9E" w:rsidRPr="00992A9E" w:rsidRDefault="00992A9E" w:rsidP="00992A9E">
      <w:pPr>
        <w:widowControl w:val="0"/>
        <w:suppressAutoHyphens/>
        <w:rPr>
          <w:rFonts w:ascii="Arial" w:hAnsi="Arial" w:cs="Arial"/>
          <w:szCs w:val="24"/>
        </w:rPr>
      </w:pPr>
    </w:p>
    <w:p w:rsidR="00992A9E" w:rsidRDefault="00992A9E" w:rsidP="00CF1823">
      <w:pPr>
        <w:widowControl w:val="0"/>
        <w:suppressAutoHyphens/>
        <w:ind w:left="7080"/>
        <w:jc w:val="right"/>
        <w:rPr>
          <w:rFonts w:ascii="Arial" w:eastAsia="Times New Roman" w:hAnsi="Arial" w:cs="Arial"/>
          <w:sz w:val="20"/>
        </w:rPr>
      </w:pPr>
      <w:r w:rsidRPr="00992A9E">
        <w:rPr>
          <w:rFonts w:ascii="Arial" w:hAnsi="Arial" w:cs="Arial"/>
          <w:szCs w:val="24"/>
        </w:rPr>
        <w:br w:type="column"/>
      </w:r>
      <w:r w:rsidRPr="00992A9E">
        <w:rPr>
          <w:rFonts w:ascii="Arial" w:eastAsia="Times New Roman" w:hAnsi="Arial" w:cs="Arial"/>
          <w:sz w:val="20"/>
        </w:rPr>
        <w:lastRenderedPageBreak/>
        <w:t>Załącznik Nr 6</w:t>
      </w:r>
    </w:p>
    <w:p w:rsidR="00CF1823" w:rsidRPr="00992A9E" w:rsidRDefault="00CF1823" w:rsidP="00CF1823">
      <w:pPr>
        <w:widowControl w:val="0"/>
        <w:suppressAutoHyphens/>
        <w:ind w:left="7080"/>
        <w:jc w:val="right"/>
        <w:rPr>
          <w:rFonts w:ascii="Arial" w:eastAsia="Times New Roman" w:hAnsi="Arial" w:cs="Arial"/>
          <w:sz w:val="20"/>
        </w:rPr>
      </w:pPr>
      <w:r>
        <w:rPr>
          <w:rFonts w:ascii="Arial" w:eastAsia="Times New Roman" w:hAnsi="Arial" w:cs="Arial"/>
          <w:sz w:val="20"/>
        </w:rPr>
        <w:t>do umowy</w:t>
      </w:r>
    </w:p>
    <w:p w:rsidR="00992A9E" w:rsidRPr="00992A9E" w:rsidRDefault="00992A9E" w:rsidP="00992A9E">
      <w:pPr>
        <w:widowControl w:val="0"/>
        <w:suppressAutoHyphens/>
        <w:autoSpaceDE w:val="0"/>
        <w:autoSpaceDN w:val="0"/>
        <w:adjustRightInd w:val="0"/>
        <w:spacing w:before="40" w:after="40"/>
        <w:ind w:left="6372" w:right="-3"/>
        <w:jc w:val="both"/>
        <w:rPr>
          <w:rFonts w:ascii="Arial" w:eastAsia="Times New Roman" w:hAnsi="Arial" w:cs="Arial"/>
          <w:sz w:val="20"/>
        </w:rPr>
      </w:pPr>
      <w:r w:rsidRPr="00992A9E">
        <w:rPr>
          <w:rFonts w:ascii="Arial" w:eastAsia="Times New Roman" w:hAnsi="Arial" w:cs="Arial"/>
          <w:sz w:val="20"/>
        </w:rPr>
        <w:t>Bydgoszcz,………………….</w:t>
      </w:r>
    </w:p>
    <w:p w:rsidR="00992A9E" w:rsidRPr="00992A9E" w:rsidRDefault="00992A9E" w:rsidP="00992A9E">
      <w:pPr>
        <w:widowControl w:val="0"/>
        <w:suppressAutoHyphens/>
        <w:autoSpaceDE w:val="0"/>
        <w:autoSpaceDN w:val="0"/>
        <w:adjustRightInd w:val="0"/>
        <w:spacing w:before="40" w:after="40"/>
        <w:ind w:right="4393"/>
        <w:jc w:val="both"/>
        <w:rPr>
          <w:rFonts w:ascii="Arial" w:eastAsia="Times New Roman" w:hAnsi="Arial" w:cs="Arial"/>
          <w:sz w:val="20"/>
        </w:rPr>
      </w:pPr>
      <w:r w:rsidRPr="00992A9E">
        <w:rPr>
          <w:rFonts w:ascii="Arial" w:eastAsia="Times New Roman" w:hAnsi="Arial" w:cs="Arial"/>
          <w:sz w:val="20"/>
        </w:rPr>
        <w:t>..........................................................................</w:t>
      </w:r>
    </w:p>
    <w:p w:rsidR="00992A9E" w:rsidRPr="00992A9E" w:rsidRDefault="00992A9E" w:rsidP="00992A9E">
      <w:pPr>
        <w:widowControl w:val="0"/>
        <w:suppressAutoHyphens/>
        <w:autoSpaceDE w:val="0"/>
        <w:autoSpaceDN w:val="0"/>
        <w:adjustRightInd w:val="0"/>
        <w:spacing w:before="40" w:after="40"/>
        <w:ind w:right="4393"/>
        <w:jc w:val="both"/>
        <w:rPr>
          <w:rFonts w:ascii="Arial" w:eastAsia="Times New Roman" w:hAnsi="Arial" w:cs="Arial"/>
          <w:sz w:val="20"/>
        </w:rPr>
      </w:pPr>
      <w:r w:rsidRPr="00992A9E">
        <w:rPr>
          <w:rFonts w:ascii="Arial" w:eastAsia="Times New Roman" w:hAnsi="Arial" w:cs="Arial"/>
          <w:sz w:val="20"/>
        </w:rPr>
        <w:t>(nazwa firmy, Wykonawcy, podwykonawcy)</w:t>
      </w: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b/>
          <w:bCs/>
          <w:sz w:val="20"/>
        </w:rPr>
      </w:pP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b/>
          <w:bCs/>
          <w:sz w:val="20"/>
        </w:rPr>
      </w:pPr>
    </w:p>
    <w:p w:rsidR="00992A9E" w:rsidRPr="00992A9E" w:rsidRDefault="00992A9E" w:rsidP="00992A9E">
      <w:pPr>
        <w:widowControl w:val="0"/>
        <w:suppressAutoHyphens/>
        <w:autoSpaceDE w:val="0"/>
        <w:autoSpaceDN w:val="0"/>
        <w:adjustRightInd w:val="0"/>
        <w:spacing w:before="40" w:after="40"/>
        <w:jc w:val="center"/>
        <w:rPr>
          <w:rFonts w:ascii="Arial" w:eastAsia="Times New Roman" w:hAnsi="Arial" w:cs="Arial"/>
          <w:b/>
          <w:bCs/>
          <w:sz w:val="20"/>
        </w:rPr>
      </w:pPr>
      <w:r w:rsidRPr="00992A9E">
        <w:rPr>
          <w:rFonts w:ascii="Arial" w:eastAsia="Times New Roman" w:hAnsi="Arial" w:cs="Arial"/>
          <w:b/>
          <w:bCs/>
          <w:sz w:val="20"/>
        </w:rPr>
        <w:t>OŚWIADCZENIE</w:t>
      </w:r>
    </w:p>
    <w:p w:rsidR="00992A9E" w:rsidRPr="00992A9E" w:rsidRDefault="00992A9E" w:rsidP="00992A9E">
      <w:pPr>
        <w:widowControl w:val="0"/>
        <w:suppressAutoHyphens/>
        <w:autoSpaceDE w:val="0"/>
        <w:autoSpaceDN w:val="0"/>
        <w:adjustRightInd w:val="0"/>
        <w:spacing w:before="40" w:after="40"/>
        <w:ind w:left="461"/>
        <w:jc w:val="both"/>
        <w:rPr>
          <w:rFonts w:ascii="Arial" w:eastAsia="Times New Roman" w:hAnsi="Arial" w:cs="Arial"/>
          <w:sz w:val="20"/>
        </w:rPr>
      </w:pPr>
    </w:p>
    <w:p w:rsidR="00992A9E" w:rsidRPr="00992A9E" w:rsidRDefault="00992A9E" w:rsidP="00992A9E">
      <w:pPr>
        <w:widowControl w:val="0"/>
        <w:suppressAutoHyphens/>
        <w:autoSpaceDE w:val="0"/>
        <w:autoSpaceDN w:val="0"/>
        <w:adjustRightInd w:val="0"/>
        <w:spacing w:before="40" w:after="40"/>
        <w:ind w:firstLine="720"/>
        <w:jc w:val="both"/>
        <w:rPr>
          <w:rFonts w:ascii="Arial" w:eastAsia="Times New Roman" w:hAnsi="Arial" w:cs="Arial"/>
          <w:sz w:val="20"/>
        </w:rPr>
      </w:pPr>
      <w:r w:rsidRPr="00992A9E">
        <w:rPr>
          <w:rFonts w:ascii="Arial" w:eastAsia="Times New Roman" w:hAnsi="Arial" w:cs="Arial"/>
          <w:sz w:val="20"/>
        </w:rPr>
        <w:t xml:space="preserve">Ja niżej podpisany(a), oświadczam, że zatrudnieni przez: </w:t>
      </w: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sz w:val="20"/>
        </w:rPr>
      </w:pPr>
      <w:r w:rsidRPr="00992A9E">
        <w:rPr>
          <w:rFonts w:ascii="Arial" w:eastAsia="Times New Roman" w:hAnsi="Arial" w:cs="Arial"/>
          <w:sz w:val="20"/>
        </w:rPr>
        <w:t>....................................................................................................................................................</w:t>
      </w: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sz w:val="20"/>
        </w:rPr>
      </w:pPr>
      <w:r w:rsidRPr="00992A9E">
        <w:rPr>
          <w:rFonts w:ascii="Arial" w:eastAsia="Times New Roman" w:hAnsi="Arial" w:cs="Arial"/>
          <w:sz w:val="20"/>
        </w:rPr>
        <w:t>....................................................................................................................................................</w:t>
      </w: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sz w:val="20"/>
        </w:rPr>
      </w:pPr>
      <w:r w:rsidRPr="00992A9E">
        <w:rPr>
          <w:rFonts w:ascii="Arial" w:eastAsia="Times New Roman" w:hAnsi="Arial" w:cs="Arial"/>
          <w:sz w:val="20"/>
        </w:rPr>
        <w:t>....................................................................................................................................................</w:t>
      </w: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sz w:val="20"/>
        </w:rPr>
      </w:pPr>
      <w:r w:rsidRPr="00992A9E">
        <w:rPr>
          <w:rFonts w:ascii="Arial" w:eastAsia="Times New Roman" w:hAnsi="Arial" w:cs="Arial"/>
          <w:sz w:val="20"/>
        </w:rPr>
        <w:t>....................................................................................................................................................</w:t>
      </w: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sz w:val="20"/>
        </w:rPr>
      </w:pPr>
      <w:r w:rsidRPr="00992A9E">
        <w:rPr>
          <w:rFonts w:ascii="Arial" w:eastAsia="Times New Roman" w:hAnsi="Arial" w:cs="Arial"/>
          <w:sz w:val="20"/>
        </w:rPr>
        <w:t>(nazwa firmy, Wykonawcy, Podwykonawcy, adres, NIP,</w:t>
      </w:r>
      <w:r w:rsidRPr="00992A9E">
        <w:rPr>
          <w:rFonts w:ascii="Arial" w:eastAsia="Times New Roman" w:hAnsi="Arial" w:cs="Arial"/>
          <w:sz w:val="20"/>
          <w:lang w:val="es-ES_tradnl"/>
        </w:rPr>
        <w:t xml:space="preserve"> tel.</w:t>
      </w:r>
      <w:r w:rsidRPr="00992A9E">
        <w:rPr>
          <w:rFonts w:ascii="Arial" w:eastAsia="Times New Roman" w:hAnsi="Arial" w:cs="Arial"/>
          <w:sz w:val="20"/>
        </w:rPr>
        <w:t xml:space="preserve"> kontaktowy)</w:t>
      </w: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sz w:val="20"/>
        </w:rPr>
      </w:pP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sz w:val="20"/>
        </w:rPr>
      </w:pPr>
      <w:r w:rsidRPr="00992A9E">
        <w:rPr>
          <w:rFonts w:ascii="Arial" w:eastAsia="Times New Roman" w:hAnsi="Arial" w:cs="Arial"/>
          <w:sz w:val="20"/>
        </w:rPr>
        <w:t xml:space="preserve">cudzoziemcy realizujący przedmiot zamówienia zostali poinformowani i przeszkoleni </w:t>
      </w:r>
      <w:r w:rsidRPr="00992A9E">
        <w:rPr>
          <w:rFonts w:ascii="Arial" w:eastAsia="Times New Roman" w:hAnsi="Arial" w:cs="Arial"/>
          <w:sz w:val="20"/>
        </w:rPr>
        <w:br/>
        <w:t>w zakresie wewnętrznych przepisów obowiązujących w obiektach i na terenach Zamawiającego, ze szczególnym uwzględnieniem wejścia/wyjścia, wjazdu/wyjazdu, wnoszenia/wywożenia, posługiwania się urządzeniami do przetwarzania obrazu i dźwięku oraz poruszania się po terenie Zamawiającego, a także jednostek organizacyjnych będących na zaopatrzeniu.</w:t>
      </w: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sz w:val="20"/>
        </w:rPr>
      </w:pPr>
    </w:p>
    <w:p w:rsidR="00992A9E" w:rsidRPr="00992A9E" w:rsidRDefault="00992A9E" w:rsidP="00992A9E">
      <w:pPr>
        <w:widowControl w:val="0"/>
        <w:suppressAutoHyphens/>
        <w:autoSpaceDE w:val="0"/>
        <w:autoSpaceDN w:val="0"/>
        <w:adjustRightInd w:val="0"/>
        <w:spacing w:before="40" w:after="40"/>
        <w:jc w:val="both"/>
        <w:rPr>
          <w:rFonts w:ascii="Arial" w:eastAsia="Times New Roman" w:hAnsi="Arial" w:cs="Arial"/>
          <w:sz w:val="20"/>
        </w:rPr>
      </w:pPr>
      <w:r w:rsidRPr="00992A9E">
        <w:rPr>
          <w:rFonts w:ascii="Arial" w:eastAsia="Times New Roman" w:hAnsi="Arial" w:cs="Arial"/>
          <w:sz w:val="20"/>
        </w:rPr>
        <w:tab/>
      </w:r>
      <w:r w:rsidRPr="00992A9E">
        <w:rPr>
          <w:rFonts w:ascii="Arial" w:eastAsia="Times New Roman" w:hAnsi="Arial" w:cs="Arial"/>
          <w:sz w:val="20"/>
        </w:rPr>
        <w:tab/>
      </w:r>
      <w:r w:rsidRPr="00992A9E">
        <w:rPr>
          <w:rFonts w:ascii="Arial" w:eastAsia="Times New Roman" w:hAnsi="Arial" w:cs="Arial"/>
          <w:sz w:val="20"/>
        </w:rPr>
        <w:tab/>
      </w:r>
      <w:r w:rsidRPr="00992A9E">
        <w:rPr>
          <w:rFonts w:ascii="Arial" w:eastAsia="Times New Roman" w:hAnsi="Arial" w:cs="Arial"/>
          <w:sz w:val="20"/>
        </w:rPr>
        <w:tab/>
      </w:r>
      <w:r w:rsidRPr="00992A9E">
        <w:rPr>
          <w:rFonts w:ascii="Arial" w:eastAsia="Times New Roman" w:hAnsi="Arial" w:cs="Arial"/>
          <w:sz w:val="20"/>
        </w:rPr>
        <w:tab/>
      </w:r>
      <w:r w:rsidRPr="00992A9E">
        <w:rPr>
          <w:rFonts w:ascii="Arial" w:eastAsia="Times New Roman" w:hAnsi="Arial" w:cs="Arial"/>
          <w:sz w:val="20"/>
        </w:rPr>
        <w:tab/>
      </w:r>
    </w:p>
    <w:p w:rsidR="00992A9E" w:rsidRPr="00992A9E" w:rsidRDefault="00992A9E" w:rsidP="00992A9E">
      <w:pPr>
        <w:widowControl w:val="0"/>
        <w:suppressAutoHyphens/>
        <w:autoSpaceDE w:val="0"/>
        <w:autoSpaceDN w:val="0"/>
        <w:adjustRightInd w:val="0"/>
        <w:spacing w:before="40" w:after="40"/>
        <w:ind w:left="5387"/>
        <w:jc w:val="both"/>
        <w:rPr>
          <w:rFonts w:ascii="Arial" w:eastAsia="Times New Roman" w:hAnsi="Arial" w:cs="Arial"/>
          <w:sz w:val="20"/>
        </w:rPr>
      </w:pPr>
      <w:r w:rsidRPr="00992A9E">
        <w:rPr>
          <w:rFonts w:ascii="Arial" w:eastAsia="Times New Roman" w:hAnsi="Arial" w:cs="Arial"/>
          <w:sz w:val="20"/>
        </w:rPr>
        <w:t>..............................................................</w:t>
      </w:r>
    </w:p>
    <w:p w:rsidR="00992A9E" w:rsidRPr="00992A9E" w:rsidRDefault="00992A9E" w:rsidP="00992A9E">
      <w:pPr>
        <w:widowControl w:val="0"/>
        <w:suppressAutoHyphens/>
        <w:autoSpaceDE w:val="0"/>
        <w:autoSpaceDN w:val="0"/>
        <w:adjustRightInd w:val="0"/>
        <w:spacing w:before="40" w:after="40"/>
        <w:ind w:left="5387"/>
        <w:jc w:val="both"/>
        <w:rPr>
          <w:rFonts w:ascii="Arial" w:eastAsia="Times New Roman" w:hAnsi="Arial" w:cs="Arial"/>
          <w:sz w:val="20"/>
        </w:rPr>
      </w:pPr>
      <w:r w:rsidRPr="00992A9E">
        <w:rPr>
          <w:rFonts w:ascii="Arial" w:eastAsia="Times New Roman" w:hAnsi="Arial" w:cs="Arial"/>
          <w:sz w:val="20"/>
        </w:rPr>
        <w:t xml:space="preserve">(podpis i pieczęć dyrektora, kierownika,  </w:t>
      </w:r>
      <w:r w:rsidRPr="00992A9E">
        <w:rPr>
          <w:rFonts w:ascii="Arial" w:eastAsia="Times New Roman" w:hAnsi="Arial" w:cs="Arial"/>
          <w:sz w:val="20"/>
        </w:rPr>
        <w:br/>
        <w:t xml:space="preserve">           szefa, osoby uprawnionej)</w:t>
      </w:r>
    </w:p>
    <w:p w:rsidR="00992A9E" w:rsidRPr="00992A9E" w:rsidRDefault="00992A9E" w:rsidP="00992A9E">
      <w:pPr>
        <w:widowControl w:val="0"/>
        <w:suppressAutoHyphens/>
        <w:spacing w:before="40" w:after="40"/>
        <w:ind w:left="4956" w:firstLine="708"/>
        <w:jc w:val="both"/>
        <w:rPr>
          <w:rFonts w:ascii="Arial" w:eastAsia="Times New Roman" w:hAnsi="Arial" w:cs="Arial"/>
          <w:sz w:val="20"/>
        </w:rPr>
      </w:pPr>
    </w:p>
    <w:p w:rsidR="00992A9E" w:rsidRPr="00992A9E" w:rsidRDefault="00992A9E" w:rsidP="00992A9E">
      <w:pPr>
        <w:widowControl w:val="0"/>
        <w:suppressAutoHyphens/>
        <w:spacing w:before="200" w:line="319" w:lineRule="auto"/>
        <w:jc w:val="both"/>
        <w:rPr>
          <w:rFonts w:ascii="Arial" w:eastAsia="Times New Roman" w:hAnsi="Arial"/>
          <w:sz w:val="18"/>
        </w:rPr>
      </w:pPr>
    </w:p>
    <w:p w:rsidR="00992A9E" w:rsidRPr="00992A9E" w:rsidRDefault="00992A9E" w:rsidP="00992A9E">
      <w:pPr>
        <w:widowControl w:val="0"/>
        <w:suppressAutoHyphens/>
        <w:rPr>
          <w:rFonts w:ascii="Arial" w:hAnsi="Arial" w:cs="Arial"/>
          <w:szCs w:val="24"/>
        </w:rPr>
      </w:pPr>
    </w:p>
    <w:p w:rsidR="00992A9E" w:rsidRPr="00992A9E" w:rsidRDefault="00992A9E" w:rsidP="00992A9E">
      <w:pPr>
        <w:widowControl w:val="0"/>
        <w:suppressAutoHyphens/>
        <w:rPr>
          <w:rFonts w:ascii="Arial" w:eastAsia="Calibri" w:hAnsi="Arial" w:cs="Arial"/>
          <w:sz w:val="20"/>
          <w:lang w:eastAsia="en-US"/>
        </w:rPr>
      </w:pPr>
    </w:p>
    <w:p w:rsidR="00992A9E" w:rsidRPr="00992A9E" w:rsidRDefault="00992A9E" w:rsidP="00992A9E">
      <w:pPr>
        <w:widowControl w:val="0"/>
        <w:suppressAutoHyphens/>
        <w:spacing w:line="276" w:lineRule="auto"/>
        <w:ind w:left="708" w:firstLine="708"/>
        <w:rPr>
          <w:rFonts w:ascii="Arial" w:hAnsi="Arial" w:cs="Arial"/>
          <w:b/>
        </w:rPr>
      </w:pPr>
    </w:p>
    <w:p w:rsidR="00851966" w:rsidRPr="00851966" w:rsidRDefault="00851966" w:rsidP="00851966">
      <w:pPr>
        <w:spacing w:after="200" w:line="276" w:lineRule="auto"/>
        <w:jc w:val="both"/>
        <w:rPr>
          <w:rFonts w:ascii="Arial" w:eastAsia="Calibri" w:hAnsi="Arial" w:cs="Arial"/>
          <w:color w:val="auto"/>
          <w:szCs w:val="24"/>
          <w:lang w:eastAsia="en-US"/>
        </w:rPr>
      </w:pPr>
      <w:r w:rsidRPr="00851966">
        <w:rPr>
          <w:rFonts w:ascii="Arial" w:eastAsia="Calibri" w:hAnsi="Arial" w:cs="Arial"/>
          <w:color w:val="auto"/>
          <w:szCs w:val="24"/>
          <w:lang w:eastAsia="en-US"/>
        </w:rPr>
        <w:t xml:space="preserve">          </w:t>
      </w:r>
      <w:r w:rsidRPr="00851966">
        <w:rPr>
          <w:rFonts w:ascii="Arial" w:eastAsia="Calibri" w:hAnsi="Arial" w:cs="Arial"/>
          <w:color w:val="auto"/>
          <w:szCs w:val="24"/>
          <w:lang w:eastAsia="en-US"/>
        </w:rPr>
        <w:tab/>
      </w:r>
      <w:r w:rsidRPr="00851966">
        <w:rPr>
          <w:rFonts w:ascii="Arial" w:eastAsia="Calibri" w:hAnsi="Arial" w:cs="Arial"/>
          <w:color w:val="auto"/>
          <w:szCs w:val="24"/>
          <w:lang w:eastAsia="en-US"/>
        </w:rPr>
        <w:tab/>
      </w:r>
      <w:r w:rsidRPr="00851966">
        <w:rPr>
          <w:rFonts w:ascii="Arial" w:eastAsia="Calibri" w:hAnsi="Arial" w:cs="Arial"/>
          <w:color w:val="auto"/>
          <w:szCs w:val="24"/>
          <w:lang w:eastAsia="en-US"/>
        </w:rPr>
        <w:tab/>
      </w:r>
      <w:r w:rsidRPr="00851966">
        <w:rPr>
          <w:rFonts w:ascii="Arial" w:eastAsia="Calibri" w:hAnsi="Arial" w:cs="Arial"/>
          <w:color w:val="auto"/>
          <w:szCs w:val="24"/>
          <w:lang w:eastAsia="en-US"/>
        </w:rPr>
        <w:tab/>
      </w:r>
      <w:r w:rsidRPr="00851966">
        <w:rPr>
          <w:rFonts w:ascii="Arial" w:eastAsia="Calibri" w:hAnsi="Arial" w:cs="Arial"/>
          <w:color w:val="auto"/>
          <w:szCs w:val="24"/>
          <w:lang w:eastAsia="en-US"/>
        </w:rPr>
        <w:tab/>
        <w:t>…………………………..……….</w:t>
      </w:r>
    </w:p>
    <w:p w:rsidR="00851966" w:rsidRPr="00851966" w:rsidRDefault="00851966" w:rsidP="00851966">
      <w:pPr>
        <w:spacing w:after="200" w:line="276" w:lineRule="auto"/>
        <w:jc w:val="right"/>
        <w:rPr>
          <w:rFonts w:ascii="Arial" w:eastAsia="Calibri" w:hAnsi="Arial" w:cs="Arial"/>
          <w:color w:val="auto"/>
          <w:sz w:val="20"/>
          <w:lang w:eastAsia="en-US"/>
        </w:rPr>
      </w:pPr>
      <w:r w:rsidRPr="00851966">
        <w:rPr>
          <w:rFonts w:ascii="Arial" w:eastAsia="Calibri" w:hAnsi="Arial" w:cs="Arial"/>
          <w:color w:val="auto"/>
          <w:sz w:val="20"/>
          <w:lang w:eastAsia="en-US"/>
        </w:rPr>
        <w:t>data, podpis Wykonawcy/osoby upoważnionej)</w:t>
      </w:r>
    </w:p>
    <w:p w:rsidR="00851966" w:rsidRDefault="00851966" w:rsidP="00EE7815">
      <w:pPr>
        <w:ind w:left="4248" w:firstLine="708"/>
        <w:jc w:val="both"/>
        <w:rPr>
          <w:rFonts w:ascii="Arial" w:hAnsi="Arial" w:cs="Arial"/>
          <w:i/>
          <w:sz w:val="16"/>
          <w:szCs w:val="16"/>
        </w:rPr>
      </w:pPr>
    </w:p>
    <w:p w:rsidR="00851966" w:rsidRDefault="00851966" w:rsidP="00EE7815">
      <w:pPr>
        <w:ind w:left="4248" w:firstLine="708"/>
        <w:jc w:val="both"/>
        <w:rPr>
          <w:rFonts w:ascii="Arial" w:hAnsi="Arial" w:cs="Arial"/>
          <w:i/>
          <w:sz w:val="16"/>
          <w:szCs w:val="16"/>
        </w:rPr>
      </w:pPr>
    </w:p>
    <w:p w:rsidR="00851966" w:rsidRDefault="00851966" w:rsidP="00EE7815">
      <w:pPr>
        <w:ind w:left="4248" w:firstLine="708"/>
        <w:jc w:val="both"/>
        <w:rPr>
          <w:rFonts w:ascii="Arial" w:hAnsi="Arial" w:cs="Arial"/>
          <w:i/>
          <w:sz w:val="16"/>
          <w:szCs w:val="16"/>
        </w:rPr>
      </w:pPr>
    </w:p>
    <w:p w:rsidR="00851966" w:rsidRDefault="00851966" w:rsidP="00EE7815">
      <w:pPr>
        <w:ind w:left="4248" w:firstLine="708"/>
        <w:jc w:val="both"/>
        <w:rPr>
          <w:rFonts w:ascii="Arial" w:hAnsi="Arial" w:cs="Arial"/>
          <w:i/>
          <w:sz w:val="16"/>
          <w:szCs w:val="16"/>
        </w:rPr>
      </w:pPr>
    </w:p>
    <w:p w:rsidR="00851966" w:rsidRDefault="00851966" w:rsidP="00EE7815">
      <w:pPr>
        <w:ind w:left="4248" w:firstLine="708"/>
        <w:jc w:val="both"/>
        <w:rPr>
          <w:rFonts w:ascii="Arial" w:hAnsi="Arial" w:cs="Arial"/>
          <w:i/>
          <w:sz w:val="16"/>
          <w:szCs w:val="16"/>
        </w:rPr>
      </w:pPr>
    </w:p>
    <w:p w:rsidR="00796DDE" w:rsidRDefault="00796DDE" w:rsidP="00EE7815">
      <w:pPr>
        <w:ind w:left="4248" w:firstLine="708"/>
        <w:jc w:val="both"/>
        <w:rPr>
          <w:rFonts w:ascii="Arial" w:hAnsi="Arial" w:cs="Arial"/>
          <w:i/>
          <w:sz w:val="16"/>
          <w:szCs w:val="16"/>
        </w:rPr>
      </w:pPr>
    </w:p>
    <w:p w:rsidR="00796DDE" w:rsidRDefault="00796DDE" w:rsidP="00EE7815">
      <w:pPr>
        <w:ind w:left="4248" w:firstLine="708"/>
        <w:jc w:val="both"/>
        <w:rPr>
          <w:rFonts w:ascii="Arial" w:hAnsi="Arial" w:cs="Arial"/>
          <w:i/>
          <w:sz w:val="16"/>
          <w:szCs w:val="16"/>
        </w:rPr>
      </w:pPr>
    </w:p>
    <w:p w:rsidR="00796DDE" w:rsidRDefault="00796DDE" w:rsidP="00EE7815">
      <w:pPr>
        <w:ind w:left="4248" w:firstLine="708"/>
        <w:jc w:val="both"/>
        <w:rPr>
          <w:rFonts w:ascii="Arial" w:hAnsi="Arial" w:cs="Arial"/>
          <w:i/>
          <w:sz w:val="16"/>
          <w:szCs w:val="16"/>
        </w:rPr>
      </w:pPr>
    </w:p>
    <w:p w:rsidR="00796DDE" w:rsidRDefault="00796DDE" w:rsidP="00EE7815">
      <w:pPr>
        <w:ind w:left="4248" w:firstLine="708"/>
        <w:jc w:val="both"/>
        <w:rPr>
          <w:rFonts w:ascii="Arial" w:hAnsi="Arial" w:cs="Arial"/>
          <w:i/>
          <w:sz w:val="16"/>
          <w:szCs w:val="16"/>
        </w:rPr>
      </w:pPr>
    </w:p>
    <w:p w:rsidR="00796DDE" w:rsidRDefault="00796DDE" w:rsidP="00EE7815">
      <w:pPr>
        <w:ind w:left="4248" w:firstLine="708"/>
        <w:jc w:val="both"/>
        <w:rPr>
          <w:rFonts w:ascii="Arial" w:hAnsi="Arial" w:cs="Arial"/>
          <w:i/>
          <w:sz w:val="16"/>
          <w:szCs w:val="16"/>
        </w:rPr>
      </w:pPr>
    </w:p>
    <w:p w:rsidR="00796DDE" w:rsidRDefault="00796DDE" w:rsidP="00EE7815">
      <w:pPr>
        <w:ind w:left="4248" w:firstLine="708"/>
        <w:jc w:val="both"/>
        <w:rPr>
          <w:rFonts w:ascii="Arial" w:hAnsi="Arial" w:cs="Arial"/>
          <w:i/>
          <w:sz w:val="16"/>
          <w:szCs w:val="16"/>
        </w:rPr>
      </w:pPr>
    </w:p>
    <w:p w:rsidR="00796DDE" w:rsidRDefault="00796DDE" w:rsidP="00EE7815">
      <w:pPr>
        <w:ind w:left="4248" w:firstLine="708"/>
        <w:jc w:val="both"/>
        <w:rPr>
          <w:rFonts w:ascii="Arial" w:hAnsi="Arial" w:cs="Arial"/>
          <w:i/>
          <w:sz w:val="16"/>
          <w:szCs w:val="16"/>
        </w:rPr>
      </w:pPr>
    </w:p>
    <w:p w:rsidR="00796DDE" w:rsidRDefault="00796DDE" w:rsidP="00EE7815">
      <w:pPr>
        <w:ind w:left="4248" w:firstLine="708"/>
        <w:jc w:val="both"/>
        <w:rPr>
          <w:rFonts w:ascii="Arial" w:hAnsi="Arial" w:cs="Arial"/>
          <w:i/>
          <w:sz w:val="16"/>
          <w:szCs w:val="16"/>
        </w:rPr>
      </w:pPr>
    </w:p>
    <w:p w:rsidR="00796DDE" w:rsidRDefault="00796DDE" w:rsidP="00EE7815">
      <w:pPr>
        <w:ind w:left="4248" w:firstLine="708"/>
        <w:jc w:val="both"/>
        <w:rPr>
          <w:rFonts w:ascii="Arial" w:hAnsi="Arial" w:cs="Arial"/>
          <w:i/>
          <w:sz w:val="16"/>
          <w:szCs w:val="16"/>
        </w:rPr>
      </w:pPr>
    </w:p>
    <w:p w:rsidR="00796DDE" w:rsidRDefault="00796DDE" w:rsidP="00EE7815">
      <w:pPr>
        <w:ind w:left="4248" w:firstLine="708"/>
        <w:jc w:val="both"/>
        <w:rPr>
          <w:rFonts w:ascii="Arial" w:hAnsi="Arial" w:cs="Arial"/>
          <w:i/>
          <w:sz w:val="16"/>
          <w:szCs w:val="16"/>
        </w:rPr>
      </w:pPr>
    </w:p>
    <w:p w:rsidR="00796DDE" w:rsidRDefault="00796DDE" w:rsidP="00EE7815">
      <w:pPr>
        <w:ind w:left="4248" w:firstLine="708"/>
        <w:jc w:val="both"/>
        <w:rPr>
          <w:rFonts w:ascii="Arial" w:hAnsi="Arial" w:cs="Arial"/>
          <w:i/>
          <w:sz w:val="16"/>
          <w:szCs w:val="16"/>
        </w:rPr>
      </w:pPr>
    </w:p>
    <w:p w:rsidR="00796DDE" w:rsidRDefault="00796DDE" w:rsidP="00EE7815">
      <w:pPr>
        <w:ind w:left="4248" w:firstLine="708"/>
        <w:jc w:val="both"/>
        <w:rPr>
          <w:rFonts w:ascii="Arial" w:hAnsi="Arial" w:cs="Arial"/>
          <w:i/>
          <w:sz w:val="16"/>
          <w:szCs w:val="16"/>
        </w:rPr>
      </w:pPr>
    </w:p>
    <w:p w:rsidR="00796DDE" w:rsidRDefault="00796DDE" w:rsidP="00EE7815">
      <w:pPr>
        <w:ind w:left="4248" w:firstLine="708"/>
        <w:jc w:val="both"/>
        <w:rPr>
          <w:rFonts w:ascii="Arial" w:hAnsi="Arial" w:cs="Arial"/>
          <w:i/>
          <w:sz w:val="16"/>
          <w:szCs w:val="16"/>
        </w:rPr>
      </w:pPr>
    </w:p>
    <w:p w:rsidR="00796DDE" w:rsidRDefault="00796DDE" w:rsidP="00EE7815">
      <w:pPr>
        <w:ind w:left="4248" w:firstLine="708"/>
        <w:jc w:val="both"/>
        <w:rPr>
          <w:rFonts w:ascii="Arial" w:hAnsi="Arial" w:cs="Arial"/>
          <w:i/>
          <w:sz w:val="16"/>
          <w:szCs w:val="16"/>
        </w:rPr>
      </w:pPr>
    </w:p>
    <w:p w:rsidR="00796DDE" w:rsidRDefault="00796DDE" w:rsidP="00EE7815">
      <w:pPr>
        <w:ind w:left="4248" w:firstLine="708"/>
        <w:jc w:val="both"/>
        <w:rPr>
          <w:rFonts w:ascii="Arial" w:hAnsi="Arial" w:cs="Arial"/>
          <w:i/>
          <w:sz w:val="16"/>
          <w:szCs w:val="16"/>
        </w:rPr>
      </w:pPr>
    </w:p>
    <w:p w:rsidR="00851966" w:rsidRDefault="00851966" w:rsidP="00EE7815">
      <w:pPr>
        <w:ind w:left="4248" w:firstLine="708"/>
        <w:jc w:val="both"/>
        <w:rPr>
          <w:rFonts w:ascii="Arial" w:hAnsi="Arial" w:cs="Arial"/>
          <w:i/>
          <w:sz w:val="16"/>
          <w:szCs w:val="16"/>
        </w:rPr>
      </w:pPr>
    </w:p>
    <w:p w:rsidR="00851966" w:rsidRDefault="00851966" w:rsidP="00EE7815">
      <w:pPr>
        <w:ind w:left="4248" w:firstLine="708"/>
        <w:jc w:val="both"/>
        <w:rPr>
          <w:rFonts w:ascii="Arial" w:hAnsi="Arial" w:cs="Arial"/>
          <w:i/>
          <w:sz w:val="16"/>
          <w:szCs w:val="16"/>
        </w:rPr>
      </w:pPr>
    </w:p>
    <w:p w:rsidR="003136D0" w:rsidRPr="003136D0" w:rsidRDefault="001710E2" w:rsidP="00D708D7">
      <w:pPr>
        <w:keepNext/>
        <w:keepLines/>
        <w:jc w:val="right"/>
        <w:outlineLvl w:val="1"/>
        <w:rPr>
          <w:rFonts w:ascii="Arial" w:eastAsia="Times New Roman" w:hAnsi="Arial"/>
          <w:bCs/>
          <w:color w:val="auto"/>
          <w:szCs w:val="26"/>
        </w:rPr>
      </w:pPr>
      <w:r w:rsidRPr="003136D0">
        <w:rPr>
          <w:rFonts w:ascii="Arial" w:eastAsia="Times New Roman" w:hAnsi="Arial"/>
          <w:bCs/>
          <w:color w:val="auto"/>
          <w:szCs w:val="26"/>
        </w:rPr>
        <w:lastRenderedPageBreak/>
        <w:t xml:space="preserve">Załącznik nr </w:t>
      </w:r>
      <w:r w:rsidR="000C56AE">
        <w:rPr>
          <w:rFonts w:ascii="Arial" w:eastAsia="Times New Roman" w:hAnsi="Arial"/>
          <w:bCs/>
          <w:color w:val="auto"/>
          <w:szCs w:val="26"/>
        </w:rPr>
        <w:t>6</w:t>
      </w:r>
    </w:p>
    <w:p w:rsidR="00F953D7" w:rsidRPr="003136D0" w:rsidRDefault="00F953D7" w:rsidP="003136D0">
      <w:pPr>
        <w:keepNext/>
        <w:keepLines/>
        <w:jc w:val="right"/>
        <w:outlineLvl w:val="1"/>
        <w:rPr>
          <w:rFonts w:ascii="Arial" w:eastAsia="Times New Roman" w:hAnsi="Arial"/>
          <w:bCs/>
          <w:color w:val="auto"/>
          <w:szCs w:val="26"/>
        </w:rPr>
      </w:pPr>
      <w:r w:rsidRPr="003136D0">
        <w:rPr>
          <w:rFonts w:ascii="Arial" w:eastAsia="Times New Roman" w:hAnsi="Arial"/>
          <w:bCs/>
          <w:color w:val="auto"/>
          <w:szCs w:val="26"/>
        </w:rPr>
        <w:t>do SIWZ</w:t>
      </w:r>
    </w:p>
    <w:p w:rsidR="00F953D7" w:rsidRPr="00F953D7" w:rsidRDefault="00F953D7" w:rsidP="00F953D7">
      <w:pPr>
        <w:rPr>
          <w:rFonts w:ascii="Arial" w:eastAsia="Times New Roman" w:hAnsi="Arial" w:cs="Arial"/>
          <w:color w:val="auto"/>
          <w:szCs w:val="24"/>
        </w:rPr>
      </w:pPr>
      <w:r w:rsidRPr="00F953D7">
        <w:rPr>
          <w:rFonts w:ascii="Arial" w:eastAsia="Times New Roman" w:hAnsi="Arial" w:cs="Arial"/>
          <w:color w:val="auto"/>
          <w:szCs w:val="24"/>
        </w:rPr>
        <w:t xml:space="preserve">       ..……………………….</w:t>
      </w:r>
    </w:p>
    <w:p w:rsidR="00F953D7" w:rsidRPr="00F953D7" w:rsidRDefault="00F953D7" w:rsidP="00F953D7">
      <w:pPr>
        <w:jc w:val="both"/>
        <w:rPr>
          <w:rFonts w:ascii="Arial" w:eastAsia="Times New Roman" w:hAnsi="Arial" w:cs="Arial"/>
          <w:color w:val="auto"/>
          <w:szCs w:val="24"/>
        </w:rPr>
      </w:pPr>
      <w:r w:rsidRPr="00F953D7">
        <w:rPr>
          <w:rFonts w:ascii="Times New Roman" w:eastAsia="Times New Roman" w:hAnsi="Times New Roman"/>
          <w:color w:val="auto"/>
          <w:szCs w:val="24"/>
        </w:rPr>
        <w:t xml:space="preserve">             </w:t>
      </w:r>
      <w:r w:rsidRPr="00F953D7">
        <w:rPr>
          <w:rFonts w:ascii="Arial" w:eastAsia="Times New Roman" w:hAnsi="Arial" w:cs="Arial"/>
          <w:color w:val="auto"/>
          <w:sz w:val="20"/>
        </w:rPr>
        <w:t>pieczęć Wykonawcy</w:t>
      </w:r>
      <w:r w:rsidRPr="00F953D7">
        <w:rPr>
          <w:rFonts w:ascii="Arial" w:eastAsia="Times New Roman" w:hAnsi="Arial" w:cs="Arial"/>
          <w:color w:val="auto"/>
          <w:szCs w:val="24"/>
        </w:rPr>
        <w:t xml:space="preserve"> </w:t>
      </w:r>
    </w:p>
    <w:p w:rsidR="00F953D7" w:rsidRPr="00F953D7" w:rsidRDefault="00F953D7" w:rsidP="00F953D7">
      <w:pPr>
        <w:jc w:val="both"/>
        <w:rPr>
          <w:rFonts w:ascii="Times New Roman" w:eastAsia="Times New Roman" w:hAnsi="Times New Roman"/>
          <w:color w:val="auto"/>
          <w:szCs w:val="24"/>
        </w:rPr>
      </w:pPr>
    </w:p>
    <w:p w:rsidR="00F953D7" w:rsidRPr="00F953D7" w:rsidRDefault="00F953D7" w:rsidP="00F953D7">
      <w:pPr>
        <w:jc w:val="center"/>
        <w:rPr>
          <w:rFonts w:ascii="Arial" w:eastAsia="Times New Roman" w:hAnsi="Arial" w:cs="Arial"/>
          <w:b/>
          <w:color w:val="auto"/>
          <w:szCs w:val="24"/>
        </w:rPr>
      </w:pPr>
    </w:p>
    <w:p w:rsidR="00F953D7" w:rsidRPr="00F953D7" w:rsidRDefault="00F953D7" w:rsidP="00F953D7">
      <w:pPr>
        <w:jc w:val="center"/>
        <w:rPr>
          <w:rFonts w:ascii="Arial" w:eastAsia="Times New Roman" w:hAnsi="Arial" w:cs="Arial"/>
          <w:b/>
          <w:color w:val="auto"/>
          <w:szCs w:val="24"/>
        </w:rPr>
      </w:pPr>
      <w:r w:rsidRPr="00F953D7">
        <w:rPr>
          <w:rFonts w:ascii="Arial" w:eastAsia="Times New Roman" w:hAnsi="Arial" w:cs="Arial"/>
          <w:b/>
          <w:color w:val="auto"/>
          <w:szCs w:val="24"/>
        </w:rPr>
        <w:t>ZASTRZEŻENIE OCHRONY PRAW WŁASNOŚCI INTELEKTUALNEJ</w:t>
      </w:r>
    </w:p>
    <w:p w:rsidR="00F953D7" w:rsidRDefault="00F953D7" w:rsidP="00F953D7">
      <w:pPr>
        <w:jc w:val="center"/>
        <w:rPr>
          <w:rFonts w:ascii="Arial" w:eastAsia="Times New Roman" w:hAnsi="Arial" w:cs="Arial"/>
          <w:b/>
          <w:color w:val="auto"/>
          <w:szCs w:val="24"/>
        </w:rPr>
      </w:pPr>
      <w:r w:rsidRPr="00F953D7">
        <w:rPr>
          <w:rFonts w:ascii="Arial" w:eastAsia="Times New Roman" w:hAnsi="Arial" w:cs="Arial"/>
          <w:b/>
          <w:color w:val="auto"/>
          <w:szCs w:val="24"/>
        </w:rPr>
        <w:t>I TAJEMNICY HANDLOWEJ</w:t>
      </w:r>
    </w:p>
    <w:p w:rsidR="007C0BAD" w:rsidRPr="00107314" w:rsidRDefault="007C0BAD" w:rsidP="007C0BAD">
      <w:pPr>
        <w:spacing w:before="120" w:after="120"/>
        <w:jc w:val="center"/>
        <w:rPr>
          <w:rFonts w:ascii="Arial" w:hAnsi="Arial" w:cs="Arial"/>
        </w:rPr>
      </w:pPr>
      <w:r w:rsidRPr="00107314">
        <w:rPr>
          <w:rFonts w:ascii="Arial" w:hAnsi="Arial" w:cs="Arial"/>
        </w:rPr>
        <w:t xml:space="preserve">(sprawa  nr </w:t>
      </w:r>
      <w:r w:rsidR="00796DDE">
        <w:rPr>
          <w:rFonts w:ascii="Arial" w:hAnsi="Arial" w:cs="Arial"/>
        </w:rPr>
        <w:t>2</w:t>
      </w:r>
      <w:r w:rsidRPr="00107314">
        <w:rPr>
          <w:rFonts w:ascii="Arial" w:hAnsi="Arial" w:cs="Arial"/>
        </w:rPr>
        <w:t>1/ZP/U/</w:t>
      </w:r>
      <w:r w:rsidR="00796DDE">
        <w:rPr>
          <w:rFonts w:ascii="Arial" w:hAnsi="Arial" w:cs="Arial"/>
        </w:rPr>
        <w:t>MUND</w:t>
      </w:r>
      <w:r w:rsidRPr="00107314">
        <w:rPr>
          <w:rFonts w:ascii="Arial" w:hAnsi="Arial" w:cs="Arial"/>
        </w:rPr>
        <w:t>/2020)</w:t>
      </w:r>
    </w:p>
    <w:p w:rsidR="00F953D7" w:rsidRPr="00F953D7" w:rsidRDefault="00F953D7" w:rsidP="00F953D7">
      <w:pPr>
        <w:jc w:val="both"/>
        <w:rPr>
          <w:rFonts w:ascii="Arial" w:eastAsia="Times New Roman" w:hAnsi="Arial" w:cs="Arial"/>
          <w:color w:val="auto"/>
          <w:szCs w:val="24"/>
        </w:rPr>
      </w:pPr>
      <w:r w:rsidRPr="00F953D7">
        <w:rPr>
          <w:rFonts w:ascii="Arial" w:eastAsia="Times New Roman" w:hAnsi="Arial" w:cs="Arial"/>
          <w:color w:val="auto"/>
          <w:szCs w:val="24"/>
        </w:rPr>
        <w:t>I. W imieniu firmy oświadczam, że:</w:t>
      </w:r>
    </w:p>
    <w:p w:rsidR="00F953D7" w:rsidRPr="00F953D7" w:rsidRDefault="00F953D7" w:rsidP="00F953D7">
      <w:pPr>
        <w:jc w:val="both"/>
        <w:rPr>
          <w:rFonts w:ascii="Arial" w:eastAsia="Times New Roman" w:hAnsi="Arial" w:cs="Arial"/>
          <w:color w:val="auto"/>
          <w:szCs w:val="24"/>
        </w:rPr>
      </w:pPr>
    </w:p>
    <w:p w:rsidR="00F953D7" w:rsidRPr="00F953D7" w:rsidRDefault="00F953D7" w:rsidP="00F953D7">
      <w:pPr>
        <w:ind w:left="510" w:hanging="510"/>
        <w:jc w:val="both"/>
        <w:rPr>
          <w:rFonts w:ascii="Arial" w:eastAsia="Times New Roman" w:hAnsi="Arial" w:cs="Arial"/>
          <w:b/>
          <w:color w:val="auto"/>
          <w:szCs w:val="24"/>
        </w:rPr>
      </w:pPr>
      <w:r w:rsidRPr="00F953D7">
        <w:rPr>
          <w:rFonts w:ascii="Arial" w:eastAsia="Times New Roman" w:hAnsi="Arial" w:cs="Arial"/>
          <w:color w:val="auto"/>
          <w:szCs w:val="24"/>
        </w:rPr>
        <w:t xml:space="preserve">   * - </w:t>
      </w:r>
      <w:r w:rsidRPr="00F953D7">
        <w:rPr>
          <w:rFonts w:ascii="Arial" w:eastAsia="Times New Roman" w:hAnsi="Arial" w:cs="Arial"/>
          <w:b/>
          <w:color w:val="auto"/>
          <w:szCs w:val="24"/>
        </w:rPr>
        <w:t>nie zgłaszam zastrzeżeń ochrony praw własności intelektualnej i tajemnicy handlowej w stosunku do informacji zawartych w ofercie:</w:t>
      </w:r>
    </w:p>
    <w:p w:rsidR="00F953D7" w:rsidRPr="00F953D7" w:rsidRDefault="00F953D7" w:rsidP="00F953D7">
      <w:pPr>
        <w:ind w:left="510" w:hanging="510"/>
        <w:jc w:val="both"/>
        <w:rPr>
          <w:rFonts w:ascii="Arial" w:eastAsia="Times New Roman" w:hAnsi="Arial" w:cs="Arial"/>
          <w:b/>
          <w:color w:val="auto"/>
          <w:szCs w:val="24"/>
        </w:rPr>
      </w:pPr>
      <w:r w:rsidRPr="00F953D7">
        <w:rPr>
          <w:rFonts w:ascii="Arial" w:eastAsia="Times New Roman" w:hAnsi="Arial" w:cs="Arial"/>
          <w:color w:val="auto"/>
          <w:szCs w:val="24"/>
        </w:rPr>
        <w:t xml:space="preserve">   * - </w:t>
      </w:r>
      <w:r w:rsidRPr="00F953D7">
        <w:rPr>
          <w:rFonts w:ascii="Arial" w:eastAsia="Times New Roman" w:hAnsi="Arial" w:cs="Arial"/>
          <w:b/>
          <w:color w:val="auto"/>
          <w:szCs w:val="24"/>
        </w:rPr>
        <w:t>zgłaszam zastrzeżenia ochrony praw własności intelektualnej i tajemnicy handlowej w zakresie:</w:t>
      </w:r>
    </w:p>
    <w:p w:rsidR="00F953D7" w:rsidRPr="00F953D7" w:rsidRDefault="00F953D7" w:rsidP="00F953D7">
      <w:pPr>
        <w:jc w:val="both"/>
        <w:rPr>
          <w:rFonts w:ascii="Arial" w:eastAsia="Times New Roman" w:hAnsi="Arial" w:cs="Arial"/>
          <w:b/>
          <w:color w:val="auto"/>
          <w:szCs w:val="24"/>
        </w:rPr>
      </w:pPr>
      <w:r w:rsidRPr="00F953D7">
        <w:rPr>
          <w:rFonts w:ascii="Arial" w:eastAsia="Times New Roman" w:hAnsi="Arial" w:cs="Arial"/>
          <w:b/>
          <w:color w:val="auto"/>
          <w:szCs w:val="24"/>
        </w:rPr>
        <w:t xml:space="preserve">    ……………………………………………………………………………………………….</w:t>
      </w:r>
    </w:p>
    <w:p w:rsidR="00F953D7" w:rsidRPr="00F953D7" w:rsidRDefault="00F953D7" w:rsidP="00F953D7">
      <w:pPr>
        <w:jc w:val="both"/>
        <w:rPr>
          <w:rFonts w:ascii="Arial" w:eastAsia="Times New Roman" w:hAnsi="Arial" w:cs="Arial"/>
          <w:b/>
          <w:color w:val="auto"/>
          <w:szCs w:val="24"/>
        </w:rPr>
      </w:pPr>
      <w:r w:rsidRPr="00F953D7">
        <w:rPr>
          <w:rFonts w:ascii="Arial" w:eastAsia="Times New Roman" w:hAnsi="Arial" w:cs="Arial"/>
          <w:b/>
          <w:color w:val="auto"/>
          <w:szCs w:val="24"/>
        </w:rPr>
        <w:t xml:space="preserve">    ……………………………………………………………………………………………….</w:t>
      </w:r>
    </w:p>
    <w:p w:rsidR="00F953D7" w:rsidRPr="00F953D7" w:rsidRDefault="00F953D7" w:rsidP="00F953D7">
      <w:pPr>
        <w:jc w:val="both"/>
        <w:rPr>
          <w:rFonts w:ascii="Arial" w:eastAsia="Times New Roman" w:hAnsi="Arial" w:cs="Arial"/>
          <w:b/>
          <w:color w:val="auto"/>
          <w:szCs w:val="24"/>
        </w:rPr>
      </w:pPr>
      <w:r w:rsidRPr="00F953D7">
        <w:rPr>
          <w:rFonts w:ascii="Arial" w:eastAsia="Times New Roman" w:hAnsi="Arial" w:cs="Arial"/>
          <w:b/>
          <w:color w:val="auto"/>
          <w:szCs w:val="24"/>
        </w:rPr>
        <w:t xml:space="preserve">    ……………………………………………………………………………………………….</w:t>
      </w:r>
    </w:p>
    <w:p w:rsidR="00F953D7" w:rsidRPr="00F953D7" w:rsidRDefault="00F953D7" w:rsidP="00F953D7">
      <w:pPr>
        <w:jc w:val="both"/>
        <w:rPr>
          <w:rFonts w:ascii="Times New Roman" w:eastAsia="Times New Roman" w:hAnsi="Times New Roman"/>
          <w:b/>
          <w:color w:val="auto"/>
          <w:szCs w:val="24"/>
        </w:rPr>
      </w:pPr>
      <w:r w:rsidRPr="00F953D7">
        <w:rPr>
          <w:rFonts w:ascii="Times New Roman" w:eastAsia="Times New Roman" w:hAnsi="Times New Roman"/>
          <w:b/>
          <w:color w:val="auto"/>
          <w:szCs w:val="24"/>
        </w:rPr>
        <w:t xml:space="preserve">    </w:t>
      </w:r>
    </w:p>
    <w:p w:rsidR="00F953D7" w:rsidRPr="00F953D7" w:rsidRDefault="00F953D7" w:rsidP="00F953D7">
      <w:pPr>
        <w:jc w:val="both"/>
        <w:rPr>
          <w:rFonts w:ascii="Arial" w:eastAsia="Times New Roman" w:hAnsi="Arial" w:cs="Arial"/>
          <w:b/>
          <w:color w:val="auto"/>
          <w:szCs w:val="24"/>
        </w:rPr>
      </w:pPr>
      <w:r w:rsidRPr="00F953D7">
        <w:rPr>
          <w:rFonts w:ascii="Arial" w:eastAsia="Times New Roman" w:hAnsi="Arial" w:cs="Arial"/>
          <w:color w:val="auto"/>
          <w:szCs w:val="24"/>
        </w:rPr>
        <w:t xml:space="preserve">II. </w:t>
      </w:r>
      <w:r w:rsidRPr="00F953D7">
        <w:rPr>
          <w:rFonts w:ascii="Arial" w:eastAsia="Times New Roman" w:hAnsi="Arial" w:cs="Arial"/>
          <w:b/>
          <w:color w:val="auto"/>
          <w:szCs w:val="24"/>
        </w:rPr>
        <w:t>W związku ze zgłoszeniem w/w zastrzeżeń oświadczam, że:</w:t>
      </w:r>
    </w:p>
    <w:p w:rsidR="00F953D7" w:rsidRPr="00F953D7" w:rsidRDefault="00F953D7" w:rsidP="00F953D7">
      <w:pPr>
        <w:jc w:val="both"/>
        <w:rPr>
          <w:rFonts w:ascii="Arial" w:eastAsia="Times New Roman" w:hAnsi="Arial" w:cs="Arial"/>
          <w:b/>
          <w:color w:val="auto"/>
          <w:szCs w:val="24"/>
        </w:rPr>
      </w:pPr>
    </w:p>
    <w:p w:rsidR="00F953D7" w:rsidRPr="00F953D7" w:rsidRDefault="00F953D7" w:rsidP="00F953D7">
      <w:pPr>
        <w:ind w:left="284" w:hanging="284"/>
        <w:jc w:val="both"/>
        <w:rPr>
          <w:rFonts w:ascii="Arial" w:eastAsia="Times New Roman" w:hAnsi="Arial" w:cs="Arial"/>
          <w:color w:val="auto"/>
          <w:szCs w:val="24"/>
        </w:rPr>
      </w:pPr>
      <w:r w:rsidRPr="00F953D7">
        <w:rPr>
          <w:rFonts w:ascii="Arial" w:eastAsia="Times New Roman" w:hAnsi="Arial" w:cs="Arial"/>
          <w:color w:val="auto"/>
          <w:szCs w:val="24"/>
        </w:rPr>
        <w:t>1.</w:t>
      </w:r>
      <w:r w:rsidR="00C224D9">
        <w:rPr>
          <w:rFonts w:ascii="Arial" w:eastAsia="Times New Roman" w:hAnsi="Arial" w:cs="Arial"/>
          <w:color w:val="auto"/>
          <w:szCs w:val="24"/>
        </w:rPr>
        <w:tab/>
      </w:r>
      <w:r w:rsidRPr="00F953D7">
        <w:rPr>
          <w:rFonts w:ascii="Arial" w:eastAsia="Times New Roman" w:hAnsi="Arial" w:cs="Arial"/>
          <w:color w:val="auto"/>
          <w:szCs w:val="24"/>
        </w:rPr>
        <w:t xml:space="preserve">Wymienione wyżej informacje nie wchodzą w zakres informacji składanych </w:t>
      </w:r>
      <w:r w:rsidRPr="00F953D7">
        <w:rPr>
          <w:rFonts w:ascii="Arial" w:eastAsia="Times New Roman" w:hAnsi="Arial" w:cs="Arial"/>
          <w:color w:val="auto"/>
          <w:szCs w:val="24"/>
        </w:rPr>
        <w:br/>
        <w:t>w rejestrach sądowych przez spółki i przedsiębiorstwa, nawet jeżeli nasza firma nie jest zobowiązana do składania takich dokumentów w rejestrach sądowych.</w:t>
      </w:r>
    </w:p>
    <w:p w:rsidR="00F953D7" w:rsidRPr="00F953D7" w:rsidRDefault="00F953D7" w:rsidP="00F953D7">
      <w:pPr>
        <w:rPr>
          <w:rFonts w:ascii="Arial" w:eastAsia="Times New Roman" w:hAnsi="Arial" w:cs="Arial"/>
          <w:color w:val="auto"/>
          <w:szCs w:val="24"/>
        </w:rPr>
      </w:pPr>
    </w:p>
    <w:p w:rsidR="00F953D7" w:rsidRPr="00F953D7" w:rsidRDefault="00F953D7" w:rsidP="00C224D9">
      <w:pPr>
        <w:ind w:left="284" w:hanging="284"/>
        <w:jc w:val="both"/>
        <w:rPr>
          <w:rFonts w:ascii="Arial" w:eastAsia="Times New Roman" w:hAnsi="Arial" w:cs="Arial"/>
          <w:color w:val="auto"/>
          <w:szCs w:val="24"/>
        </w:rPr>
      </w:pPr>
      <w:r w:rsidRPr="00F953D7">
        <w:rPr>
          <w:rFonts w:ascii="Arial" w:eastAsia="Times New Roman" w:hAnsi="Arial" w:cs="Arial"/>
          <w:color w:val="auto"/>
          <w:szCs w:val="24"/>
        </w:rPr>
        <w:t>2.</w:t>
      </w:r>
      <w:r w:rsidR="00C224D9">
        <w:rPr>
          <w:rFonts w:ascii="Arial" w:eastAsia="Times New Roman" w:hAnsi="Arial" w:cs="Arial"/>
          <w:color w:val="auto"/>
          <w:szCs w:val="24"/>
        </w:rPr>
        <w:tab/>
      </w:r>
      <w:r w:rsidRPr="00F953D7">
        <w:rPr>
          <w:rFonts w:ascii="Arial" w:eastAsia="Times New Roman" w:hAnsi="Arial" w:cs="Arial"/>
          <w:color w:val="auto"/>
          <w:szCs w:val="24"/>
        </w:rPr>
        <w:t>Informacje te nie dotyczą wymagań stawianych przez Zamawiającego wykonawcom, jako warunki przystąpienia do postępowania o udzielenie zamówienia publicznego i kryteriów wyboru.</w:t>
      </w:r>
    </w:p>
    <w:p w:rsidR="00F953D7" w:rsidRPr="00F953D7" w:rsidRDefault="00F953D7" w:rsidP="00F953D7">
      <w:pPr>
        <w:rPr>
          <w:rFonts w:ascii="Arial" w:eastAsia="Times New Roman" w:hAnsi="Arial" w:cs="Arial"/>
          <w:color w:val="auto"/>
          <w:szCs w:val="24"/>
        </w:rPr>
      </w:pPr>
    </w:p>
    <w:p w:rsidR="00F953D7" w:rsidRPr="00F953D7" w:rsidRDefault="00F953D7" w:rsidP="00F953D7">
      <w:pPr>
        <w:ind w:left="284" w:hanging="284"/>
        <w:jc w:val="both"/>
        <w:rPr>
          <w:rFonts w:ascii="Arial" w:eastAsia="Times New Roman" w:hAnsi="Arial" w:cs="Arial"/>
          <w:color w:val="auto"/>
          <w:szCs w:val="24"/>
        </w:rPr>
      </w:pPr>
      <w:r w:rsidRPr="00F953D7">
        <w:rPr>
          <w:rFonts w:ascii="Arial" w:eastAsia="Times New Roman" w:hAnsi="Arial" w:cs="Arial"/>
          <w:color w:val="auto"/>
          <w:szCs w:val="24"/>
        </w:rPr>
        <w:t>3.</w:t>
      </w:r>
      <w:r w:rsidR="00C224D9">
        <w:rPr>
          <w:rFonts w:ascii="Arial" w:eastAsia="Times New Roman" w:hAnsi="Arial" w:cs="Arial"/>
          <w:color w:val="auto"/>
          <w:szCs w:val="24"/>
        </w:rPr>
        <w:tab/>
      </w:r>
      <w:r w:rsidRPr="00F953D7">
        <w:rPr>
          <w:rFonts w:ascii="Arial" w:eastAsia="Times New Roman" w:hAnsi="Arial" w:cs="Arial"/>
          <w:color w:val="auto"/>
          <w:szCs w:val="24"/>
        </w:rPr>
        <w:t>Informacje powyższe nie były nigdzie jawnie publikowane, nie stanowiły również materiałów promocyjnych i podobnych, nie zapoznawano z nimi innych jednostek gospodarczych i administracyjnych w trybie jawnym.</w:t>
      </w:r>
    </w:p>
    <w:p w:rsidR="00F953D7" w:rsidRPr="00F953D7" w:rsidRDefault="00F953D7" w:rsidP="00F953D7">
      <w:pPr>
        <w:rPr>
          <w:rFonts w:ascii="Arial" w:eastAsia="Times New Roman" w:hAnsi="Arial" w:cs="Arial"/>
          <w:color w:val="auto"/>
          <w:szCs w:val="24"/>
        </w:rPr>
      </w:pPr>
    </w:p>
    <w:p w:rsidR="00F953D7" w:rsidRPr="00F953D7" w:rsidRDefault="00F953D7" w:rsidP="00F953D7">
      <w:pPr>
        <w:ind w:left="284" w:hanging="284"/>
        <w:jc w:val="both"/>
        <w:rPr>
          <w:rFonts w:ascii="Arial" w:eastAsia="Times New Roman" w:hAnsi="Arial" w:cs="Arial"/>
          <w:color w:val="auto"/>
          <w:szCs w:val="24"/>
        </w:rPr>
      </w:pPr>
      <w:r w:rsidRPr="00F953D7">
        <w:rPr>
          <w:rFonts w:ascii="Arial" w:eastAsia="Times New Roman" w:hAnsi="Arial" w:cs="Arial"/>
          <w:color w:val="auto"/>
          <w:szCs w:val="24"/>
        </w:rPr>
        <w:t>4.</w:t>
      </w:r>
      <w:r w:rsidR="00C224D9">
        <w:rPr>
          <w:rFonts w:ascii="Arial" w:eastAsia="Times New Roman" w:hAnsi="Arial" w:cs="Arial"/>
          <w:color w:val="auto"/>
          <w:szCs w:val="24"/>
        </w:rPr>
        <w:tab/>
      </w:r>
      <w:r w:rsidRPr="00F953D7">
        <w:rPr>
          <w:rFonts w:ascii="Arial" w:eastAsia="Times New Roman" w:hAnsi="Arial" w:cs="Arial"/>
          <w:color w:val="auto"/>
          <w:szCs w:val="24"/>
        </w:rPr>
        <w:t>Przekazuję niniejszą ofertę w całości w trybie przewidzianym dla informacji jawnych. Część niejawna została wydzielona i ujęta w kopii oferty potwierdzonej za zgodność z oryginałem – jako drugi egz. oferty opisany „ZAWIERA INFORMACJE ZASTRZEŻONE ”</w:t>
      </w:r>
    </w:p>
    <w:p w:rsidR="00F953D7" w:rsidRPr="00F953D7" w:rsidRDefault="00F953D7" w:rsidP="00F953D7">
      <w:pPr>
        <w:rPr>
          <w:rFonts w:ascii="Arial" w:eastAsia="Times New Roman" w:hAnsi="Arial" w:cs="Arial"/>
          <w:color w:val="auto"/>
          <w:szCs w:val="24"/>
        </w:rPr>
      </w:pPr>
    </w:p>
    <w:p w:rsidR="00F953D7" w:rsidRPr="00F953D7" w:rsidRDefault="00F953D7" w:rsidP="00F953D7">
      <w:pPr>
        <w:ind w:left="284" w:hanging="284"/>
        <w:rPr>
          <w:rFonts w:ascii="Arial" w:eastAsia="Times New Roman" w:hAnsi="Arial" w:cs="Arial"/>
          <w:color w:val="auto"/>
          <w:szCs w:val="24"/>
        </w:rPr>
      </w:pPr>
      <w:r w:rsidRPr="00F953D7">
        <w:rPr>
          <w:rFonts w:ascii="Arial" w:eastAsia="Times New Roman" w:hAnsi="Arial" w:cs="Arial"/>
          <w:color w:val="auto"/>
          <w:szCs w:val="24"/>
        </w:rPr>
        <w:t>5.</w:t>
      </w:r>
      <w:r w:rsidR="00C224D9">
        <w:rPr>
          <w:rFonts w:ascii="Arial" w:eastAsia="Times New Roman" w:hAnsi="Arial" w:cs="Arial"/>
          <w:color w:val="auto"/>
          <w:szCs w:val="24"/>
        </w:rPr>
        <w:tab/>
      </w:r>
      <w:r w:rsidRPr="00F953D7">
        <w:rPr>
          <w:rFonts w:ascii="Arial" w:eastAsia="Times New Roman" w:hAnsi="Arial" w:cs="Arial"/>
          <w:color w:val="auto"/>
          <w:szCs w:val="24"/>
        </w:rPr>
        <w:t xml:space="preserve">Przyjmuję do wiadomości, że w </w:t>
      </w:r>
      <w:r w:rsidR="00DB6D4F" w:rsidRPr="00F953D7">
        <w:rPr>
          <w:rFonts w:ascii="Arial" w:eastAsia="Times New Roman" w:hAnsi="Arial" w:cs="Arial"/>
          <w:color w:val="auto"/>
          <w:szCs w:val="24"/>
        </w:rPr>
        <w:t>przypadku,</w:t>
      </w:r>
      <w:r w:rsidRPr="00F953D7">
        <w:rPr>
          <w:rFonts w:ascii="Arial" w:eastAsia="Times New Roman" w:hAnsi="Arial" w:cs="Arial"/>
          <w:color w:val="auto"/>
          <w:szCs w:val="24"/>
        </w:rPr>
        <w:t xml:space="preserve"> gdyby warunki wymienione w pkt 1 – 4 nie zostały dochowane oferta będzie odrzucona.</w:t>
      </w:r>
    </w:p>
    <w:p w:rsidR="00F953D7" w:rsidRPr="00F953D7" w:rsidRDefault="00F953D7" w:rsidP="00F953D7">
      <w:pPr>
        <w:rPr>
          <w:rFonts w:ascii="Arial" w:eastAsia="Times New Roman" w:hAnsi="Arial" w:cs="Arial"/>
          <w:color w:val="auto"/>
          <w:szCs w:val="24"/>
        </w:rPr>
      </w:pPr>
    </w:p>
    <w:p w:rsidR="00F953D7" w:rsidRPr="00666D87" w:rsidRDefault="00F953D7" w:rsidP="00F953D7">
      <w:pPr>
        <w:rPr>
          <w:rFonts w:ascii="Arial" w:eastAsia="Times New Roman" w:hAnsi="Arial" w:cs="Arial"/>
          <w:b/>
          <w:i/>
          <w:color w:val="auto"/>
          <w:szCs w:val="24"/>
        </w:rPr>
      </w:pPr>
      <w:r w:rsidRPr="00F953D7">
        <w:rPr>
          <w:rFonts w:ascii="Arial" w:eastAsia="Times New Roman" w:hAnsi="Arial" w:cs="Arial"/>
          <w:b/>
          <w:color w:val="auto"/>
          <w:szCs w:val="24"/>
        </w:rPr>
        <w:t xml:space="preserve">UWAGA! </w:t>
      </w:r>
      <w:r w:rsidRPr="00F953D7">
        <w:rPr>
          <w:rFonts w:ascii="Arial" w:eastAsia="Times New Roman" w:hAnsi="Arial" w:cs="Arial"/>
          <w:b/>
          <w:i/>
          <w:color w:val="auto"/>
          <w:szCs w:val="24"/>
        </w:rPr>
        <w:t xml:space="preserve">W przypadku </w:t>
      </w:r>
      <w:r w:rsidR="00DB6D4F" w:rsidRPr="00F953D7">
        <w:rPr>
          <w:rFonts w:ascii="Arial" w:eastAsia="Times New Roman" w:hAnsi="Arial" w:cs="Arial"/>
          <w:b/>
          <w:i/>
          <w:color w:val="auto"/>
          <w:szCs w:val="24"/>
        </w:rPr>
        <w:t>niezgłaszania</w:t>
      </w:r>
      <w:r w:rsidRPr="00F953D7">
        <w:rPr>
          <w:rFonts w:ascii="Arial" w:eastAsia="Times New Roman" w:hAnsi="Arial" w:cs="Arial"/>
          <w:b/>
          <w:i/>
          <w:color w:val="auto"/>
          <w:szCs w:val="24"/>
        </w:rPr>
        <w:t xml:space="preserve"> zastrzeżeń ochrony praw własności intelektualnej i tajemnicy handlowej – część II należy przekreślić i parafować. </w:t>
      </w:r>
    </w:p>
    <w:p w:rsidR="00F953D7" w:rsidRPr="00F953D7" w:rsidRDefault="00F953D7" w:rsidP="00F953D7">
      <w:pPr>
        <w:rPr>
          <w:rFonts w:ascii="Arial" w:eastAsia="Times New Roman" w:hAnsi="Arial" w:cs="Arial"/>
          <w:color w:val="auto"/>
          <w:szCs w:val="24"/>
        </w:rPr>
      </w:pPr>
    </w:p>
    <w:p w:rsidR="00F953D7" w:rsidRPr="00F953D7" w:rsidRDefault="00F953D7" w:rsidP="00F953D7">
      <w:pPr>
        <w:ind w:left="135"/>
        <w:jc w:val="center"/>
        <w:rPr>
          <w:rFonts w:ascii="Arial" w:eastAsia="Times New Roman" w:hAnsi="Arial" w:cs="Arial"/>
          <w:color w:val="auto"/>
          <w:szCs w:val="24"/>
        </w:rPr>
      </w:pPr>
      <w:r w:rsidRPr="00F953D7">
        <w:rPr>
          <w:rFonts w:ascii="Arial" w:eastAsia="Times New Roman" w:hAnsi="Arial" w:cs="Arial"/>
          <w:color w:val="auto"/>
          <w:szCs w:val="24"/>
        </w:rPr>
        <w:t>…………………………</w:t>
      </w:r>
      <w:r w:rsidRPr="00F953D7">
        <w:rPr>
          <w:rFonts w:ascii="Arial" w:eastAsia="Times New Roman" w:hAnsi="Arial" w:cs="Arial"/>
          <w:color w:val="auto"/>
          <w:szCs w:val="24"/>
        </w:rPr>
        <w:tab/>
        <w:t xml:space="preserve">                      ……………………………………..</w:t>
      </w:r>
    </w:p>
    <w:p w:rsidR="00F953D7" w:rsidRPr="00F953D7" w:rsidRDefault="00F953D7" w:rsidP="00F953D7">
      <w:pPr>
        <w:rPr>
          <w:rFonts w:ascii="Arial" w:eastAsia="Times New Roman" w:hAnsi="Arial" w:cs="Arial"/>
          <w:color w:val="auto"/>
          <w:sz w:val="20"/>
        </w:rPr>
      </w:pPr>
      <w:r w:rsidRPr="00F953D7">
        <w:rPr>
          <w:rFonts w:ascii="Arial" w:eastAsia="Times New Roman" w:hAnsi="Arial" w:cs="Arial"/>
          <w:color w:val="auto"/>
          <w:sz w:val="20"/>
        </w:rPr>
        <w:t xml:space="preserve">                      miejsce, data                                                   podpis i pieczęć osoby uprawnionej</w:t>
      </w:r>
    </w:p>
    <w:p w:rsidR="00F953D7" w:rsidRPr="00F953D7" w:rsidRDefault="00F953D7" w:rsidP="00F953D7">
      <w:pPr>
        <w:rPr>
          <w:rFonts w:ascii="Arial" w:eastAsia="Times New Roman" w:hAnsi="Arial" w:cs="Arial"/>
          <w:color w:val="auto"/>
          <w:szCs w:val="24"/>
        </w:rPr>
      </w:pPr>
    </w:p>
    <w:p w:rsidR="00F953D7" w:rsidRPr="00F953D7" w:rsidRDefault="00F953D7" w:rsidP="00F953D7">
      <w:pPr>
        <w:rPr>
          <w:rFonts w:ascii="Calibri" w:eastAsia="Calibri" w:hAnsi="Calibri"/>
          <w:color w:val="auto"/>
          <w:sz w:val="22"/>
          <w:szCs w:val="22"/>
          <w:lang w:eastAsia="en-US"/>
        </w:rPr>
      </w:pPr>
      <w:r w:rsidRPr="00F953D7">
        <w:rPr>
          <w:rFonts w:ascii="Arial" w:eastAsia="Times New Roman" w:hAnsi="Arial" w:cs="Arial"/>
          <w:color w:val="auto"/>
          <w:szCs w:val="24"/>
        </w:rPr>
        <w:t xml:space="preserve"> </w:t>
      </w:r>
      <w:r w:rsidRPr="00F953D7">
        <w:rPr>
          <w:rFonts w:ascii="Arial" w:eastAsia="Times New Roman" w:hAnsi="Arial" w:cs="Arial"/>
          <w:color w:val="auto"/>
          <w:sz w:val="20"/>
        </w:rPr>
        <w:t>*  niepotrzebne skreślić</w:t>
      </w:r>
    </w:p>
    <w:p w:rsidR="000956AC" w:rsidRPr="004565FB" w:rsidRDefault="00F953D7" w:rsidP="000956AC">
      <w:pPr>
        <w:pStyle w:val="Nagwek2"/>
        <w:spacing w:before="0" w:after="0"/>
        <w:jc w:val="right"/>
        <w:rPr>
          <w:rFonts w:eastAsia="Times New Roman"/>
          <w:b w:val="0"/>
          <w:i w:val="0"/>
          <w:iCs w:val="0"/>
          <w:color w:val="auto"/>
          <w:sz w:val="22"/>
          <w:szCs w:val="22"/>
          <w:lang w:val="pl-PL" w:eastAsia="ar-SA"/>
        </w:rPr>
      </w:pPr>
      <w:r>
        <w:br w:type="page"/>
      </w:r>
      <w:r w:rsidR="001710E2" w:rsidRPr="004565FB">
        <w:rPr>
          <w:rFonts w:eastAsia="Times New Roman"/>
          <w:b w:val="0"/>
          <w:i w:val="0"/>
          <w:iCs w:val="0"/>
          <w:color w:val="auto"/>
          <w:sz w:val="22"/>
          <w:szCs w:val="22"/>
          <w:lang w:val="pl-PL" w:eastAsia="ar-SA"/>
        </w:rPr>
        <w:lastRenderedPageBreak/>
        <w:t xml:space="preserve">Załącznik nr </w:t>
      </w:r>
      <w:r w:rsidR="00796DDE">
        <w:rPr>
          <w:rFonts w:eastAsia="Times New Roman"/>
          <w:b w:val="0"/>
          <w:i w:val="0"/>
          <w:iCs w:val="0"/>
          <w:color w:val="auto"/>
          <w:sz w:val="22"/>
          <w:szCs w:val="22"/>
          <w:lang w:val="pl-PL" w:eastAsia="ar-SA"/>
        </w:rPr>
        <w:t>7</w:t>
      </w:r>
    </w:p>
    <w:p w:rsidR="00F953D7" w:rsidRPr="00F953D7" w:rsidRDefault="00F953D7" w:rsidP="000956AC">
      <w:pPr>
        <w:pStyle w:val="Nagwek2"/>
        <w:spacing w:before="0" w:after="0"/>
        <w:jc w:val="right"/>
        <w:rPr>
          <w:rFonts w:eastAsia="Times New Roman"/>
          <w:i w:val="0"/>
          <w:iCs w:val="0"/>
          <w:color w:val="auto"/>
          <w:sz w:val="24"/>
          <w:szCs w:val="26"/>
          <w:lang w:val="pl-PL" w:eastAsia="ar-SA"/>
        </w:rPr>
      </w:pPr>
      <w:r w:rsidRPr="004565FB">
        <w:rPr>
          <w:rFonts w:eastAsia="Times New Roman"/>
          <w:b w:val="0"/>
          <w:i w:val="0"/>
          <w:iCs w:val="0"/>
          <w:color w:val="auto"/>
          <w:sz w:val="22"/>
          <w:szCs w:val="22"/>
          <w:lang w:val="pl-PL" w:eastAsia="ar-SA"/>
        </w:rPr>
        <w:t>do SIWZ</w:t>
      </w:r>
    </w:p>
    <w:p w:rsidR="00F953D7" w:rsidRPr="00F953D7" w:rsidRDefault="00F953D7" w:rsidP="00F953D7">
      <w:pPr>
        <w:tabs>
          <w:tab w:val="left" w:pos="284"/>
        </w:tabs>
        <w:jc w:val="both"/>
        <w:rPr>
          <w:rFonts w:ascii="Arial" w:eastAsia="Times New Roman" w:hAnsi="Arial" w:cs="Arial"/>
          <w:b/>
          <w:i/>
          <w:color w:val="auto"/>
          <w:szCs w:val="24"/>
          <w:lang w:eastAsia="ar-SA"/>
        </w:rPr>
      </w:pPr>
    </w:p>
    <w:p w:rsidR="00F953D7" w:rsidRPr="00F953D7" w:rsidRDefault="00F953D7" w:rsidP="00F953D7">
      <w:pPr>
        <w:tabs>
          <w:tab w:val="left" w:pos="284"/>
        </w:tabs>
        <w:jc w:val="both"/>
        <w:rPr>
          <w:rFonts w:ascii="Arial" w:eastAsia="Times New Roman" w:hAnsi="Arial" w:cs="Arial"/>
          <w:color w:val="auto"/>
          <w:szCs w:val="24"/>
          <w:lang w:eastAsia="ar-SA"/>
        </w:rPr>
      </w:pPr>
      <w:r w:rsidRPr="00F953D7">
        <w:rPr>
          <w:rFonts w:ascii="Arial" w:eastAsia="Times New Roman" w:hAnsi="Arial" w:cs="Arial"/>
          <w:color w:val="auto"/>
          <w:szCs w:val="24"/>
          <w:lang w:eastAsia="ar-SA"/>
        </w:rPr>
        <w:t>……………………….</w:t>
      </w:r>
      <w:r w:rsidRPr="00F953D7">
        <w:rPr>
          <w:rFonts w:ascii="Arial" w:eastAsia="Times New Roman" w:hAnsi="Arial" w:cs="Arial"/>
          <w:color w:val="auto"/>
          <w:szCs w:val="24"/>
          <w:lang w:eastAsia="ar-SA"/>
        </w:rPr>
        <w:tab/>
      </w:r>
      <w:r w:rsidRPr="00F953D7">
        <w:rPr>
          <w:rFonts w:ascii="Arial" w:eastAsia="Times New Roman" w:hAnsi="Arial" w:cs="Arial"/>
          <w:color w:val="auto"/>
          <w:szCs w:val="24"/>
          <w:lang w:eastAsia="ar-SA"/>
        </w:rPr>
        <w:tab/>
      </w:r>
      <w:r w:rsidRPr="00F953D7">
        <w:rPr>
          <w:rFonts w:ascii="Arial" w:eastAsia="Times New Roman" w:hAnsi="Arial" w:cs="Arial"/>
          <w:color w:val="auto"/>
          <w:szCs w:val="24"/>
          <w:lang w:eastAsia="ar-SA"/>
        </w:rPr>
        <w:tab/>
      </w:r>
      <w:r w:rsidRPr="00F953D7">
        <w:rPr>
          <w:rFonts w:ascii="Arial" w:eastAsia="Times New Roman" w:hAnsi="Arial" w:cs="Arial"/>
          <w:color w:val="auto"/>
          <w:szCs w:val="24"/>
          <w:lang w:eastAsia="ar-SA"/>
        </w:rPr>
        <w:tab/>
      </w:r>
      <w:r w:rsidRPr="00F953D7">
        <w:rPr>
          <w:rFonts w:ascii="Arial" w:eastAsia="Times New Roman" w:hAnsi="Arial" w:cs="Arial"/>
          <w:color w:val="auto"/>
          <w:szCs w:val="24"/>
          <w:lang w:eastAsia="ar-SA"/>
        </w:rPr>
        <w:tab/>
        <w:t>………………, dnia …………….</w:t>
      </w:r>
    </w:p>
    <w:p w:rsidR="00F953D7" w:rsidRPr="00F953D7" w:rsidRDefault="00F953D7" w:rsidP="00F953D7">
      <w:pPr>
        <w:jc w:val="both"/>
        <w:rPr>
          <w:rFonts w:ascii="Arial" w:eastAsia="Times New Roman" w:hAnsi="Arial" w:cs="Arial"/>
          <w:color w:val="auto"/>
          <w:szCs w:val="24"/>
        </w:rPr>
      </w:pPr>
      <w:r w:rsidRPr="00F953D7">
        <w:rPr>
          <w:rFonts w:ascii="Arial" w:eastAsia="Times New Roman" w:hAnsi="Arial" w:cs="Arial"/>
          <w:color w:val="auto"/>
          <w:sz w:val="20"/>
        </w:rPr>
        <w:t>pieczęć Wykonawcy</w:t>
      </w:r>
      <w:r w:rsidRPr="00F953D7">
        <w:rPr>
          <w:rFonts w:ascii="Arial" w:eastAsia="Times New Roman" w:hAnsi="Arial" w:cs="Arial"/>
          <w:color w:val="auto"/>
          <w:szCs w:val="24"/>
        </w:rPr>
        <w:t xml:space="preserve"> </w:t>
      </w:r>
    </w:p>
    <w:p w:rsidR="00F953D7" w:rsidRPr="00F953D7" w:rsidRDefault="00F953D7" w:rsidP="00F953D7">
      <w:pPr>
        <w:tabs>
          <w:tab w:val="left" w:pos="284"/>
        </w:tabs>
        <w:jc w:val="both"/>
        <w:rPr>
          <w:rFonts w:ascii="Arial" w:eastAsia="Times New Roman" w:hAnsi="Arial" w:cs="Arial"/>
          <w:b/>
          <w:i/>
          <w:color w:val="auto"/>
          <w:szCs w:val="24"/>
          <w:lang w:eastAsia="ar-SA"/>
        </w:rPr>
      </w:pPr>
    </w:p>
    <w:p w:rsidR="00F953D7" w:rsidRPr="00F953D7" w:rsidRDefault="00F953D7" w:rsidP="00F953D7">
      <w:pPr>
        <w:tabs>
          <w:tab w:val="left" w:pos="284"/>
        </w:tabs>
        <w:jc w:val="both"/>
        <w:rPr>
          <w:rFonts w:ascii="Arial" w:eastAsia="Times New Roman" w:hAnsi="Arial" w:cs="Arial"/>
          <w:b/>
          <w:i/>
          <w:color w:val="auto"/>
          <w:szCs w:val="24"/>
          <w:lang w:eastAsia="ar-SA"/>
        </w:rPr>
      </w:pPr>
    </w:p>
    <w:p w:rsidR="00F953D7" w:rsidRPr="00F953D7" w:rsidRDefault="00F953D7" w:rsidP="00F953D7">
      <w:pPr>
        <w:tabs>
          <w:tab w:val="left" w:pos="284"/>
        </w:tabs>
        <w:jc w:val="both"/>
        <w:rPr>
          <w:rFonts w:ascii="Arial" w:eastAsia="Times New Roman" w:hAnsi="Arial" w:cs="Arial"/>
          <w:b/>
          <w:i/>
          <w:color w:val="auto"/>
          <w:szCs w:val="24"/>
          <w:lang w:eastAsia="ar-SA"/>
        </w:rPr>
      </w:pPr>
    </w:p>
    <w:p w:rsidR="00F953D7" w:rsidRPr="00F953D7" w:rsidRDefault="000956AC" w:rsidP="00F953D7">
      <w:pPr>
        <w:tabs>
          <w:tab w:val="left" w:pos="284"/>
        </w:tabs>
        <w:jc w:val="center"/>
        <w:rPr>
          <w:rFonts w:ascii="Arial" w:eastAsia="Times New Roman" w:hAnsi="Arial" w:cs="Arial"/>
          <w:b/>
          <w:i/>
          <w:color w:val="auto"/>
          <w:szCs w:val="24"/>
          <w:lang w:eastAsia="ar-SA"/>
        </w:rPr>
      </w:pPr>
      <w:r>
        <w:rPr>
          <w:rFonts w:ascii="Arial" w:eastAsia="Times New Roman" w:hAnsi="Arial" w:cs="Arial"/>
          <w:b/>
          <w:i/>
          <w:color w:val="auto"/>
          <w:szCs w:val="24"/>
          <w:lang w:eastAsia="ar-SA"/>
        </w:rPr>
        <w:t>Oświadczenie</w:t>
      </w:r>
    </w:p>
    <w:p w:rsidR="000956AC" w:rsidRDefault="00F953D7" w:rsidP="00F953D7">
      <w:pPr>
        <w:tabs>
          <w:tab w:val="left" w:pos="284"/>
        </w:tabs>
        <w:jc w:val="center"/>
        <w:rPr>
          <w:rFonts w:ascii="Arial" w:eastAsia="Times New Roman" w:hAnsi="Arial" w:cs="Arial"/>
          <w:b/>
          <w:i/>
          <w:color w:val="auto"/>
          <w:szCs w:val="24"/>
          <w:lang w:eastAsia="ar-SA"/>
        </w:rPr>
      </w:pPr>
      <w:r w:rsidRPr="00F953D7">
        <w:rPr>
          <w:rFonts w:ascii="Arial" w:eastAsia="Times New Roman" w:hAnsi="Arial" w:cs="Arial"/>
          <w:b/>
          <w:i/>
          <w:color w:val="auto"/>
          <w:szCs w:val="24"/>
          <w:lang w:eastAsia="ar-SA"/>
        </w:rPr>
        <w:t xml:space="preserve">o przynależności </w:t>
      </w:r>
      <w:r w:rsidR="000956AC">
        <w:rPr>
          <w:rFonts w:ascii="Arial" w:eastAsia="Times New Roman" w:hAnsi="Arial" w:cs="Arial"/>
          <w:b/>
          <w:i/>
          <w:color w:val="auto"/>
          <w:szCs w:val="24"/>
          <w:lang w:eastAsia="ar-SA"/>
        </w:rPr>
        <w:t xml:space="preserve">lub </w:t>
      </w:r>
      <w:r w:rsidR="008972DB">
        <w:rPr>
          <w:rFonts w:ascii="Arial" w:eastAsia="Times New Roman" w:hAnsi="Arial" w:cs="Arial"/>
          <w:b/>
          <w:i/>
          <w:color w:val="auto"/>
          <w:szCs w:val="24"/>
          <w:lang w:eastAsia="ar-SA"/>
        </w:rPr>
        <w:t xml:space="preserve">braku </w:t>
      </w:r>
      <w:r w:rsidR="000956AC">
        <w:rPr>
          <w:rFonts w:ascii="Arial" w:eastAsia="Times New Roman" w:hAnsi="Arial" w:cs="Arial"/>
          <w:b/>
          <w:i/>
          <w:color w:val="auto"/>
          <w:szCs w:val="24"/>
          <w:lang w:eastAsia="ar-SA"/>
        </w:rPr>
        <w:t xml:space="preserve">przynależności </w:t>
      </w:r>
    </w:p>
    <w:p w:rsidR="00F953D7" w:rsidRPr="00F953D7" w:rsidRDefault="00F953D7" w:rsidP="00F953D7">
      <w:pPr>
        <w:tabs>
          <w:tab w:val="left" w:pos="284"/>
        </w:tabs>
        <w:jc w:val="center"/>
        <w:rPr>
          <w:rFonts w:ascii="Arial" w:eastAsia="Times New Roman" w:hAnsi="Arial" w:cs="Arial"/>
          <w:b/>
          <w:i/>
          <w:color w:val="auto"/>
          <w:szCs w:val="24"/>
          <w:lang w:eastAsia="ar-SA"/>
        </w:rPr>
      </w:pPr>
      <w:r w:rsidRPr="00F953D7">
        <w:rPr>
          <w:rFonts w:ascii="Arial" w:eastAsia="Times New Roman" w:hAnsi="Arial" w:cs="Arial"/>
          <w:b/>
          <w:i/>
          <w:color w:val="auto"/>
          <w:szCs w:val="24"/>
          <w:lang w:eastAsia="ar-SA"/>
        </w:rPr>
        <w:t xml:space="preserve">Wykonawcy do </w:t>
      </w:r>
      <w:r w:rsidR="000956AC">
        <w:rPr>
          <w:rFonts w:ascii="Arial" w:eastAsia="Times New Roman" w:hAnsi="Arial" w:cs="Arial"/>
          <w:b/>
          <w:i/>
          <w:color w:val="auto"/>
          <w:szCs w:val="24"/>
          <w:lang w:eastAsia="ar-SA"/>
        </w:rPr>
        <w:t xml:space="preserve">tej samej </w:t>
      </w:r>
      <w:r w:rsidRPr="00F953D7">
        <w:rPr>
          <w:rFonts w:ascii="Arial" w:eastAsia="Times New Roman" w:hAnsi="Arial" w:cs="Arial"/>
          <w:b/>
          <w:i/>
          <w:color w:val="auto"/>
          <w:szCs w:val="24"/>
          <w:lang w:eastAsia="ar-SA"/>
        </w:rPr>
        <w:t>grupy kapitałowej</w:t>
      </w:r>
    </w:p>
    <w:p w:rsidR="00F953D7" w:rsidRPr="00F953D7" w:rsidRDefault="00F953D7" w:rsidP="00F953D7">
      <w:pPr>
        <w:tabs>
          <w:tab w:val="left" w:pos="284"/>
        </w:tabs>
        <w:jc w:val="center"/>
        <w:rPr>
          <w:rFonts w:ascii="Arial" w:eastAsia="Times New Roman" w:hAnsi="Arial" w:cs="Arial"/>
          <w:color w:val="auto"/>
          <w:szCs w:val="24"/>
          <w:lang w:eastAsia="ar-SA"/>
        </w:rPr>
      </w:pPr>
    </w:p>
    <w:p w:rsidR="00F953D7" w:rsidRPr="008972DB" w:rsidRDefault="00F953D7" w:rsidP="00C602B0">
      <w:pPr>
        <w:jc w:val="both"/>
        <w:rPr>
          <w:rFonts w:ascii="Arial" w:eastAsia="Times New Roman" w:hAnsi="Arial" w:cs="Arial"/>
          <w:color w:val="auto"/>
          <w:sz w:val="22"/>
          <w:szCs w:val="22"/>
        </w:rPr>
      </w:pPr>
      <w:r w:rsidRPr="000956AC">
        <w:rPr>
          <w:rFonts w:ascii="Arial" w:eastAsia="Times New Roman" w:hAnsi="Arial" w:cs="Arial"/>
          <w:color w:val="auto"/>
          <w:sz w:val="22"/>
          <w:szCs w:val="22"/>
          <w:lang w:eastAsia="ar-SA"/>
        </w:rPr>
        <w:t xml:space="preserve">Składając ofertę w postepowaniu o udzielenie zamówienia publicznego prowadzonym </w:t>
      </w:r>
      <w:r w:rsidR="008972DB">
        <w:rPr>
          <w:rFonts w:ascii="Arial" w:eastAsia="Times New Roman" w:hAnsi="Arial" w:cs="Arial"/>
          <w:color w:val="auto"/>
          <w:sz w:val="22"/>
          <w:szCs w:val="22"/>
          <w:lang w:eastAsia="ar-SA"/>
        </w:rPr>
        <w:br/>
      </w:r>
      <w:r w:rsidRPr="000956AC">
        <w:rPr>
          <w:rFonts w:ascii="Arial" w:eastAsia="Times New Roman" w:hAnsi="Arial" w:cs="Arial"/>
          <w:color w:val="auto"/>
          <w:sz w:val="22"/>
          <w:szCs w:val="22"/>
          <w:lang w:eastAsia="ar-SA"/>
        </w:rPr>
        <w:t xml:space="preserve">w trybie przetargu nieograniczonego na: </w:t>
      </w:r>
      <w:r w:rsidR="00D708D7">
        <w:rPr>
          <w:rFonts w:ascii="Arial" w:eastAsia="Times New Roman" w:hAnsi="Arial" w:cs="Arial"/>
          <w:color w:val="auto"/>
          <w:sz w:val="22"/>
          <w:szCs w:val="22"/>
          <w:lang w:eastAsia="ar-SA"/>
        </w:rPr>
        <w:t>„</w:t>
      </w:r>
      <w:r w:rsidR="00796DDE">
        <w:rPr>
          <w:rFonts w:ascii="Arial" w:eastAsia="Times New Roman" w:hAnsi="Arial" w:cs="Arial"/>
          <w:color w:val="auto"/>
          <w:szCs w:val="24"/>
        </w:rPr>
        <w:t>USŁUGA WYKONANIA PRZEDMIOTÓW UMUNDUROWANIA TYPU GALOWEGO ORAZ WYJŚCIOWEGO SZ</w:t>
      </w:r>
      <w:r w:rsidR="002C5286">
        <w:rPr>
          <w:rFonts w:ascii="Arial" w:eastAsia="Times New Roman" w:hAnsi="Arial" w:cs="Arial"/>
          <w:color w:val="auto"/>
          <w:szCs w:val="24"/>
        </w:rPr>
        <w:t>Y</w:t>
      </w:r>
      <w:bookmarkStart w:id="5" w:name="_GoBack"/>
      <w:bookmarkEnd w:id="5"/>
      <w:r w:rsidR="00796DDE">
        <w:rPr>
          <w:rFonts w:ascii="Arial" w:eastAsia="Times New Roman" w:hAnsi="Arial" w:cs="Arial"/>
          <w:color w:val="auto"/>
          <w:szCs w:val="24"/>
        </w:rPr>
        <w:t>TEGO NA MIARĘ</w:t>
      </w:r>
      <w:r w:rsidR="000956AC" w:rsidRPr="008972DB">
        <w:rPr>
          <w:rFonts w:ascii="Arial" w:hAnsi="Arial" w:cs="Arial"/>
          <w:color w:val="auto"/>
          <w:sz w:val="22"/>
          <w:szCs w:val="22"/>
        </w:rPr>
        <w:t>”</w:t>
      </w:r>
      <w:r w:rsidR="008972DB">
        <w:rPr>
          <w:rFonts w:ascii="Arial" w:hAnsi="Arial" w:cs="Arial"/>
          <w:color w:val="auto"/>
          <w:sz w:val="22"/>
          <w:szCs w:val="22"/>
        </w:rPr>
        <w:t>-</w:t>
      </w:r>
      <w:r w:rsidR="00870F11">
        <w:rPr>
          <w:rFonts w:ascii="Arial" w:hAnsi="Arial" w:cs="Arial"/>
          <w:color w:val="auto"/>
          <w:sz w:val="22"/>
          <w:szCs w:val="22"/>
        </w:rPr>
        <w:t xml:space="preserve"> sprawa nr </w:t>
      </w:r>
      <w:r w:rsidR="00796DDE">
        <w:rPr>
          <w:rFonts w:ascii="Arial" w:hAnsi="Arial" w:cs="Arial"/>
          <w:color w:val="auto"/>
          <w:sz w:val="22"/>
          <w:szCs w:val="22"/>
        </w:rPr>
        <w:t>2</w:t>
      </w:r>
      <w:r w:rsidR="00870F11">
        <w:rPr>
          <w:rFonts w:ascii="Arial" w:hAnsi="Arial" w:cs="Arial"/>
          <w:color w:val="auto"/>
          <w:sz w:val="22"/>
          <w:szCs w:val="22"/>
        </w:rPr>
        <w:t>1</w:t>
      </w:r>
      <w:r w:rsidR="000956AC" w:rsidRPr="008972DB">
        <w:rPr>
          <w:rFonts w:ascii="Arial" w:hAnsi="Arial" w:cs="Arial"/>
          <w:color w:val="auto"/>
          <w:sz w:val="22"/>
          <w:szCs w:val="22"/>
        </w:rPr>
        <w:t>/ZP/U/</w:t>
      </w:r>
      <w:r w:rsidR="00796DDE">
        <w:rPr>
          <w:rFonts w:ascii="Arial" w:hAnsi="Arial" w:cs="Arial"/>
          <w:color w:val="auto"/>
          <w:sz w:val="22"/>
          <w:szCs w:val="22"/>
        </w:rPr>
        <w:t>MUND</w:t>
      </w:r>
      <w:r w:rsidR="000956AC" w:rsidRPr="008972DB">
        <w:rPr>
          <w:rFonts w:ascii="Arial" w:hAnsi="Arial" w:cs="Arial"/>
          <w:color w:val="auto"/>
          <w:sz w:val="22"/>
          <w:szCs w:val="22"/>
        </w:rPr>
        <w:t>/2020</w:t>
      </w:r>
    </w:p>
    <w:p w:rsidR="008972DB" w:rsidRDefault="008972DB" w:rsidP="00F953D7">
      <w:pPr>
        <w:tabs>
          <w:tab w:val="left" w:pos="284"/>
        </w:tabs>
        <w:rPr>
          <w:rFonts w:ascii="Arial" w:eastAsia="Times New Roman" w:hAnsi="Arial" w:cs="Arial"/>
          <w:color w:val="auto"/>
          <w:sz w:val="22"/>
          <w:szCs w:val="22"/>
          <w:lang w:eastAsia="ar-SA"/>
        </w:rPr>
      </w:pPr>
    </w:p>
    <w:p w:rsidR="00F953D7" w:rsidRPr="000956AC" w:rsidRDefault="00F953D7" w:rsidP="00F953D7">
      <w:pPr>
        <w:tabs>
          <w:tab w:val="left" w:pos="284"/>
        </w:tabs>
        <w:rPr>
          <w:rFonts w:ascii="Arial" w:eastAsia="Times New Roman" w:hAnsi="Arial" w:cs="Arial"/>
          <w:color w:val="auto"/>
          <w:sz w:val="22"/>
          <w:szCs w:val="22"/>
          <w:lang w:eastAsia="ar-SA"/>
        </w:rPr>
      </w:pPr>
      <w:r w:rsidRPr="000956AC">
        <w:rPr>
          <w:rFonts w:ascii="Arial" w:eastAsia="Times New Roman" w:hAnsi="Arial" w:cs="Arial"/>
          <w:color w:val="auto"/>
          <w:sz w:val="22"/>
          <w:szCs w:val="22"/>
          <w:lang w:eastAsia="ar-SA"/>
        </w:rPr>
        <w:t xml:space="preserve">Oświadczamy, </w:t>
      </w:r>
      <w:r w:rsidR="00DB6D4F" w:rsidRPr="000956AC">
        <w:rPr>
          <w:rFonts w:ascii="Arial" w:eastAsia="Times New Roman" w:hAnsi="Arial" w:cs="Arial"/>
          <w:color w:val="auto"/>
          <w:sz w:val="22"/>
          <w:szCs w:val="22"/>
          <w:lang w:eastAsia="ar-SA"/>
        </w:rPr>
        <w:t>że: *</w:t>
      </w:r>
    </w:p>
    <w:p w:rsidR="00F953D7" w:rsidRPr="00F953D7" w:rsidRDefault="00F953D7" w:rsidP="00F953D7">
      <w:pPr>
        <w:tabs>
          <w:tab w:val="left" w:pos="284"/>
        </w:tabs>
        <w:rPr>
          <w:rFonts w:ascii="Arial" w:eastAsia="Times New Roman" w:hAnsi="Arial" w:cs="Arial"/>
          <w:color w:val="auto"/>
          <w:szCs w:val="24"/>
          <w:lang w:eastAsia="ar-SA"/>
        </w:rPr>
      </w:pPr>
    </w:p>
    <w:p w:rsidR="00F953D7" w:rsidRPr="000956AC" w:rsidRDefault="00F953D7" w:rsidP="000956AC">
      <w:pPr>
        <w:tabs>
          <w:tab w:val="left" w:pos="284"/>
        </w:tabs>
        <w:ind w:left="284" w:hanging="284"/>
        <w:rPr>
          <w:rFonts w:ascii="Arial" w:eastAsia="Times New Roman" w:hAnsi="Arial" w:cs="Arial"/>
          <w:color w:val="auto"/>
          <w:sz w:val="22"/>
          <w:szCs w:val="22"/>
          <w:lang w:eastAsia="ar-SA"/>
        </w:rPr>
      </w:pPr>
      <w:r w:rsidRPr="000956AC">
        <w:rPr>
          <w:rFonts w:ascii="Arial" w:eastAsia="Times New Roman" w:hAnsi="Arial" w:cs="Arial"/>
          <w:color w:val="auto"/>
          <w:sz w:val="22"/>
          <w:szCs w:val="22"/>
          <w:lang w:eastAsia="ar-SA"/>
        </w:rPr>
        <w:sym w:font="Symbol" w:char="F0F0"/>
      </w:r>
      <w:r w:rsidRPr="000956AC">
        <w:rPr>
          <w:rFonts w:ascii="Arial" w:eastAsia="Times New Roman" w:hAnsi="Arial" w:cs="Arial"/>
          <w:color w:val="auto"/>
          <w:sz w:val="22"/>
          <w:szCs w:val="22"/>
          <w:lang w:eastAsia="ar-SA"/>
        </w:rPr>
        <w:tab/>
      </w:r>
      <w:r w:rsidR="000956AC" w:rsidRPr="000956AC">
        <w:rPr>
          <w:rFonts w:ascii="Arial" w:hAnsi="Arial" w:cs="Arial"/>
          <w:sz w:val="22"/>
          <w:szCs w:val="22"/>
        </w:rPr>
        <w:t>nie należy on do grupy kapitałowej, o której mowa w art. 24 ust. 1 pkt 23 ustawy Pzp</w:t>
      </w:r>
    </w:p>
    <w:p w:rsidR="00F953D7" w:rsidRPr="000956AC" w:rsidRDefault="00F953D7" w:rsidP="000956AC">
      <w:pPr>
        <w:tabs>
          <w:tab w:val="left" w:pos="284"/>
        </w:tabs>
        <w:ind w:left="720" w:hanging="720"/>
        <w:rPr>
          <w:rFonts w:ascii="Arial" w:eastAsia="Times New Roman" w:hAnsi="Arial" w:cs="Arial"/>
          <w:color w:val="auto"/>
          <w:sz w:val="22"/>
          <w:szCs w:val="22"/>
          <w:lang w:eastAsia="ar-SA"/>
        </w:rPr>
      </w:pPr>
      <w:r w:rsidRPr="000956AC">
        <w:rPr>
          <w:rFonts w:ascii="Arial" w:eastAsia="Times New Roman" w:hAnsi="Arial" w:cs="Arial"/>
          <w:color w:val="auto"/>
          <w:sz w:val="22"/>
          <w:szCs w:val="22"/>
          <w:lang w:eastAsia="ar-SA"/>
        </w:rPr>
        <w:sym w:font="Symbol" w:char="F0F0"/>
      </w:r>
      <w:r w:rsidRPr="000956AC">
        <w:rPr>
          <w:rFonts w:ascii="Arial" w:eastAsia="Times New Roman" w:hAnsi="Arial" w:cs="Arial"/>
          <w:color w:val="auto"/>
          <w:sz w:val="22"/>
          <w:szCs w:val="22"/>
          <w:lang w:eastAsia="ar-SA"/>
        </w:rPr>
        <w:tab/>
      </w:r>
      <w:r w:rsidR="000956AC" w:rsidRPr="000956AC">
        <w:rPr>
          <w:rFonts w:ascii="Arial" w:hAnsi="Arial" w:cs="Arial"/>
          <w:sz w:val="22"/>
          <w:szCs w:val="22"/>
        </w:rPr>
        <w:t>należy on do grupy kapitałowej, o której mowa w art. 24 ust. 1 pkt 23 ustawy Pzp,</w:t>
      </w:r>
    </w:p>
    <w:p w:rsidR="00F953D7" w:rsidRPr="00F953D7" w:rsidRDefault="00F953D7" w:rsidP="00F953D7">
      <w:pPr>
        <w:tabs>
          <w:tab w:val="left" w:pos="284"/>
        </w:tabs>
        <w:ind w:left="720"/>
        <w:rPr>
          <w:rFonts w:ascii="Arial" w:eastAsia="Times New Roman" w:hAnsi="Arial" w:cs="Arial"/>
          <w:color w:val="auto"/>
          <w:szCs w:val="24"/>
          <w:lang w:eastAsia="ar-SA"/>
        </w:rPr>
      </w:pPr>
    </w:p>
    <w:p w:rsidR="00F953D7" w:rsidRPr="000956AC" w:rsidRDefault="00F953D7" w:rsidP="00F953D7">
      <w:pPr>
        <w:tabs>
          <w:tab w:val="left" w:pos="284"/>
        </w:tabs>
        <w:ind w:left="720"/>
        <w:rPr>
          <w:rFonts w:ascii="Arial" w:eastAsia="Times New Roman" w:hAnsi="Arial" w:cs="Arial"/>
          <w:color w:val="auto"/>
          <w:sz w:val="22"/>
          <w:szCs w:val="22"/>
          <w:lang w:eastAsia="ar-SA"/>
        </w:rPr>
      </w:pPr>
    </w:p>
    <w:p w:rsidR="000956AC" w:rsidRPr="000956AC" w:rsidRDefault="000956AC" w:rsidP="00F953D7">
      <w:pPr>
        <w:tabs>
          <w:tab w:val="left" w:pos="284"/>
        </w:tabs>
        <w:rPr>
          <w:rFonts w:ascii="Arial" w:hAnsi="Arial" w:cs="Arial"/>
          <w:sz w:val="22"/>
          <w:szCs w:val="22"/>
        </w:rPr>
      </w:pPr>
      <w:r w:rsidRPr="000956AC">
        <w:rPr>
          <w:rFonts w:ascii="Arial" w:hAnsi="Arial" w:cs="Arial"/>
          <w:sz w:val="22"/>
          <w:szCs w:val="22"/>
        </w:rPr>
        <w:t xml:space="preserve">UWAGA! </w:t>
      </w:r>
    </w:p>
    <w:p w:rsidR="000956AC" w:rsidRPr="000956AC" w:rsidRDefault="000956AC" w:rsidP="000956AC">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rsidR="000956AC" w:rsidRPr="000956AC" w:rsidRDefault="000956AC" w:rsidP="000956AC">
      <w:pPr>
        <w:tabs>
          <w:tab w:val="left" w:pos="284"/>
        </w:tabs>
        <w:jc w:val="both"/>
        <w:rPr>
          <w:rFonts w:ascii="Arial" w:hAnsi="Arial" w:cs="Arial"/>
          <w:sz w:val="22"/>
          <w:szCs w:val="22"/>
        </w:rPr>
      </w:pPr>
    </w:p>
    <w:p w:rsidR="000956AC" w:rsidRPr="000956AC" w:rsidRDefault="000956AC" w:rsidP="00F953D7">
      <w:pPr>
        <w:tabs>
          <w:tab w:val="left" w:pos="284"/>
        </w:tabs>
        <w:rPr>
          <w:rFonts w:ascii="Arial" w:hAnsi="Arial" w:cs="Arial"/>
          <w:sz w:val="22"/>
          <w:szCs w:val="22"/>
        </w:rPr>
      </w:pPr>
      <w:r w:rsidRPr="000956AC">
        <w:rPr>
          <w:rFonts w:ascii="Arial" w:hAnsi="Arial" w:cs="Arial"/>
          <w:sz w:val="22"/>
          <w:szCs w:val="22"/>
        </w:rPr>
        <w:t xml:space="preserve">UWAGA! </w:t>
      </w:r>
    </w:p>
    <w:p w:rsidR="00F953D7" w:rsidRPr="000956AC" w:rsidRDefault="000956AC" w:rsidP="000956AC">
      <w:pPr>
        <w:tabs>
          <w:tab w:val="left" w:pos="284"/>
        </w:tabs>
        <w:jc w:val="both"/>
        <w:rPr>
          <w:rFonts w:ascii="Arial" w:eastAsia="Times New Roman" w:hAnsi="Arial" w:cs="Arial"/>
          <w:color w:val="auto"/>
          <w:sz w:val="22"/>
          <w:szCs w:val="22"/>
          <w:lang w:eastAsia="ar-SA"/>
        </w:rPr>
      </w:pPr>
      <w:r w:rsidRPr="000956AC">
        <w:rPr>
          <w:rFonts w:ascii="Arial" w:hAnsi="Arial" w:cs="Arial"/>
          <w:sz w:val="22"/>
          <w:szCs w:val="22"/>
        </w:rPr>
        <w:t>W przypadku składania oferty przez Konsorcjum – oświadczenie składa każdy z członków konsorcjum.</w:t>
      </w:r>
    </w:p>
    <w:p w:rsidR="00F953D7" w:rsidRPr="00F953D7" w:rsidRDefault="00F953D7" w:rsidP="00F953D7">
      <w:pPr>
        <w:jc w:val="right"/>
        <w:rPr>
          <w:rFonts w:ascii="Arial" w:eastAsia="Times New Roman" w:hAnsi="Arial" w:cs="Arial"/>
          <w:b/>
          <w:i/>
          <w:color w:val="auto"/>
          <w:szCs w:val="24"/>
          <w:lang w:eastAsia="ar-SA"/>
        </w:rPr>
      </w:pPr>
    </w:p>
    <w:p w:rsidR="00F953D7" w:rsidRDefault="00F953D7" w:rsidP="00F953D7">
      <w:pPr>
        <w:jc w:val="right"/>
        <w:rPr>
          <w:rFonts w:ascii="Arial" w:eastAsia="Times New Roman" w:hAnsi="Arial" w:cs="Arial"/>
          <w:b/>
          <w:i/>
          <w:color w:val="auto"/>
          <w:szCs w:val="24"/>
          <w:lang w:eastAsia="ar-SA"/>
        </w:rPr>
      </w:pPr>
    </w:p>
    <w:p w:rsidR="000956AC" w:rsidRDefault="000956AC" w:rsidP="00F953D7">
      <w:pPr>
        <w:jc w:val="right"/>
        <w:rPr>
          <w:rFonts w:ascii="Arial" w:eastAsia="Times New Roman" w:hAnsi="Arial" w:cs="Arial"/>
          <w:b/>
          <w:i/>
          <w:color w:val="auto"/>
          <w:szCs w:val="24"/>
          <w:lang w:eastAsia="ar-SA"/>
        </w:rPr>
      </w:pPr>
    </w:p>
    <w:p w:rsidR="000956AC" w:rsidRPr="00F953D7" w:rsidRDefault="000956AC" w:rsidP="00F953D7">
      <w:pPr>
        <w:jc w:val="right"/>
        <w:rPr>
          <w:rFonts w:ascii="Arial" w:eastAsia="Times New Roman" w:hAnsi="Arial" w:cs="Arial"/>
          <w:b/>
          <w:i/>
          <w:color w:val="auto"/>
          <w:szCs w:val="24"/>
          <w:lang w:eastAsia="ar-SA"/>
        </w:rPr>
      </w:pPr>
    </w:p>
    <w:p w:rsidR="00F953D7" w:rsidRPr="00F953D7" w:rsidRDefault="00F953D7" w:rsidP="00F953D7">
      <w:pPr>
        <w:jc w:val="right"/>
        <w:rPr>
          <w:rFonts w:ascii="Arial" w:eastAsia="Times New Roman" w:hAnsi="Arial" w:cs="Arial"/>
          <w:b/>
          <w:i/>
          <w:color w:val="auto"/>
          <w:szCs w:val="24"/>
          <w:lang w:eastAsia="ar-SA"/>
        </w:rPr>
      </w:pPr>
    </w:p>
    <w:p w:rsidR="00F953D7" w:rsidRDefault="000956AC" w:rsidP="00F953D7">
      <w:pPr>
        <w:jc w:val="right"/>
        <w:rPr>
          <w:rFonts w:ascii="Arial" w:eastAsia="Times New Roman" w:hAnsi="Arial" w:cs="Arial"/>
          <w:b/>
          <w:i/>
          <w:color w:val="auto"/>
          <w:szCs w:val="24"/>
          <w:lang w:eastAsia="ar-SA"/>
        </w:rPr>
      </w:pPr>
      <w:r>
        <w:rPr>
          <w:rFonts w:ascii="Arial" w:eastAsia="Times New Roman" w:hAnsi="Arial" w:cs="Arial"/>
          <w:b/>
          <w:i/>
          <w:color w:val="auto"/>
          <w:szCs w:val="24"/>
          <w:lang w:eastAsia="ar-SA"/>
        </w:rPr>
        <w:t>………………</w:t>
      </w:r>
      <w:r w:rsidR="00F953D7" w:rsidRPr="00F953D7">
        <w:rPr>
          <w:rFonts w:ascii="Arial" w:eastAsia="Times New Roman" w:hAnsi="Arial" w:cs="Arial"/>
          <w:b/>
          <w:i/>
          <w:color w:val="auto"/>
          <w:szCs w:val="24"/>
          <w:lang w:eastAsia="ar-SA"/>
        </w:rPr>
        <w:t>…………………………………..</w:t>
      </w:r>
    </w:p>
    <w:p w:rsidR="000956AC" w:rsidRPr="000956AC" w:rsidRDefault="000956AC" w:rsidP="00F953D7">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rsidR="006C5DE0" w:rsidRDefault="000956AC" w:rsidP="000956AC">
      <w:pPr>
        <w:jc w:val="right"/>
        <w:rPr>
          <w:rFonts w:ascii="Arial" w:hAnsi="Arial" w:cs="Arial"/>
          <w:sz w:val="16"/>
          <w:szCs w:val="16"/>
        </w:rPr>
      </w:pPr>
      <w:r w:rsidRPr="000956AC">
        <w:rPr>
          <w:rFonts w:ascii="Arial" w:hAnsi="Arial" w:cs="Arial"/>
          <w:sz w:val="16"/>
          <w:szCs w:val="16"/>
        </w:rPr>
        <w:t>do składania oświadczeń w imieniu Wykonawcy</w:t>
      </w: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p w:rsidR="006E753B" w:rsidRDefault="006E753B" w:rsidP="000956AC">
      <w:pPr>
        <w:jc w:val="right"/>
        <w:rPr>
          <w:rFonts w:ascii="Arial" w:hAnsi="Arial" w:cs="Arial"/>
          <w:sz w:val="16"/>
          <w:szCs w:val="16"/>
        </w:rPr>
      </w:pPr>
    </w:p>
    <w:sectPr w:rsidR="006E753B" w:rsidSect="00D13552">
      <w:pgSz w:w="11906" w:h="16838"/>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DFE" w:rsidRDefault="00F83DFE" w:rsidP="00430962">
      <w:r>
        <w:separator/>
      </w:r>
    </w:p>
  </w:endnote>
  <w:endnote w:type="continuationSeparator" w:id="0">
    <w:p w:rsidR="00F83DFE" w:rsidRDefault="00F83DFE" w:rsidP="0043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 w:name="Thorndal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DFE" w:rsidRDefault="00F83DFE" w:rsidP="00430962">
      <w:r>
        <w:separator/>
      </w:r>
    </w:p>
  </w:footnote>
  <w:footnote w:type="continuationSeparator" w:id="0">
    <w:p w:rsidR="00F83DFE" w:rsidRDefault="00F83DFE" w:rsidP="0043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B70"/>
    <w:multiLevelType w:val="hybridMultilevel"/>
    <w:tmpl w:val="5B6815DC"/>
    <w:lvl w:ilvl="0" w:tplc="D78EE1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61024C"/>
    <w:multiLevelType w:val="hybridMultilevel"/>
    <w:tmpl w:val="CCF6954A"/>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B06E1C82">
      <w:start w:val="1"/>
      <w:numFmt w:val="decimal"/>
      <w:lvlText w:val="%4."/>
      <w:lvlJc w:val="left"/>
      <w:pPr>
        <w:ind w:left="3339" w:hanging="360"/>
      </w:pPr>
      <w:rPr>
        <w:b w:val="0"/>
        <w:color w:val="auto"/>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2" w15:restartNumberingAfterBreak="0">
    <w:nsid w:val="0A161859"/>
    <w:multiLevelType w:val="hybridMultilevel"/>
    <w:tmpl w:val="871E1294"/>
    <w:styleLink w:val="WW8Num141"/>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 w15:restartNumberingAfterBreak="0">
    <w:nsid w:val="0B10167F"/>
    <w:multiLevelType w:val="hybridMultilevel"/>
    <w:tmpl w:val="4DAC3570"/>
    <w:lvl w:ilvl="0" w:tplc="9B84B5BE">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22410AA"/>
    <w:multiLevelType w:val="hybridMultilevel"/>
    <w:tmpl w:val="03B20A5A"/>
    <w:lvl w:ilvl="0" w:tplc="FA9825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92141E5"/>
    <w:multiLevelType w:val="hybridMultilevel"/>
    <w:tmpl w:val="C1E4F5AA"/>
    <w:lvl w:ilvl="0" w:tplc="0415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7F52CBC4">
      <w:start w:val="1"/>
      <w:numFmt w:val="decimal"/>
      <w:lvlText w:val="%3."/>
      <w:lvlJc w:val="right"/>
      <w:pPr>
        <w:ind w:left="2160" w:hanging="180"/>
      </w:pPr>
      <w:rPr>
        <w:rFonts w:ascii="Arial" w:eastAsia="Times New Roman"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8C6444"/>
    <w:multiLevelType w:val="multilevel"/>
    <w:tmpl w:val="F78A19DA"/>
    <w:styleLink w:val="WW8Num14"/>
    <w:lvl w:ilvl="0">
      <w:start w:val="1"/>
      <w:numFmt w:val="decimal"/>
      <w:lvlText w:val="%1."/>
      <w:lvlJc w:val="left"/>
      <w:pPr>
        <w:ind w:left="0" w:firstLine="0"/>
      </w:pPr>
      <w:rPr>
        <w:b w:val="0"/>
        <w:i w:val="0"/>
      </w:rPr>
    </w:lvl>
    <w:lvl w:ilvl="1">
      <w:start w:val="1"/>
      <w:numFmt w:val="decimal"/>
      <w:lvlText w:val="%2)"/>
      <w:lvlJc w:val="left"/>
      <w:pPr>
        <w:ind w:left="0" w:firstLine="0"/>
      </w:pPr>
      <w:rPr>
        <w:rFonts w:hint="default"/>
        <w:b w:val="0"/>
        <w:bCs/>
        <w:i w:val="0"/>
        <w:strike w:val="0"/>
        <w:color w:val="auto"/>
        <w:sz w:val="24"/>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11" w15:restartNumberingAfterBreak="0">
    <w:nsid w:val="23BE5F73"/>
    <w:multiLevelType w:val="hybridMultilevel"/>
    <w:tmpl w:val="DA1AB122"/>
    <w:lvl w:ilvl="0" w:tplc="0B4A5282">
      <w:start w:val="1"/>
      <w:numFmt w:val="decimal"/>
      <w:lvlText w:val="%1."/>
      <w:lvlJc w:val="right"/>
      <w:pPr>
        <w:ind w:left="720" w:hanging="360"/>
      </w:pPr>
      <w:rPr>
        <w:rFonts w:ascii="Arial" w:eastAsia="HG Mincho Light J" w:hAnsi="Arial" w:cs="Arial"/>
        <w:b/>
        <w:i w:val="0"/>
        <w:color w:val="auto"/>
        <w:sz w:val="24"/>
      </w:rPr>
    </w:lvl>
    <w:lvl w:ilvl="1" w:tplc="E0AA60C6">
      <w:start w:val="1"/>
      <w:numFmt w:val="ordinal"/>
      <w:lvlText w:val="%2"/>
      <w:lvlJc w:val="left"/>
      <w:pPr>
        <w:ind w:left="1440" w:hanging="360"/>
      </w:pPr>
      <w:rPr>
        <w:rFonts w:ascii="Arial" w:hAnsi="Arial" w:cs="Arial" w:hint="default"/>
        <w:b w:val="0"/>
        <w:i w:val="0"/>
        <w:color w:val="auto"/>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451CF3"/>
    <w:multiLevelType w:val="hybridMultilevel"/>
    <w:tmpl w:val="407AF104"/>
    <w:lvl w:ilvl="0" w:tplc="B4DE572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5122EA"/>
    <w:multiLevelType w:val="hybridMultilevel"/>
    <w:tmpl w:val="14AEAF10"/>
    <w:lvl w:ilvl="0" w:tplc="0415000F">
      <w:start w:val="1"/>
      <w:numFmt w:val="decimal"/>
      <w:lvlText w:val="%1."/>
      <w:lvlJc w:val="left"/>
      <w:pPr>
        <w:ind w:left="720" w:hanging="360"/>
      </w:pPr>
      <w:rPr>
        <w:rFonts w:hint="default"/>
        <w:b w:val="0"/>
        <w:caps w:val="0"/>
        <w:strike w:val="0"/>
        <w:dstrike w:val="0"/>
        <w:vanish w:val="0"/>
        <w:color w:val="auto"/>
        <w:sz w:val="20"/>
        <w:szCs w:val="20"/>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30638AE"/>
    <w:multiLevelType w:val="hybridMultilevel"/>
    <w:tmpl w:val="D722DDBA"/>
    <w:styleLink w:val="WW8Num202"/>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3A3289E"/>
    <w:multiLevelType w:val="hybridMultilevel"/>
    <w:tmpl w:val="4DA2D97C"/>
    <w:lvl w:ilvl="0" w:tplc="0232A606">
      <w:start w:val="1"/>
      <w:numFmt w:val="ordinal"/>
      <w:lvlText w:val="%1"/>
      <w:lvlJc w:val="left"/>
      <w:pPr>
        <w:tabs>
          <w:tab w:val="num" w:pos="2833"/>
        </w:tabs>
        <w:ind w:left="2833" w:hanging="360"/>
      </w:pPr>
      <w:rPr>
        <w:rFonts w:ascii="Arial" w:hAnsi="Arial" w:cs="Arial" w:hint="default"/>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44C03F3"/>
    <w:multiLevelType w:val="hybridMultilevel"/>
    <w:tmpl w:val="FE968EDE"/>
    <w:lvl w:ilvl="0" w:tplc="3C2A6170">
      <w:start w:val="1"/>
      <w:numFmt w:val="decimal"/>
      <w:lvlText w:val="%1)"/>
      <w:lvlJc w:val="left"/>
      <w:pPr>
        <w:ind w:left="502"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7FE42AA"/>
    <w:multiLevelType w:val="multilevel"/>
    <w:tmpl w:val="763689EC"/>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38A837D4"/>
    <w:multiLevelType w:val="hybridMultilevel"/>
    <w:tmpl w:val="E904DCF4"/>
    <w:lvl w:ilvl="0" w:tplc="1812BC20">
      <w:start w:val="1"/>
      <w:numFmt w:val="ordinal"/>
      <w:lvlText w:val="%1"/>
      <w:lvlJc w:val="left"/>
      <w:pPr>
        <w:tabs>
          <w:tab w:val="num" w:pos="2833"/>
        </w:tabs>
        <w:ind w:left="2833" w:hanging="360"/>
      </w:pPr>
      <w:rPr>
        <w:rFonts w:ascii="Arial" w:hAnsi="Arial" w:cs="Arial" w:hint="default"/>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21" w15:restartNumberingAfterBreak="0">
    <w:nsid w:val="396464F8"/>
    <w:multiLevelType w:val="multilevel"/>
    <w:tmpl w:val="2206C196"/>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644" w:hanging="360"/>
      </w:pPr>
      <w:rPr>
        <w:rFonts w:eastAsia="Times New Roman" w:hint="default"/>
        <w:b/>
        <w:color w:val="auto"/>
      </w:rPr>
    </w:lvl>
    <w:lvl w:ilvl="2">
      <w:start w:val="1"/>
      <w:numFmt w:val="decimal"/>
      <w:lvlText w:val="%1.%2.%3"/>
      <w:lvlJc w:val="left"/>
      <w:pPr>
        <w:ind w:left="1434" w:hanging="720"/>
      </w:pPr>
      <w:rPr>
        <w:rFonts w:eastAsia="Times New Roman" w:hint="default"/>
        <w:color w:val="auto"/>
      </w:rPr>
    </w:lvl>
    <w:lvl w:ilvl="3">
      <w:start w:val="1"/>
      <w:numFmt w:val="decimal"/>
      <w:lvlText w:val="%1.%2.%3.%4"/>
      <w:lvlJc w:val="left"/>
      <w:pPr>
        <w:ind w:left="2151" w:hanging="1080"/>
      </w:pPr>
      <w:rPr>
        <w:rFonts w:eastAsia="Times New Roman" w:hint="default"/>
        <w:color w:val="auto"/>
      </w:rPr>
    </w:lvl>
    <w:lvl w:ilvl="4">
      <w:start w:val="1"/>
      <w:numFmt w:val="decimal"/>
      <w:lvlText w:val="%1.%2.%3.%4.%5"/>
      <w:lvlJc w:val="left"/>
      <w:pPr>
        <w:ind w:left="2508" w:hanging="1080"/>
      </w:pPr>
      <w:rPr>
        <w:rFonts w:eastAsia="Times New Roman" w:hint="default"/>
        <w:color w:val="auto"/>
      </w:rPr>
    </w:lvl>
    <w:lvl w:ilvl="5">
      <w:start w:val="1"/>
      <w:numFmt w:val="decimal"/>
      <w:lvlText w:val="%1.%2.%3.%4.%5.%6"/>
      <w:lvlJc w:val="left"/>
      <w:pPr>
        <w:ind w:left="3225" w:hanging="1440"/>
      </w:pPr>
      <w:rPr>
        <w:rFonts w:eastAsia="Times New Roman" w:hint="default"/>
        <w:color w:val="auto"/>
      </w:rPr>
    </w:lvl>
    <w:lvl w:ilvl="6">
      <w:start w:val="1"/>
      <w:numFmt w:val="decimal"/>
      <w:lvlText w:val="%1.%2.%3.%4.%5.%6.%7"/>
      <w:lvlJc w:val="left"/>
      <w:pPr>
        <w:ind w:left="3582" w:hanging="1440"/>
      </w:pPr>
      <w:rPr>
        <w:rFonts w:eastAsia="Times New Roman" w:hint="default"/>
        <w:color w:val="auto"/>
      </w:rPr>
    </w:lvl>
    <w:lvl w:ilvl="7">
      <w:start w:val="1"/>
      <w:numFmt w:val="decimal"/>
      <w:lvlText w:val="%1.%2.%3.%4.%5.%6.%7.%8"/>
      <w:lvlJc w:val="left"/>
      <w:pPr>
        <w:ind w:left="4299" w:hanging="1800"/>
      </w:pPr>
      <w:rPr>
        <w:rFonts w:eastAsia="Times New Roman" w:hint="default"/>
        <w:color w:val="auto"/>
      </w:rPr>
    </w:lvl>
    <w:lvl w:ilvl="8">
      <w:start w:val="1"/>
      <w:numFmt w:val="decimal"/>
      <w:lvlText w:val="%1.%2.%3.%4.%5.%6.%7.%8.%9"/>
      <w:lvlJc w:val="left"/>
      <w:pPr>
        <w:ind w:left="4656" w:hanging="1800"/>
      </w:pPr>
      <w:rPr>
        <w:rFonts w:eastAsia="Times New Roman" w:hint="default"/>
        <w:color w:val="auto"/>
      </w:rPr>
    </w:lvl>
  </w:abstractNum>
  <w:abstractNum w:abstractNumId="22" w15:restartNumberingAfterBreak="0">
    <w:nsid w:val="3A227C86"/>
    <w:multiLevelType w:val="hybridMultilevel"/>
    <w:tmpl w:val="C34A6224"/>
    <w:lvl w:ilvl="0" w:tplc="6A62C6F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9950257E">
      <w:start w:val="1"/>
      <w:numFmt w:val="decimal"/>
      <w:lvlText w:val="%7."/>
      <w:lvlJc w:val="left"/>
      <w:pPr>
        <w:tabs>
          <w:tab w:val="num" w:pos="360"/>
        </w:tabs>
        <w:ind w:left="360" w:hanging="360"/>
      </w:pPr>
      <w:rPr>
        <w:b/>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AC9645B"/>
    <w:multiLevelType w:val="singleLevel"/>
    <w:tmpl w:val="C2F2420A"/>
    <w:lvl w:ilvl="0">
      <w:start w:val="1"/>
      <w:numFmt w:val="decimal"/>
      <w:lvlText w:val="%1)"/>
      <w:legacy w:legacy="1" w:legacySpace="0" w:legacyIndent="425"/>
      <w:lvlJc w:val="left"/>
      <w:pPr>
        <w:ind w:left="0" w:firstLine="0"/>
      </w:pPr>
      <w:rPr>
        <w:rFonts w:ascii="Arial" w:eastAsia="Times New Roman" w:hAnsi="Arial" w:cs="Arial" w:hint="default"/>
        <w:b/>
      </w:rPr>
    </w:lvl>
  </w:abstractNum>
  <w:abstractNum w:abstractNumId="24" w15:restartNumberingAfterBreak="0">
    <w:nsid w:val="3DB15D0E"/>
    <w:multiLevelType w:val="hybridMultilevel"/>
    <w:tmpl w:val="03ECCE18"/>
    <w:styleLink w:val="WW8Num201"/>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F376338"/>
    <w:multiLevelType w:val="multilevel"/>
    <w:tmpl w:val="9A30C376"/>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 w15:restartNumberingAfterBreak="0">
    <w:nsid w:val="40567707"/>
    <w:multiLevelType w:val="hybridMultilevel"/>
    <w:tmpl w:val="45762F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1465BBD"/>
    <w:multiLevelType w:val="hybridMultilevel"/>
    <w:tmpl w:val="6A049E3A"/>
    <w:lvl w:ilvl="0" w:tplc="9D321EAA">
      <w:start w:val="1"/>
      <w:numFmt w:val="decimal"/>
      <w:lvlText w:val="%1)"/>
      <w:lvlJc w:val="left"/>
      <w:pPr>
        <w:ind w:left="360"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213062C"/>
    <w:multiLevelType w:val="hybridMultilevel"/>
    <w:tmpl w:val="0FB03E6C"/>
    <w:styleLink w:val="WW8Num112"/>
    <w:lvl w:ilvl="0" w:tplc="9960997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5B4BB5"/>
    <w:multiLevelType w:val="multilevel"/>
    <w:tmpl w:val="67AED79C"/>
    <w:styleLink w:val="WW8Num11"/>
    <w:lvl w:ilvl="0">
      <w:start w:val="1"/>
      <w:numFmt w:val="decimal"/>
      <w:lvlText w:val="%1."/>
      <w:lvlJc w:val="left"/>
      <w:pPr>
        <w:ind w:left="0" w:firstLine="0"/>
      </w:pPr>
      <w:rPr>
        <w:rFonts w:hint="default"/>
        <w:b w:val="0"/>
        <w:i w:val="0"/>
        <w:color w:val="auto"/>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left"/>
      <w:pPr>
        <w:ind w:left="0" w:firstLine="0"/>
      </w:pPr>
      <w:rPr>
        <w:rFonts w:ascii="Arial" w:hAnsi="Arial" w:cs="Times New Roman"/>
        <w:b w:val="0"/>
        <w:i w:val="0"/>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0" w15:restartNumberingAfterBreak="0">
    <w:nsid w:val="46445727"/>
    <w:multiLevelType w:val="hybridMultilevel"/>
    <w:tmpl w:val="53541CD6"/>
    <w:styleLink w:val="WW8Num1211"/>
    <w:lvl w:ilvl="0" w:tplc="20EEB818">
      <w:start w:val="1"/>
      <w:numFmt w:val="decimal"/>
      <w:lvlText w:val="%1."/>
      <w:lvlJc w:val="left"/>
      <w:pPr>
        <w:tabs>
          <w:tab w:val="num" w:pos="2340"/>
        </w:tabs>
        <w:ind w:left="234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6E5E4E"/>
    <w:multiLevelType w:val="hybridMultilevel"/>
    <w:tmpl w:val="53C658A6"/>
    <w:lvl w:ilvl="0" w:tplc="80E43AA6">
      <w:start w:val="1"/>
      <w:numFmt w:val="decimal"/>
      <w:lvlText w:val="%1."/>
      <w:lvlJc w:val="right"/>
      <w:pPr>
        <w:ind w:left="720" w:hanging="360"/>
      </w:pPr>
      <w:rPr>
        <w:rFonts w:ascii="Arial" w:eastAsia="Times New Roman" w:hAnsi="Arial" w:cs="Arial" w:hint="default"/>
        <w:b/>
        <w:i w:val="0"/>
        <w:color w:val="auto"/>
      </w:rPr>
    </w:lvl>
    <w:lvl w:ilvl="1" w:tplc="6DF81D3E">
      <w:start w:val="1"/>
      <w:numFmt w:val="lowerLetter"/>
      <w:lvlText w:val="%2)"/>
      <w:lvlJc w:val="left"/>
      <w:pPr>
        <w:ind w:left="1440" w:hanging="360"/>
      </w:pPr>
      <w:rPr>
        <w:rFonts w:ascii="Arial" w:eastAsia="HG Mincho Light J" w:hAnsi="Arial" w:cs="Arial"/>
        <w:color w:val="auto"/>
      </w:rPr>
    </w:lvl>
    <w:lvl w:ilvl="2" w:tplc="548A89E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562519"/>
    <w:multiLevelType w:val="hybridMultilevel"/>
    <w:tmpl w:val="CE0895FC"/>
    <w:lvl w:ilvl="0" w:tplc="54F00B1A">
      <w:start w:val="1"/>
      <w:numFmt w:val="decimal"/>
      <w:lvlText w:val="%1."/>
      <w:lvlJc w:val="left"/>
      <w:pPr>
        <w:ind w:left="720" w:hanging="360"/>
      </w:pPr>
      <w:rPr>
        <w:rFonts w:hint="default"/>
        <w:b/>
        <w:i w:val="0"/>
      </w:rPr>
    </w:lvl>
    <w:lvl w:ilvl="1" w:tplc="D88CF68E">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945CFB"/>
    <w:multiLevelType w:val="hybridMultilevel"/>
    <w:tmpl w:val="20A23F48"/>
    <w:lvl w:ilvl="0" w:tplc="323A4F8A">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B7774D"/>
    <w:multiLevelType w:val="hybridMultilevel"/>
    <w:tmpl w:val="0616B6E4"/>
    <w:styleLink w:val="WW8Num121"/>
    <w:lvl w:ilvl="0" w:tplc="8D9C0B68">
      <w:start w:val="1"/>
      <w:numFmt w:val="decimal"/>
      <w:suff w:val="space"/>
      <w:lvlText w:val="Załącznik nr %1. "/>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DB1BBB"/>
    <w:multiLevelType w:val="hybridMultilevel"/>
    <w:tmpl w:val="B6C2E1BC"/>
    <w:lvl w:ilvl="0" w:tplc="782251F8">
      <w:start w:val="1"/>
      <w:numFmt w:val="decimal"/>
      <w:lvlText w:val="%1."/>
      <w:lvlJc w:val="left"/>
      <w:pPr>
        <w:ind w:left="644" w:hanging="360"/>
      </w:pPr>
      <w:rPr>
        <w:rFonts w:ascii="Arial" w:hAnsi="Arial" w:cs="Arial" w:hint="default"/>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1AD17EA"/>
    <w:multiLevelType w:val="hybridMultilevel"/>
    <w:tmpl w:val="32ECF484"/>
    <w:styleLink w:val="WW8Num122"/>
    <w:lvl w:ilvl="0" w:tplc="6BDEAF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4039CA"/>
    <w:multiLevelType w:val="hybridMultilevel"/>
    <w:tmpl w:val="F8544C28"/>
    <w:lvl w:ilvl="0" w:tplc="672ECB92">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88C3EF6">
      <w:start w:val="1"/>
      <w:numFmt w:val="decimal"/>
      <w:lvlText w:val="%4."/>
      <w:lvlJc w:val="left"/>
      <w:pPr>
        <w:ind w:left="360" w:hanging="360"/>
      </w:pPr>
      <w:rPr>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638DED2">
      <w:start w:val="1"/>
      <w:numFmt w:val="decimal"/>
      <w:lvlText w:val="%7."/>
      <w:lvlJc w:val="left"/>
      <w:pPr>
        <w:ind w:left="5040" w:hanging="360"/>
      </w:pPr>
      <w:rPr>
        <w:b/>
      </w:r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52641A0B"/>
    <w:multiLevelType w:val="hybridMultilevel"/>
    <w:tmpl w:val="BCB88DB6"/>
    <w:styleLink w:val="WW8Num111"/>
    <w:lvl w:ilvl="0" w:tplc="F33E5054">
      <w:start w:val="1"/>
      <w:numFmt w:val="decimal"/>
      <w:lvlText w:val="%1."/>
      <w:lvlJc w:val="left"/>
      <w:pPr>
        <w:tabs>
          <w:tab w:val="num" w:pos="2340"/>
        </w:tabs>
        <w:ind w:left="2340" w:hanging="360"/>
      </w:pPr>
      <w:rPr>
        <w:rFonts w:ascii="Arial" w:eastAsia="HG Mincho Light J"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376260"/>
    <w:multiLevelType w:val="hybridMultilevel"/>
    <w:tmpl w:val="9F668214"/>
    <w:lvl w:ilvl="0" w:tplc="E2C2D4D6">
      <w:start w:val="1"/>
      <w:numFmt w:val="decimal"/>
      <w:lvlText w:val="%1."/>
      <w:lvlJc w:val="left"/>
      <w:pPr>
        <w:ind w:left="1146" w:hanging="360"/>
      </w:pPr>
      <w:rPr>
        <w:rFonts w:ascii="Arial" w:eastAsia="HG Mincho Light J" w:hAnsi="Arial" w:cs="Arial"/>
        <w:b/>
        <w:i w:val="0"/>
        <w:color w:val="auto"/>
      </w:rPr>
    </w:lvl>
    <w:lvl w:ilvl="1" w:tplc="CE1EEBDC">
      <w:start w:val="1"/>
      <w:numFmt w:val="decimal"/>
      <w:lvlText w:val="%2."/>
      <w:lvlJc w:val="left"/>
      <w:pPr>
        <w:ind w:left="2061" w:hanging="360"/>
      </w:pPr>
      <w:rPr>
        <w:color w:val="auto"/>
        <w:sz w:val="20"/>
        <w:szCs w:val="20"/>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56705673"/>
    <w:multiLevelType w:val="hybridMultilevel"/>
    <w:tmpl w:val="F15C1976"/>
    <w:lvl w:ilvl="0" w:tplc="0415000F">
      <w:start w:val="1"/>
      <w:numFmt w:val="decimal"/>
      <w:lvlText w:val="%1."/>
      <w:lvlJc w:val="left"/>
      <w:pPr>
        <w:ind w:left="6173" w:hanging="360"/>
      </w:pPr>
    </w:lvl>
    <w:lvl w:ilvl="1" w:tplc="04150019" w:tentative="1">
      <w:start w:val="1"/>
      <w:numFmt w:val="lowerLetter"/>
      <w:lvlText w:val="%2."/>
      <w:lvlJc w:val="left"/>
      <w:pPr>
        <w:ind w:left="6893" w:hanging="360"/>
      </w:pPr>
    </w:lvl>
    <w:lvl w:ilvl="2" w:tplc="0415001B" w:tentative="1">
      <w:start w:val="1"/>
      <w:numFmt w:val="lowerRoman"/>
      <w:lvlText w:val="%3."/>
      <w:lvlJc w:val="right"/>
      <w:pPr>
        <w:ind w:left="7613" w:hanging="180"/>
      </w:pPr>
    </w:lvl>
    <w:lvl w:ilvl="3" w:tplc="0415000F" w:tentative="1">
      <w:start w:val="1"/>
      <w:numFmt w:val="decimal"/>
      <w:lvlText w:val="%4."/>
      <w:lvlJc w:val="left"/>
      <w:pPr>
        <w:ind w:left="8333" w:hanging="360"/>
      </w:pPr>
    </w:lvl>
    <w:lvl w:ilvl="4" w:tplc="04150019" w:tentative="1">
      <w:start w:val="1"/>
      <w:numFmt w:val="lowerLetter"/>
      <w:lvlText w:val="%5."/>
      <w:lvlJc w:val="left"/>
      <w:pPr>
        <w:ind w:left="9053" w:hanging="360"/>
      </w:pPr>
    </w:lvl>
    <w:lvl w:ilvl="5" w:tplc="0415001B" w:tentative="1">
      <w:start w:val="1"/>
      <w:numFmt w:val="lowerRoman"/>
      <w:lvlText w:val="%6."/>
      <w:lvlJc w:val="right"/>
      <w:pPr>
        <w:ind w:left="9773" w:hanging="180"/>
      </w:pPr>
    </w:lvl>
    <w:lvl w:ilvl="6" w:tplc="0415000F" w:tentative="1">
      <w:start w:val="1"/>
      <w:numFmt w:val="decimal"/>
      <w:lvlText w:val="%7."/>
      <w:lvlJc w:val="left"/>
      <w:pPr>
        <w:ind w:left="10493" w:hanging="360"/>
      </w:pPr>
    </w:lvl>
    <w:lvl w:ilvl="7" w:tplc="04150019" w:tentative="1">
      <w:start w:val="1"/>
      <w:numFmt w:val="lowerLetter"/>
      <w:lvlText w:val="%8."/>
      <w:lvlJc w:val="left"/>
      <w:pPr>
        <w:ind w:left="11213" w:hanging="360"/>
      </w:pPr>
    </w:lvl>
    <w:lvl w:ilvl="8" w:tplc="0415001B" w:tentative="1">
      <w:start w:val="1"/>
      <w:numFmt w:val="lowerRoman"/>
      <w:lvlText w:val="%9."/>
      <w:lvlJc w:val="right"/>
      <w:pPr>
        <w:ind w:left="11933" w:hanging="180"/>
      </w:pPr>
    </w:lvl>
  </w:abstractNum>
  <w:abstractNum w:abstractNumId="42" w15:restartNumberingAfterBreak="0">
    <w:nsid w:val="567A47DD"/>
    <w:multiLevelType w:val="hybridMultilevel"/>
    <w:tmpl w:val="794AB0C2"/>
    <w:lvl w:ilvl="0" w:tplc="777A2788">
      <w:start w:val="1"/>
      <w:numFmt w:val="decimal"/>
      <w:lvlText w:val="%1."/>
      <w:lvlJc w:val="right"/>
      <w:pPr>
        <w:ind w:left="720" w:hanging="360"/>
      </w:pPr>
      <w:rPr>
        <w:rFonts w:ascii="Arial" w:eastAsia="Times New Roman" w:hAnsi="Arial" w:cs="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74D7FCF"/>
    <w:multiLevelType w:val="hybridMultilevel"/>
    <w:tmpl w:val="82FEEEC4"/>
    <w:lvl w:ilvl="0" w:tplc="99C80E16">
      <w:start w:val="1"/>
      <w:numFmt w:val="decimal"/>
      <w:lvlText w:val="%1."/>
      <w:lvlJc w:val="right"/>
      <w:pPr>
        <w:ind w:left="720" w:hanging="360"/>
      </w:pPr>
      <w:rPr>
        <w:rFonts w:ascii="Arial" w:eastAsia="Times New Roman" w:hAnsi="Arial" w:cs="Arial" w:hint="default"/>
        <w:b/>
        <w:i w:val="0"/>
        <w:color w:val="auto"/>
      </w:rPr>
    </w:lvl>
    <w:lvl w:ilvl="1" w:tplc="0415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F6D3172"/>
    <w:multiLevelType w:val="hybridMultilevel"/>
    <w:tmpl w:val="F40ADACC"/>
    <w:lvl w:ilvl="0" w:tplc="AF8ACA64">
      <w:start w:val="1"/>
      <w:numFmt w:val="decimal"/>
      <w:lvlText w:val="%1."/>
      <w:lvlJc w:val="right"/>
      <w:pPr>
        <w:ind w:left="360" w:hanging="360"/>
      </w:pPr>
      <w:rPr>
        <w:rFonts w:ascii="Arial" w:eastAsia="Times New Roman" w:hAnsi="Arial" w:cs="Arial" w:hint="default"/>
        <w:b/>
        <w:i w:val="0"/>
      </w:rPr>
    </w:lvl>
    <w:lvl w:ilvl="1" w:tplc="E2B26330">
      <w:start w:val="1"/>
      <w:numFmt w:val="decimal"/>
      <w:lvlText w:val="%2."/>
      <w:lvlJc w:val="left"/>
      <w:pPr>
        <w:ind w:left="1440" w:hanging="360"/>
      </w:pPr>
      <w:rPr>
        <w:b/>
        <w:color w:val="auto"/>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3420EF"/>
    <w:multiLevelType w:val="multilevel"/>
    <w:tmpl w:val="F320BFE0"/>
    <w:lvl w:ilvl="0">
      <w:start w:val="11"/>
      <w:numFmt w:val="decimal"/>
      <w:lvlText w:val="%1."/>
      <w:lvlJc w:val="left"/>
      <w:pPr>
        <w:ind w:left="720" w:hanging="360"/>
      </w:pPr>
      <w:rPr>
        <w:rFonts w:hint="default"/>
        <w:b/>
      </w:rPr>
    </w:lvl>
    <w:lvl w:ilvl="1">
      <w:start w:val="1"/>
      <w:numFmt w:val="decimal"/>
      <w:isLgl/>
      <w:lvlText w:val="%2."/>
      <w:lvlJc w:val="left"/>
      <w:pPr>
        <w:ind w:left="764" w:hanging="480"/>
      </w:pPr>
      <w:rPr>
        <w:rFonts w:ascii="Arial" w:eastAsia="Times New Roman" w:hAnsi="Arial" w:cs="Arial"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6" w15:restartNumberingAfterBreak="0">
    <w:nsid w:val="633948D2"/>
    <w:multiLevelType w:val="multilevel"/>
    <w:tmpl w:val="CCB018C0"/>
    <w:lvl w:ilvl="0">
      <w:start w:val="7"/>
      <w:numFmt w:val="decimal"/>
      <w:lvlText w:val="%1."/>
      <w:lvlJc w:val="left"/>
      <w:pPr>
        <w:ind w:left="585" w:hanging="585"/>
      </w:pPr>
      <w:rPr>
        <w:rFonts w:eastAsia="Times New Roman" w:hint="default"/>
        <w:b/>
        <w:i w:val="0"/>
        <w:color w:val="auto"/>
      </w:rPr>
    </w:lvl>
    <w:lvl w:ilvl="1">
      <w:start w:val="1"/>
      <w:numFmt w:val="decimal"/>
      <w:lvlText w:val="%1.%2."/>
      <w:lvlJc w:val="left"/>
      <w:pPr>
        <w:ind w:left="898" w:hanging="720"/>
      </w:pPr>
      <w:rPr>
        <w:rFonts w:eastAsia="Times New Roman" w:hint="default"/>
        <w:b/>
        <w:i w:val="0"/>
        <w:color w:val="auto"/>
      </w:rPr>
    </w:lvl>
    <w:lvl w:ilvl="2">
      <w:start w:val="1"/>
      <w:numFmt w:val="decimal"/>
      <w:lvlText w:val="%1.%2.%3."/>
      <w:lvlJc w:val="left"/>
      <w:pPr>
        <w:ind w:left="1076" w:hanging="720"/>
      </w:pPr>
      <w:rPr>
        <w:rFonts w:eastAsia="Times New Roman" w:hint="default"/>
        <w:i/>
        <w:color w:val="auto"/>
      </w:rPr>
    </w:lvl>
    <w:lvl w:ilvl="3">
      <w:start w:val="1"/>
      <w:numFmt w:val="decimal"/>
      <w:lvlText w:val="%1.%2.%3.%4."/>
      <w:lvlJc w:val="left"/>
      <w:pPr>
        <w:ind w:left="1614" w:hanging="1080"/>
      </w:pPr>
      <w:rPr>
        <w:rFonts w:eastAsia="Times New Roman" w:hint="default"/>
        <w:i/>
        <w:color w:val="auto"/>
      </w:rPr>
    </w:lvl>
    <w:lvl w:ilvl="4">
      <w:start w:val="1"/>
      <w:numFmt w:val="decimal"/>
      <w:lvlText w:val="%1.%2.%3.%4.%5."/>
      <w:lvlJc w:val="left"/>
      <w:pPr>
        <w:ind w:left="1792" w:hanging="1080"/>
      </w:pPr>
      <w:rPr>
        <w:rFonts w:eastAsia="Times New Roman" w:hint="default"/>
        <w:i/>
        <w:color w:val="auto"/>
      </w:rPr>
    </w:lvl>
    <w:lvl w:ilvl="5">
      <w:start w:val="1"/>
      <w:numFmt w:val="decimal"/>
      <w:lvlText w:val="%1.%2.%3.%4.%5.%6."/>
      <w:lvlJc w:val="left"/>
      <w:pPr>
        <w:ind w:left="2330" w:hanging="1440"/>
      </w:pPr>
      <w:rPr>
        <w:rFonts w:eastAsia="Times New Roman" w:hint="default"/>
        <w:i/>
        <w:color w:val="auto"/>
      </w:rPr>
    </w:lvl>
    <w:lvl w:ilvl="6">
      <w:start w:val="1"/>
      <w:numFmt w:val="decimal"/>
      <w:lvlText w:val="%1.%2.%3.%4.%5.%6.%7."/>
      <w:lvlJc w:val="left"/>
      <w:pPr>
        <w:ind w:left="2508" w:hanging="1440"/>
      </w:pPr>
      <w:rPr>
        <w:rFonts w:eastAsia="Times New Roman" w:hint="default"/>
        <w:i/>
        <w:color w:val="auto"/>
      </w:rPr>
    </w:lvl>
    <w:lvl w:ilvl="7">
      <w:start w:val="1"/>
      <w:numFmt w:val="decimal"/>
      <w:lvlText w:val="%1.%2.%3.%4.%5.%6.%7.%8."/>
      <w:lvlJc w:val="left"/>
      <w:pPr>
        <w:ind w:left="3046" w:hanging="1800"/>
      </w:pPr>
      <w:rPr>
        <w:rFonts w:eastAsia="Times New Roman" w:hint="default"/>
        <w:i/>
        <w:color w:val="auto"/>
      </w:rPr>
    </w:lvl>
    <w:lvl w:ilvl="8">
      <w:start w:val="1"/>
      <w:numFmt w:val="decimal"/>
      <w:lvlText w:val="%1.%2.%3.%4.%5.%6.%7.%8.%9."/>
      <w:lvlJc w:val="left"/>
      <w:pPr>
        <w:ind w:left="3584" w:hanging="2160"/>
      </w:pPr>
      <w:rPr>
        <w:rFonts w:eastAsia="Times New Roman" w:hint="default"/>
        <w:i/>
        <w:color w:val="auto"/>
      </w:rPr>
    </w:lvl>
  </w:abstractNum>
  <w:abstractNum w:abstractNumId="47" w15:restartNumberingAfterBreak="0">
    <w:nsid w:val="63545C92"/>
    <w:multiLevelType w:val="hybridMultilevel"/>
    <w:tmpl w:val="42C4C126"/>
    <w:lvl w:ilvl="0" w:tplc="5A9A62AC">
      <w:start w:val="1"/>
      <w:numFmt w:val="decimal"/>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8" w15:restartNumberingAfterBreak="0">
    <w:nsid w:val="65FD76E8"/>
    <w:multiLevelType w:val="hybridMultilevel"/>
    <w:tmpl w:val="332C8DA4"/>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395A99E0">
      <w:start w:val="1"/>
      <w:numFmt w:val="decimal"/>
      <w:lvlText w:val="%2)"/>
      <w:lvlJc w:val="left"/>
      <w:pPr>
        <w:tabs>
          <w:tab w:val="num" w:pos="1440"/>
        </w:tabs>
        <w:ind w:left="1440" w:hanging="360"/>
      </w:pPr>
      <w:rPr>
        <w:rFonts w:hint="default"/>
        <w:b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67D056C"/>
    <w:multiLevelType w:val="hybridMultilevel"/>
    <w:tmpl w:val="E868791E"/>
    <w:lvl w:ilvl="0" w:tplc="11765248">
      <w:start w:val="1"/>
      <w:numFmt w:val="decimal"/>
      <w:lvlText w:val="%1."/>
      <w:lvlJc w:val="left"/>
      <w:pPr>
        <w:ind w:left="502" w:hanging="360"/>
      </w:pPr>
      <w:rPr>
        <w:rFonts w:hint="default"/>
        <w:b w:val="0"/>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0" w15:restartNumberingAfterBreak="0">
    <w:nsid w:val="686547FD"/>
    <w:multiLevelType w:val="hybridMultilevel"/>
    <w:tmpl w:val="A25E5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855E1D"/>
    <w:multiLevelType w:val="hybridMultilevel"/>
    <w:tmpl w:val="2ACE6F18"/>
    <w:lvl w:ilvl="0" w:tplc="5E54350E">
      <w:start w:val="9"/>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E429BB"/>
    <w:multiLevelType w:val="hybridMultilevel"/>
    <w:tmpl w:val="426C9592"/>
    <w:lvl w:ilvl="0" w:tplc="71DA1ACC">
      <w:start w:val="1"/>
      <w:numFmt w:val="decimal"/>
      <w:lvlText w:val="%1."/>
      <w:lvlJc w:val="left"/>
      <w:pPr>
        <w:ind w:left="72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F8B6F32"/>
    <w:multiLevelType w:val="multilevel"/>
    <w:tmpl w:val="59A812CC"/>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4" w15:restartNumberingAfterBreak="0">
    <w:nsid w:val="72630415"/>
    <w:multiLevelType w:val="hybridMultilevel"/>
    <w:tmpl w:val="46384A0A"/>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335EFD76">
      <w:start w:val="22"/>
      <w:numFmt w:val="decimal"/>
      <w:lvlText w:val="%5."/>
      <w:lvlJc w:val="left"/>
      <w:pPr>
        <w:ind w:left="3600" w:hanging="360"/>
      </w:pPr>
      <w:rPr>
        <w:rFont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444151F"/>
    <w:multiLevelType w:val="hybridMultilevel"/>
    <w:tmpl w:val="7AD4B0D0"/>
    <w:lvl w:ilvl="0" w:tplc="526459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837018"/>
    <w:multiLevelType w:val="multilevel"/>
    <w:tmpl w:val="0E4A813A"/>
    <w:styleLink w:val="WW8Num20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7" w15:restartNumberingAfterBreak="0">
    <w:nsid w:val="785063F7"/>
    <w:multiLevelType w:val="hybridMultilevel"/>
    <w:tmpl w:val="9E3CEA2A"/>
    <w:styleLink w:val="WW8Num20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844323"/>
    <w:multiLevelType w:val="hybridMultilevel"/>
    <w:tmpl w:val="253A7CBA"/>
    <w:styleLink w:val="WW8Num221"/>
    <w:lvl w:ilvl="0" w:tplc="B39E32F0">
      <w:start w:val="1"/>
      <w:numFmt w:val="decimal"/>
      <w:lvlText w:val="%1."/>
      <w:lvlJc w:val="left"/>
      <w:pPr>
        <w:ind w:left="360" w:hanging="360"/>
      </w:pPr>
      <w:rPr>
        <w:b w:val="0"/>
      </w:rPr>
    </w:lvl>
    <w:lvl w:ilvl="1" w:tplc="04150019">
      <w:start w:val="1"/>
      <w:numFmt w:val="lowerLetter"/>
      <w:lvlText w:val="%2."/>
      <w:lvlJc w:val="left"/>
      <w:pPr>
        <w:ind w:left="1440" w:hanging="360"/>
      </w:pPr>
    </w:lvl>
    <w:lvl w:ilvl="2" w:tplc="7E3ADB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E53D55"/>
    <w:multiLevelType w:val="hybridMultilevel"/>
    <w:tmpl w:val="0C36C29E"/>
    <w:styleLink w:val="WW8Num11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7A1DAF"/>
    <w:multiLevelType w:val="hybridMultilevel"/>
    <w:tmpl w:val="952A14BA"/>
    <w:lvl w:ilvl="0" w:tplc="8A2C5D82">
      <w:start w:val="1"/>
      <w:numFmt w:val="decimal"/>
      <w:lvlText w:val="%1)"/>
      <w:lvlJc w:val="left"/>
      <w:pPr>
        <w:ind w:left="720" w:hanging="360"/>
      </w:pPr>
      <w:rPr>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7B5D635D"/>
    <w:multiLevelType w:val="hybridMultilevel"/>
    <w:tmpl w:val="3704FDF4"/>
    <w:styleLink w:val="WW8Num1611"/>
    <w:lvl w:ilvl="0" w:tplc="1DEEBAF2">
      <w:start w:val="1"/>
      <w:numFmt w:val="ordinal"/>
      <w:lvlText w:val="%1"/>
      <w:lvlJc w:val="left"/>
      <w:pPr>
        <w:tabs>
          <w:tab w:val="num" w:pos="1440"/>
        </w:tabs>
        <w:ind w:left="1440" w:hanging="360"/>
      </w:pPr>
      <w:rPr>
        <w:rFonts w:ascii="Arial" w:hAnsi="Arial" w:cs="Arial" w:hint="default"/>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B10CB256">
      <w:start w:val="1"/>
      <w:numFmt w:val="decimal"/>
      <w:lvlText w:val="%3."/>
      <w:lvlJc w:val="left"/>
      <w:pPr>
        <w:tabs>
          <w:tab w:val="num" w:pos="2340"/>
        </w:tabs>
        <w:ind w:left="2340" w:hanging="360"/>
      </w:pPr>
      <w:rPr>
        <w:rFonts w:ascii="Arial" w:eastAsia="HG Mincho Light J" w:hAnsi="Arial" w:cs="Arial" w:hint="default"/>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2" w15:restartNumberingAfterBreak="0">
    <w:nsid w:val="7F826767"/>
    <w:multiLevelType w:val="hybridMultilevel"/>
    <w:tmpl w:val="40EAC0C4"/>
    <w:styleLink w:val="WW8Num114"/>
    <w:lvl w:ilvl="0" w:tplc="F00A43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lvlOverride w:ilvl="0">
      <w:lvl w:ilvl="0" w:tplc="1DEEBAF2">
        <w:start w:val="1"/>
        <w:numFmt w:val="ordinal"/>
        <w:lvlText w:val="%1"/>
        <w:lvlJc w:val="left"/>
        <w:pPr>
          <w:tabs>
            <w:tab w:val="num" w:pos="1440"/>
          </w:tabs>
          <w:ind w:left="1440" w:hanging="360"/>
        </w:pPr>
        <w:rPr>
          <w:rFonts w:ascii="Arial" w:hAnsi="Arial" w:cs="Arial" w:hint="default"/>
          <w:b w:val="0"/>
          <w:sz w:val="24"/>
          <w:szCs w:val="24"/>
        </w:rPr>
      </w:lvl>
    </w:lvlOverride>
  </w:num>
  <w:num w:numId="2">
    <w:abstractNumId w:val="20"/>
  </w:num>
  <w:num w:numId="3">
    <w:abstractNumId w:val="17"/>
  </w:num>
  <w:num w:numId="4">
    <w:abstractNumId w:val="59"/>
  </w:num>
  <w:num w:numId="5">
    <w:abstractNumId w:val="55"/>
  </w:num>
  <w:num w:numId="6">
    <w:abstractNumId w:val="35"/>
  </w:num>
  <w:num w:numId="7">
    <w:abstractNumId w:val="18"/>
  </w:num>
  <w:num w:numId="8">
    <w:abstractNumId w:val="24"/>
  </w:num>
  <w:num w:numId="9">
    <w:abstractNumId w:val="39"/>
  </w:num>
  <w:num w:numId="10">
    <w:abstractNumId w:val="12"/>
  </w:num>
  <w:num w:numId="11">
    <w:abstractNumId w:val="36"/>
  </w:num>
  <w:num w:numId="12">
    <w:abstractNumId w:val="56"/>
    <w:lvlOverride w:ilvl="0">
      <w:lvl w:ilvl="0">
        <w:start w:val="1"/>
        <w:numFmt w:val="decimal"/>
        <w:lvlText w:val="%1."/>
        <w:lvlJc w:val="left"/>
        <w:pPr>
          <w:ind w:left="0" w:firstLine="0"/>
        </w:pPr>
        <w:rPr>
          <w:rFonts w:ascii="Arial" w:hAnsi="Arial" w:cs="Arial"/>
          <w:b/>
          <w:bCs/>
          <w:i w:val="0"/>
          <w:kern w:val="3"/>
        </w:rPr>
      </w:lvl>
    </w:lvlOverride>
  </w:num>
  <w:num w:numId="13">
    <w:abstractNumId w:val="53"/>
  </w:num>
  <w:num w:numId="14">
    <w:abstractNumId w:val="29"/>
  </w:num>
  <w:num w:numId="15">
    <w:abstractNumId w:val="5"/>
  </w:num>
  <w:num w:numId="16">
    <w:abstractNumId w:val="33"/>
  </w:num>
  <w:num w:numId="17">
    <w:abstractNumId w:val="13"/>
  </w:num>
  <w:num w:numId="18">
    <w:abstractNumId w:val="8"/>
  </w:num>
  <w:num w:numId="19">
    <w:abstractNumId w:val="16"/>
  </w:num>
  <w:num w:numId="20">
    <w:abstractNumId w:val="37"/>
  </w:num>
  <w:num w:numId="21">
    <w:abstractNumId w:val="62"/>
  </w:num>
  <w:num w:numId="22">
    <w:abstractNumId w:val="58"/>
  </w:num>
  <w:num w:numId="23">
    <w:abstractNumId w:val="30"/>
  </w:num>
  <w:num w:numId="24">
    <w:abstractNumId w:val="2"/>
  </w:num>
  <w:num w:numId="25">
    <w:abstractNumId w:val="57"/>
  </w:num>
  <w:num w:numId="26">
    <w:abstractNumId w:val="25"/>
  </w:num>
  <w:num w:numId="27">
    <w:abstractNumId w:val="19"/>
  </w:num>
  <w:num w:numId="28">
    <w:abstractNumId w:val="9"/>
    <w:lvlOverride w:ilvl="0">
      <w:lvl w:ilvl="0">
        <w:start w:val="1"/>
        <w:numFmt w:val="decimal"/>
        <w:lvlText w:val="%1."/>
        <w:lvlJc w:val="left"/>
        <w:pPr>
          <w:ind w:left="0" w:firstLine="0"/>
        </w:pPr>
        <w:rPr>
          <w:b w:val="0"/>
          <w:i w:val="0"/>
        </w:rPr>
      </w:lvl>
    </w:lvlOverride>
    <w:lvlOverride w:ilvl="1">
      <w:lvl w:ilvl="1">
        <w:start w:val="1"/>
        <w:numFmt w:val="decimal"/>
        <w:lvlText w:val="%2)"/>
        <w:lvlJc w:val="left"/>
        <w:pPr>
          <w:ind w:left="0" w:firstLine="0"/>
        </w:pPr>
        <w:rPr>
          <w:rFonts w:hint="default"/>
          <w:b w:val="0"/>
          <w:bCs/>
          <w:i w:val="0"/>
          <w:strike w:val="0"/>
          <w:color w:val="auto"/>
          <w:kern w:val="0"/>
          <w:sz w:val="24"/>
          <w:lang w:val="pl-PL"/>
        </w:rPr>
      </w:lvl>
    </w:lvlOverride>
    <w:lvlOverride w:ilvl="2">
      <w:lvl w:ilvl="2">
        <w:start w:val="1"/>
        <w:numFmt w:val="lowerRoman"/>
        <w:lvlText w:val="%3."/>
        <w:lvlJc w:val="right"/>
        <w:pPr>
          <w:ind w:left="0" w:firstLine="0"/>
        </w:pPr>
      </w:lvl>
    </w:lvlOverride>
    <w:lvlOverride w:ilvl="3">
      <w:lvl w:ilvl="3">
        <w:start w:val="1"/>
        <w:numFmt w:val="decimal"/>
        <w:lvlText w:val="%4."/>
        <w:lvlJc w:val="left"/>
        <w:pPr>
          <w:ind w:left="0" w:firstLine="0"/>
        </w:pPr>
      </w:lvl>
    </w:lvlOverride>
    <w:lvlOverride w:ilvl="4">
      <w:lvl w:ilvl="4">
        <w:start w:val="1"/>
        <w:numFmt w:val="lowerLetter"/>
        <w:lvlText w:val="%5."/>
        <w:lvlJc w:val="left"/>
        <w:pPr>
          <w:ind w:left="0" w:firstLine="0"/>
        </w:pPr>
      </w:lvl>
    </w:lvlOverride>
    <w:lvlOverride w:ilvl="5">
      <w:lvl w:ilvl="5">
        <w:start w:val="1"/>
        <w:numFmt w:val="lowerRoman"/>
        <w:lvlText w:val="%6."/>
        <w:lvlJc w:val="righ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start w:val="1"/>
        <w:numFmt w:val="lowerRoman"/>
        <w:lvlText w:val="%9."/>
        <w:lvlJc w:val="right"/>
        <w:pPr>
          <w:ind w:left="0" w:firstLine="0"/>
        </w:pPr>
      </w:lvl>
    </w:lvlOverride>
  </w:num>
  <w:num w:numId="29">
    <w:abstractNumId w:val="1"/>
  </w:num>
  <w:num w:numId="30">
    <w:abstractNumId w:val="28"/>
  </w:num>
  <w:num w:numId="31">
    <w:abstractNumId w:val="49"/>
  </w:num>
  <w:num w:numId="32">
    <w:abstractNumId w:val="50"/>
  </w:num>
  <w:num w:numId="33">
    <w:abstractNumId w:val="6"/>
  </w:num>
  <w:num w:numId="34">
    <w:abstractNumId w:val="21"/>
  </w:num>
  <w:num w:numId="35">
    <w:abstractNumId w:val="46"/>
  </w:num>
  <w:num w:numId="36">
    <w:abstractNumId w:val="45"/>
  </w:num>
  <w:num w:numId="37">
    <w:abstractNumId w:val="47"/>
  </w:num>
  <w:num w:numId="38">
    <w:abstractNumId w:val="15"/>
  </w:num>
  <w:num w:numId="39">
    <w:abstractNumId w:val="10"/>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1"/>
    </w:lvlOverride>
    <w:lvlOverride w:ilvl="1">
      <w:startOverride w:val="1"/>
    </w:lvlOverride>
    <w:lvlOverride w:ilvl="2">
      <w:startOverride w:val="10"/>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14"/>
  </w:num>
  <w:num w:numId="44">
    <w:abstractNumId w:val="32"/>
  </w:num>
  <w:num w:numId="45">
    <w:abstractNumId w:val="42"/>
  </w:num>
  <w:num w:numId="46">
    <w:abstractNumId w:val="44"/>
  </w:num>
  <w:num w:numId="47">
    <w:abstractNumId w:val="31"/>
  </w:num>
  <w:num w:numId="48">
    <w:abstractNumId w:val="11"/>
  </w:num>
  <w:num w:numId="49">
    <w:abstractNumId w:val="43"/>
  </w:num>
  <w:num w:numId="50">
    <w:abstractNumId w:val="40"/>
  </w:num>
  <w:num w:numId="51">
    <w:abstractNumId w:val="52"/>
  </w:num>
  <w:num w:numId="52">
    <w:abstractNumId w:val="41"/>
  </w:num>
  <w:num w:numId="53">
    <w:abstractNumId w:val="7"/>
  </w:num>
  <w:num w:numId="54">
    <w:abstractNumId w:val="34"/>
  </w:num>
  <w:num w:numId="55">
    <w:abstractNumId w:val="38"/>
  </w:num>
  <w:num w:numId="56">
    <w:abstractNumId w:val="53"/>
    <w:lvlOverride w:ilvl="0">
      <w:lvl w:ilvl="0">
        <w:start w:val="1"/>
        <w:numFmt w:val="decimal"/>
        <w:lvlText w:val="%1."/>
        <w:lvlJc w:val="left"/>
        <w:pPr>
          <w:ind w:left="426" w:firstLine="0"/>
        </w:pPr>
        <w:rPr>
          <w:rFonts w:ascii="Arial" w:eastAsia="Calibri" w:hAnsi="Arial" w:cs="Times New Roman"/>
          <w:b/>
          <w:i w:val="0"/>
          <w:sz w:val="24"/>
          <w:lang w:eastAsia="en-US"/>
        </w:rPr>
      </w:lvl>
    </w:lvlOverride>
  </w:num>
  <w:num w:numId="57">
    <w:abstractNumId w:val="56"/>
    <w:lvlOverride w:ilvl="0">
      <w:lvl w:ilvl="0">
        <w:start w:val="1"/>
        <w:numFmt w:val="decimal"/>
        <w:lvlText w:val="%1)"/>
        <w:lvlJc w:val="left"/>
        <w:pPr>
          <w:ind w:left="15992" w:hanging="360"/>
        </w:pPr>
      </w:lvl>
    </w:lvlOverride>
    <w:lvlOverride w:ilvl="1">
      <w:lvl w:ilvl="1" w:tentative="1">
        <w:start w:val="1"/>
        <w:numFmt w:val="lowerLetter"/>
        <w:lvlText w:val="%2."/>
        <w:lvlJc w:val="left"/>
        <w:pPr>
          <w:ind w:left="16712" w:hanging="360"/>
        </w:pPr>
      </w:lvl>
    </w:lvlOverride>
    <w:lvlOverride w:ilvl="2">
      <w:lvl w:ilvl="2" w:tentative="1">
        <w:start w:val="1"/>
        <w:numFmt w:val="lowerRoman"/>
        <w:lvlText w:val="%3."/>
        <w:lvlJc w:val="right"/>
        <w:pPr>
          <w:ind w:left="17432" w:hanging="180"/>
        </w:pPr>
      </w:lvl>
    </w:lvlOverride>
    <w:lvlOverride w:ilvl="3">
      <w:lvl w:ilvl="3">
        <w:start w:val="1"/>
        <w:numFmt w:val="decimal"/>
        <w:lvlText w:val="%4."/>
        <w:lvlJc w:val="left"/>
        <w:pPr>
          <w:ind w:left="18152" w:hanging="360"/>
        </w:pPr>
        <w:rPr>
          <w:b/>
        </w:rPr>
      </w:lvl>
    </w:lvlOverride>
    <w:lvlOverride w:ilvl="4">
      <w:lvl w:ilvl="4">
        <w:start w:val="1"/>
        <w:numFmt w:val="lowerLetter"/>
        <w:lvlText w:val="%5."/>
        <w:lvlJc w:val="left"/>
        <w:pPr>
          <w:ind w:left="18872" w:hanging="360"/>
        </w:pPr>
      </w:lvl>
    </w:lvlOverride>
    <w:lvlOverride w:ilvl="5">
      <w:lvl w:ilvl="5" w:tentative="1">
        <w:start w:val="1"/>
        <w:numFmt w:val="lowerRoman"/>
        <w:lvlText w:val="%6."/>
        <w:lvlJc w:val="right"/>
        <w:pPr>
          <w:ind w:left="19592" w:hanging="180"/>
        </w:pPr>
      </w:lvl>
    </w:lvlOverride>
    <w:lvlOverride w:ilvl="6">
      <w:lvl w:ilvl="6" w:tentative="1">
        <w:start w:val="1"/>
        <w:numFmt w:val="decimal"/>
        <w:lvlText w:val="%7."/>
        <w:lvlJc w:val="left"/>
        <w:pPr>
          <w:ind w:left="20312" w:hanging="360"/>
        </w:pPr>
      </w:lvl>
    </w:lvlOverride>
    <w:lvlOverride w:ilvl="7">
      <w:lvl w:ilvl="7" w:tentative="1">
        <w:start w:val="1"/>
        <w:numFmt w:val="lowerLetter"/>
        <w:lvlText w:val="%8."/>
        <w:lvlJc w:val="left"/>
        <w:pPr>
          <w:ind w:left="21032" w:hanging="360"/>
        </w:pPr>
      </w:lvl>
    </w:lvlOverride>
    <w:lvlOverride w:ilvl="8">
      <w:lvl w:ilvl="8" w:tentative="1">
        <w:start w:val="1"/>
        <w:numFmt w:val="lowerRoman"/>
        <w:lvlText w:val="%9."/>
        <w:lvlJc w:val="right"/>
        <w:pPr>
          <w:ind w:left="21752" w:hanging="180"/>
        </w:pPr>
      </w:lvl>
    </w:lvlOverride>
  </w:num>
  <w:num w:numId="58">
    <w:abstractNumId w:val="0"/>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lvl w:ilvl="0">
        <w:start w:val="1"/>
        <w:numFmt w:val="decimal"/>
        <w:lvlText w:val="%1."/>
        <w:lvlJc w:val="left"/>
        <w:pPr>
          <w:ind w:left="0" w:firstLine="0"/>
        </w:pPr>
        <w:rPr>
          <w:rFonts w:ascii="Times New Roman" w:hAnsi="Times New Roman" w:cs="Times New Roman"/>
          <w:b w:val="0"/>
          <w:i w:val="0"/>
          <w:sz w:val="20"/>
        </w:rPr>
      </w:lvl>
    </w:lvlOverride>
    <w:lvlOverride w:ilvl="1">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Override>
    <w:lvlOverride w:ilvl="2">
      <w:lvl w:ilvl="2">
        <w:start w:val="1"/>
        <w:numFmt w:val="decimal"/>
        <w:lvlText w:val="%3."/>
        <w:lvlJc w:val="left"/>
        <w:pPr>
          <w:ind w:left="0" w:firstLine="0"/>
        </w:pPr>
        <w:rPr>
          <w:rFonts w:ascii="Arial" w:hAnsi="Arial" w:cs="Times New Roman"/>
          <w:b/>
          <w:i w:val="0"/>
          <w:sz w:val="24"/>
        </w:r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lowerRoman"/>
        <w:lvlText w:val="%6."/>
        <w:lvlJc w:val="righ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start w:val="1"/>
        <w:numFmt w:val="lowerRoman"/>
        <w:lvlText w:val="%9."/>
        <w:lvlJc w:val="right"/>
        <w:pPr>
          <w:ind w:left="0" w:firstLine="0"/>
        </w:pPr>
      </w:lvl>
    </w:lvlOverride>
  </w:num>
  <w:num w:numId="62">
    <w:abstractNumId w:val="60"/>
  </w:num>
  <w:num w:numId="63">
    <w:abstractNumId w:val="23"/>
  </w:num>
  <w:num w:numId="64">
    <w:abstractNumId w:val="53"/>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5">
    <w:abstractNumId w:val="4"/>
  </w:num>
  <w:num w:numId="66">
    <w:abstractNumId w:val="3"/>
  </w:num>
  <w:num w:numId="67">
    <w:abstractNumId w:val="27"/>
  </w:num>
  <w:num w:numId="68">
    <w:abstractNumId w:val="33"/>
  </w:num>
  <w:num w:numId="69">
    <w:abstractNumId w:val="13"/>
  </w:num>
  <w:num w:numId="70">
    <w:abstractNumId w:val="8"/>
  </w:num>
  <w:num w:numId="71">
    <w:abstractNumId w:val="16"/>
  </w:num>
  <w:num w:numId="72">
    <w:abstractNumId w:val="26"/>
  </w:num>
  <w:num w:numId="73">
    <w:abstractNumId w:val="9"/>
  </w:num>
  <w:num w:numId="74">
    <w:abstractNumId w:val="56"/>
  </w:num>
  <w:num w:numId="75">
    <w:abstractNumId w:val="6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37D"/>
    <w:rsid w:val="000009EE"/>
    <w:rsid w:val="00001367"/>
    <w:rsid w:val="000023D1"/>
    <w:rsid w:val="00005A7B"/>
    <w:rsid w:val="00007B64"/>
    <w:rsid w:val="000104C7"/>
    <w:rsid w:val="00010A3C"/>
    <w:rsid w:val="00013FB1"/>
    <w:rsid w:val="00021BBA"/>
    <w:rsid w:val="00021CAC"/>
    <w:rsid w:val="0002487F"/>
    <w:rsid w:val="000253DE"/>
    <w:rsid w:val="00025FAD"/>
    <w:rsid w:val="000311C1"/>
    <w:rsid w:val="00031C5A"/>
    <w:rsid w:val="00033330"/>
    <w:rsid w:val="00035E81"/>
    <w:rsid w:val="000429C3"/>
    <w:rsid w:val="00042B0E"/>
    <w:rsid w:val="00044596"/>
    <w:rsid w:val="00045869"/>
    <w:rsid w:val="00045CCC"/>
    <w:rsid w:val="000470B6"/>
    <w:rsid w:val="0005102A"/>
    <w:rsid w:val="00051851"/>
    <w:rsid w:val="00051B61"/>
    <w:rsid w:val="00051B9A"/>
    <w:rsid w:val="00056848"/>
    <w:rsid w:val="00061823"/>
    <w:rsid w:val="00062102"/>
    <w:rsid w:val="00064FA1"/>
    <w:rsid w:val="0006521E"/>
    <w:rsid w:val="00070DF0"/>
    <w:rsid w:val="00071D1C"/>
    <w:rsid w:val="00072FF5"/>
    <w:rsid w:val="00077B26"/>
    <w:rsid w:val="000848C4"/>
    <w:rsid w:val="000903DD"/>
    <w:rsid w:val="00092058"/>
    <w:rsid w:val="000934CF"/>
    <w:rsid w:val="00094D9E"/>
    <w:rsid w:val="000956AC"/>
    <w:rsid w:val="000A248B"/>
    <w:rsid w:val="000A44FF"/>
    <w:rsid w:val="000A6DDA"/>
    <w:rsid w:val="000A7AAE"/>
    <w:rsid w:val="000A7C23"/>
    <w:rsid w:val="000B0935"/>
    <w:rsid w:val="000B2E8E"/>
    <w:rsid w:val="000B3AE7"/>
    <w:rsid w:val="000B6569"/>
    <w:rsid w:val="000B6FD5"/>
    <w:rsid w:val="000C062D"/>
    <w:rsid w:val="000C1F4B"/>
    <w:rsid w:val="000C26E4"/>
    <w:rsid w:val="000C275A"/>
    <w:rsid w:val="000C4F4F"/>
    <w:rsid w:val="000C5365"/>
    <w:rsid w:val="000C56AE"/>
    <w:rsid w:val="000E0B36"/>
    <w:rsid w:val="000E3531"/>
    <w:rsid w:val="000E3F39"/>
    <w:rsid w:val="000E5EAC"/>
    <w:rsid w:val="000F22D4"/>
    <w:rsid w:val="000F284C"/>
    <w:rsid w:val="000F2F86"/>
    <w:rsid w:val="000F60FA"/>
    <w:rsid w:val="000F6C48"/>
    <w:rsid w:val="001023CA"/>
    <w:rsid w:val="001027CE"/>
    <w:rsid w:val="00103593"/>
    <w:rsid w:val="00107314"/>
    <w:rsid w:val="001109EB"/>
    <w:rsid w:val="00121FD1"/>
    <w:rsid w:val="00122CF6"/>
    <w:rsid w:val="001260E7"/>
    <w:rsid w:val="00127F33"/>
    <w:rsid w:val="001321A0"/>
    <w:rsid w:val="00132A1A"/>
    <w:rsid w:val="00133C37"/>
    <w:rsid w:val="001357C4"/>
    <w:rsid w:val="0014145B"/>
    <w:rsid w:val="001421FC"/>
    <w:rsid w:val="001433B6"/>
    <w:rsid w:val="00147756"/>
    <w:rsid w:val="00151E8C"/>
    <w:rsid w:val="00155000"/>
    <w:rsid w:val="00156E20"/>
    <w:rsid w:val="00162588"/>
    <w:rsid w:val="00162B1F"/>
    <w:rsid w:val="00163B57"/>
    <w:rsid w:val="00163BA6"/>
    <w:rsid w:val="00164ED2"/>
    <w:rsid w:val="00165378"/>
    <w:rsid w:val="001657E3"/>
    <w:rsid w:val="001660DA"/>
    <w:rsid w:val="001710E2"/>
    <w:rsid w:val="001717AD"/>
    <w:rsid w:val="00174FBD"/>
    <w:rsid w:val="0018152D"/>
    <w:rsid w:val="00183BDE"/>
    <w:rsid w:val="00185641"/>
    <w:rsid w:val="0018572B"/>
    <w:rsid w:val="001A06D1"/>
    <w:rsid w:val="001A6D50"/>
    <w:rsid w:val="001B4990"/>
    <w:rsid w:val="001B6A46"/>
    <w:rsid w:val="001C3E5D"/>
    <w:rsid w:val="001D075F"/>
    <w:rsid w:val="001D474C"/>
    <w:rsid w:val="001D59AE"/>
    <w:rsid w:val="001E0B8F"/>
    <w:rsid w:val="001E2576"/>
    <w:rsid w:val="001E32F7"/>
    <w:rsid w:val="001E561D"/>
    <w:rsid w:val="001F0F0F"/>
    <w:rsid w:val="001F30B0"/>
    <w:rsid w:val="001F394A"/>
    <w:rsid w:val="001F5D99"/>
    <w:rsid w:val="00201793"/>
    <w:rsid w:val="00202D8D"/>
    <w:rsid w:val="00203174"/>
    <w:rsid w:val="002038AC"/>
    <w:rsid w:val="00205271"/>
    <w:rsid w:val="0020739B"/>
    <w:rsid w:val="002076EF"/>
    <w:rsid w:val="00210595"/>
    <w:rsid w:val="00211F2E"/>
    <w:rsid w:val="002123AE"/>
    <w:rsid w:val="00212B81"/>
    <w:rsid w:val="002142F2"/>
    <w:rsid w:val="002240C2"/>
    <w:rsid w:val="00224DA9"/>
    <w:rsid w:val="00225D49"/>
    <w:rsid w:val="00231465"/>
    <w:rsid w:val="00232529"/>
    <w:rsid w:val="00235BCD"/>
    <w:rsid w:val="00240AC5"/>
    <w:rsid w:val="00244348"/>
    <w:rsid w:val="00246D1C"/>
    <w:rsid w:val="0024706D"/>
    <w:rsid w:val="0024783D"/>
    <w:rsid w:val="00247E49"/>
    <w:rsid w:val="00250751"/>
    <w:rsid w:val="0025339B"/>
    <w:rsid w:val="00255B10"/>
    <w:rsid w:val="00255F40"/>
    <w:rsid w:val="00257645"/>
    <w:rsid w:val="00260F4F"/>
    <w:rsid w:val="00263151"/>
    <w:rsid w:val="00267252"/>
    <w:rsid w:val="0026773F"/>
    <w:rsid w:val="0027501A"/>
    <w:rsid w:val="002752E8"/>
    <w:rsid w:val="0027712C"/>
    <w:rsid w:val="002835D7"/>
    <w:rsid w:val="00284F1A"/>
    <w:rsid w:val="00292710"/>
    <w:rsid w:val="002927CC"/>
    <w:rsid w:val="002934DD"/>
    <w:rsid w:val="00295461"/>
    <w:rsid w:val="00296179"/>
    <w:rsid w:val="002962A5"/>
    <w:rsid w:val="0029649E"/>
    <w:rsid w:val="002A0BAF"/>
    <w:rsid w:val="002A6BCC"/>
    <w:rsid w:val="002A6C8F"/>
    <w:rsid w:val="002A7A91"/>
    <w:rsid w:val="002B20EC"/>
    <w:rsid w:val="002B42DD"/>
    <w:rsid w:val="002B5451"/>
    <w:rsid w:val="002B5EE1"/>
    <w:rsid w:val="002B7986"/>
    <w:rsid w:val="002C5286"/>
    <w:rsid w:val="002C58D8"/>
    <w:rsid w:val="002C7427"/>
    <w:rsid w:val="002C79B4"/>
    <w:rsid w:val="002D5A7E"/>
    <w:rsid w:val="002E09D3"/>
    <w:rsid w:val="002E1BFA"/>
    <w:rsid w:val="002E2C35"/>
    <w:rsid w:val="002E5C63"/>
    <w:rsid w:val="002E707C"/>
    <w:rsid w:val="002E751B"/>
    <w:rsid w:val="002F0027"/>
    <w:rsid w:val="002F0587"/>
    <w:rsid w:val="002F071B"/>
    <w:rsid w:val="002F24B3"/>
    <w:rsid w:val="002F26ED"/>
    <w:rsid w:val="002F2C5E"/>
    <w:rsid w:val="002F416D"/>
    <w:rsid w:val="002F5FF8"/>
    <w:rsid w:val="002F601D"/>
    <w:rsid w:val="002F6051"/>
    <w:rsid w:val="002F645D"/>
    <w:rsid w:val="002F6CC9"/>
    <w:rsid w:val="002F7717"/>
    <w:rsid w:val="0030083C"/>
    <w:rsid w:val="00304CF4"/>
    <w:rsid w:val="00306A04"/>
    <w:rsid w:val="0031108C"/>
    <w:rsid w:val="00311335"/>
    <w:rsid w:val="00312C14"/>
    <w:rsid w:val="003136D0"/>
    <w:rsid w:val="00314056"/>
    <w:rsid w:val="00314910"/>
    <w:rsid w:val="00323AAA"/>
    <w:rsid w:val="00323AF8"/>
    <w:rsid w:val="00323C1A"/>
    <w:rsid w:val="00327386"/>
    <w:rsid w:val="0033392E"/>
    <w:rsid w:val="00333C2A"/>
    <w:rsid w:val="00335B86"/>
    <w:rsid w:val="003515E5"/>
    <w:rsid w:val="003544A4"/>
    <w:rsid w:val="00355252"/>
    <w:rsid w:val="003571E0"/>
    <w:rsid w:val="00360B35"/>
    <w:rsid w:val="00361878"/>
    <w:rsid w:val="003625D2"/>
    <w:rsid w:val="00364241"/>
    <w:rsid w:val="00366E8B"/>
    <w:rsid w:val="00367911"/>
    <w:rsid w:val="00382327"/>
    <w:rsid w:val="0038656F"/>
    <w:rsid w:val="0038719D"/>
    <w:rsid w:val="003876F8"/>
    <w:rsid w:val="00390966"/>
    <w:rsid w:val="0039665D"/>
    <w:rsid w:val="0039692C"/>
    <w:rsid w:val="00396D35"/>
    <w:rsid w:val="003A07DE"/>
    <w:rsid w:val="003A1CB7"/>
    <w:rsid w:val="003A201F"/>
    <w:rsid w:val="003B4F86"/>
    <w:rsid w:val="003C1B67"/>
    <w:rsid w:val="003C4B99"/>
    <w:rsid w:val="003C5405"/>
    <w:rsid w:val="003C7CEF"/>
    <w:rsid w:val="003D0D38"/>
    <w:rsid w:val="003D1D88"/>
    <w:rsid w:val="003D46DD"/>
    <w:rsid w:val="003E030E"/>
    <w:rsid w:val="003E0CB5"/>
    <w:rsid w:val="003E28EC"/>
    <w:rsid w:val="003E2C0E"/>
    <w:rsid w:val="003E36C8"/>
    <w:rsid w:val="003E78F4"/>
    <w:rsid w:val="003F3A49"/>
    <w:rsid w:val="003F4073"/>
    <w:rsid w:val="00400934"/>
    <w:rsid w:val="0040359E"/>
    <w:rsid w:val="004046B8"/>
    <w:rsid w:val="00404EC4"/>
    <w:rsid w:val="00406607"/>
    <w:rsid w:val="00406FEE"/>
    <w:rsid w:val="00410C2D"/>
    <w:rsid w:val="00424B50"/>
    <w:rsid w:val="004251C5"/>
    <w:rsid w:val="00425B34"/>
    <w:rsid w:val="00430811"/>
    <w:rsid w:val="00430962"/>
    <w:rsid w:val="00431238"/>
    <w:rsid w:val="00433385"/>
    <w:rsid w:val="00433989"/>
    <w:rsid w:val="00440074"/>
    <w:rsid w:val="00440658"/>
    <w:rsid w:val="0044126C"/>
    <w:rsid w:val="00442399"/>
    <w:rsid w:val="00444A5D"/>
    <w:rsid w:val="00445312"/>
    <w:rsid w:val="00446A81"/>
    <w:rsid w:val="00446D54"/>
    <w:rsid w:val="00447061"/>
    <w:rsid w:val="004472E3"/>
    <w:rsid w:val="00455AAE"/>
    <w:rsid w:val="00455DDE"/>
    <w:rsid w:val="004565FB"/>
    <w:rsid w:val="00457F05"/>
    <w:rsid w:val="0046449C"/>
    <w:rsid w:val="00472A51"/>
    <w:rsid w:val="00476EA5"/>
    <w:rsid w:val="004875C0"/>
    <w:rsid w:val="004877AF"/>
    <w:rsid w:val="00490F69"/>
    <w:rsid w:val="00496E7C"/>
    <w:rsid w:val="00497BD8"/>
    <w:rsid w:val="004A1CE8"/>
    <w:rsid w:val="004A460A"/>
    <w:rsid w:val="004A5CFF"/>
    <w:rsid w:val="004A7D07"/>
    <w:rsid w:val="004B0B3F"/>
    <w:rsid w:val="004B14D4"/>
    <w:rsid w:val="004B4FC3"/>
    <w:rsid w:val="004B6C68"/>
    <w:rsid w:val="004B7BF7"/>
    <w:rsid w:val="004C226F"/>
    <w:rsid w:val="004C3D29"/>
    <w:rsid w:val="004C5551"/>
    <w:rsid w:val="004D086B"/>
    <w:rsid w:val="004D5339"/>
    <w:rsid w:val="004E0429"/>
    <w:rsid w:val="004E20A6"/>
    <w:rsid w:val="004E2271"/>
    <w:rsid w:val="004E310E"/>
    <w:rsid w:val="004E421A"/>
    <w:rsid w:val="004F18D6"/>
    <w:rsid w:val="004F28ED"/>
    <w:rsid w:val="004F2DCD"/>
    <w:rsid w:val="005103D3"/>
    <w:rsid w:val="005109A4"/>
    <w:rsid w:val="00513EEE"/>
    <w:rsid w:val="00513F45"/>
    <w:rsid w:val="005170E3"/>
    <w:rsid w:val="005209BD"/>
    <w:rsid w:val="00522ECB"/>
    <w:rsid w:val="005253AF"/>
    <w:rsid w:val="00526B94"/>
    <w:rsid w:val="005306E2"/>
    <w:rsid w:val="0053284B"/>
    <w:rsid w:val="005329FA"/>
    <w:rsid w:val="00533E5D"/>
    <w:rsid w:val="0053455A"/>
    <w:rsid w:val="00534DFA"/>
    <w:rsid w:val="00535724"/>
    <w:rsid w:val="0053601D"/>
    <w:rsid w:val="00536239"/>
    <w:rsid w:val="00537733"/>
    <w:rsid w:val="00544D23"/>
    <w:rsid w:val="00545DE9"/>
    <w:rsid w:val="00546747"/>
    <w:rsid w:val="00553724"/>
    <w:rsid w:val="005551FD"/>
    <w:rsid w:val="00556301"/>
    <w:rsid w:val="00557353"/>
    <w:rsid w:val="0055741C"/>
    <w:rsid w:val="0056009A"/>
    <w:rsid w:val="00560B6D"/>
    <w:rsid w:val="00562001"/>
    <w:rsid w:val="005647DA"/>
    <w:rsid w:val="00564BC4"/>
    <w:rsid w:val="00564CC9"/>
    <w:rsid w:val="00564F6D"/>
    <w:rsid w:val="0056747A"/>
    <w:rsid w:val="005675CB"/>
    <w:rsid w:val="00567664"/>
    <w:rsid w:val="005676E3"/>
    <w:rsid w:val="00567756"/>
    <w:rsid w:val="00570860"/>
    <w:rsid w:val="00572EAB"/>
    <w:rsid w:val="005734D5"/>
    <w:rsid w:val="005736E0"/>
    <w:rsid w:val="00573DD1"/>
    <w:rsid w:val="00592201"/>
    <w:rsid w:val="00594F2D"/>
    <w:rsid w:val="00596402"/>
    <w:rsid w:val="005A1316"/>
    <w:rsid w:val="005A1443"/>
    <w:rsid w:val="005A208C"/>
    <w:rsid w:val="005A26BA"/>
    <w:rsid w:val="005A2ADB"/>
    <w:rsid w:val="005A417B"/>
    <w:rsid w:val="005A4626"/>
    <w:rsid w:val="005A6D2B"/>
    <w:rsid w:val="005A71E8"/>
    <w:rsid w:val="005B3947"/>
    <w:rsid w:val="005B7157"/>
    <w:rsid w:val="005C099E"/>
    <w:rsid w:val="005C1DEE"/>
    <w:rsid w:val="005C4890"/>
    <w:rsid w:val="005C6909"/>
    <w:rsid w:val="005C75FC"/>
    <w:rsid w:val="005D08BE"/>
    <w:rsid w:val="005D18EB"/>
    <w:rsid w:val="005D4D8B"/>
    <w:rsid w:val="005D5790"/>
    <w:rsid w:val="005D5AA0"/>
    <w:rsid w:val="005D7CF5"/>
    <w:rsid w:val="005E05F4"/>
    <w:rsid w:val="005E0BFE"/>
    <w:rsid w:val="005E2E67"/>
    <w:rsid w:val="005E43F5"/>
    <w:rsid w:val="005E72C5"/>
    <w:rsid w:val="005F24C6"/>
    <w:rsid w:val="005F28E7"/>
    <w:rsid w:val="005F4A5E"/>
    <w:rsid w:val="005F7765"/>
    <w:rsid w:val="0060062C"/>
    <w:rsid w:val="00602A8E"/>
    <w:rsid w:val="006050DB"/>
    <w:rsid w:val="00606047"/>
    <w:rsid w:val="00606D89"/>
    <w:rsid w:val="00606E16"/>
    <w:rsid w:val="0060703F"/>
    <w:rsid w:val="0060798B"/>
    <w:rsid w:val="00611F33"/>
    <w:rsid w:val="006148FB"/>
    <w:rsid w:val="00615CA3"/>
    <w:rsid w:val="00623006"/>
    <w:rsid w:val="006267B7"/>
    <w:rsid w:val="00630E5C"/>
    <w:rsid w:val="00630F77"/>
    <w:rsid w:val="00632494"/>
    <w:rsid w:val="00632ED6"/>
    <w:rsid w:val="00632F19"/>
    <w:rsid w:val="00635E80"/>
    <w:rsid w:val="00636036"/>
    <w:rsid w:val="00642E59"/>
    <w:rsid w:val="006438BB"/>
    <w:rsid w:val="006446F5"/>
    <w:rsid w:val="00644902"/>
    <w:rsid w:val="00647B3A"/>
    <w:rsid w:val="00650646"/>
    <w:rsid w:val="00650C86"/>
    <w:rsid w:val="006535AC"/>
    <w:rsid w:val="0065714D"/>
    <w:rsid w:val="0066292A"/>
    <w:rsid w:val="00663A78"/>
    <w:rsid w:val="0066409C"/>
    <w:rsid w:val="00664532"/>
    <w:rsid w:val="00666B59"/>
    <w:rsid w:val="00666D87"/>
    <w:rsid w:val="00667231"/>
    <w:rsid w:val="00673FF4"/>
    <w:rsid w:val="006757ED"/>
    <w:rsid w:val="00676C6C"/>
    <w:rsid w:val="00677346"/>
    <w:rsid w:val="0068082B"/>
    <w:rsid w:val="0068322A"/>
    <w:rsid w:val="00683D4A"/>
    <w:rsid w:val="0068466A"/>
    <w:rsid w:val="00684C33"/>
    <w:rsid w:val="00691345"/>
    <w:rsid w:val="00692532"/>
    <w:rsid w:val="006928AA"/>
    <w:rsid w:val="006944C7"/>
    <w:rsid w:val="00695BBB"/>
    <w:rsid w:val="00696548"/>
    <w:rsid w:val="006972D5"/>
    <w:rsid w:val="006A0478"/>
    <w:rsid w:val="006A0DD6"/>
    <w:rsid w:val="006A1805"/>
    <w:rsid w:val="006A25F2"/>
    <w:rsid w:val="006B0ABB"/>
    <w:rsid w:val="006B3818"/>
    <w:rsid w:val="006B3820"/>
    <w:rsid w:val="006B3CD3"/>
    <w:rsid w:val="006B43BD"/>
    <w:rsid w:val="006C07B2"/>
    <w:rsid w:val="006C18EC"/>
    <w:rsid w:val="006C5DE0"/>
    <w:rsid w:val="006C7C3F"/>
    <w:rsid w:val="006D119A"/>
    <w:rsid w:val="006D1DDF"/>
    <w:rsid w:val="006D24CB"/>
    <w:rsid w:val="006D2F18"/>
    <w:rsid w:val="006D357E"/>
    <w:rsid w:val="006E138A"/>
    <w:rsid w:val="006E1447"/>
    <w:rsid w:val="006E2D11"/>
    <w:rsid w:val="006E5BEF"/>
    <w:rsid w:val="006E6E98"/>
    <w:rsid w:val="006E753B"/>
    <w:rsid w:val="006F020B"/>
    <w:rsid w:val="006F1B9F"/>
    <w:rsid w:val="006F1C35"/>
    <w:rsid w:val="006F364D"/>
    <w:rsid w:val="006F5068"/>
    <w:rsid w:val="006F533A"/>
    <w:rsid w:val="006F7686"/>
    <w:rsid w:val="006F7A75"/>
    <w:rsid w:val="007012D7"/>
    <w:rsid w:val="00701759"/>
    <w:rsid w:val="00704223"/>
    <w:rsid w:val="00704918"/>
    <w:rsid w:val="00710374"/>
    <w:rsid w:val="007139F4"/>
    <w:rsid w:val="007145F7"/>
    <w:rsid w:val="00715346"/>
    <w:rsid w:val="00720579"/>
    <w:rsid w:val="0072065D"/>
    <w:rsid w:val="007216C6"/>
    <w:rsid w:val="00724E78"/>
    <w:rsid w:val="00730589"/>
    <w:rsid w:val="00731740"/>
    <w:rsid w:val="0074087D"/>
    <w:rsid w:val="00741B97"/>
    <w:rsid w:val="00744D7B"/>
    <w:rsid w:val="00745453"/>
    <w:rsid w:val="00747975"/>
    <w:rsid w:val="00752E8E"/>
    <w:rsid w:val="0075569F"/>
    <w:rsid w:val="007563EB"/>
    <w:rsid w:val="00757F40"/>
    <w:rsid w:val="007615A6"/>
    <w:rsid w:val="00762E4C"/>
    <w:rsid w:val="00764954"/>
    <w:rsid w:val="00765291"/>
    <w:rsid w:val="00767B19"/>
    <w:rsid w:val="00767BFF"/>
    <w:rsid w:val="007714E2"/>
    <w:rsid w:val="0077541C"/>
    <w:rsid w:val="00776536"/>
    <w:rsid w:val="007809B5"/>
    <w:rsid w:val="00784071"/>
    <w:rsid w:val="00784B78"/>
    <w:rsid w:val="00796443"/>
    <w:rsid w:val="00796DDE"/>
    <w:rsid w:val="007970B9"/>
    <w:rsid w:val="00797E4D"/>
    <w:rsid w:val="007A16B7"/>
    <w:rsid w:val="007A5558"/>
    <w:rsid w:val="007A5F61"/>
    <w:rsid w:val="007A7766"/>
    <w:rsid w:val="007A7BB4"/>
    <w:rsid w:val="007B13C2"/>
    <w:rsid w:val="007B2EDE"/>
    <w:rsid w:val="007B3F28"/>
    <w:rsid w:val="007B47C4"/>
    <w:rsid w:val="007B6BC7"/>
    <w:rsid w:val="007B7DC9"/>
    <w:rsid w:val="007C0BAD"/>
    <w:rsid w:val="007C4486"/>
    <w:rsid w:val="007C479B"/>
    <w:rsid w:val="007C5325"/>
    <w:rsid w:val="007C696C"/>
    <w:rsid w:val="007C6BDE"/>
    <w:rsid w:val="007D333A"/>
    <w:rsid w:val="007D4D43"/>
    <w:rsid w:val="007D536A"/>
    <w:rsid w:val="007D5842"/>
    <w:rsid w:val="007D6148"/>
    <w:rsid w:val="007D6512"/>
    <w:rsid w:val="007E233A"/>
    <w:rsid w:val="007E4237"/>
    <w:rsid w:val="007E5CB3"/>
    <w:rsid w:val="007F18EB"/>
    <w:rsid w:val="007F38A2"/>
    <w:rsid w:val="007F4B32"/>
    <w:rsid w:val="007F5AD3"/>
    <w:rsid w:val="00800E0D"/>
    <w:rsid w:val="00803908"/>
    <w:rsid w:val="00804342"/>
    <w:rsid w:val="00806C34"/>
    <w:rsid w:val="0080752E"/>
    <w:rsid w:val="00807D19"/>
    <w:rsid w:val="0081327D"/>
    <w:rsid w:val="008147D3"/>
    <w:rsid w:val="00815A3D"/>
    <w:rsid w:val="0081688A"/>
    <w:rsid w:val="00822129"/>
    <w:rsid w:val="00822B7B"/>
    <w:rsid w:val="00825B5E"/>
    <w:rsid w:val="00827283"/>
    <w:rsid w:val="00832E2C"/>
    <w:rsid w:val="00833C5B"/>
    <w:rsid w:val="00834E8E"/>
    <w:rsid w:val="008351FA"/>
    <w:rsid w:val="008359AA"/>
    <w:rsid w:val="008377CB"/>
    <w:rsid w:val="00837EA5"/>
    <w:rsid w:val="00840733"/>
    <w:rsid w:val="00840756"/>
    <w:rsid w:val="00840C7A"/>
    <w:rsid w:val="00841A4D"/>
    <w:rsid w:val="008430CF"/>
    <w:rsid w:val="00843510"/>
    <w:rsid w:val="00843E74"/>
    <w:rsid w:val="00851966"/>
    <w:rsid w:val="00851D12"/>
    <w:rsid w:val="008602CE"/>
    <w:rsid w:val="008611E2"/>
    <w:rsid w:val="00861EA5"/>
    <w:rsid w:val="00862F3B"/>
    <w:rsid w:val="008634E8"/>
    <w:rsid w:val="0086752F"/>
    <w:rsid w:val="00870889"/>
    <w:rsid w:val="00870F11"/>
    <w:rsid w:val="008728EE"/>
    <w:rsid w:val="00874D2F"/>
    <w:rsid w:val="008777D8"/>
    <w:rsid w:val="00880897"/>
    <w:rsid w:val="00884E06"/>
    <w:rsid w:val="0088540D"/>
    <w:rsid w:val="00890F75"/>
    <w:rsid w:val="0089122B"/>
    <w:rsid w:val="00892351"/>
    <w:rsid w:val="00894729"/>
    <w:rsid w:val="008972DB"/>
    <w:rsid w:val="008A0F84"/>
    <w:rsid w:val="008A27FE"/>
    <w:rsid w:val="008A388E"/>
    <w:rsid w:val="008A52DC"/>
    <w:rsid w:val="008A5FA6"/>
    <w:rsid w:val="008A71DA"/>
    <w:rsid w:val="008A7566"/>
    <w:rsid w:val="008B0DAE"/>
    <w:rsid w:val="008B1EAA"/>
    <w:rsid w:val="008B22FB"/>
    <w:rsid w:val="008B3A53"/>
    <w:rsid w:val="008B3E8A"/>
    <w:rsid w:val="008B6B1F"/>
    <w:rsid w:val="008C00E2"/>
    <w:rsid w:val="008C26BF"/>
    <w:rsid w:val="008C469B"/>
    <w:rsid w:val="008C76B2"/>
    <w:rsid w:val="008D02C8"/>
    <w:rsid w:val="008D1C50"/>
    <w:rsid w:val="008D1E6E"/>
    <w:rsid w:val="008D2985"/>
    <w:rsid w:val="008E0DD4"/>
    <w:rsid w:val="008E25B9"/>
    <w:rsid w:val="008E3101"/>
    <w:rsid w:val="008E3CDA"/>
    <w:rsid w:val="008E6CC5"/>
    <w:rsid w:val="008E7E7D"/>
    <w:rsid w:val="008F052F"/>
    <w:rsid w:val="008F1015"/>
    <w:rsid w:val="008F1365"/>
    <w:rsid w:val="008F5D5D"/>
    <w:rsid w:val="008F60B1"/>
    <w:rsid w:val="008F656D"/>
    <w:rsid w:val="009045CF"/>
    <w:rsid w:val="009136D5"/>
    <w:rsid w:val="009137CC"/>
    <w:rsid w:val="00914FF3"/>
    <w:rsid w:val="00917409"/>
    <w:rsid w:val="00921643"/>
    <w:rsid w:val="0092222D"/>
    <w:rsid w:val="00922FE5"/>
    <w:rsid w:val="00925148"/>
    <w:rsid w:val="00925723"/>
    <w:rsid w:val="00930441"/>
    <w:rsid w:val="00934DA7"/>
    <w:rsid w:val="009362B5"/>
    <w:rsid w:val="00936A72"/>
    <w:rsid w:val="009416C1"/>
    <w:rsid w:val="00942571"/>
    <w:rsid w:val="00945489"/>
    <w:rsid w:val="00945DF4"/>
    <w:rsid w:val="00947D6F"/>
    <w:rsid w:val="0095183C"/>
    <w:rsid w:val="0095559D"/>
    <w:rsid w:val="00960053"/>
    <w:rsid w:val="009649E1"/>
    <w:rsid w:val="00965153"/>
    <w:rsid w:val="0096548A"/>
    <w:rsid w:val="00970568"/>
    <w:rsid w:val="009715AE"/>
    <w:rsid w:val="00972618"/>
    <w:rsid w:val="009757A9"/>
    <w:rsid w:val="00977B70"/>
    <w:rsid w:val="0098175E"/>
    <w:rsid w:val="00984C63"/>
    <w:rsid w:val="00985A39"/>
    <w:rsid w:val="009900B8"/>
    <w:rsid w:val="009923C5"/>
    <w:rsid w:val="00992A9E"/>
    <w:rsid w:val="00994D7E"/>
    <w:rsid w:val="009974E7"/>
    <w:rsid w:val="009A121A"/>
    <w:rsid w:val="009B455C"/>
    <w:rsid w:val="009B5883"/>
    <w:rsid w:val="009C0BEB"/>
    <w:rsid w:val="009C61B7"/>
    <w:rsid w:val="009D120F"/>
    <w:rsid w:val="009D1E2E"/>
    <w:rsid w:val="009D2C96"/>
    <w:rsid w:val="009D2CFB"/>
    <w:rsid w:val="009D2D77"/>
    <w:rsid w:val="009D5026"/>
    <w:rsid w:val="009D5D62"/>
    <w:rsid w:val="009D7047"/>
    <w:rsid w:val="009E215A"/>
    <w:rsid w:val="009E64FE"/>
    <w:rsid w:val="009F4616"/>
    <w:rsid w:val="009F6416"/>
    <w:rsid w:val="009F6E00"/>
    <w:rsid w:val="00A0295C"/>
    <w:rsid w:val="00A0721D"/>
    <w:rsid w:val="00A07DE4"/>
    <w:rsid w:val="00A1074F"/>
    <w:rsid w:val="00A13256"/>
    <w:rsid w:val="00A13629"/>
    <w:rsid w:val="00A1401A"/>
    <w:rsid w:val="00A146AB"/>
    <w:rsid w:val="00A17525"/>
    <w:rsid w:val="00A2055E"/>
    <w:rsid w:val="00A270BF"/>
    <w:rsid w:val="00A27CC7"/>
    <w:rsid w:val="00A31E0F"/>
    <w:rsid w:val="00A3292C"/>
    <w:rsid w:val="00A32DB7"/>
    <w:rsid w:val="00A40F06"/>
    <w:rsid w:val="00A41C38"/>
    <w:rsid w:val="00A43207"/>
    <w:rsid w:val="00A436E9"/>
    <w:rsid w:val="00A5048C"/>
    <w:rsid w:val="00A50671"/>
    <w:rsid w:val="00A5144B"/>
    <w:rsid w:val="00A514E6"/>
    <w:rsid w:val="00A53BE9"/>
    <w:rsid w:val="00A62176"/>
    <w:rsid w:val="00A62A34"/>
    <w:rsid w:val="00A62BB8"/>
    <w:rsid w:val="00A6357E"/>
    <w:rsid w:val="00A65AE1"/>
    <w:rsid w:val="00A83DA2"/>
    <w:rsid w:val="00A846BE"/>
    <w:rsid w:val="00A86FE9"/>
    <w:rsid w:val="00A8773E"/>
    <w:rsid w:val="00A90789"/>
    <w:rsid w:val="00A910DC"/>
    <w:rsid w:val="00A9126A"/>
    <w:rsid w:val="00A94649"/>
    <w:rsid w:val="00AA1595"/>
    <w:rsid w:val="00AA2DE8"/>
    <w:rsid w:val="00AA35B0"/>
    <w:rsid w:val="00AA371A"/>
    <w:rsid w:val="00AA3B48"/>
    <w:rsid w:val="00AA3D0E"/>
    <w:rsid w:val="00AB04C6"/>
    <w:rsid w:val="00AB4A9C"/>
    <w:rsid w:val="00AC10B3"/>
    <w:rsid w:val="00AC27DD"/>
    <w:rsid w:val="00AC3164"/>
    <w:rsid w:val="00AC3357"/>
    <w:rsid w:val="00AC76C7"/>
    <w:rsid w:val="00AD1E55"/>
    <w:rsid w:val="00AD37DF"/>
    <w:rsid w:val="00AD5F3D"/>
    <w:rsid w:val="00AD667B"/>
    <w:rsid w:val="00AD6B02"/>
    <w:rsid w:val="00AE1E69"/>
    <w:rsid w:val="00AE2CCB"/>
    <w:rsid w:val="00AE31B0"/>
    <w:rsid w:val="00AE34C9"/>
    <w:rsid w:val="00AE3A36"/>
    <w:rsid w:val="00AE3BEF"/>
    <w:rsid w:val="00AE3F65"/>
    <w:rsid w:val="00AE5D50"/>
    <w:rsid w:val="00AE6F59"/>
    <w:rsid w:val="00AE71B6"/>
    <w:rsid w:val="00AF2741"/>
    <w:rsid w:val="00AF3B22"/>
    <w:rsid w:val="00AF5686"/>
    <w:rsid w:val="00B02595"/>
    <w:rsid w:val="00B0422E"/>
    <w:rsid w:val="00B06EBB"/>
    <w:rsid w:val="00B06FDD"/>
    <w:rsid w:val="00B1058E"/>
    <w:rsid w:val="00B10680"/>
    <w:rsid w:val="00B109E5"/>
    <w:rsid w:val="00B1283E"/>
    <w:rsid w:val="00B14C92"/>
    <w:rsid w:val="00B1561F"/>
    <w:rsid w:val="00B16A5E"/>
    <w:rsid w:val="00B201B3"/>
    <w:rsid w:val="00B2424A"/>
    <w:rsid w:val="00B254F5"/>
    <w:rsid w:val="00B33B0B"/>
    <w:rsid w:val="00B33FC4"/>
    <w:rsid w:val="00B36A19"/>
    <w:rsid w:val="00B37290"/>
    <w:rsid w:val="00B400BE"/>
    <w:rsid w:val="00B40F3F"/>
    <w:rsid w:val="00B40FD5"/>
    <w:rsid w:val="00B4153F"/>
    <w:rsid w:val="00B47832"/>
    <w:rsid w:val="00B47F12"/>
    <w:rsid w:val="00B50FAE"/>
    <w:rsid w:val="00B60600"/>
    <w:rsid w:val="00B6216C"/>
    <w:rsid w:val="00B6301B"/>
    <w:rsid w:val="00B7067F"/>
    <w:rsid w:val="00B7429A"/>
    <w:rsid w:val="00B75227"/>
    <w:rsid w:val="00B80195"/>
    <w:rsid w:val="00B8037E"/>
    <w:rsid w:val="00B847A3"/>
    <w:rsid w:val="00B84FA7"/>
    <w:rsid w:val="00B96662"/>
    <w:rsid w:val="00B96DA5"/>
    <w:rsid w:val="00B96FF9"/>
    <w:rsid w:val="00B9740F"/>
    <w:rsid w:val="00BA0A11"/>
    <w:rsid w:val="00BA6A78"/>
    <w:rsid w:val="00BA7C72"/>
    <w:rsid w:val="00BB0590"/>
    <w:rsid w:val="00BB20EC"/>
    <w:rsid w:val="00BB2493"/>
    <w:rsid w:val="00BB3BA1"/>
    <w:rsid w:val="00BB4A92"/>
    <w:rsid w:val="00BB4BEF"/>
    <w:rsid w:val="00BB55B4"/>
    <w:rsid w:val="00BB6F98"/>
    <w:rsid w:val="00BC0EF5"/>
    <w:rsid w:val="00BC0F57"/>
    <w:rsid w:val="00BC1FF1"/>
    <w:rsid w:val="00BC2589"/>
    <w:rsid w:val="00BC4936"/>
    <w:rsid w:val="00BC4DE4"/>
    <w:rsid w:val="00BC7F3E"/>
    <w:rsid w:val="00BD1EAF"/>
    <w:rsid w:val="00BD4AB2"/>
    <w:rsid w:val="00BD501E"/>
    <w:rsid w:val="00BD511A"/>
    <w:rsid w:val="00BD5D30"/>
    <w:rsid w:val="00BD6A63"/>
    <w:rsid w:val="00BE0CEF"/>
    <w:rsid w:val="00BE65C2"/>
    <w:rsid w:val="00BE7148"/>
    <w:rsid w:val="00BE7647"/>
    <w:rsid w:val="00BF07FA"/>
    <w:rsid w:val="00BF203D"/>
    <w:rsid w:val="00BF5E46"/>
    <w:rsid w:val="00BF66C8"/>
    <w:rsid w:val="00C014F6"/>
    <w:rsid w:val="00C020E7"/>
    <w:rsid w:val="00C04DEF"/>
    <w:rsid w:val="00C054BB"/>
    <w:rsid w:val="00C07B0D"/>
    <w:rsid w:val="00C11419"/>
    <w:rsid w:val="00C143FF"/>
    <w:rsid w:val="00C14CBC"/>
    <w:rsid w:val="00C17297"/>
    <w:rsid w:val="00C20FE4"/>
    <w:rsid w:val="00C224D9"/>
    <w:rsid w:val="00C25213"/>
    <w:rsid w:val="00C260A7"/>
    <w:rsid w:val="00C273AB"/>
    <w:rsid w:val="00C31100"/>
    <w:rsid w:val="00C31372"/>
    <w:rsid w:val="00C4016F"/>
    <w:rsid w:val="00C406F3"/>
    <w:rsid w:val="00C41428"/>
    <w:rsid w:val="00C41B16"/>
    <w:rsid w:val="00C420FA"/>
    <w:rsid w:val="00C469D9"/>
    <w:rsid w:val="00C471C9"/>
    <w:rsid w:val="00C502E3"/>
    <w:rsid w:val="00C53EEE"/>
    <w:rsid w:val="00C57D2E"/>
    <w:rsid w:val="00C6026B"/>
    <w:rsid w:val="00C602B0"/>
    <w:rsid w:val="00C65095"/>
    <w:rsid w:val="00C6675E"/>
    <w:rsid w:val="00C70AB4"/>
    <w:rsid w:val="00C72B4D"/>
    <w:rsid w:val="00C7748E"/>
    <w:rsid w:val="00C823BE"/>
    <w:rsid w:val="00C83088"/>
    <w:rsid w:val="00C847A4"/>
    <w:rsid w:val="00C87B4A"/>
    <w:rsid w:val="00C90A4B"/>
    <w:rsid w:val="00C955F1"/>
    <w:rsid w:val="00C966D2"/>
    <w:rsid w:val="00CA31B8"/>
    <w:rsid w:val="00CA5B45"/>
    <w:rsid w:val="00CB1ACD"/>
    <w:rsid w:val="00CB238D"/>
    <w:rsid w:val="00CB2A9D"/>
    <w:rsid w:val="00CB460E"/>
    <w:rsid w:val="00CB73DF"/>
    <w:rsid w:val="00CC0511"/>
    <w:rsid w:val="00CD0BDB"/>
    <w:rsid w:val="00CD353B"/>
    <w:rsid w:val="00CD52F6"/>
    <w:rsid w:val="00CD6ACF"/>
    <w:rsid w:val="00CE0B86"/>
    <w:rsid w:val="00CE2298"/>
    <w:rsid w:val="00CE5EAA"/>
    <w:rsid w:val="00CE74D4"/>
    <w:rsid w:val="00CF1823"/>
    <w:rsid w:val="00CF2BF5"/>
    <w:rsid w:val="00CF37D3"/>
    <w:rsid w:val="00CF5F5A"/>
    <w:rsid w:val="00CF66BE"/>
    <w:rsid w:val="00CF6946"/>
    <w:rsid w:val="00D01D10"/>
    <w:rsid w:val="00D029F7"/>
    <w:rsid w:val="00D02FF5"/>
    <w:rsid w:val="00D05B6F"/>
    <w:rsid w:val="00D07359"/>
    <w:rsid w:val="00D10F9D"/>
    <w:rsid w:val="00D11627"/>
    <w:rsid w:val="00D1344D"/>
    <w:rsid w:val="00D13552"/>
    <w:rsid w:val="00D1663B"/>
    <w:rsid w:val="00D17C22"/>
    <w:rsid w:val="00D20001"/>
    <w:rsid w:val="00D20528"/>
    <w:rsid w:val="00D22116"/>
    <w:rsid w:val="00D25412"/>
    <w:rsid w:val="00D261D9"/>
    <w:rsid w:val="00D3766A"/>
    <w:rsid w:val="00D40033"/>
    <w:rsid w:val="00D42E1E"/>
    <w:rsid w:val="00D43F4E"/>
    <w:rsid w:val="00D450AE"/>
    <w:rsid w:val="00D45585"/>
    <w:rsid w:val="00D604DA"/>
    <w:rsid w:val="00D609B5"/>
    <w:rsid w:val="00D60E0A"/>
    <w:rsid w:val="00D62A14"/>
    <w:rsid w:val="00D708D7"/>
    <w:rsid w:val="00D803B3"/>
    <w:rsid w:val="00D822B5"/>
    <w:rsid w:val="00D82973"/>
    <w:rsid w:val="00D835B2"/>
    <w:rsid w:val="00D84278"/>
    <w:rsid w:val="00D84793"/>
    <w:rsid w:val="00D87CEE"/>
    <w:rsid w:val="00D901F9"/>
    <w:rsid w:val="00D91730"/>
    <w:rsid w:val="00D92EB6"/>
    <w:rsid w:val="00D9786E"/>
    <w:rsid w:val="00D97CE5"/>
    <w:rsid w:val="00DA23A4"/>
    <w:rsid w:val="00DA2E8F"/>
    <w:rsid w:val="00DA7B00"/>
    <w:rsid w:val="00DB0596"/>
    <w:rsid w:val="00DB1971"/>
    <w:rsid w:val="00DB316D"/>
    <w:rsid w:val="00DB3996"/>
    <w:rsid w:val="00DB6D4F"/>
    <w:rsid w:val="00DC1AD5"/>
    <w:rsid w:val="00DC6DC8"/>
    <w:rsid w:val="00DD1D7C"/>
    <w:rsid w:val="00DD1E1D"/>
    <w:rsid w:val="00DD272A"/>
    <w:rsid w:val="00DD3FA8"/>
    <w:rsid w:val="00DD53A4"/>
    <w:rsid w:val="00DE0FD4"/>
    <w:rsid w:val="00DE1BEB"/>
    <w:rsid w:val="00DE31D5"/>
    <w:rsid w:val="00DE50F9"/>
    <w:rsid w:val="00DE634A"/>
    <w:rsid w:val="00DE7B76"/>
    <w:rsid w:val="00DF0C1F"/>
    <w:rsid w:val="00DF0E18"/>
    <w:rsid w:val="00DF0E2F"/>
    <w:rsid w:val="00DF1A8E"/>
    <w:rsid w:val="00DF1BA3"/>
    <w:rsid w:val="00DF6306"/>
    <w:rsid w:val="00DF692B"/>
    <w:rsid w:val="00DF7C16"/>
    <w:rsid w:val="00DF7F7C"/>
    <w:rsid w:val="00E00AF6"/>
    <w:rsid w:val="00E02A6C"/>
    <w:rsid w:val="00E0370C"/>
    <w:rsid w:val="00E05CCD"/>
    <w:rsid w:val="00E100DB"/>
    <w:rsid w:val="00E101E2"/>
    <w:rsid w:val="00E12D69"/>
    <w:rsid w:val="00E14680"/>
    <w:rsid w:val="00E17782"/>
    <w:rsid w:val="00E21941"/>
    <w:rsid w:val="00E232F9"/>
    <w:rsid w:val="00E23B3B"/>
    <w:rsid w:val="00E34146"/>
    <w:rsid w:val="00E3539D"/>
    <w:rsid w:val="00E4092D"/>
    <w:rsid w:val="00E41714"/>
    <w:rsid w:val="00E43879"/>
    <w:rsid w:val="00E56C3F"/>
    <w:rsid w:val="00E6008D"/>
    <w:rsid w:val="00E611EC"/>
    <w:rsid w:val="00E636CA"/>
    <w:rsid w:val="00E654F6"/>
    <w:rsid w:val="00E66F73"/>
    <w:rsid w:val="00E7007D"/>
    <w:rsid w:val="00E7126F"/>
    <w:rsid w:val="00E7132E"/>
    <w:rsid w:val="00E72E75"/>
    <w:rsid w:val="00E740B2"/>
    <w:rsid w:val="00E7435F"/>
    <w:rsid w:val="00E77C91"/>
    <w:rsid w:val="00E82A47"/>
    <w:rsid w:val="00E82D3B"/>
    <w:rsid w:val="00E8476A"/>
    <w:rsid w:val="00E8494F"/>
    <w:rsid w:val="00E861EF"/>
    <w:rsid w:val="00E907D8"/>
    <w:rsid w:val="00E95D7C"/>
    <w:rsid w:val="00E966FA"/>
    <w:rsid w:val="00EB377A"/>
    <w:rsid w:val="00EC03A5"/>
    <w:rsid w:val="00EC113C"/>
    <w:rsid w:val="00EC1B1C"/>
    <w:rsid w:val="00ED038F"/>
    <w:rsid w:val="00ED16DE"/>
    <w:rsid w:val="00ED17CF"/>
    <w:rsid w:val="00ED72C7"/>
    <w:rsid w:val="00EE08A6"/>
    <w:rsid w:val="00EE4296"/>
    <w:rsid w:val="00EE4310"/>
    <w:rsid w:val="00EE4FB3"/>
    <w:rsid w:val="00EE6190"/>
    <w:rsid w:val="00EE7815"/>
    <w:rsid w:val="00EE7960"/>
    <w:rsid w:val="00EF03A0"/>
    <w:rsid w:val="00EF08E2"/>
    <w:rsid w:val="00EF1CDE"/>
    <w:rsid w:val="00EF1E49"/>
    <w:rsid w:val="00EF2BBC"/>
    <w:rsid w:val="00EF584B"/>
    <w:rsid w:val="00EF618C"/>
    <w:rsid w:val="00EF705F"/>
    <w:rsid w:val="00F043D3"/>
    <w:rsid w:val="00F1125E"/>
    <w:rsid w:val="00F13693"/>
    <w:rsid w:val="00F14F2A"/>
    <w:rsid w:val="00F178F9"/>
    <w:rsid w:val="00F17DD4"/>
    <w:rsid w:val="00F17F74"/>
    <w:rsid w:val="00F20200"/>
    <w:rsid w:val="00F20391"/>
    <w:rsid w:val="00F22462"/>
    <w:rsid w:val="00F24136"/>
    <w:rsid w:val="00F32435"/>
    <w:rsid w:val="00F3380C"/>
    <w:rsid w:val="00F36DD8"/>
    <w:rsid w:val="00F370D4"/>
    <w:rsid w:val="00F40043"/>
    <w:rsid w:val="00F40690"/>
    <w:rsid w:val="00F45340"/>
    <w:rsid w:val="00F47DB2"/>
    <w:rsid w:val="00F50CAE"/>
    <w:rsid w:val="00F5203A"/>
    <w:rsid w:val="00F535FD"/>
    <w:rsid w:val="00F53E5B"/>
    <w:rsid w:val="00F61BD4"/>
    <w:rsid w:val="00F62C4F"/>
    <w:rsid w:val="00F63077"/>
    <w:rsid w:val="00F64E3D"/>
    <w:rsid w:val="00F659E8"/>
    <w:rsid w:val="00F67239"/>
    <w:rsid w:val="00F72B94"/>
    <w:rsid w:val="00F73DBB"/>
    <w:rsid w:val="00F77AD9"/>
    <w:rsid w:val="00F8063C"/>
    <w:rsid w:val="00F808B5"/>
    <w:rsid w:val="00F821E0"/>
    <w:rsid w:val="00F824D7"/>
    <w:rsid w:val="00F83DFE"/>
    <w:rsid w:val="00F86DD9"/>
    <w:rsid w:val="00F87CCC"/>
    <w:rsid w:val="00F92E3A"/>
    <w:rsid w:val="00F953D7"/>
    <w:rsid w:val="00F95957"/>
    <w:rsid w:val="00F963EB"/>
    <w:rsid w:val="00F9673F"/>
    <w:rsid w:val="00F973D4"/>
    <w:rsid w:val="00F97E90"/>
    <w:rsid w:val="00FA07B7"/>
    <w:rsid w:val="00FA1806"/>
    <w:rsid w:val="00FA1A77"/>
    <w:rsid w:val="00FA2100"/>
    <w:rsid w:val="00FA27FA"/>
    <w:rsid w:val="00FA4746"/>
    <w:rsid w:val="00FA4F91"/>
    <w:rsid w:val="00FA573B"/>
    <w:rsid w:val="00FA785E"/>
    <w:rsid w:val="00FB1CA0"/>
    <w:rsid w:val="00FB4397"/>
    <w:rsid w:val="00FB51CD"/>
    <w:rsid w:val="00FC2130"/>
    <w:rsid w:val="00FC349C"/>
    <w:rsid w:val="00FC3BB5"/>
    <w:rsid w:val="00FC4088"/>
    <w:rsid w:val="00FC6EC5"/>
    <w:rsid w:val="00FD2044"/>
    <w:rsid w:val="00FD23D7"/>
    <w:rsid w:val="00FD37C3"/>
    <w:rsid w:val="00FD5EC0"/>
    <w:rsid w:val="00FD7191"/>
    <w:rsid w:val="00FE26AB"/>
    <w:rsid w:val="00FE2BB1"/>
    <w:rsid w:val="00FE3184"/>
    <w:rsid w:val="00FE3F64"/>
    <w:rsid w:val="00FE4539"/>
    <w:rsid w:val="00FE6BE8"/>
    <w:rsid w:val="00FE7D00"/>
    <w:rsid w:val="00FF2147"/>
    <w:rsid w:val="00FF298D"/>
    <w:rsid w:val="00FF3C19"/>
    <w:rsid w:val="00FF5CAB"/>
    <w:rsid w:val="00FF6F75"/>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33B8"/>
  <w15:chartTrackingRefBased/>
  <w15:docId w15:val="{B193A6F2-A93E-4872-9A2A-26EBEA27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E55"/>
    <w:rPr>
      <w:rFonts w:ascii="Thorndale" w:eastAsia="HG Mincho Light J" w:hAnsi="Thorndale"/>
      <w:color w:val="000000"/>
      <w:sz w:val="24"/>
    </w:rPr>
  </w:style>
  <w:style w:type="paragraph" w:styleId="Nagwek1">
    <w:name w:val="heading 1"/>
    <w:basedOn w:val="Normalny"/>
    <w:next w:val="Normalny"/>
    <w:link w:val="Nagwek1Znak"/>
    <w:qFormat/>
    <w:rsid w:val="003E36C8"/>
    <w:pPr>
      <w:keepNext/>
      <w:keepLines/>
      <w:spacing w:before="48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rFonts w:ascii="Times New Roman" w:eastAsia="Times New Roman" w:hAnsi="Times New Roman"/>
      <w:b/>
      <w:color w:val="auto"/>
      <w:szCs w:val="24"/>
      <w:lang w:val="x-none"/>
    </w:rPr>
  </w:style>
  <w:style w:type="paragraph" w:styleId="Nagwek4">
    <w:name w:val="heading 4"/>
    <w:basedOn w:val="Normalny"/>
    <w:next w:val="Normalny"/>
    <w:link w:val="Nagwek4Znak"/>
    <w:qFormat/>
    <w:rsid w:val="003E36C8"/>
    <w:pPr>
      <w:keepNext/>
      <w:tabs>
        <w:tab w:val="left" w:pos="709"/>
        <w:tab w:val="num" w:pos="1620"/>
      </w:tabs>
      <w:spacing w:before="120" w:after="120"/>
      <w:ind w:left="900"/>
      <w:outlineLvl w:val="3"/>
    </w:pPr>
    <w:rPr>
      <w:rFonts w:ascii="Times New Roman" w:eastAsia="Times New Roman" w:hAnsi="Times New Roman"/>
      <w:color w:val="auto"/>
      <w:szCs w:val="24"/>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rFonts w:ascii="Times New Roman" w:eastAsia="Times New Roman" w:hAnsi="Times New Roman"/>
      <w:color w:val="auto"/>
      <w:szCs w:val="24"/>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eastAsia="Times New Roman"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eastAsia="Times New Roman"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eastAsia="Times New Roman"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rFonts w:ascii="Times New Roman" w:eastAsia="Times New Roman" w:hAnsi="Times New Roman"/>
      <w:i/>
      <w:iCs/>
      <w:color w:val="auto"/>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rFonts w:ascii="Times New Roman" w:eastAsia="Times New Roman" w:hAnsi="Times New Roman"/>
      <w:color w:val="auto"/>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430962"/>
    <w:pPr>
      <w:autoSpaceDE w:val="0"/>
      <w:autoSpaceDN w:val="0"/>
      <w:adjustRightInd w:val="0"/>
      <w:spacing w:before="120" w:after="120"/>
      <w:ind w:left="425" w:hanging="425"/>
      <w:jc w:val="both"/>
    </w:pPr>
    <w:rPr>
      <w:rFonts w:ascii="Times New Roman" w:eastAsia="Times New Roman" w:hAnsi="Times New Roman"/>
      <w:color w:val="auto"/>
      <w:szCs w:val="24"/>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eastAsia="Times New Roman" w:hAnsi="Bookman Old Style"/>
      <w:color w:val="auto"/>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rPr>
      <w:rFonts w:ascii="Times New Roman" w:eastAsia="Times New Roman" w:hAnsi="Times New Roman"/>
      <w:color w:val="auto"/>
    </w:rPr>
  </w:style>
  <w:style w:type="paragraph" w:styleId="Tekstpodstawowy">
    <w:name w:val="Body Text"/>
    <w:basedOn w:val="Normalny"/>
    <w:link w:val="TekstpodstawowyZnak"/>
    <w:unhideWhenUsed/>
    <w:rsid w:val="003E36C8"/>
    <w:pPr>
      <w:spacing w:after="120"/>
    </w:pPr>
    <w:rPr>
      <w:lang w:val="x-none"/>
    </w:rPr>
  </w:style>
  <w:style w:type="character" w:customStyle="1" w:styleId="TekstpodstawowyZnak">
    <w:name w:val="Tekst podstawowy Znak"/>
    <w:link w:val="Tekstpodstawowy"/>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uiPriority w:val="99"/>
    <w:rsid w:val="003E36C8"/>
    <w:pPr>
      <w:tabs>
        <w:tab w:val="center" w:pos="4536"/>
        <w:tab w:val="right" w:pos="9072"/>
      </w:tabs>
    </w:pPr>
    <w:rPr>
      <w:rFonts w:ascii="Times New Roman" w:eastAsia="Times New Roman" w:hAnsi="Times New Roman"/>
      <w:color w:val="auto"/>
      <w:szCs w:val="24"/>
      <w:lang w:val="x-none"/>
    </w:rPr>
  </w:style>
  <w:style w:type="character" w:customStyle="1" w:styleId="NagwekZnak">
    <w:name w:val="Nagłówek Znak"/>
    <w:link w:val="Nagwek"/>
    <w:uiPriority w:val="99"/>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3E36C8"/>
    <w:pPr>
      <w:spacing w:after="120"/>
      <w:ind w:left="283"/>
    </w:pPr>
    <w:rPr>
      <w:rFonts w:ascii="Times New Roman" w:eastAsia="Times New Roman" w:hAnsi="Times New Roman"/>
      <w:color w:val="auto"/>
      <w:szCs w:val="24"/>
      <w:lang w:val="x-none"/>
    </w:rPr>
  </w:style>
  <w:style w:type="character" w:customStyle="1" w:styleId="TekstpodstawowywcityZnak">
    <w:name w:val="Tekst podstawowy wcięty Znak"/>
    <w:link w:val="Tekstpodstawowywcity"/>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rFonts w:ascii="Times New Roman" w:eastAsia="Times New Roman" w:hAnsi="Times New Roman"/>
      <w:color w:val="auto"/>
      <w:sz w:val="22"/>
      <w:szCs w:val="24"/>
    </w:rPr>
  </w:style>
  <w:style w:type="paragraph" w:styleId="Tekstkomentarza">
    <w:name w:val="annotation text"/>
    <w:basedOn w:val="Normalny"/>
    <w:link w:val="TekstkomentarzaZnak"/>
    <w:rsid w:val="003E36C8"/>
    <w:rPr>
      <w:rFonts w:ascii="Times New Roman" w:eastAsia="Times New Roman" w:hAnsi="Times New Roman"/>
      <w:color w:val="auto"/>
      <w:sz w:val="20"/>
      <w:lang w:val="x-none"/>
    </w:rPr>
  </w:style>
  <w:style w:type="character" w:customStyle="1" w:styleId="TekstkomentarzaZnak">
    <w:name w:val="Tekst komentarza Znak"/>
    <w:link w:val="Tekstkomentarza"/>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rFonts w:ascii="Times New Roman" w:eastAsia="Times New Roman" w:hAnsi="Times New Roman"/>
      <w:color w:val="auto"/>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rPr>
      <w:rFonts w:ascii="Times New Roman" w:eastAsia="Times New Roman" w:hAnsi="Times New Roman"/>
      <w:color w:val="auto"/>
    </w:r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color w:val="auto"/>
      <w:szCs w:val="24"/>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styleId="Tekstdymka">
    <w:name w:val="Balloon Text"/>
    <w:basedOn w:val="Normalny"/>
    <w:link w:val="TekstdymkaZnak"/>
    <w:uiPriority w:val="99"/>
    <w:semiHidden/>
    <w:unhideWhenUsed/>
    <w:rsid w:val="003E36C8"/>
    <w:rPr>
      <w:rFonts w:ascii="Tahoma" w:eastAsia="Times New Roman" w:hAnsi="Tahoma"/>
      <w:color w:val="auto"/>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ascii="Times New Roman" w:eastAsia="Calibri" w:hAnsi="Times New Roman"/>
      <w:color w:val="auto"/>
      <w:szCs w:val="24"/>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eastAsia="Times New Roman"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20">
    <w:name w:val="xl120"/>
    <w:basedOn w:val="Normalny"/>
    <w:rsid w:val="003E36C8"/>
    <w:pPr>
      <w:spacing w:before="100" w:beforeAutospacing="1" w:after="100" w:afterAutospacing="1"/>
      <w:jc w:val="right"/>
    </w:pPr>
    <w:rPr>
      <w:rFonts w:ascii="Times New Roman" w:eastAsia="Times New Roman" w:hAnsi="Times New Roman"/>
      <w:color w:val="auto"/>
      <w:szCs w:val="24"/>
    </w:r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5">
    <w:name w:val="xl125"/>
    <w:basedOn w:val="Normalny"/>
    <w:rsid w:val="003E36C8"/>
    <w:pP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47">
    <w:name w:val="xl147"/>
    <w:basedOn w:val="Normalny"/>
    <w:rsid w:val="003E36C8"/>
    <w:pPr>
      <w:spacing w:before="100" w:beforeAutospacing="1" w:after="100" w:afterAutospacing="1"/>
    </w:pPr>
    <w:rPr>
      <w:rFonts w:ascii="Czcionka tekstu podstawowego" w:eastAsia="Times New Roman"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eastAsia="Times New Roman" w:hAnsi="Czcionka tekstu podstawowego"/>
      <w:b/>
      <w:bCs/>
      <w:szCs w:val="24"/>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styleId="Lista">
    <w:name w:val="List"/>
    <w:basedOn w:val="Normalny"/>
    <w:rsid w:val="003E36C8"/>
    <w:pPr>
      <w:ind w:left="283" w:hanging="283"/>
    </w:pPr>
    <w:rPr>
      <w:rFonts w:ascii="Times New Roman" w:eastAsia="Times New Roman" w:hAnsi="Times New Roman"/>
      <w:color w:val="auto"/>
      <w:szCs w:val="24"/>
    </w:rPr>
  </w:style>
  <w:style w:type="paragraph" w:customStyle="1" w:styleId="default0">
    <w:name w:val="default"/>
    <w:basedOn w:val="Normalny"/>
    <w:uiPriority w:val="99"/>
    <w:rsid w:val="003E36C8"/>
    <w:rPr>
      <w:rFonts w:ascii="Times New Roman" w:eastAsia="Times New Roman" w:hAnsi="Times New Roman"/>
      <w:szCs w:val="24"/>
    </w:rPr>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Nierozpoznanawzmianka">
    <w:name w:val="Nierozpoznana wzmianka"/>
    <w:uiPriority w:val="99"/>
    <w:semiHidden/>
    <w:unhideWhenUsed/>
    <w:rsid w:val="00636036"/>
    <w:rPr>
      <w:color w:val="808080"/>
      <w:shd w:val="clear" w:color="auto" w:fill="E6E6E6"/>
    </w:rPr>
  </w:style>
  <w:style w:type="character" w:customStyle="1" w:styleId="AkapitzlistZnak">
    <w:name w:val="Akapit z listą Znak"/>
    <w:link w:val="Akapitzlist"/>
    <w:uiPriority w:val="34"/>
    <w:locked/>
    <w:rsid w:val="00433989"/>
    <w:rPr>
      <w:rFonts w:ascii="Thorndale" w:eastAsia="HG Mincho Light J" w:hAnsi="Thorndale"/>
      <w:color w:val="000000"/>
      <w:sz w:val="24"/>
    </w:rPr>
  </w:style>
  <w:style w:type="numbering" w:customStyle="1" w:styleId="WW8Num12">
    <w:name w:val="WW8Num12"/>
    <w:rsid w:val="002D5A7E"/>
  </w:style>
  <w:style w:type="numbering" w:customStyle="1" w:styleId="WW8Num20">
    <w:name w:val="WW8Num20"/>
    <w:rsid w:val="002D5A7E"/>
    <w:pPr>
      <w:numPr>
        <w:numId w:val="13"/>
      </w:numPr>
    </w:pPr>
  </w:style>
  <w:style w:type="numbering" w:customStyle="1" w:styleId="WW8Num11">
    <w:name w:val="WW8Num11"/>
    <w:rsid w:val="002D5A7E"/>
    <w:pPr>
      <w:numPr>
        <w:numId w:val="14"/>
      </w:numPr>
    </w:pPr>
  </w:style>
  <w:style w:type="numbering" w:customStyle="1" w:styleId="WW8Num114">
    <w:name w:val="WW8Num114"/>
    <w:rsid w:val="008E25B9"/>
    <w:pPr>
      <w:numPr>
        <w:numId w:val="21"/>
      </w:numPr>
    </w:pPr>
  </w:style>
  <w:style w:type="numbering" w:customStyle="1" w:styleId="Bezlisty2">
    <w:name w:val="Bez listy2"/>
    <w:next w:val="Bezlisty"/>
    <w:uiPriority w:val="99"/>
    <w:semiHidden/>
    <w:unhideWhenUsed/>
    <w:rsid w:val="00FA27FA"/>
  </w:style>
  <w:style w:type="numbering" w:customStyle="1" w:styleId="Bezlisty11">
    <w:name w:val="Bez listy11"/>
    <w:next w:val="Bezlisty"/>
    <w:uiPriority w:val="99"/>
    <w:semiHidden/>
    <w:unhideWhenUsed/>
    <w:rsid w:val="00FA27FA"/>
  </w:style>
  <w:style w:type="numbering" w:customStyle="1" w:styleId="Bezlisty111">
    <w:name w:val="Bez listy111"/>
    <w:next w:val="Bezlisty"/>
    <w:semiHidden/>
    <w:rsid w:val="00FA27FA"/>
  </w:style>
  <w:style w:type="character" w:styleId="Numerstrony">
    <w:name w:val="page number"/>
    <w:rsid w:val="00FA27FA"/>
  </w:style>
  <w:style w:type="numbering" w:customStyle="1" w:styleId="Bezlisty1111">
    <w:name w:val="Bez listy1111"/>
    <w:next w:val="Bezlisty"/>
    <w:uiPriority w:val="99"/>
    <w:semiHidden/>
    <w:unhideWhenUsed/>
    <w:rsid w:val="00FA27FA"/>
  </w:style>
  <w:style w:type="character" w:customStyle="1" w:styleId="TekstkomentarzaZnak1">
    <w:name w:val="Tekst komentarza Znak1"/>
    <w:uiPriority w:val="99"/>
    <w:rsid w:val="00FA27FA"/>
    <w:rPr>
      <w:lang w:eastAsia="en-US"/>
    </w:rPr>
  </w:style>
  <w:style w:type="paragraph" w:styleId="NormalnyWeb">
    <w:name w:val="Normal (Web)"/>
    <w:basedOn w:val="Normalny"/>
    <w:rsid w:val="00FA27FA"/>
    <w:pPr>
      <w:spacing w:before="100" w:beforeAutospacing="1" w:after="100" w:afterAutospacing="1"/>
    </w:pPr>
    <w:rPr>
      <w:rFonts w:ascii="Times New Roman" w:eastAsia="Times New Roman" w:hAnsi="Times New Roman"/>
      <w:color w:val="auto"/>
      <w:szCs w:val="24"/>
    </w:rPr>
  </w:style>
  <w:style w:type="character" w:customStyle="1" w:styleId="paragraph1">
    <w:name w:val="paragraph1"/>
    <w:rsid w:val="00FA27FA"/>
    <w:rPr>
      <w:b/>
      <w:bCs/>
    </w:rPr>
  </w:style>
  <w:style w:type="character" w:customStyle="1" w:styleId="paragraphpunkt1">
    <w:name w:val="paragraphpunkt1"/>
    <w:rsid w:val="00FA27FA"/>
    <w:rPr>
      <w:b/>
      <w:bCs/>
    </w:rPr>
  </w:style>
  <w:style w:type="character" w:customStyle="1" w:styleId="akapitdomyslny1">
    <w:name w:val="akapitdomyslny1"/>
    <w:rsid w:val="00FA27FA"/>
  </w:style>
  <w:style w:type="character" w:customStyle="1" w:styleId="point1">
    <w:name w:val="point1"/>
    <w:rsid w:val="00FA27FA"/>
    <w:rPr>
      <w:b/>
      <w:bCs/>
    </w:rPr>
  </w:style>
  <w:style w:type="table" w:customStyle="1" w:styleId="Tabela-Siatka3">
    <w:name w:val="Tabela - Siatka3"/>
    <w:basedOn w:val="Standardowy"/>
    <w:next w:val="Tabela-Siatka"/>
    <w:rsid w:val="00FA27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ustep1">
    <w:name w:val="akapitustep1"/>
    <w:rsid w:val="00FA27FA"/>
  </w:style>
  <w:style w:type="character" w:customStyle="1" w:styleId="akapitustep">
    <w:name w:val="akapitustep"/>
    <w:rsid w:val="00FA27FA"/>
  </w:style>
  <w:style w:type="character" w:customStyle="1" w:styleId="paragraphpunkt">
    <w:name w:val="paragraphpunkt"/>
    <w:rsid w:val="00FA27FA"/>
  </w:style>
  <w:style w:type="paragraph" w:customStyle="1" w:styleId="Przyklad-Text">
    <w:name w:val="Przyklad-Text"/>
    <w:basedOn w:val="Normalny"/>
    <w:rsid w:val="00FA27FA"/>
    <w:pPr>
      <w:autoSpaceDE w:val="0"/>
      <w:autoSpaceDN w:val="0"/>
      <w:adjustRightInd w:val="0"/>
      <w:spacing w:before="57" w:after="57" w:line="280" w:lineRule="atLeast"/>
      <w:ind w:left="1474" w:right="1474"/>
      <w:jc w:val="both"/>
      <w:textAlignment w:val="center"/>
    </w:pPr>
    <w:rPr>
      <w:rFonts w:ascii="Palatino Linotype" w:eastAsia="Times New Roman" w:hAnsi="Palatino Linotype" w:cs="Palatino Linotype"/>
      <w:i/>
      <w:iCs/>
      <w:sz w:val="23"/>
      <w:szCs w:val="23"/>
    </w:rPr>
  </w:style>
  <w:style w:type="character" w:customStyle="1" w:styleId="TematkomentarzaZnak">
    <w:name w:val="Temat komentarza Znak"/>
    <w:link w:val="Tematkomentarza"/>
    <w:uiPriority w:val="99"/>
    <w:rsid w:val="00FA27FA"/>
    <w:rPr>
      <w:rFonts w:ascii="Thorndale" w:eastAsia="HG Mincho Light J" w:hAnsi="Thorndale"/>
      <w:b/>
      <w:bCs/>
      <w:color w:val="000000"/>
    </w:rPr>
  </w:style>
  <w:style w:type="paragraph" w:styleId="Tematkomentarza">
    <w:name w:val="annotation subject"/>
    <w:basedOn w:val="Tekstkomentarza"/>
    <w:next w:val="Tekstkomentarza"/>
    <w:link w:val="TematkomentarzaZnak"/>
    <w:uiPriority w:val="99"/>
    <w:unhideWhenUsed/>
    <w:rsid w:val="00FA27FA"/>
    <w:pPr>
      <w:widowControl w:val="0"/>
      <w:suppressAutoHyphens/>
    </w:pPr>
    <w:rPr>
      <w:rFonts w:ascii="Thorndale" w:eastAsia="HG Mincho Light J" w:hAnsi="Thorndale"/>
      <w:b/>
      <w:bCs/>
      <w:color w:val="000000"/>
      <w:lang w:val="pl-PL"/>
    </w:rPr>
  </w:style>
  <w:style w:type="character" w:customStyle="1" w:styleId="TematkomentarzaZnak1">
    <w:name w:val="Temat komentarza Znak1"/>
    <w:uiPriority w:val="99"/>
    <w:rsid w:val="00FA27FA"/>
    <w:rPr>
      <w:rFonts w:ascii="Thorndale" w:eastAsia="HG Mincho Light J" w:hAnsi="Thorndale" w:cs="Times New Roman"/>
      <w:b/>
      <w:bCs/>
      <w:color w:val="000000"/>
      <w:sz w:val="20"/>
      <w:szCs w:val="20"/>
      <w:lang w:val="x-none" w:eastAsia="pl-PL"/>
    </w:rPr>
  </w:style>
  <w:style w:type="character" w:customStyle="1" w:styleId="TekstdymkaZnak1">
    <w:name w:val="Tekst dymka Znak1"/>
    <w:uiPriority w:val="99"/>
    <w:semiHidden/>
    <w:rsid w:val="00FA27FA"/>
    <w:rPr>
      <w:rFonts w:ascii="Tahoma" w:eastAsia="HG Mincho Light J" w:hAnsi="Tahoma" w:cs="Tahoma"/>
      <w:color w:val="000000"/>
      <w:sz w:val="16"/>
      <w:szCs w:val="16"/>
      <w:lang w:eastAsia="pl-PL"/>
    </w:rPr>
  </w:style>
  <w:style w:type="character" w:styleId="Odwoaniedokomentarza">
    <w:name w:val="annotation reference"/>
    <w:uiPriority w:val="99"/>
    <w:unhideWhenUsed/>
    <w:rsid w:val="00FA27FA"/>
    <w:rPr>
      <w:sz w:val="16"/>
      <w:szCs w:val="16"/>
    </w:rPr>
  </w:style>
  <w:style w:type="paragraph" w:styleId="Tekstprzypisudolnego">
    <w:name w:val="footnote text"/>
    <w:basedOn w:val="Normalny"/>
    <w:link w:val="TekstprzypisudolnegoZnak"/>
    <w:uiPriority w:val="99"/>
    <w:unhideWhenUsed/>
    <w:rsid w:val="00FA27FA"/>
    <w:rPr>
      <w:sz w:val="20"/>
      <w:lang w:val="x-none" w:eastAsia="x-none"/>
    </w:rPr>
  </w:style>
  <w:style w:type="character" w:customStyle="1" w:styleId="TekstprzypisudolnegoZnak">
    <w:name w:val="Tekst przypisu dolnego Znak"/>
    <w:link w:val="Tekstprzypisudolnego"/>
    <w:uiPriority w:val="99"/>
    <w:rsid w:val="00FA27FA"/>
    <w:rPr>
      <w:rFonts w:ascii="Thorndale" w:eastAsia="HG Mincho Light J" w:hAnsi="Thorndale"/>
      <w:color w:val="000000"/>
      <w:lang w:val="x-none" w:eastAsia="x-none"/>
    </w:rPr>
  </w:style>
  <w:style w:type="character" w:styleId="Odwoanieprzypisudolnego">
    <w:name w:val="footnote reference"/>
    <w:uiPriority w:val="99"/>
    <w:unhideWhenUsed/>
    <w:rsid w:val="00FA27FA"/>
    <w:rPr>
      <w:vertAlign w:val="superscript"/>
    </w:rPr>
  </w:style>
  <w:style w:type="paragraph" w:styleId="Tekstprzypisukocowego">
    <w:name w:val="endnote text"/>
    <w:basedOn w:val="Normalny"/>
    <w:link w:val="TekstprzypisukocowegoZnak"/>
    <w:uiPriority w:val="99"/>
    <w:unhideWhenUsed/>
    <w:rsid w:val="00FA27FA"/>
    <w:rPr>
      <w:sz w:val="20"/>
      <w:lang w:val="x-none" w:eastAsia="x-none"/>
    </w:rPr>
  </w:style>
  <w:style w:type="character" w:customStyle="1" w:styleId="TekstprzypisukocowegoZnak">
    <w:name w:val="Tekst przypisu końcowego Znak"/>
    <w:link w:val="Tekstprzypisukocowego"/>
    <w:uiPriority w:val="99"/>
    <w:rsid w:val="00FA27FA"/>
    <w:rPr>
      <w:rFonts w:ascii="Thorndale" w:eastAsia="HG Mincho Light J" w:hAnsi="Thorndale"/>
      <w:color w:val="000000"/>
      <w:lang w:val="x-none" w:eastAsia="x-none"/>
    </w:rPr>
  </w:style>
  <w:style w:type="character" w:styleId="Odwoanieprzypisukocowego">
    <w:name w:val="endnote reference"/>
    <w:uiPriority w:val="99"/>
    <w:unhideWhenUsed/>
    <w:rsid w:val="00FA27FA"/>
    <w:rPr>
      <w:vertAlign w:val="superscript"/>
    </w:rPr>
  </w:style>
  <w:style w:type="paragraph" w:customStyle="1" w:styleId="Styl">
    <w:name w:val="Styl"/>
    <w:rsid w:val="00FA27FA"/>
    <w:pPr>
      <w:widowControl w:val="0"/>
      <w:autoSpaceDE w:val="0"/>
      <w:autoSpaceDN w:val="0"/>
      <w:adjustRightInd w:val="0"/>
    </w:pPr>
    <w:rPr>
      <w:rFonts w:ascii="Arial" w:eastAsia="Times New Roman" w:hAnsi="Arial" w:cs="Arial"/>
      <w:sz w:val="24"/>
      <w:szCs w:val="24"/>
    </w:rPr>
  </w:style>
  <w:style w:type="paragraph" w:customStyle="1" w:styleId="font6">
    <w:name w:val="font6"/>
    <w:basedOn w:val="Normalny"/>
    <w:rsid w:val="00FA27FA"/>
    <w:pPr>
      <w:spacing w:before="100" w:beforeAutospacing="1" w:after="100" w:afterAutospacing="1"/>
    </w:pPr>
    <w:rPr>
      <w:rFonts w:ascii="Arial" w:eastAsia="Times New Roman" w:hAnsi="Arial" w:cs="Arial"/>
      <w:b/>
      <w:bCs/>
      <w:sz w:val="18"/>
      <w:szCs w:val="18"/>
    </w:rPr>
  </w:style>
  <w:style w:type="paragraph" w:customStyle="1" w:styleId="font7">
    <w:name w:val="font7"/>
    <w:basedOn w:val="Normalny"/>
    <w:rsid w:val="00FA27FA"/>
    <w:pPr>
      <w:spacing w:before="100" w:beforeAutospacing="1" w:after="100" w:afterAutospacing="1"/>
    </w:pPr>
    <w:rPr>
      <w:rFonts w:ascii="Arial" w:eastAsia="Times New Roman" w:hAnsi="Arial" w:cs="Arial"/>
      <w:i/>
      <w:iCs/>
      <w:sz w:val="18"/>
      <w:szCs w:val="18"/>
    </w:rPr>
  </w:style>
  <w:style w:type="paragraph" w:customStyle="1" w:styleId="xl150">
    <w:name w:val="xl150"/>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1">
    <w:name w:val="xl151"/>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2">
    <w:name w:val="xl152"/>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3">
    <w:name w:val="xl153"/>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4">
    <w:name w:val="xl15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5">
    <w:name w:val="xl15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6">
    <w:name w:val="xl156"/>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7">
    <w:name w:val="xl157"/>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8">
    <w:name w:val="xl158"/>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59">
    <w:name w:val="xl159"/>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60">
    <w:name w:val="xl160"/>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1">
    <w:name w:val="xl161"/>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2">
    <w:name w:val="xl162"/>
    <w:basedOn w:val="Normalny"/>
    <w:rsid w:val="00FA27FA"/>
    <w:pPr>
      <w:pBdr>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63">
    <w:name w:val="xl163"/>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4">
    <w:name w:val="xl164"/>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5">
    <w:name w:val="xl165"/>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6">
    <w:name w:val="xl16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7">
    <w:name w:val="xl16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8">
    <w:name w:val="xl168"/>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69">
    <w:name w:val="xl169"/>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70">
    <w:name w:val="xl170"/>
    <w:basedOn w:val="Normalny"/>
    <w:rsid w:val="00FA27FA"/>
    <w:pPr>
      <w:pBdr>
        <w:bottom w:val="single" w:sz="4" w:space="0" w:color="auto"/>
      </w:pBdr>
      <w:spacing w:before="100" w:beforeAutospacing="1" w:after="100" w:afterAutospacing="1"/>
      <w:jc w:val="center"/>
    </w:pPr>
    <w:rPr>
      <w:rFonts w:ascii="Times New Roman" w:eastAsia="Times New Roman" w:hAnsi="Times New Roman"/>
      <w:b/>
      <w:bCs/>
      <w:color w:val="auto"/>
      <w:szCs w:val="24"/>
    </w:rPr>
  </w:style>
  <w:style w:type="paragraph" w:customStyle="1" w:styleId="xl171">
    <w:name w:val="xl171"/>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2">
    <w:name w:val="xl172"/>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3">
    <w:name w:val="xl173"/>
    <w:basedOn w:val="Normalny"/>
    <w:rsid w:val="00FA27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4">
    <w:name w:val="xl17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5">
    <w:name w:val="xl17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6">
    <w:name w:val="xl17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7">
    <w:name w:val="xl17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8">
    <w:name w:val="xl178"/>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20"/>
    </w:rPr>
  </w:style>
  <w:style w:type="paragraph" w:customStyle="1" w:styleId="xl179">
    <w:name w:val="xl179"/>
    <w:basedOn w:val="Normalny"/>
    <w:rsid w:val="00FA27FA"/>
    <w:pPr>
      <w:pBdr>
        <w:lef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table" w:customStyle="1" w:styleId="Tabela-Siatka11">
    <w:name w:val="Tabela - Siatka11"/>
    <w:basedOn w:val="Standardowy"/>
    <w:next w:val="Tabela-Siatka"/>
    <w:uiPriority w:val="59"/>
    <w:rsid w:val="00FA27FA"/>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ny"/>
    <w:rsid w:val="00FA27FA"/>
    <w:pPr>
      <w:spacing w:before="100" w:beforeAutospacing="1" w:after="100" w:afterAutospacing="1"/>
    </w:pPr>
    <w:rPr>
      <w:rFonts w:ascii="Arial" w:eastAsia="Times New Roman" w:hAnsi="Arial" w:cs="Arial"/>
      <w:color w:val="FF0000"/>
      <w:sz w:val="20"/>
    </w:rPr>
  </w:style>
  <w:style w:type="numbering" w:customStyle="1" w:styleId="Bezlisty21">
    <w:name w:val="Bez listy21"/>
    <w:next w:val="Bezlisty"/>
    <w:uiPriority w:val="99"/>
    <w:semiHidden/>
    <w:unhideWhenUsed/>
    <w:rsid w:val="00FA27FA"/>
  </w:style>
  <w:style w:type="paragraph" w:customStyle="1" w:styleId="xl180">
    <w:name w:val="xl18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81">
    <w:name w:val="xl18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2">
    <w:name w:val="xl18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3">
    <w:name w:val="xl18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84">
    <w:name w:val="xl18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85">
    <w:name w:val="xl185"/>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6">
    <w:name w:val="xl186"/>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7">
    <w:name w:val="xl187"/>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88">
    <w:name w:val="xl188"/>
    <w:basedOn w:val="Normalny"/>
    <w:rsid w:val="00FA27F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auto"/>
      <w:sz w:val="20"/>
      <w:u w:val="single"/>
    </w:rPr>
  </w:style>
  <w:style w:type="paragraph" w:customStyle="1" w:styleId="xl189">
    <w:name w:val="xl189"/>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0">
    <w:name w:val="xl19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1">
    <w:name w:val="xl19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2">
    <w:name w:val="xl19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3">
    <w:name w:val="xl19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18"/>
      <w:szCs w:val="18"/>
      <w:u w:val="single"/>
    </w:rPr>
  </w:style>
  <w:style w:type="table" w:styleId="Jasnecieniowanieakcent1">
    <w:name w:val="Light Shading Accent 1"/>
    <w:basedOn w:val="Standardowy"/>
    <w:uiPriority w:val="60"/>
    <w:rsid w:val="00FA27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
    <w:name w:val="Light Shading"/>
    <w:basedOn w:val="Standardowy"/>
    <w:uiPriority w:val="60"/>
    <w:rsid w:val="00FA27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FA27FA"/>
    <w:pPr>
      <w:autoSpaceDN w:val="0"/>
    </w:pPr>
    <w:rPr>
      <w:rFonts w:ascii="Times New Roman" w:eastAsia="Times New Roman" w:hAnsi="Times New Roman"/>
      <w:kern w:val="3"/>
      <w:sz w:val="24"/>
      <w:szCs w:val="24"/>
      <w:lang w:eastAsia="zh-CN"/>
    </w:rPr>
  </w:style>
  <w:style w:type="numbering" w:customStyle="1" w:styleId="WW8Num16">
    <w:name w:val="WW8Num16"/>
    <w:rsid w:val="00FA27FA"/>
    <w:pPr>
      <w:numPr>
        <w:numId w:val="26"/>
      </w:numPr>
    </w:pPr>
  </w:style>
  <w:style w:type="numbering" w:customStyle="1" w:styleId="WW8Num22">
    <w:name w:val="WW8Num22"/>
    <w:rsid w:val="00FA27FA"/>
    <w:pPr>
      <w:numPr>
        <w:numId w:val="27"/>
      </w:numPr>
    </w:pPr>
  </w:style>
  <w:style w:type="numbering" w:customStyle="1" w:styleId="WW8Num121">
    <w:name w:val="WW8Num121"/>
    <w:rsid w:val="00FA27FA"/>
    <w:pPr>
      <w:numPr>
        <w:numId w:val="6"/>
      </w:numPr>
    </w:pPr>
  </w:style>
  <w:style w:type="numbering" w:customStyle="1" w:styleId="WW8Num14">
    <w:name w:val="WW8Num14"/>
    <w:rsid w:val="00FA27FA"/>
    <w:pPr>
      <w:numPr>
        <w:numId w:val="73"/>
      </w:numPr>
    </w:pPr>
  </w:style>
  <w:style w:type="numbering" w:customStyle="1" w:styleId="WW8Num201">
    <w:name w:val="WW8Num201"/>
    <w:rsid w:val="00FA27FA"/>
    <w:pPr>
      <w:numPr>
        <w:numId w:val="8"/>
      </w:numPr>
    </w:pPr>
  </w:style>
  <w:style w:type="numbering" w:customStyle="1" w:styleId="WW8Num111">
    <w:name w:val="WW8Num111"/>
    <w:rsid w:val="00FA27FA"/>
    <w:pPr>
      <w:numPr>
        <w:numId w:val="9"/>
      </w:numPr>
    </w:pPr>
  </w:style>
  <w:style w:type="numbering" w:customStyle="1" w:styleId="WW8Num161">
    <w:name w:val="WW8Num161"/>
    <w:rsid w:val="00FA27FA"/>
  </w:style>
  <w:style w:type="numbering" w:customStyle="1" w:styleId="WW8Num221">
    <w:name w:val="WW8Num221"/>
    <w:rsid w:val="00FA27FA"/>
    <w:pPr>
      <w:numPr>
        <w:numId w:val="22"/>
      </w:numPr>
    </w:pPr>
  </w:style>
  <w:style w:type="numbering" w:customStyle="1" w:styleId="WW8Num1211">
    <w:name w:val="WW8Num1211"/>
    <w:rsid w:val="00FA27FA"/>
    <w:pPr>
      <w:numPr>
        <w:numId w:val="23"/>
      </w:numPr>
    </w:pPr>
  </w:style>
  <w:style w:type="numbering" w:customStyle="1" w:styleId="WW8Num141">
    <w:name w:val="WW8Num141"/>
    <w:rsid w:val="00FA27FA"/>
    <w:pPr>
      <w:numPr>
        <w:numId w:val="24"/>
      </w:numPr>
    </w:pPr>
  </w:style>
  <w:style w:type="numbering" w:customStyle="1" w:styleId="WW8Num2011">
    <w:name w:val="WW8Num2011"/>
    <w:rsid w:val="00FA27FA"/>
    <w:pPr>
      <w:numPr>
        <w:numId w:val="25"/>
      </w:numPr>
    </w:pPr>
  </w:style>
  <w:style w:type="numbering" w:customStyle="1" w:styleId="WW8Num1111">
    <w:name w:val="WW8Num1111"/>
    <w:rsid w:val="00FA27FA"/>
    <w:pPr>
      <w:numPr>
        <w:numId w:val="4"/>
      </w:numPr>
    </w:pPr>
  </w:style>
  <w:style w:type="paragraph" w:styleId="Podtytu">
    <w:name w:val="Subtitle"/>
    <w:basedOn w:val="Normalny"/>
    <w:next w:val="Normalny"/>
    <w:link w:val="PodtytuZnak"/>
    <w:uiPriority w:val="11"/>
    <w:qFormat/>
    <w:rsid w:val="00FA27FA"/>
    <w:pPr>
      <w:spacing w:after="60" w:line="276" w:lineRule="auto"/>
      <w:jc w:val="center"/>
      <w:outlineLvl w:val="1"/>
    </w:pPr>
    <w:rPr>
      <w:rFonts w:ascii="Cambria" w:eastAsia="Times New Roman" w:hAnsi="Cambria"/>
      <w:color w:val="auto"/>
      <w:szCs w:val="24"/>
      <w:lang w:val="x-none" w:eastAsia="en-US"/>
    </w:rPr>
  </w:style>
  <w:style w:type="character" w:customStyle="1" w:styleId="PodtytuZnak">
    <w:name w:val="Podtytuł Znak"/>
    <w:link w:val="Podtytu"/>
    <w:uiPriority w:val="11"/>
    <w:rsid w:val="00FA27FA"/>
    <w:rPr>
      <w:rFonts w:ascii="Cambria" w:eastAsia="Times New Roman" w:hAnsi="Cambria"/>
      <w:sz w:val="24"/>
      <w:szCs w:val="24"/>
      <w:lang w:val="x-none" w:eastAsia="en-US"/>
    </w:rPr>
  </w:style>
  <w:style w:type="table" w:customStyle="1" w:styleId="Tabela-Siatka12">
    <w:name w:val="Tabela - Siatka12"/>
    <w:basedOn w:val="Standardowy"/>
    <w:next w:val="Tabela-Siatka"/>
    <w:uiPriority w:val="59"/>
    <w:rsid w:val="0014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3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64241"/>
  </w:style>
  <w:style w:type="numbering" w:customStyle="1" w:styleId="Bezlisty4">
    <w:name w:val="Bez listy4"/>
    <w:next w:val="Bezlisty"/>
    <w:uiPriority w:val="99"/>
    <w:semiHidden/>
    <w:unhideWhenUsed/>
    <w:rsid w:val="007C5325"/>
  </w:style>
  <w:style w:type="numbering" w:customStyle="1" w:styleId="Bezlisty5">
    <w:name w:val="Bez listy5"/>
    <w:next w:val="Bezlisty"/>
    <w:uiPriority w:val="99"/>
    <w:semiHidden/>
    <w:unhideWhenUsed/>
    <w:rsid w:val="007A5558"/>
  </w:style>
  <w:style w:type="numbering" w:customStyle="1" w:styleId="Bezlisty6">
    <w:name w:val="Bez listy6"/>
    <w:next w:val="Bezlisty"/>
    <w:uiPriority w:val="99"/>
    <w:semiHidden/>
    <w:unhideWhenUsed/>
    <w:rsid w:val="00564CC9"/>
  </w:style>
  <w:style w:type="numbering" w:customStyle="1" w:styleId="Bezlisty7">
    <w:name w:val="Bez listy7"/>
    <w:next w:val="Bezlisty"/>
    <w:uiPriority w:val="99"/>
    <w:semiHidden/>
    <w:unhideWhenUsed/>
    <w:rsid w:val="00447061"/>
  </w:style>
  <w:style w:type="numbering" w:customStyle="1" w:styleId="Bezlisty8">
    <w:name w:val="Bez listy8"/>
    <w:next w:val="Bezlisty"/>
    <w:uiPriority w:val="99"/>
    <w:semiHidden/>
    <w:unhideWhenUsed/>
    <w:rsid w:val="003876F8"/>
  </w:style>
  <w:style w:type="numbering" w:customStyle="1" w:styleId="Bezlisty9">
    <w:name w:val="Bez listy9"/>
    <w:next w:val="Bezlisty"/>
    <w:uiPriority w:val="99"/>
    <w:semiHidden/>
    <w:unhideWhenUsed/>
    <w:rsid w:val="00F22462"/>
  </w:style>
  <w:style w:type="numbering" w:customStyle="1" w:styleId="WW8Num1611">
    <w:name w:val="WW8Num1611"/>
    <w:rsid w:val="00A31E0F"/>
    <w:pPr>
      <w:numPr>
        <w:numId w:val="75"/>
      </w:numPr>
    </w:pPr>
  </w:style>
  <w:style w:type="table" w:customStyle="1" w:styleId="Tabela-Siatka5">
    <w:name w:val="Tabela - Siatka5"/>
    <w:basedOn w:val="Standardowy"/>
    <w:next w:val="Tabela-Siatka"/>
    <w:uiPriority w:val="59"/>
    <w:rsid w:val="008E3CDA"/>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851966"/>
  </w:style>
  <w:style w:type="table" w:customStyle="1" w:styleId="Tabela-Siatka6">
    <w:name w:val="Tabela - Siatka6"/>
    <w:basedOn w:val="Standardowy"/>
    <w:next w:val="Tabela-Siatka"/>
    <w:uiPriority w:val="59"/>
    <w:rsid w:val="00851966"/>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992A9E"/>
  </w:style>
  <w:style w:type="numbering" w:customStyle="1" w:styleId="Bezlisty13">
    <w:name w:val="Bez listy13"/>
    <w:next w:val="Bezlisty"/>
    <w:uiPriority w:val="99"/>
    <w:semiHidden/>
    <w:unhideWhenUsed/>
    <w:rsid w:val="00992A9E"/>
  </w:style>
  <w:style w:type="numbering" w:customStyle="1" w:styleId="WW8Num202">
    <w:name w:val="WW8Num202"/>
    <w:rsid w:val="00992A9E"/>
    <w:pPr>
      <w:numPr>
        <w:numId w:val="19"/>
      </w:numPr>
    </w:pPr>
  </w:style>
  <w:style w:type="numbering" w:customStyle="1" w:styleId="WW8Num122">
    <w:name w:val="WW8Num122"/>
    <w:rsid w:val="00992A9E"/>
    <w:pPr>
      <w:numPr>
        <w:numId w:val="20"/>
      </w:numPr>
    </w:pPr>
  </w:style>
  <w:style w:type="numbering" w:customStyle="1" w:styleId="WW8Num112">
    <w:name w:val="WW8Num112"/>
    <w:rsid w:val="00992A9E"/>
    <w:pPr>
      <w:numPr>
        <w:numId w:val="30"/>
      </w:numPr>
    </w:pPr>
  </w:style>
  <w:style w:type="numbering" w:customStyle="1" w:styleId="WW8Num2012">
    <w:name w:val="WW8Num2012"/>
    <w:rsid w:val="00992A9E"/>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618">
      <w:bodyDiv w:val="1"/>
      <w:marLeft w:val="0"/>
      <w:marRight w:val="0"/>
      <w:marTop w:val="0"/>
      <w:marBottom w:val="0"/>
      <w:divBdr>
        <w:top w:val="none" w:sz="0" w:space="0" w:color="auto"/>
        <w:left w:val="none" w:sz="0" w:space="0" w:color="auto"/>
        <w:bottom w:val="none" w:sz="0" w:space="0" w:color="auto"/>
        <w:right w:val="none" w:sz="0" w:space="0" w:color="auto"/>
      </w:divBdr>
    </w:div>
    <w:div w:id="1003552859">
      <w:bodyDiv w:val="1"/>
      <w:marLeft w:val="0"/>
      <w:marRight w:val="0"/>
      <w:marTop w:val="0"/>
      <w:marBottom w:val="0"/>
      <w:divBdr>
        <w:top w:val="none" w:sz="0" w:space="0" w:color="auto"/>
        <w:left w:val="none" w:sz="0" w:space="0" w:color="auto"/>
        <w:bottom w:val="none" w:sz="0" w:space="0" w:color="auto"/>
        <w:right w:val="none" w:sz="0" w:space="0" w:color="auto"/>
      </w:divBdr>
    </w:div>
    <w:div w:id="1119643200">
      <w:bodyDiv w:val="1"/>
      <w:marLeft w:val="0"/>
      <w:marRight w:val="0"/>
      <w:marTop w:val="0"/>
      <w:marBottom w:val="0"/>
      <w:divBdr>
        <w:top w:val="none" w:sz="0" w:space="0" w:color="auto"/>
        <w:left w:val="none" w:sz="0" w:space="0" w:color="auto"/>
        <w:bottom w:val="none" w:sz="0" w:space="0" w:color="auto"/>
        <w:right w:val="none" w:sz="0" w:space="0" w:color="auto"/>
      </w:divBdr>
    </w:div>
    <w:div w:id="1173030248">
      <w:bodyDiv w:val="1"/>
      <w:marLeft w:val="0"/>
      <w:marRight w:val="0"/>
      <w:marTop w:val="0"/>
      <w:marBottom w:val="0"/>
      <w:divBdr>
        <w:top w:val="none" w:sz="0" w:space="0" w:color="auto"/>
        <w:left w:val="none" w:sz="0" w:space="0" w:color="auto"/>
        <w:bottom w:val="none" w:sz="0" w:space="0" w:color="auto"/>
        <w:right w:val="none" w:sz="0" w:space="0" w:color="auto"/>
      </w:divBdr>
    </w:div>
    <w:div w:id="1296181443">
      <w:bodyDiv w:val="1"/>
      <w:marLeft w:val="0"/>
      <w:marRight w:val="0"/>
      <w:marTop w:val="0"/>
      <w:marBottom w:val="0"/>
      <w:divBdr>
        <w:top w:val="none" w:sz="0" w:space="0" w:color="auto"/>
        <w:left w:val="none" w:sz="0" w:space="0" w:color="auto"/>
        <w:bottom w:val="none" w:sz="0" w:space="0" w:color="auto"/>
        <w:right w:val="none" w:sz="0" w:space="0" w:color="auto"/>
      </w:divBdr>
    </w:div>
    <w:div w:id="19784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wog.wp.mil.pl" TargetMode="External"/><Relationship Id="rId13" Type="http://schemas.openxmlformats.org/officeDocument/2006/relationships/hyperlink" Target="http://www.11wog.wp.mi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1wog.szpub@ron.mi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11wog" TargetMode="External"/><Relationship Id="rId5" Type="http://schemas.openxmlformats.org/officeDocument/2006/relationships/webSettings" Target="webSettings.xml"/><Relationship Id="rId15" Type="http://schemas.openxmlformats.org/officeDocument/2006/relationships/hyperlink" Target="http://www.dz.urz.mon.gov.pl/dziennik/pozycja/decyzja-11-decyzja-nr-3mon-z-dnia-3-stycznia-2014-r-w-sprawie-wytycznych-okrestajacych-wymagania-w-zakresieznakowania-kodem-kreskowym-wyrobow-dostarc/" TargetMode="Externa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www.dz.urz.mon.gov.pl/dziennik/pozycja/decyzja-11-decyzja-nr-3mon-z-dnia-3-stycznia-2014-r-w-sprawie-wytycznych-okrestajacych-wymagania-w-zakresieznakowania-kodem-kreskowym-wyrobow-dostarc/" TargetMode="External"/><Relationship Id="rId14" Type="http://schemas.openxmlformats.org/officeDocument/2006/relationships/hyperlink" Target="http://www.platformazakupowa.pl/pn/11w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92293-0ABB-4C6A-BCEE-43CD5B58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61</Pages>
  <Words>19719</Words>
  <Characters>118319</Characters>
  <Application>Microsoft Office Word</Application>
  <DocSecurity>0</DocSecurity>
  <Lines>985</Lines>
  <Paragraphs>275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137763</CharactersWithSpaces>
  <SharedDoc>false</SharedDoc>
  <HLinks>
    <vt:vector size="42" baseType="variant">
      <vt:variant>
        <vt:i4>4522015</vt:i4>
      </vt:variant>
      <vt:variant>
        <vt:i4>18</vt:i4>
      </vt:variant>
      <vt:variant>
        <vt:i4>0</vt:i4>
      </vt:variant>
      <vt:variant>
        <vt:i4>5</vt:i4>
      </vt:variant>
      <vt:variant>
        <vt:lpwstr>http://www.platformazakupowa.pl/pn/11wog</vt:lpwstr>
      </vt:variant>
      <vt:variant>
        <vt:lpwstr/>
      </vt:variant>
      <vt:variant>
        <vt:i4>7864353</vt:i4>
      </vt:variant>
      <vt:variant>
        <vt:i4>15</vt:i4>
      </vt:variant>
      <vt:variant>
        <vt:i4>0</vt:i4>
      </vt:variant>
      <vt:variant>
        <vt:i4>5</vt:i4>
      </vt:variant>
      <vt:variant>
        <vt:lpwstr>http://www.11wog.wp.mil.pl/</vt:lpwstr>
      </vt:variant>
      <vt:variant>
        <vt:lpwstr/>
      </vt:variant>
      <vt:variant>
        <vt:i4>5177459</vt:i4>
      </vt:variant>
      <vt:variant>
        <vt:i4>12</vt:i4>
      </vt:variant>
      <vt:variant>
        <vt:i4>0</vt:i4>
      </vt:variant>
      <vt:variant>
        <vt:i4>5</vt:i4>
      </vt:variant>
      <vt:variant>
        <vt:lpwstr>mailto:11wog.szpub@ron.mil.pl</vt:lpwstr>
      </vt:variant>
      <vt:variant>
        <vt:lpwstr/>
      </vt:variant>
      <vt:variant>
        <vt:i4>4522015</vt:i4>
      </vt:variant>
      <vt:variant>
        <vt:i4>9</vt:i4>
      </vt:variant>
      <vt:variant>
        <vt:i4>0</vt:i4>
      </vt:variant>
      <vt:variant>
        <vt:i4>5</vt:i4>
      </vt:variant>
      <vt:variant>
        <vt:lpwstr>http://www.platformazakupowa.pl/pn/11wog</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5701656</vt:i4>
      </vt:variant>
      <vt:variant>
        <vt:i4>3</vt:i4>
      </vt:variant>
      <vt:variant>
        <vt:i4>0</vt:i4>
      </vt:variant>
      <vt:variant>
        <vt:i4>5</vt:i4>
      </vt:variant>
      <vt:variant>
        <vt:lpwstr>http://www.dz.urz.mon.gov.pl/dziennik/pozycja/decyzja-11-decyzja-nr-3mon-z-dnia-3-stycznia-2014-r-w-sprawie-wytycznych-okrestajacych-wymagania-w-zakresieznakowania-kodem-kreskowym-wyrobow-dostarc/</vt:lpwstr>
      </vt:variant>
      <vt:variant>
        <vt:lpwstr/>
      </vt:variant>
      <vt:variant>
        <vt:i4>7864353</vt:i4>
      </vt:variant>
      <vt:variant>
        <vt:i4>0</vt:i4>
      </vt:variant>
      <vt:variant>
        <vt:i4>0</vt:i4>
      </vt:variant>
      <vt:variant>
        <vt:i4>5</vt:i4>
      </vt:variant>
      <vt:variant>
        <vt:lpwstr>http://www.11wog.wp.mil.pl/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Lemke</dc:creator>
  <cp:keywords/>
  <cp:lastModifiedBy>Różyńska Jolanta</cp:lastModifiedBy>
  <cp:revision>32</cp:revision>
  <cp:lastPrinted>2020-06-23T10:45:00Z</cp:lastPrinted>
  <dcterms:created xsi:type="dcterms:W3CDTF">2020-06-22T07:11:00Z</dcterms:created>
  <dcterms:modified xsi:type="dcterms:W3CDTF">2020-06-26T07:43:00Z</dcterms:modified>
</cp:coreProperties>
</file>