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D45B38C" w14:textId="0CAAD80E" w:rsidR="00F55C3C" w:rsidRPr="0005169E" w:rsidRDefault="00E46197" w:rsidP="00240278">
      <w:pPr>
        <w:autoSpaceDN w:val="0"/>
        <w:adjustRightInd w:val="0"/>
        <w:jc w:val="both"/>
        <w:rPr>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05169E">
        <w:rPr>
          <w:i/>
          <w:sz w:val="24"/>
          <w:szCs w:val="24"/>
        </w:rPr>
        <w:t>Rrg.271</w:t>
      </w:r>
      <w:r w:rsidR="00C126C8" w:rsidRPr="0005169E">
        <w:rPr>
          <w:i/>
          <w:sz w:val="24"/>
          <w:szCs w:val="24"/>
        </w:rPr>
        <w:t>0</w:t>
      </w:r>
      <w:r w:rsidR="005C1690" w:rsidRPr="0005169E">
        <w:rPr>
          <w:i/>
          <w:sz w:val="24"/>
          <w:szCs w:val="24"/>
        </w:rPr>
        <w:t>.</w:t>
      </w:r>
      <w:r w:rsidR="0005169E" w:rsidRPr="0005169E">
        <w:rPr>
          <w:i/>
          <w:sz w:val="24"/>
          <w:szCs w:val="24"/>
        </w:rPr>
        <w:t>104</w:t>
      </w:r>
      <w:r w:rsidR="005C1690" w:rsidRPr="0005169E">
        <w:rPr>
          <w:i/>
          <w:sz w:val="24"/>
          <w:szCs w:val="24"/>
        </w:rPr>
        <w:t>.202</w:t>
      </w:r>
      <w:r w:rsidR="0005169E" w:rsidRPr="0005169E">
        <w:rPr>
          <w:i/>
          <w:sz w:val="24"/>
          <w:szCs w:val="24"/>
        </w:rPr>
        <w:t>2</w:t>
      </w:r>
      <w:r w:rsidR="00702EED" w:rsidRPr="0005169E">
        <w:rPr>
          <w:b/>
          <w:bCs/>
          <w:sz w:val="32"/>
          <w:szCs w:val="32"/>
        </w:rPr>
        <w:t xml:space="preserve"> </w:t>
      </w:r>
      <w:r w:rsidR="00B9315A" w:rsidRPr="0005169E">
        <w:rPr>
          <w:sz w:val="24"/>
          <w:szCs w:val="24"/>
        </w:rPr>
        <w:t>na:</w:t>
      </w:r>
      <w:bookmarkStart w:id="4" w:name="_Hlk54690889"/>
      <w:bookmarkEnd w:id="1"/>
      <w:bookmarkEnd w:id="3"/>
    </w:p>
    <w:bookmarkEnd w:id="4"/>
    <w:bookmarkEnd w:id="2"/>
    <w:p w14:paraId="108CFA6E" w14:textId="1A293407" w:rsidR="00F55C3C" w:rsidRPr="00F55C3C" w:rsidRDefault="00C126C8" w:rsidP="00C126C8">
      <w:pPr>
        <w:autoSpaceDN w:val="0"/>
        <w:adjustRightInd w:val="0"/>
        <w:spacing w:after="3"/>
        <w:jc w:val="both"/>
        <w:rPr>
          <w:bCs/>
          <w:sz w:val="22"/>
          <w:szCs w:val="22"/>
        </w:rPr>
      </w:pPr>
      <w:r w:rsidRPr="00BE006B">
        <w:rPr>
          <w:b/>
          <w:bCs/>
          <w:sz w:val="22"/>
          <w:szCs w:val="22"/>
        </w:rPr>
        <w:t>p</w:t>
      </w:r>
      <w:r>
        <w:rPr>
          <w:b/>
          <w:bCs/>
          <w:sz w:val="22"/>
          <w:szCs w:val="22"/>
        </w:rPr>
        <w:t>ełnienie</w:t>
      </w:r>
      <w:r w:rsidRPr="00BE006B">
        <w:rPr>
          <w:b/>
          <w:bCs/>
          <w:sz w:val="22"/>
          <w:szCs w:val="22"/>
        </w:rPr>
        <w:t xml:space="preserve"> obowiązków inspektora nadzoru inwestorskiego przy realizacji zadania pn.</w:t>
      </w:r>
      <w:r w:rsidRPr="00BE006B">
        <w:rPr>
          <w:sz w:val="22"/>
          <w:szCs w:val="22"/>
        </w:rPr>
        <w:t xml:space="preserve"> </w:t>
      </w:r>
      <w:r w:rsidR="00BF0670" w:rsidRPr="00BF0670">
        <w:rPr>
          <w:b/>
          <w:sz w:val="22"/>
          <w:szCs w:val="22"/>
        </w:rPr>
        <w:t>„Rozbudowa ciągu drogowego dróg gminnych nr 106060B i 106038B Goski Duże - Zaręby Kramki, gmina Zambrów"</w:t>
      </w:r>
    </w:p>
    <w:p w14:paraId="198B77A2" w14:textId="26F0B644" w:rsidR="008C0146" w:rsidRPr="00A961F1" w:rsidRDefault="008C0146" w:rsidP="00240278">
      <w:pPr>
        <w:autoSpaceDN w:val="0"/>
        <w:adjustRightInd w:val="0"/>
        <w:jc w:val="both"/>
        <w:rPr>
          <w:b/>
          <w:sz w:val="24"/>
          <w:szCs w:val="24"/>
        </w:rPr>
      </w:pPr>
      <w:r w:rsidRPr="00A961F1">
        <w:rPr>
          <w:sz w:val="24"/>
          <w:szCs w:val="24"/>
        </w:rPr>
        <w:t>Wykonawca</w:t>
      </w:r>
      <w:r w:rsidR="00077765" w:rsidRPr="00A961F1">
        <w:rPr>
          <w:sz w:val="24"/>
          <w:szCs w:val="24"/>
        </w:rPr>
        <w:t xml:space="preserve"> </w:t>
      </w:r>
      <w:r w:rsidRPr="00A961F1">
        <w:rPr>
          <w:sz w:val="24"/>
          <w:szCs w:val="24"/>
        </w:rPr>
        <w:t xml:space="preserve">w celu </w:t>
      </w:r>
      <w:r w:rsidR="00C126C8">
        <w:rPr>
          <w:sz w:val="24"/>
          <w:szCs w:val="24"/>
        </w:rPr>
        <w:t>potwierdzenia spełniania warunków</w:t>
      </w:r>
      <w:r w:rsidRPr="00A961F1">
        <w:rPr>
          <w:sz w:val="24"/>
          <w:szCs w:val="24"/>
        </w:rPr>
        <w:t xml:space="preserve"> udziału w postępowaniu przedstawia informacje dotyczące </w:t>
      </w:r>
      <w:r w:rsidR="00077765" w:rsidRPr="00A961F1">
        <w:rPr>
          <w:sz w:val="24"/>
          <w:szCs w:val="24"/>
        </w:rPr>
        <w:t>osób, którymi będzie dysponował i które będą uczestniczyć w wykonaniu zamówienia</w:t>
      </w:r>
      <w:r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4"/>
        <w:gridCol w:w="828"/>
        <w:gridCol w:w="4155"/>
        <w:gridCol w:w="1404"/>
        <w:gridCol w:w="1103"/>
        <w:gridCol w:w="1118"/>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7D73C488" w:rsidR="00077765" w:rsidRPr="0032394A" w:rsidRDefault="00077765" w:rsidP="000D79F4">
            <w:pPr>
              <w:spacing w:line="288" w:lineRule="auto"/>
              <w:jc w:val="center"/>
              <w:rPr>
                <w:b/>
                <w:sz w:val="16"/>
                <w:szCs w:val="16"/>
                <w:vertAlign w:val="superscript"/>
              </w:rPr>
            </w:pPr>
            <w:r w:rsidRPr="00163B6F">
              <w:rPr>
                <w:b/>
              </w:rPr>
              <w:t>Zakres wykonywanych czynności/funkcja</w:t>
            </w:r>
            <w:r w:rsidR="000D79F4">
              <w:rPr>
                <w:b/>
              </w:rPr>
              <w:t xml:space="preserve"> i rodzaj specjalności</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12C8CE0D" w:rsidR="00077765" w:rsidRPr="00163B6F" w:rsidRDefault="00077765" w:rsidP="00077765">
            <w:pPr>
              <w:spacing w:line="276" w:lineRule="auto"/>
              <w:jc w:val="center"/>
              <w:rPr>
                <w:b/>
              </w:rPr>
            </w:pPr>
            <w:r w:rsidRPr="00163B6F">
              <w:rPr>
                <w:b/>
              </w:rPr>
              <w:t>dysponowania osobą</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1E7D56FB" w14:textId="6D30AEC9" w:rsidR="00BF0670" w:rsidRPr="00BF0670" w:rsidRDefault="00BF0670" w:rsidP="00BF0670">
            <w:pPr>
              <w:spacing w:line="288" w:lineRule="auto"/>
              <w:rPr>
                <w:sz w:val="18"/>
                <w:szCs w:val="16"/>
              </w:rPr>
            </w:pPr>
            <w:r w:rsidRPr="00BF0670">
              <w:rPr>
                <w:sz w:val="18"/>
                <w:szCs w:val="16"/>
              </w:rPr>
              <w:t>Uprawnienia budowlane bez ograniczeń zgodnie z ustawą z dnia 7 lipca 1994r. Prawo budowlane (</w:t>
            </w:r>
            <w:proofErr w:type="spellStart"/>
            <w:r w:rsidRPr="00BF0670">
              <w:rPr>
                <w:sz w:val="18"/>
                <w:szCs w:val="16"/>
              </w:rPr>
              <w:t>t.j</w:t>
            </w:r>
            <w:proofErr w:type="spellEnd"/>
            <w:r w:rsidRPr="00BF0670">
              <w:rPr>
                <w:sz w:val="18"/>
                <w:szCs w:val="16"/>
              </w:rPr>
              <w:t xml:space="preserve">. Dz. U. z 2021 r. poz. 2351 z późn. zm.) w specjalności </w:t>
            </w:r>
            <w:r>
              <w:rPr>
                <w:sz w:val="18"/>
                <w:szCs w:val="16"/>
              </w:rPr>
              <w:t>inżynieryjnej drogowej</w:t>
            </w:r>
          </w:p>
          <w:p w14:paraId="497EA091" w14:textId="77777777" w:rsidR="00BF0670" w:rsidRPr="00BF0670" w:rsidRDefault="00BF0670" w:rsidP="00BF0670">
            <w:pPr>
              <w:spacing w:line="288" w:lineRule="auto"/>
              <w:rPr>
                <w:sz w:val="18"/>
                <w:szCs w:val="16"/>
              </w:rPr>
            </w:pPr>
            <w:r w:rsidRPr="00BF0670">
              <w:rPr>
                <w:sz w:val="18"/>
                <w:szCs w:val="16"/>
              </w:rPr>
              <w:t>nr …………………………………………..……………………………..</w:t>
            </w:r>
          </w:p>
          <w:p w14:paraId="19E2BC29" w14:textId="77777777" w:rsidR="00BF0670" w:rsidRPr="00BF0670" w:rsidRDefault="00BF0670" w:rsidP="00BF0670">
            <w:pPr>
              <w:spacing w:line="288" w:lineRule="auto"/>
              <w:rPr>
                <w:sz w:val="18"/>
                <w:szCs w:val="16"/>
              </w:rPr>
            </w:pPr>
            <w:r w:rsidRPr="00BF0670">
              <w:rPr>
                <w:sz w:val="18"/>
                <w:szCs w:val="16"/>
              </w:rPr>
              <w:t>wydane przez …………………………………..……………………….</w:t>
            </w:r>
          </w:p>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lastRenderedPageBreak/>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51A28242" w14:textId="77777777" w:rsidR="00DF5A5C" w:rsidRPr="00BF0670" w:rsidRDefault="00DF5A5C" w:rsidP="00DF5A5C">
            <w:pPr>
              <w:spacing w:line="288" w:lineRule="auto"/>
              <w:rPr>
                <w:sz w:val="18"/>
                <w:szCs w:val="16"/>
              </w:rPr>
            </w:pPr>
            <w:r w:rsidRPr="00BF0670">
              <w:rPr>
                <w:sz w:val="18"/>
                <w:szCs w:val="16"/>
              </w:rPr>
              <w:t>Uprawnienia budowlane bez ograniczeń zgodnie z ustawą z dnia 7 lipca 1994r. Prawo budowlane (</w:t>
            </w:r>
            <w:proofErr w:type="spellStart"/>
            <w:r w:rsidRPr="00BF0670">
              <w:rPr>
                <w:sz w:val="18"/>
                <w:szCs w:val="16"/>
              </w:rPr>
              <w:t>t.j</w:t>
            </w:r>
            <w:proofErr w:type="spellEnd"/>
            <w:r w:rsidRPr="00BF0670">
              <w:rPr>
                <w:sz w:val="18"/>
                <w:szCs w:val="16"/>
              </w:rPr>
              <w:t xml:space="preserve">. </w:t>
            </w:r>
          </w:p>
          <w:p w14:paraId="1D7ABBF1" w14:textId="77777777" w:rsidR="00BF0670" w:rsidRPr="00BF0670" w:rsidRDefault="00BF0670" w:rsidP="00BF0670">
            <w:pPr>
              <w:spacing w:line="288" w:lineRule="auto"/>
              <w:rPr>
                <w:sz w:val="18"/>
                <w:szCs w:val="16"/>
              </w:rPr>
            </w:pPr>
            <w:r w:rsidRPr="00BF0670">
              <w:rPr>
                <w:sz w:val="18"/>
                <w:szCs w:val="16"/>
              </w:rPr>
              <w:t>Dz. U. z 2021 r. poz. 2351 z późn. zm.) w specjalności instalacyjnej w zakresie sieci, instalacji i urządzeń elektrycznych i elektroenergetycznych</w:t>
            </w:r>
          </w:p>
          <w:p w14:paraId="0888DBFA" w14:textId="77777777" w:rsidR="00BF0670" w:rsidRPr="00BF0670" w:rsidRDefault="00BF0670" w:rsidP="00BF0670">
            <w:pPr>
              <w:spacing w:line="288" w:lineRule="auto"/>
              <w:rPr>
                <w:sz w:val="18"/>
                <w:szCs w:val="16"/>
              </w:rPr>
            </w:pPr>
            <w:r w:rsidRPr="00BF0670">
              <w:rPr>
                <w:sz w:val="18"/>
                <w:szCs w:val="16"/>
              </w:rPr>
              <w:t>nr ………………………..………………………………………………..</w:t>
            </w:r>
          </w:p>
          <w:p w14:paraId="056BCDFB" w14:textId="77777777" w:rsidR="00BF0670" w:rsidRPr="00BF0670" w:rsidRDefault="00BF0670" w:rsidP="00BF0670">
            <w:pPr>
              <w:spacing w:line="288" w:lineRule="auto"/>
              <w:rPr>
                <w:sz w:val="18"/>
                <w:szCs w:val="16"/>
              </w:rPr>
            </w:pPr>
            <w:r w:rsidRPr="00BF0670">
              <w:rPr>
                <w:sz w:val="18"/>
                <w:szCs w:val="16"/>
              </w:rPr>
              <w:t>wydane przez ……………………………………………………………</w:t>
            </w:r>
          </w:p>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50B6716D" w14:textId="21EE836D" w:rsidR="00BF0670" w:rsidRPr="00BF0670" w:rsidRDefault="00BF0670" w:rsidP="00BF0670">
            <w:pPr>
              <w:spacing w:line="288" w:lineRule="auto"/>
              <w:rPr>
                <w:sz w:val="18"/>
                <w:szCs w:val="16"/>
              </w:rPr>
            </w:pPr>
            <w:r w:rsidRPr="00BF0670">
              <w:rPr>
                <w:sz w:val="18"/>
                <w:szCs w:val="16"/>
              </w:rPr>
              <w:t>Uprawnienia budowlane bez ograniczeń zgodnie z ustawą z dnia 7 lipca 1994r. Prawo budowlane (</w:t>
            </w:r>
            <w:proofErr w:type="spellStart"/>
            <w:r w:rsidRPr="00BF0670">
              <w:rPr>
                <w:sz w:val="18"/>
                <w:szCs w:val="16"/>
              </w:rPr>
              <w:t>t.j</w:t>
            </w:r>
            <w:proofErr w:type="spellEnd"/>
            <w:r w:rsidRPr="00BF0670">
              <w:rPr>
                <w:sz w:val="18"/>
                <w:szCs w:val="16"/>
              </w:rPr>
              <w:t>. Dz. U. z 2021 r. poz. 2351 z późn. zm.) w specjalności instalacyjnej w zakresie sieci, instalacji i urządzeń cieplnych, wentylacyjnych, gazowych, wodociągowych i kanalizacyjnych.</w:t>
            </w:r>
          </w:p>
          <w:p w14:paraId="022A535E" w14:textId="77777777" w:rsidR="00BF0670" w:rsidRPr="00BF0670" w:rsidRDefault="00BF0670" w:rsidP="00BF0670">
            <w:pPr>
              <w:spacing w:line="288" w:lineRule="auto"/>
              <w:rPr>
                <w:sz w:val="18"/>
                <w:szCs w:val="16"/>
              </w:rPr>
            </w:pPr>
            <w:r w:rsidRPr="00BF0670">
              <w:rPr>
                <w:sz w:val="18"/>
                <w:szCs w:val="16"/>
              </w:rPr>
              <w:t>nr ………………………………………………………………………….</w:t>
            </w:r>
          </w:p>
          <w:p w14:paraId="2CCCFECA" w14:textId="77777777" w:rsidR="00BF0670" w:rsidRPr="00BF0670" w:rsidRDefault="00BF0670" w:rsidP="00BF0670">
            <w:pPr>
              <w:spacing w:line="288" w:lineRule="auto"/>
              <w:rPr>
                <w:sz w:val="18"/>
                <w:szCs w:val="16"/>
              </w:rPr>
            </w:pPr>
            <w:r w:rsidRPr="00BF0670">
              <w:rPr>
                <w:sz w:val="18"/>
                <w:szCs w:val="16"/>
              </w:rPr>
              <w:t>wydane przez …………………………….……………………………..</w:t>
            </w:r>
          </w:p>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D184A38"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 xml:space="preserve">Opis wykształcenia, uprawnień i doświadczenia zawodowego osób wskazanych musi zawierać informacje pozwalające jednoznacznie stwierdzić czy wykonawca spełnia </w:t>
      </w:r>
      <w:r w:rsidR="006046D9">
        <w:rPr>
          <w:iCs/>
          <w:sz w:val="18"/>
          <w:szCs w:val="18"/>
        </w:rPr>
        <w:t>warunki określone w zapytaniu ofertowym</w:t>
      </w:r>
      <w:r w:rsidRPr="00077765">
        <w:rPr>
          <w:iCs/>
          <w:sz w:val="18"/>
          <w:szCs w:val="18"/>
        </w:rPr>
        <w:t>.</w:t>
      </w:r>
    </w:p>
    <w:p w14:paraId="5421CF75" w14:textId="2E7A7E80" w:rsidR="00077765" w:rsidRPr="00077765" w:rsidRDefault="00077765" w:rsidP="00077765">
      <w:pPr>
        <w:spacing w:line="276" w:lineRule="auto"/>
        <w:jc w:val="both"/>
        <w:rPr>
          <w:iCs/>
          <w:sz w:val="18"/>
          <w:szCs w:val="18"/>
        </w:rPr>
      </w:pPr>
      <w:r w:rsidRPr="00077765">
        <w:rPr>
          <w:iCs/>
          <w:sz w:val="18"/>
          <w:szCs w:val="18"/>
          <w:vertAlign w:val="superscript"/>
        </w:rPr>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w:t>
      </w:r>
      <w:r w:rsidR="00F91AA7">
        <w:rPr>
          <w:iCs/>
          <w:sz w:val="18"/>
          <w:szCs w:val="18"/>
        </w:rPr>
        <w:t>nia, np. oddelegują pracownika.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3ED606D2" w:rsidR="00077765" w:rsidRPr="00077765" w:rsidRDefault="00077765" w:rsidP="00077765">
      <w:pPr>
        <w:tabs>
          <w:tab w:val="left" w:pos="157"/>
        </w:tabs>
        <w:jc w:val="both"/>
        <w:rPr>
          <w:b/>
          <w:bCs/>
          <w:i/>
          <w:iCs/>
          <w:vertAlign w:val="superscript"/>
        </w:rPr>
      </w:pPr>
      <w:r w:rsidRPr="00077765">
        <w:t>osoby wyżej wykazane - które będą uczestniczyć w wykonywaniu zamówienia – spełniają warunki udziału w postępowaniu</w:t>
      </w:r>
      <w:r w:rsidR="00CC20BF">
        <w:t>,</w:t>
      </w:r>
      <w:r w:rsidRPr="00077765">
        <w:t xml:space="preserve"> posiadają wymagane przepisami prawa uprawni</w:t>
      </w:r>
      <w:r w:rsidR="00F91AA7">
        <w:t>enia -</w:t>
      </w:r>
      <w:r w:rsidR="00F55C3C">
        <w:t xml:space="preserve"> </w:t>
      </w:r>
      <w:r w:rsidR="00CC20BF">
        <w:t xml:space="preserve">w </w:t>
      </w:r>
      <w:r w:rsidRPr="00077765">
        <w:rPr>
          <w:spacing w:val="-6"/>
        </w:rPr>
        <w:t>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5" w:name="_Hlk60563850"/>
    </w:p>
    <w:p w14:paraId="2B808B4E" w14:textId="44EAE987" w:rsidR="00810B97" w:rsidRPr="00CC20BF" w:rsidRDefault="00664CF4" w:rsidP="00CC20BF">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r w:rsidR="007614F0" w:rsidRPr="0032394A">
        <w:rPr>
          <w:i/>
          <w:sz w:val="14"/>
          <w:szCs w:val="16"/>
        </w:rPr>
        <w:t xml:space="preserve"> </w:t>
      </w:r>
      <w:bookmarkEnd w:id="5"/>
    </w:p>
    <w:sectPr w:rsidR="00810B97" w:rsidRPr="00CC20BF"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0012" w14:textId="4809B819" w:rsidR="001A48ED" w:rsidRDefault="0032394A" w:rsidP="0032394A">
    <w:pPr>
      <w:rPr>
        <w:i/>
      </w:rPr>
    </w:pPr>
    <w:bookmarkStart w:id="6" w:name="_Hlk61522868"/>
    <w:bookmarkStart w:id="7" w:name="_Hlk61522869"/>
    <w:r w:rsidRPr="002054D6">
      <w:rPr>
        <w:i/>
      </w:rPr>
      <w:t xml:space="preserve">Sygnatura sprawy: </w:t>
    </w:r>
    <w:r w:rsidR="005C1690">
      <w:rPr>
        <w:i/>
      </w:rPr>
      <w:t>Rrg.271</w:t>
    </w:r>
    <w:r w:rsidR="00C126C8">
      <w:rPr>
        <w:i/>
      </w:rPr>
      <w:t>0</w:t>
    </w:r>
    <w:r w:rsidR="005C1690">
      <w:rPr>
        <w:i/>
      </w:rPr>
      <w:t>.</w:t>
    </w:r>
    <w:r w:rsidR="00A81221">
      <w:rPr>
        <w:i/>
      </w:rPr>
      <w:t>104.</w:t>
    </w:r>
    <w:r w:rsidR="005C1690" w:rsidRPr="00A81221">
      <w:rPr>
        <w:i/>
      </w:rPr>
      <w:t>202</w:t>
    </w:r>
    <w:r w:rsidR="00A81221" w:rsidRPr="00A81221">
      <w:rPr>
        <w:i/>
      </w:rPr>
      <w:t>2</w:t>
    </w:r>
    <w:r>
      <w:rPr>
        <w:i/>
      </w:rPr>
      <w:tab/>
    </w:r>
    <w:r>
      <w:rPr>
        <w:i/>
      </w:rPr>
      <w:tab/>
    </w:r>
    <w:r>
      <w:rPr>
        <w:i/>
      </w:rPr>
      <w:tab/>
    </w:r>
    <w:r>
      <w:rPr>
        <w:i/>
      </w:rPr>
      <w:tab/>
    </w:r>
    <w:r>
      <w:rPr>
        <w:i/>
      </w:rPr>
      <w:tab/>
    </w:r>
    <w:r>
      <w:rPr>
        <w:i/>
      </w:rPr>
      <w:tab/>
    </w:r>
    <w:r>
      <w:rPr>
        <w:i/>
      </w:rPr>
      <w:tab/>
    </w:r>
  </w:p>
  <w:p w14:paraId="37137C83" w14:textId="5D57FFA4" w:rsidR="0032394A" w:rsidRPr="002054D6" w:rsidRDefault="0032394A" w:rsidP="001A48ED">
    <w:pPr>
      <w:jc w:val="right"/>
      <w:rPr>
        <w:i/>
      </w:rPr>
    </w:pPr>
    <w:r>
      <w:rPr>
        <w:i/>
      </w:rPr>
      <w:t xml:space="preserve">Załącznik nr </w:t>
    </w:r>
    <w:bookmarkEnd w:id="6"/>
    <w:bookmarkEnd w:id="7"/>
    <w:r w:rsidR="00BF0670">
      <w:rPr>
        <w:i/>
      </w:rPr>
      <w:t>2</w:t>
    </w:r>
  </w:p>
  <w:p w14:paraId="614B97B7" w14:textId="77777777" w:rsidR="0032394A" w:rsidRDefault="00323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16cid:durableId="1957448158">
    <w:abstractNumId w:val="0"/>
  </w:num>
  <w:num w:numId="2" w16cid:durableId="876115542">
    <w:abstractNumId w:val="7"/>
  </w:num>
  <w:num w:numId="3" w16cid:durableId="546255916">
    <w:abstractNumId w:val="12"/>
  </w:num>
  <w:num w:numId="4" w16cid:durableId="266278242">
    <w:abstractNumId w:val="35"/>
  </w:num>
  <w:num w:numId="5" w16cid:durableId="1876501580">
    <w:abstractNumId w:val="20"/>
  </w:num>
  <w:num w:numId="6" w16cid:durableId="653026313">
    <w:abstractNumId w:val="14"/>
  </w:num>
  <w:num w:numId="7" w16cid:durableId="406537862">
    <w:abstractNumId w:val="17"/>
  </w:num>
  <w:num w:numId="8" w16cid:durableId="1155532852">
    <w:abstractNumId w:val="6"/>
  </w:num>
  <w:num w:numId="9" w16cid:durableId="1696231053">
    <w:abstractNumId w:val="11"/>
  </w:num>
  <w:num w:numId="10" w16cid:durableId="1692679316">
    <w:abstractNumId w:val="33"/>
  </w:num>
  <w:num w:numId="11" w16cid:durableId="1130323813">
    <w:abstractNumId w:val="10"/>
  </w:num>
  <w:num w:numId="12" w16cid:durableId="133640131">
    <w:abstractNumId w:val="19"/>
  </w:num>
  <w:num w:numId="13" w16cid:durableId="125856556">
    <w:abstractNumId w:val="15"/>
  </w:num>
  <w:num w:numId="14" w16cid:durableId="1948464305">
    <w:abstractNumId w:val="29"/>
  </w:num>
  <w:num w:numId="15" w16cid:durableId="1704287906">
    <w:abstractNumId w:val="24"/>
  </w:num>
  <w:num w:numId="16" w16cid:durableId="2082288591">
    <w:abstractNumId w:val="26"/>
  </w:num>
  <w:num w:numId="17" w16cid:durableId="93479961">
    <w:abstractNumId w:val="25"/>
  </w:num>
  <w:num w:numId="18" w16cid:durableId="847448968">
    <w:abstractNumId w:val="38"/>
  </w:num>
  <w:num w:numId="19" w16cid:durableId="1730151007">
    <w:abstractNumId w:val="31"/>
  </w:num>
  <w:num w:numId="20" w16cid:durableId="690104705">
    <w:abstractNumId w:val="2"/>
  </w:num>
  <w:num w:numId="21" w16cid:durableId="552348035">
    <w:abstractNumId w:val="34"/>
  </w:num>
  <w:num w:numId="22" w16cid:durableId="1545215764">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040979081">
    <w:abstractNumId w:val="3"/>
  </w:num>
  <w:num w:numId="24" w16cid:durableId="508250729">
    <w:abstractNumId w:val="1"/>
  </w:num>
  <w:num w:numId="25" w16cid:durableId="1497767204">
    <w:abstractNumId w:val="27"/>
  </w:num>
  <w:num w:numId="26" w16cid:durableId="1075737210">
    <w:abstractNumId w:val="22"/>
  </w:num>
  <w:num w:numId="27" w16cid:durableId="1017197851">
    <w:abstractNumId w:val="4"/>
  </w:num>
  <w:num w:numId="28" w16cid:durableId="311065771">
    <w:abstractNumId w:val="13"/>
  </w:num>
  <w:num w:numId="29" w16cid:durableId="1497189338">
    <w:abstractNumId w:val="32"/>
  </w:num>
  <w:num w:numId="30" w16cid:durableId="20784304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0195221">
    <w:abstractNumId w:val="30"/>
  </w:num>
  <w:num w:numId="32" w16cid:durableId="1724867430">
    <w:abstractNumId w:val="23"/>
  </w:num>
  <w:num w:numId="33" w16cid:durableId="677119722">
    <w:abstractNumId w:val="9"/>
  </w:num>
  <w:num w:numId="34" w16cid:durableId="8203880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1405872">
    <w:abstractNumId w:val="16"/>
  </w:num>
  <w:num w:numId="36" w16cid:durableId="97741570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169E"/>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D79F4"/>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623C"/>
    <w:rsid w:val="004C7B37"/>
    <w:rsid w:val="004D33A5"/>
    <w:rsid w:val="004D6DDF"/>
    <w:rsid w:val="004E2237"/>
    <w:rsid w:val="004E533E"/>
    <w:rsid w:val="004E6359"/>
    <w:rsid w:val="004F1BFD"/>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46D9"/>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49C0"/>
    <w:rsid w:val="00646E2C"/>
    <w:rsid w:val="0064777B"/>
    <w:rsid w:val="00654B0C"/>
    <w:rsid w:val="00654E1E"/>
    <w:rsid w:val="00661840"/>
    <w:rsid w:val="00663A72"/>
    <w:rsid w:val="00664CF4"/>
    <w:rsid w:val="00667A31"/>
    <w:rsid w:val="00670702"/>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221"/>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00FF"/>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47F2"/>
    <w:rsid w:val="00BC76B9"/>
    <w:rsid w:val="00BD1D8C"/>
    <w:rsid w:val="00BD342B"/>
    <w:rsid w:val="00BE59C5"/>
    <w:rsid w:val="00BF0670"/>
    <w:rsid w:val="00BF5593"/>
    <w:rsid w:val="00BF6846"/>
    <w:rsid w:val="00BF75D3"/>
    <w:rsid w:val="00C00A61"/>
    <w:rsid w:val="00C03968"/>
    <w:rsid w:val="00C10470"/>
    <w:rsid w:val="00C11379"/>
    <w:rsid w:val="00C126C8"/>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20BF"/>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DF5A5C"/>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55C3C"/>
    <w:rsid w:val="00F6027E"/>
    <w:rsid w:val="00F6281E"/>
    <w:rsid w:val="00F62F26"/>
    <w:rsid w:val="00F6496D"/>
    <w:rsid w:val="00F673E6"/>
    <w:rsid w:val="00F73B08"/>
    <w:rsid w:val="00F754FC"/>
    <w:rsid w:val="00F76A6A"/>
    <w:rsid w:val="00F80779"/>
    <w:rsid w:val="00F873E6"/>
    <w:rsid w:val="00F909CC"/>
    <w:rsid w:val="00F9146A"/>
    <w:rsid w:val="00F91AA7"/>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aliases w:val="L1,Numerowanie,Akapit z listą5,T_SZ_List Paragraph,normalny tekst,Akapit z listą BS,2 heading,A_wyliczenie,K-P_odwolanie,maz_wyliczenie,opis dzialania,CW_Lista,Podsis rysunku,Akapit z listą numerowaną,Preambuła"/>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29645881">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CA3ED-2828-4823-867E-AD19D9BF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570</Words>
  <Characters>3420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Urząd Gminy Zambrów</cp:lastModifiedBy>
  <cp:revision>18</cp:revision>
  <cp:lastPrinted>2022-11-24T08:43:00Z</cp:lastPrinted>
  <dcterms:created xsi:type="dcterms:W3CDTF">2021-01-20T06:51:00Z</dcterms:created>
  <dcterms:modified xsi:type="dcterms:W3CDTF">2022-11-24T08:43:00Z</dcterms:modified>
</cp:coreProperties>
</file>