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10B107B9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3C4777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C477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77777777" w:rsidR="00724B16" w:rsidRPr="005F08AB" w:rsidRDefault="00724B16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4047F012" w:rsidR="00724B16" w:rsidRPr="0032487F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  <w:t>Na potrzeby postępowania o udziele</w:t>
      </w:r>
      <w:r w:rsidR="00887594" w:rsidRPr="0032487F">
        <w:rPr>
          <w:rFonts w:asciiTheme="minorHAnsi" w:hAnsiTheme="minorHAnsi" w:cstheme="minorHAnsi"/>
        </w:rPr>
        <w:t xml:space="preserve">nie zamówienia publicznego pn. </w:t>
      </w:r>
      <w:r w:rsidR="003C4777" w:rsidRPr="00F5469C">
        <w:rPr>
          <w:rFonts w:asciiTheme="minorHAnsi" w:hAnsiTheme="minorHAnsi" w:cstheme="minorHAnsi"/>
        </w:rPr>
        <w:t>„Modernizacja infrastruktury wodno-kanalizacyjnej w gm. Zapolice.</w:t>
      </w:r>
      <w:r w:rsidR="003C4777" w:rsidRPr="00F5469C">
        <w:rPr>
          <w:rFonts w:asciiTheme="minorHAnsi" w:eastAsia="ArialNarrow" w:hAnsiTheme="minorHAnsi" w:cstheme="minorHAnsi"/>
        </w:rPr>
        <w:t>”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B38D" w14:textId="77777777" w:rsidR="00EB65C8" w:rsidRDefault="00EB65C8" w:rsidP="005F08AB">
      <w:pPr>
        <w:spacing w:after="0" w:line="240" w:lineRule="auto"/>
      </w:pPr>
      <w:r>
        <w:separator/>
      </w:r>
    </w:p>
  </w:endnote>
  <w:endnote w:type="continuationSeparator" w:id="0">
    <w:p w14:paraId="57CF5814" w14:textId="77777777" w:rsidR="00EB65C8" w:rsidRDefault="00EB65C8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25F9" w14:textId="77777777" w:rsidR="00EB65C8" w:rsidRDefault="00EB65C8" w:rsidP="005F08AB">
      <w:pPr>
        <w:spacing w:after="0" w:line="240" w:lineRule="auto"/>
      </w:pPr>
      <w:r>
        <w:separator/>
      </w:r>
    </w:p>
  </w:footnote>
  <w:footnote w:type="continuationSeparator" w:id="0">
    <w:p w14:paraId="3E7E3BCD" w14:textId="77777777" w:rsidR="00EB65C8" w:rsidRDefault="00EB65C8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84070"/>
    <w:rsid w:val="000F192F"/>
    <w:rsid w:val="001C58C8"/>
    <w:rsid w:val="00207263"/>
    <w:rsid w:val="00235F23"/>
    <w:rsid w:val="00263B5A"/>
    <w:rsid w:val="002806F6"/>
    <w:rsid w:val="002D5548"/>
    <w:rsid w:val="0032487F"/>
    <w:rsid w:val="003C4777"/>
    <w:rsid w:val="004751BD"/>
    <w:rsid w:val="0057202E"/>
    <w:rsid w:val="005F08AB"/>
    <w:rsid w:val="00621CC5"/>
    <w:rsid w:val="0068323D"/>
    <w:rsid w:val="00724B16"/>
    <w:rsid w:val="008169BB"/>
    <w:rsid w:val="00887594"/>
    <w:rsid w:val="00A47485"/>
    <w:rsid w:val="00B14EF3"/>
    <w:rsid w:val="00B1558C"/>
    <w:rsid w:val="00B969B7"/>
    <w:rsid w:val="00C6090C"/>
    <w:rsid w:val="00C71565"/>
    <w:rsid w:val="00CA1EB3"/>
    <w:rsid w:val="00CE57DB"/>
    <w:rsid w:val="00D062AB"/>
    <w:rsid w:val="00D11519"/>
    <w:rsid w:val="00D33477"/>
    <w:rsid w:val="00DB59D7"/>
    <w:rsid w:val="00DC4315"/>
    <w:rsid w:val="00E52228"/>
    <w:rsid w:val="00EB65C8"/>
    <w:rsid w:val="00EF21BB"/>
    <w:rsid w:val="00F50F30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12</cp:revision>
  <cp:lastPrinted>2022-05-24T11:51:00Z</cp:lastPrinted>
  <dcterms:created xsi:type="dcterms:W3CDTF">2022-04-11T06:39:00Z</dcterms:created>
  <dcterms:modified xsi:type="dcterms:W3CDTF">2023-01-10T10:38:00Z</dcterms:modified>
</cp:coreProperties>
</file>