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65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>Nr postępowania: GUM2024ZP00</w:t>
      </w:r>
      <w:r w:rsidR="00252965">
        <w:rPr>
          <w:rFonts w:cs="Calibri"/>
        </w:rPr>
        <w:t>35</w:t>
      </w:r>
    </w:p>
    <w:p w:rsidR="00BB2ECF" w:rsidRPr="00252965" w:rsidRDefault="00BB2ECF" w:rsidP="00252965">
      <w:pPr>
        <w:shd w:val="clear" w:color="auto" w:fill="FFFFFF"/>
        <w:spacing w:after="0" w:line="288" w:lineRule="auto"/>
        <w:ind w:left="6372"/>
        <w:jc w:val="both"/>
        <w:rPr>
          <w:rFonts w:cs="Calibri"/>
        </w:rPr>
      </w:pPr>
      <w:r w:rsidRPr="00252965">
        <w:rPr>
          <w:rFonts w:cs="Calibri"/>
        </w:rPr>
        <w:t xml:space="preserve"> Gdańsk, dnia </w:t>
      </w:r>
      <w:r w:rsidR="00252965">
        <w:rPr>
          <w:rFonts w:cs="Calibri"/>
        </w:rPr>
        <w:t>29</w:t>
      </w:r>
      <w:r w:rsidRPr="00252965">
        <w:rPr>
          <w:rFonts w:cs="Calibri"/>
        </w:rPr>
        <w:t>.04.2024 r.</w:t>
      </w:r>
    </w:p>
    <w:p w:rsidR="00252965" w:rsidRDefault="00252965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</w:p>
    <w:p w:rsidR="00252965" w:rsidRDefault="00252965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</w:p>
    <w:p w:rsidR="00E87602" w:rsidRDefault="00E87602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</w:p>
    <w:p w:rsidR="00BB2ECF" w:rsidRPr="00252965" w:rsidRDefault="00BB2ECF" w:rsidP="00252965">
      <w:pPr>
        <w:shd w:val="clear" w:color="auto" w:fill="FFFFFF"/>
        <w:spacing w:after="0" w:line="288" w:lineRule="auto"/>
        <w:jc w:val="center"/>
        <w:rPr>
          <w:rFonts w:cs="Calibri"/>
          <w:b/>
        </w:rPr>
      </w:pPr>
      <w:r w:rsidRPr="00252965">
        <w:rPr>
          <w:rFonts w:cs="Calibri"/>
          <w:b/>
        </w:rPr>
        <w:t>Do uczestników postępowania</w:t>
      </w:r>
    </w:p>
    <w:p w:rsidR="00252965" w:rsidRPr="00252965" w:rsidRDefault="00252965" w:rsidP="00252965">
      <w:pPr>
        <w:shd w:val="clear" w:color="auto" w:fill="FFFFFF"/>
        <w:spacing w:after="0" w:line="288" w:lineRule="auto"/>
        <w:jc w:val="center"/>
        <w:rPr>
          <w:rFonts w:cs="Calibri"/>
        </w:rPr>
      </w:pPr>
    </w:p>
    <w:p w:rsidR="00BB2ECF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 xml:space="preserve">Dotyczy postępowania na dostawę wraz z montażem </w:t>
      </w:r>
      <w:r w:rsidR="00252965">
        <w:rPr>
          <w:rFonts w:cs="Calibri"/>
        </w:rPr>
        <w:t>unitów stomatologicznych</w:t>
      </w:r>
      <w:r w:rsidRPr="00252965">
        <w:rPr>
          <w:rFonts w:cs="Calibri"/>
        </w:rPr>
        <w:t xml:space="preserve"> do</w:t>
      </w:r>
      <w:r w:rsidR="00252965">
        <w:rPr>
          <w:rFonts w:cs="Calibri"/>
        </w:rPr>
        <w:t xml:space="preserve"> </w:t>
      </w:r>
      <w:r w:rsidRPr="00252965">
        <w:rPr>
          <w:rFonts w:cs="Calibri"/>
        </w:rPr>
        <w:t>budynku Uniwersyteckiego Centrum Stomatologicznego w Gdańsku</w:t>
      </w:r>
      <w:r w:rsidR="00252965">
        <w:rPr>
          <w:rFonts w:cs="Calibri"/>
        </w:rPr>
        <w:t>.</w:t>
      </w:r>
    </w:p>
    <w:p w:rsidR="00252965" w:rsidRPr="00252965" w:rsidRDefault="00252965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</w:p>
    <w:p w:rsidR="00BB2ECF" w:rsidRPr="00252965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>Gdański Uniwersytet Medyczny, jako Zamawiający, zawiadamia, iż w oparciu o art. 137 ust. 1 ustawy z</w:t>
      </w:r>
    </w:p>
    <w:p w:rsidR="00252965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>dnia 11 września 2019 r. Prawo zamówień publicznych dokonuje sprostowania</w:t>
      </w:r>
      <w:r w:rsidR="00252965">
        <w:rPr>
          <w:rFonts w:cs="Calibri"/>
        </w:rPr>
        <w:t xml:space="preserve"> </w:t>
      </w:r>
      <w:r w:rsidRPr="00252965">
        <w:rPr>
          <w:rFonts w:cs="Calibri"/>
        </w:rPr>
        <w:t xml:space="preserve">ogłoszenia o zamówieniu </w:t>
      </w:r>
      <w:r w:rsidR="00301E6F">
        <w:rPr>
          <w:rFonts w:cs="Calibri"/>
        </w:rPr>
        <w:t xml:space="preserve">i SWZ </w:t>
      </w:r>
      <w:r w:rsidRPr="00252965">
        <w:rPr>
          <w:rFonts w:cs="Calibri"/>
        </w:rPr>
        <w:t>w zakresie szacowanego okresu obowiązywania zamówienia</w:t>
      </w:r>
      <w:r w:rsidR="00792DF7">
        <w:rPr>
          <w:rFonts w:cs="Calibri"/>
        </w:rPr>
        <w:t xml:space="preserve"> oraz zapisów dotyczących RODO.</w:t>
      </w:r>
    </w:p>
    <w:p w:rsidR="00301E6F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>Zapisy dotyczące</w:t>
      </w:r>
      <w:r w:rsidR="00252965">
        <w:rPr>
          <w:rFonts w:cs="Calibri"/>
        </w:rPr>
        <w:t xml:space="preserve"> </w:t>
      </w:r>
      <w:r w:rsidRPr="00252965">
        <w:rPr>
          <w:rFonts w:cs="Calibri"/>
        </w:rPr>
        <w:t xml:space="preserve">terminów wskazane w </w:t>
      </w:r>
      <w:r w:rsidR="00E87602">
        <w:rPr>
          <w:rFonts w:cs="Calibri"/>
        </w:rPr>
        <w:t>projekcie umowy stanowiąc</w:t>
      </w:r>
      <w:r w:rsidR="001A32B9">
        <w:rPr>
          <w:rFonts w:cs="Calibri"/>
        </w:rPr>
        <w:t>ym</w:t>
      </w:r>
      <w:r w:rsidR="00E87602">
        <w:rPr>
          <w:rFonts w:cs="Calibri"/>
        </w:rPr>
        <w:t xml:space="preserve"> </w:t>
      </w:r>
      <w:r w:rsidRPr="00252965">
        <w:rPr>
          <w:rFonts w:cs="Calibri"/>
        </w:rPr>
        <w:t>załącznik nr 4 do SWZ</w:t>
      </w:r>
      <w:r w:rsidR="00E87602">
        <w:rPr>
          <w:rFonts w:cs="Calibri"/>
        </w:rPr>
        <w:t xml:space="preserve"> </w:t>
      </w:r>
      <w:r w:rsidR="00301E6F">
        <w:rPr>
          <w:rFonts w:cs="Calibri"/>
        </w:rPr>
        <w:t>są prawidłowe.</w:t>
      </w:r>
    </w:p>
    <w:p w:rsidR="00301E6F" w:rsidRDefault="00301E6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</w:p>
    <w:p w:rsidR="001A32B9" w:rsidRDefault="001A32B9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>
        <w:rPr>
          <w:rFonts w:cs="Calibri"/>
        </w:rPr>
        <w:t>W związku z wprowadzeniem powyższych zmian,</w:t>
      </w:r>
      <w:r w:rsidR="00BB2ECF" w:rsidRPr="00252965">
        <w:rPr>
          <w:rFonts w:cs="Calibri"/>
        </w:rPr>
        <w:t xml:space="preserve"> Zamaw</w:t>
      </w:r>
      <w:r w:rsidR="00E87602">
        <w:rPr>
          <w:rFonts w:cs="Calibri"/>
        </w:rPr>
        <w:t xml:space="preserve">iający zawiadamia, iż </w:t>
      </w:r>
      <w:r w:rsidR="00F566E8">
        <w:rPr>
          <w:rFonts w:cs="Calibri"/>
        </w:rPr>
        <w:t xml:space="preserve">na podstawie art. 137 ust. 6 ustawy Prawo zamówień publicznych </w:t>
      </w:r>
      <w:r w:rsidR="00E87602">
        <w:rPr>
          <w:rFonts w:cs="Calibri"/>
        </w:rPr>
        <w:t xml:space="preserve">dokonuje </w:t>
      </w:r>
      <w:r w:rsidR="00BB2ECF" w:rsidRPr="00252965">
        <w:rPr>
          <w:rFonts w:cs="Calibri"/>
        </w:rPr>
        <w:t xml:space="preserve">zmiany terminu składania i otwarcia ofert z dnia </w:t>
      </w:r>
      <w:r w:rsidR="00301E6F">
        <w:rPr>
          <w:rFonts w:cs="Calibri"/>
        </w:rPr>
        <w:t>14</w:t>
      </w:r>
      <w:r w:rsidR="00BB2ECF" w:rsidRPr="00252965">
        <w:rPr>
          <w:rFonts w:cs="Calibri"/>
        </w:rPr>
        <w:t xml:space="preserve">.05.2024r. na dzień </w:t>
      </w:r>
      <w:r w:rsidR="00301E6F">
        <w:rPr>
          <w:rFonts w:cs="Calibri"/>
        </w:rPr>
        <w:t>15</w:t>
      </w:r>
      <w:r w:rsidR="00BB2ECF" w:rsidRPr="00252965">
        <w:rPr>
          <w:rFonts w:cs="Calibri"/>
        </w:rPr>
        <w:t>.05.2024r.</w:t>
      </w:r>
      <w:r w:rsidR="00F566E8">
        <w:rPr>
          <w:rFonts w:cs="Calibri"/>
        </w:rPr>
        <w:t>,</w:t>
      </w:r>
      <w:r w:rsidR="00E87602">
        <w:rPr>
          <w:rFonts w:cs="Calibri"/>
        </w:rPr>
        <w:t xml:space="preserve"> </w:t>
      </w:r>
      <w:r>
        <w:rPr>
          <w:rFonts w:cs="Calibri"/>
        </w:rPr>
        <w:t xml:space="preserve">oraz terminu </w:t>
      </w:r>
      <w:r w:rsidRPr="00252965">
        <w:rPr>
          <w:rFonts w:cs="Calibri"/>
        </w:rPr>
        <w:t>związania ofertą z dnia 1</w:t>
      </w:r>
      <w:r>
        <w:rPr>
          <w:rFonts w:cs="Calibri"/>
        </w:rPr>
        <w:t>1</w:t>
      </w:r>
      <w:r w:rsidRPr="00252965">
        <w:rPr>
          <w:rFonts w:cs="Calibri"/>
        </w:rPr>
        <w:t>.08.2024r. na dzień 1</w:t>
      </w:r>
      <w:r>
        <w:rPr>
          <w:rFonts w:cs="Calibri"/>
        </w:rPr>
        <w:t>2</w:t>
      </w:r>
      <w:r w:rsidRPr="00252965">
        <w:rPr>
          <w:rFonts w:cs="Calibri"/>
        </w:rPr>
        <w:t>.08.2024r.</w:t>
      </w:r>
    </w:p>
    <w:p w:rsidR="00BB2ECF" w:rsidRPr="00252965" w:rsidRDefault="00301E6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bookmarkStart w:id="0" w:name="_GoBack"/>
      <w:r>
        <w:rPr>
          <w:rFonts w:cs="Calibri"/>
        </w:rPr>
        <w:t>Godzina oraz m</w:t>
      </w:r>
      <w:r w:rsidR="00BB2ECF" w:rsidRPr="00252965">
        <w:rPr>
          <w:rFonts w:cs="Calibri"/>
        </w:rPr>
        <w:t xml:space="preserve">iejsce </w:t>
      </w:r>
      <w:r>
        <w:rPr>
          <w:rFonts w:cs="Calibri"/>
        </w:rPr>
        <w:t xml:space="preserve">składania i </w:t>
      </w:r>
      <w:r w:rsidR="00BB2ECF" w:rsidRPr="00252965">
        <w:rPr>
          <w:rFonts w:cs="Calibri"/>
        </w:rPr>
        <w:t>otwarcia ofert pozostaje bez zmian.</w:t>
      </w:r>
    </w:p>
    <w:bookmarkEnd w:id="0"/>
    <w:p w:rsidR="00301E6F" w:rsidRDefault="00301E6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</w:p>
    <w:p w:rsidR="00BB2ECF" w:rsidRPr="00252965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>Załączniki do pisma:</w:t>
      </w:r>
    </w:p>
    <w:p w:rsidR="00BB2ECF" w:rsidRPr="00252965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 xml:space="preserve">1. </w:t>
      </w:r>
      <w:r w:rsidR="00301E6F">
        <w:rPr>
          <w:rFonts w:cs="Calibri"/>
        </w:rPr>
        <w:t>zmodyfikowany SWZ</w:t>
      </w:r>
    </w:p>
    <w:p w:rsidR="00BB2ECF" w:rsidRPr="00252965" w:rsidRDefault="00BB2ECF" w:rsidP="00BB2ECF">
      <w:pPr>
        <w:shd w:val="clear" w:color="auto" w:fill="FFFFFF"/>
        <w:spacing w:after="0" w:line="288" w:lineRule="auto"/>
        <w:jc w:val="both"/>
        <w:rPr>
          <w:rFonts w:cs="Calibri"/>
        </w:rPr>
      </w:pPr>
      <w:r w:rsidRPr="00252965">
        <w:rPr>
          <w:rFonts w:cs="Calibri"/>
        </w:rPr>
        <w:t>2. ogłoszenie o zmianie</w:t>
      </w:r>
      <w:r w:rsidR="00301E6F">
        <w:rPr>
          <w:rFonts w:cs="Calibri"/>
        </w:rPr>
        <w:t xml:space="preserve"> ogłoszenia</w:t>
      </w:r>
    </w:p>
    <w:sectPr w:rsidR="00BB2ECF" w:rsidRPr="00252965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D8" w:rsidRDefault="003512D8" w:rsidP="000A396A">
      <w:pPr>
        <w:spacing w:after="0" w:line="240" w:lineRule="auto"/>
      </w:pPr>
      <w:r>
        <w:separator/>
      </w:r>
    </w:p>
  </w:endnote>
  <w:endnote w:type="continuationSeparator" w:id="0">
    <w:p w:rsidR="003512D8" w:rsidRDefault="003512D8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D8" w:rsidRDefault="003512D8" w:rsidP="000A396A">
      <w:pPr>
        <w:spacing w:after="0" w:line="240" w:lineRule="auto"/>
      </w:pPr>
      <w:r>
        <w:separator/>
      </w:r>
    </w:p>
  </w:footnote>
  <w:footnote w:type="continuationSeparator" w:id="0">
    <w:p w:rsidR="003512D8" w:rsidRDefault="003512D8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518F7"/>
    <w:rsid w:val="00156D62"/>
    <w:rsid w:val="00176252"/>
    <w:rsid w:val="001A32B9"/>
    <w:rsid w:val="001C6021"/>
    <w:rsid w:val="00223323"/>
    <w:rsid w:val="00245BC6"/>
    <w:rsid w:val="00252965"/>
    <w:rsid w:val="00262C04"/>
    <w:rsid w:val="00301E6F"/>
    <w:rsid w:val="003512D8"/>
    <w:rsid w:val="00365D10"/>
    <w:rsid w:val="003921AF"/>
    <w:rsid w:val="00392C41"/>
    <w:rsid w:val="003D298F"/>
    <w:rsid w:val="00550603"/>
    <w:rsid w:val="00566180"/>
    <w:rsid w:val="005862F3"/>
    <w:rsid w:val="005D6C67"/>
    <w:rsid w:val="005E23AA"/>
    <w:rsid w:val="00615D95"/>
    <w:rsid w:val="0068339B"/>
    <w:rsid w:val="00691B20"/>
    <w:rsid w:val="006A4DF5"/>
    <w:rsid w:val="006D7D77"/>
    <w:rsid w:val="00703C45"/>
    <w:rsid w:val="00706D3E"/>
    <w:rsid w:val="00743BFA"/>
    <w:rsid w:val="00792DF7"/>
    <w:rsid w:val="008B47B3"/>
    <w:rsid w:val="008C39AE"/>
    <w:rsid w:val="00904FD2"/>
    <w:rsid w:val="00934119"/>
    <w:rsid w:val="009A69DE"/>
    <w:rsid w:val="009F20EF"/>
    <w:rsid w:val="00A252C3"/>
    <w:rsid w:val="00AD46FB"/>
    <w:rsid w:val="00AE273E"/>
    <w:rsid w:val="00B31E84"/>
    <w:rsid w:val="00B57C8E"/>
    <w:rsid w:val="00B676E4"/>
    <w:rsid w:val="00B77CC9"/>
    <w:rsid w:val="00B844A3"/>
    <w:rsid w:val="00BB2ECF"/>
    <w:rsid w:val="00BC68AD"/>
    <w:rsid w:val="00DC46E4"/>
    <w:rsid w:val="00DD5AFD"/>
    <w:rsid w:val="00E02042"/>
    <w:rsid w:val="00E4349A"/>
    <w:rsid w:val="00E60550"/>
    <w:rsid w:val="00E87602"/>
    <w:rsid w:val="00EA3AF2"/>
    <w:rsid w:val="00F566E8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B2E1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35E6-06B0-40DF-AE0D-5181C2DA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5</cp:revision>
  <cp:lastPrinted>2024-04-29T06:42:00Z</cp:lastPrinted>
  <dcterms:created xsi:type="dcterms:W3CDTF">2024-04-29T06:40:00Z</dcterms:created>
  <dcterms:modified xsi:type="dcterms:W3CDTF">2024-04-29T08:19:00Z</dcterms:modified>
</cp:coreProperties>
</file>