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7D68" w14:textId="77777777" w:rsidR="00DD5C91" w:rsidRDefault="00DD5C91" w:rsidP="00DD5C91">
      <w:pPr>
        <w:pStyle w:val="Tekstpodstawowy2"/>
        <w:ind w:left="4248"/>
        <w:rPr>
          <w:sz w:val="20"/>
        </w:rPr>
      </w:pPr>
      <w:r>
        <w:rPr>
          <w:sz w:val="20"/>
        </w:rPr>
        <w:t>Bielsko-Biała, 18 lutego 2022 r.</w:t>
      </w:r>
    </w:p>
    <w:p w14:paraId="5CBCA8BD" w14:textId="77777777" w:rsidR="00DD5C91" w:rsidRDefault="00DD5C91" w:rsidP="00DD5C91">
      <w:pPr>
        <w:pStyle w:val="Tekstpodstawowy2"/>
        <w:rPr>
          <w:sz w:val="20"/>
        </w:rPr>
      </w:pPr>
    </w:p>
    <w:p w14:paraId="4CA25013" w14:textId="77777777" w:rsidR="00DD5C91" w:rsidRDefault="00DD5C91" w:rsidP="00DD5C91">
      <w:pPr>
        <w:pStyle w:val="Tekstpodstawowy2"/>
        <w:rPr>
          <w:sz w:val="20"/>
        </w:rPr>
      </w:pPr>
      <w:r>
        <w:rPr>
          <w:sz w:val="20"/>
        </w:rPr>
        <w:t>DZP-3411/01/22</w:t>
      </w:r>
    </w:p>
    <w:p w14:paraId="09E6B495" w14:textId="77777777" w:rsidR="00DD5C91" w:rsidRDefault="00DD5C91" w:rsidP="00DD5C91">
      <w:pPr>
        <w:pStyle w:val="Tekstpodstawowy2"/>
        <w:rPr>
          <w:sz w:val="20"/>
        </w:rPr>
      </w:pPr>
    </w:p>
    <w:p w14:paraId="72AA7D23" w14:textId="77777777" w:rsidR="00DD5C91" w:rsidRDefault="00DD5C91" w:rsidP="00DD5C91">
      <w:pPr>
        <w:jc w:val="both"/>
        <w:rPr>
          <w:rFonts w:ascii="Tahoma" w:hAnsi="Tahoma" w:cs="Tahoma"/>
          <w:b/>
          <w:bCs/>
          <w:sz w:val="20"/>
        </w:rPr>
      </w:pPr>
    </w:p>
    <w:p w14:paraId="118F8CB9" w14:textId="77777777" w:rsidR="00DD5C91" w:rsidRDefault="00DD5C91" w:rsidP="00DD5C91">
      <w:pPr>
        <w:jc w:val="both"/>
        <w:rPr>
          <w:rFonts w:ascii="Tahoma" w:hAnsi="Tahoma" w:cs="Tahoma"/>
          <w:sz w:val="20"/>
        </w:rPr>
      </w:pPr>
    </w:p>
    <w:p w14:paraId="4B1642FD" w14:textId="77777777" w:rsidR="00DD5C91" w:rsidRDefault="00DD5C91" w:rsidP="00DD5C91">
      <w:pPr>
        <w:ind w:left="5664" w:hanging="1411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Do Wykonawców ubiegających </w:t>
      </w:r>
    </w:p>
    <w:p w14:paraId="3014BD13" w14:textId="77777777" w:rsidR="00DD5C91" w:rsidRDefault="00DD5C91" w:rsidP="00DD5C91">
      <w:pPr>
        <w:ind w:left="5664" w:hanging="141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się o udzielenie zamówienia</w:t>
      </w:r>
    </w:p>
    <w:p w14:paraId="26A66196" w14:textId="77777777" w:rsidR="00DD5C91" w:rsidRDefault="00DD5C91" w:rsidP="00DD5C91">
      <w:pPr>
        <w:ind w:firstLine="4253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</w:rPr>
        <w:t>_____________________________________</w:t>
      </w:r>
    </w:p>
    <w:p w14:paraId="57FA8F9B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p w14:paraId="42641E87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p w14:paraId="15F3E621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8012"/>
      </w:tblGrid>
      <w:tr w:rsidR="00DD5C91" w14:paraId="2EA4E9D9" w14:textId="77777777" w:rsidTr="00B05569">
        <w:trPr>
          <w:trHeight w:val="595"/>
        </w:trPr>
        <w:tc>
          <w:tcPr>
            <w:tcW w:w="1063" w:type="dxa"/>
          </w:tcPr>
          <w:p w14:paraId="48D04599" w14:textId="77777777" w:rsidR="00DD5C91" w:rsidRDefault="00DD5C91" w:rsidP="00B0556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Dotyczy:</w:t>
            </w:r>
          </w:p>
        </w:tc>
        <w:tc>
          <w:tcPr>
            <w:tcW w:w="8149" w:type="dxa"/>
          </w:tcPr>
          <w:p w14:paraId="790ACE9A" w14:textId="77777777" w:rsidR="00DD5C91" w:rsidRDefault="00DD5C91" w:rsidP="00B05569">
            <w:p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przetargu nieograniczonego na System wnoszenia za pomocą mobilnych kasowników opłat za przejazdy przy pomocy zbliżeniowych kart płatniczych lub zbliżeniowych płatności mobilnych dla Miejskiego Zakładu Komunikacyjnego w Bielsku-Białej Sp. z o.o.</w:t>
            </w:r>
          </w:p>
        </w:tc>
      </w:tr>
    </w:tbl>
    <w:p w14:paraId="07AC0613" w14:textId="77777777" w:rsidR="00DD5C91" w:rsidRDefault="00DD5C91" w:rsidP="00DD5C91">
      <w:pPr>
        <w:jc w:val="both"/>
        <w:rPr>
          <w:rFonts w:ascii="Tahoma" w:hAnsi="Tahoma" w:cs="Tahoma"/>
        </w:rPr>
      </w:pPr>
    </w:p>
    <w:p w14:paraId="6D71AB04" w14:textId="77777777" w:rsidR="00DD5C91" w:rsidRDefault="00DD5C91" w:rsidP="00DD5C91">
      <w:pPr>
        <w:jc w:val="both"/>
        <w:rPr>
          <w:rFonts w:ascii="Tahoma" w:hAnsi="Tahoma" w:cs="Tahoma"/>
        </w:rPr>
      </w:pPr>
    </w:p>
    <w:p w14:paraId="72AFFDB2" w14:textId="47AFFD2E" w:rsidR="00DD5C91" w:rsidRDefault="00DD5C91" w:rsidP="00DD5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Zamawiający, na podstawie art. 137 ust. 1 ustawy z dnia 11 września 2019 r. Prawo zamówień publicznych (tekst jednolity Dz. U. z 2021 r. poz. 1129 z późn. zm.) zwanej dalej Pzp dokonuje zmiany zapisów SWZ</w:t>
      </w:r>
      <w:r w:rsidR="00534B3F">
        <w:rPr>
          <w:rFonts w:ascii="Tahoma" w:hAnsi="Tahoma" w:cs="Tahoma"/>
          <w:sz w:val="20"/>
          <w:szCs w:val="20"/>
        </w:rPr>
        <w:t>.</w:t>
      </w:r>
    </w:p>
    <w:p w14:paraId="707BD4E5" w14:textId="46C5F2D3" w:rsidR="00DD5C91" w:rsidRDefault="00DD5C91" w:rsidP="00DD5C91">
      <w:pPr>
        <w:rPr>
          <w:rFonts w:ascii="Tahoma" w:hAnsi="Tahoma" w:cs="Tahoma"/>
          <w:sz w:val="20"/>
          <w:szCs w:val="20"/>
        </w:rPr>
      </w:pPr>
    </w:p>
    <w:p w14:paraId="33016B7C" w14:textId="77777777" w:rsidR="00534B3F" w:rsidRPr="00534B3F" w:rsidRDefault="00534B3F" w:rsidP="00DD5C91">
      <w:pPr>
        <w:rPr>
          <w:rFonts w:ascii="Tahoma" w:hAnsi="Tahoma" w:cs="Tahoma"/>
          <w:sz w:val="20"/>
          <w:szCs w:val="20"/>
        </w:rPr>
      </w:pPr>
    </w:p>
    <w:p w14:paraId="658689AF" w14:textId="2C947E63" w:rsidR="00DD5C91" w:rsidRPr="00534B3F" w:rsidRDefault="00534B3F" w:rsidP="00DD5C91">
      <w:pPr>
        <w:rPr>
          <w:rFonts w:ascii="Tahoma" w:hAnsi="Tahoma" w:cs="Tahoma"/>
          <w:sz w:val="20"/>
          <w:szCs w:val="20"/>
        </w:rPr>
      </w:pPr>
      <w:r w:rsidRPr="00534B3F">
        <w:rPr>
          <w:rFonts w:ascii="Tahoma" w:hAnsi="Tahoma" w:cs="Tahoma"/>
          <w:sz w:val="20"/>
          <w:szCs w:val="20"/>
        </w:rPr>
        <w:t xml:space="preserve">Zmiany poniższe </w:t>
      </w:r>
      <w:r w:rsidR="00A64684">
        <w:rPr>
          <w:rFonts w:ascii="Tahoma" w:hAnsi="Tahoma" w:cs="Tahoma"/>
          <w:sz w:val="20"/>
          <w:szCs w:val="20"/>
        </w:rPr>
        <w:t>są</w:t>
      </w:r>
      <w:r>
        <w:rPr>
          <w:rFonts w:ascii="Tahoma" w:hAnsi="Tahoma" w:cs="Tahoma"/>
          <w:sz w:val="20"/>
          <w:szCs w:val="20"/>
        </w:rPr>
        <w:t xml:space="preserve"> konsekwencją udzielonych odpowiedzi </w:t>
      </w:r>
      <w:r w:rsidR="00A64684">
        <w:rPr>
          <w:rFonts w:ascii="Tahoma" w:hAnsi="Tahoma" w:cs="Tahoma"/>
          <w:sz w:val="20"/>
          <w:szCs w:val="20"/>
        </w:rPr>
        <w:t xml:space="preserve">w dniu 18 lutego 2022 r. i dotyczą: </w:t>
      </w:r>
    </w:p>
    <w:p w14:paraId="092BA68D" w14:textId="4A447358" w:rsidR="00DD5C91" w:rsidRDefault="00DD5C91" w:rsidP="00DD5C91">
      <w:pPr>
        <w:rPr>
          <w:rFonts w:ascii="Tahoma" w:hAnsi="Tahoma" w:cs="Tahoma"/>
        </w:rPr>
      </w:pPr>
    </w:p>
    <w:p w14:paraId="3F09CCD6" w14:textId="76040DB9" w:rsidR="001D1E7E" w:rsidRP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</w:p>
    <w:p w14:paraId="7F6DB0EC" w14:textId="1CC3405B" w:rsidR="001D1E7E" w:rsidRPr="001D1E7E" w:rsidRDefault="001D1E7E" w:rsidP="001D1E7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1D1E7E">
        <w:rPr>
          <w:rFonts w:ascii="Tahoma" w:hAnsi="Tahoma" w:cs="Tahoma"/>
          <w:sz w:val="20"/>
          <w:szCs w:val="20"/>
          <w:u w:val="single"/>
        </w:rPr>
        <w:t>IX.</w:t>
      </w:r>
      <w:r>
        <w:rPr>
          <w:rFonts w:ascii="Tahoma" w:hAnsi="Tahoma" w:cs="Tahoma"/>
          <w:sz w:val="20"/>
          <w:szCs w:val="20"/>
          <w:u w:val="single"/>
        </w:rPr>
        <w:t xml:space="preserve"> Części SWZ pn. </w:t>
      </w:r>
      <w:r w:rsidRPr="001D1E7E">
        <w:rPr>
          <w:rFonts w:ascii="Tahoma" w:hAnsi="Tahoma" w:cs="Tahoma"/>
          <w:sz w:val="20"/>
          <w:szCs w:val="20"/>
          <w:u w:val="single"/>
        </w:rPr>
        <w:t>Oferta i dokumenty składane na wezwanie Zamawiającego.</w:t>
      </w:r>
    </w:p>
    <w:p w14:paraId="2E294AA4" w14:textId="0988B256" w:rsid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  <w:r w:rsidRPr="001D1E7E">
        <w:rPr>
          <w:rFonts w:ascii="Tahoma" w:hAnsi="Tahoma" w:cs="Tahoma"/>
          <w:sz w:val="20"/>
          <w:szCs w:val="20"/>
        </w:rPr>
        <w:t>DOKUMENTY SKŁADANE NA WEZWANIE ZAMAWIAJĄCEGO</w:t>
      </w:r>
    </w:p>
    <w:p w14:paraId="5C2E4776" w14:textId="4C8F309D" w:rsidR="001D1E7E" w:rsidRP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Jest: </w:t>
      </w:r>
    </w:p>
    <w:p w14:paraId="59C3299E" w14:textId="77777777" w:rsid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ust. </w:t>
      </w:r>
      <w:r w:rsidRPr="001D1E7E">
        <w:rPr>
          <w:rFonts w:ascii="Tahoma" w:hAnsi="Tahoma" w:cs="Tahoma"/>
          <w:sz w:val="20"/>
          <w:szCs w:val="20"/>
        </w:rPr>
        <w:t>6.10.</w:t>
      </w:r>
    </w:p>
    <w:p w14:paraId="012147A1" w14:textId="0B265CCF" w:rsidR="001D1E7E" w:rsidRP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  <w:r w:rsidRPr="001D1E7E">
        <w:rPr>
          <w:rFonts w:ascii="Tahoma" w:hAnsi="Tahoma" w:cs="Tahoma"/>
          <w:sz w:val="20"/>
          <w:szCs w:val="20"/>
        </w:rPr>
        <w:t xml:space="preserve">dokumenty potwierdzające posiadane kwalifikacje osób skierowanych do realizacji zamówienia, wymienionych w Sekcji C </w:t>
      </w:r>
      <w:proofErr w:type="spellStart"/>
      <w:r w:rsidRPr="001D1E7E">
        <w:rPr>
          <w:rFonts w:ascii="Tahoma" w:hAnsi="Tahoma" w:cs="Tahoma"/>
          <w:sz w:val="20"/>
          <w:szCs w:val="20"/>
        </w:rPr>
        <w:t>JEDZa</w:t>
      </w:r>
      <w:proofErr w:type="spellEnd"/>
      <w:r w:rsidRPr="001D1E7E">
        <w:rPr>
          <w:rFonts w:ascii="Tahoma" w:hAnsi="Tahoma" w:cs="Tahoma"/>
          <w:sz w:val="20"/>
          <w:szCs w:val="20"/>
        </w:rPr>
        <w:t xml:space="preserve"> pkt. 6). </w:t>
      </w:r>
    </w:p>
    <w:p w14:paraId="148F6633" w14:textId="2F2089FC" w:rsidR="001D1E7E" w:rsidRP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  <w:r w:rsidRPr="001D1E7E">
        <w:rPr>
          <w:rFonts w:ascii="Tahoma" w:hAnsi="Tahoma" w:cs="Tahoma"/>
          <w:sz w:val="20"/>
          <w:szCs w:val="20"/>
        </w:rPr>
        <w:t>Dokument w zakresie zdolności technicznej lub zawodowej na potwierdzenie warunku, o którym mowa w V Części SWZ, ust. 2., pkt 2.2.</w:t>
      </w:r>
    </w:p>
    <w:p w14:paraId="41AFD446" w14:textId="69ADCDE7" w:rsidR="001D1E7E" w:rsidRP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Powinno być: </w:t>
      </w:r>
    </w:p>
    <w:p w14:paraId="0500D8B9" w14:textId="52BDDB8C" w:rsidR="001D1E7E" w:rsidRP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  <w:r w:rsidRPr="001D1E7E">
        <w:rPr>
          <w:rFonts w:ascii="Tahoma" w:hAnsi="Tahoma" w:cs="Tahoma"/>
          <w:sz w:val="20"/>
          <w:szCs w:val="20"/>
        </w:rPr>
        <w:t xml:space="preserve">dokumenty potwierdzające posiadane kwalifikacje osób skierowanych do realizacji zamówienia, wymienionych w Sekcji C </w:t>
      </w:r>
      <w:proofErr w:type="spellStart"/>
      <w:r w:rsidRPr="001D1E7E">
        <w:rPr>
          <w:rFonts w:ascii="Tahoma" w:hAnsi="Tahoma" w:cs="Tahoma"/>
          <w:sz w:val="20"/>
          <w:szCs w:val="20"/>
        </w:rPr>
        <w:t>JEDZa</w:t>
      </w:r>
      <w:proofErr w:type="spellEnd"/>
      <w:r w:rsidRPr="001D1E7E">
        <w:rPr>
          <w:rFonts w:ascii="Tahoma" w:hAnsi="Tahoma" w:cs="Tahoma"/>
          <w:sz w:val="20"/>
          <w:szCs w:val="20"/>
        </w:rPr>
        <w:t xml:space="preserve"> pkt. 6). Zamawiający dodatkowo składa (Załącznik Nr 8 do SWZ).</w:t>
      </w:r>
    </w:p>
    <w:p w14:paraId="2C7EB094" w14:textId="589C75FB" w:rsidR="001D1E7E" w:rsidRP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  <w:r w:rsidRPr="001D1E7E">
        <w:rPr>
          <w:rFonts w:ascii="Tahoma" w:hAnsi="Tahoma" w:cs="Tahoma"/>
          <w:sz w:val="20"/>
          <w:szCs w:val="20"/>
        </w:rPr>
        <w:t>Dokument w zakresie zdolności technicznej lub zawodowej na potwierdzenie warunku, o którym mowa w V Części SWZ, ust. 2., pkt 2.2.</w:t>
      </w:r>
    </w:p>
    <w:p w14:paraId="5F24FF7D" w14:textId="296A3853" w:rsidR="001D1E7E" w:rsidRP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</w:p>
    <w:p w14:paraId="6AFFA0CA" w14:textId="77777777" w:rsidR="001D1E7E" w:rsidRPr="001D1E7E" w:rsidRDefault="001D1E7E" w:rsidP="001D1E7E">
      <w:pPr>
        <w:jc w:val="both"/>
        <w:rPr>
          <w:rFonts w:ascii="Tahoma" w:hAnsi="Tahoma" w:cs="Tahoma"/>
          <w:sz w:val="20"/>
          <w:szCs w:val="20"/>
        </w:rPr>
      </w:pPr>
    </w:p>
    <w:p w14:paraId="0E71F6C8" w14:textId="5A03764E" w:rsidR="00534B3F" w:rsidRPr="00CC08BA" w:rsidRDefault="00534B3F" w:rsidP="00534B3F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CC08BA">
        <w:rPr>
          <w:rFonts w:ascii="Tahoma" w:hAnsi="Tahoma" w:cs="Tahoma"/>
          <w:sz w:val="20"/>
          <w:szCs w:val="20"/>
          <w:u w:val="single"/>
        </w:rPr>
        <w:t>XIII.</w:t>
      </w:r>
      <w:r w:rsidR="00A64684" w:rsidRPr="00CC08BA">
        <w:rPr>
          <w:rFonts w:ascii="Tahoma" w:hAnsi="Tahoma" w:cs="Tahoma"/>
          <w:sz w:val="20"/>
          <w:szCs w:val="20"/>
          <w:u w:val="single"/>
        </w:rPr>
        <w:t xml:space="preserve"> Części SWZ pn. </w:t>
      </w:r>
      <w:r w:rsidRPr="00CC08BA">
        <w:rPr>
          <w:rFonts w:ascii="Tahoma" w:hAnsi="Tahoma" w:cs="Tahoma"/>
          <w:sz w:val="20"/>
          <w:szCs w:val="20"/>
          <w:u w:val="single"/>
        </w:rPr>
        <w:t>Sposób oraz termin składania ofert.</w:t>
      </w:r>
    </w:p>
    <w:p w14:paraId="4515154C" w14:textId="3232D759" w:rsidR="00534B3F" w:rsidRDefault="00A64684" w:rsidP="00534B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ust. 2 </w:t>
      </w:r>
    </w:p>
    <w:p w14:paraId="637C34B1" w14:textId="514C4DC9" w:rsidR="00A64684" w:rsidRPr="00534B3F" w:rsidRDefault="005A5BD3" w:rsidP="00534B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A64684">
        <w:rPr>
          <w:rFonts w:ascii="Tahoma" w:hAnsi="Tahoma" w:cs="Tahoma"/>
          <w:sz w:val="20"/>
          <w:szCs w:val="20"/>
        </w:rPr>
        <w:t xml:space="preserve">est: </w:t>
      </w:r>
    </w:p>
    <w:p w14:paraId="7F434B1F" w14:textId="1979F961" w:rsidR="00CC08BA" w:rsidRPr="00CC08BA" w:rsidRDefault="00534B3F" w:rsidP="00534B3F">
      <w:pPr>
        <w:jc w:val="both"/>
        <w:rPr>
          <w:rFonts w:ascii="Tahoma" w:hAnsi="Tahoma" w:cs="Tahoma"/>
          <w:sz w:val="20"/>
          <w:szCs w:val="20"/>
        </w:rPr>
      </w:pPr>
      <w:r w:rsidRPr="00534B3F">
        <w:rPr>
          <w:rFonts w:ascii="Tahoma" w:hAnsi="Tahoma" w:cs="Tahoma"/>
          <w:sz w:val="20"/>
          <w:szCs w:val="20"/>
        </w:rPr>
        <w:t>Ofertę wraz z wymaganymi dokumentami należy złożyć w terminie do 9 marca 2022 r. do godz. 10</w:t>
      </w:r>
      <w:r w:rsidRPr="00A64684">
        <w:rPr>
          <w:rFonts w:ascii="Tahoma" w:hAnsi="Tahoma" w:cs="Tahoma"/>
          <w:sz w:val="20"/>
          <w:szCs w:val="20"/>
          <w:vertAlign w:val="superscript"/>
        </w:rPr>
        <w:t>00</w:t>
      </w:r>
      <w:r w:rsidR="00CC08BA">
        <w:rPr>
          <w:rFonts w:ascii="Tahoma" w:hAnsi="Tahoma" w:cs="Tahoma"/>
          <w:sz w:val="20"/>
          <w:szCs w:val="20"/>
        </w:rPr>
        <w:t>.</w:t>
      </w:r>
    </w:p>
    <w:p w14:paraId="042E3D48" w14:textId="62501C22" w:rsidR="00534B3F" w:rsidRDefault="00CC08BA" w:rsidP="00534B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Powinno być: </w:t>
      </w:r>
    </w:p>
    <w:p w14:paraId="5575BFB2" w14:textId="726D4EB7" w:rsidR="00CC08BA" w:rsidRPr="00CC08BA" w:rsidRDefault="00CC08BA" w:rsidP="00CC08BA">
      <w:pPr>
        <w:jc w:val="both"/>
        <w:rPr>
          <w:rFonts w:ascii="Tahoma" w:hAnsi="Tahoma" w:cs="Tahoma"/>
          <w:sz w:val="20"/>
          <w:szCs w:val="20"/>
        </w:rPr>
      </w:pPr>
      <w:r w:rsidRPr="00534B3F">
        <w:rPr>
          <w:rFonts w:ascii="Tahoma" w:hAnsi="Tahoma" w:cs="Tahoma"/>
          <w:sz w:val="20"/>
          <w:szCs w:val="20"/>
        </w:rPr>
        <w:t xml:space="preserve">Ofertę wraz z wymaganymi dokumentami należy złożyć w terminie do </w:t>
      </w:r>
      <w:r>
        <w:rPr>
          <w:rFonts w:ascii="Tahoma" w:hAnsi="Tahoma" w:cs="Tahoma"/>
          <w:sz w:val="20"/>
          <w:szCs w:val="20"/>
        </w:rPr>
        <w:t>24</w:t>
      </w:r>
      <w:r w:rsidRPr="00534B3F">
        <w:rPr>
          <w:rFonts w:ascii="Tahoma" w:hAnsi="Tahoma" w:cs="Tahoma"/>
          <w:sz w:val="20"/>
          <w:szCs w:val="20"/>
        </w:rPr>
        <w:t xml:space="preserve"> marca 2022 r. do godz. 10</w:t>
      </w:r>
      <w:r w:rsidRPr="00A64684"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>.</w:t>
      </w:r>
    </w:p>
    <w:p w14:paraId="1CFE54BF" w14:textId="6405D549" w:rsidR="00CC08BA" w:rsidRPr="00547F7B" w:rsidRDefault="00CC08BA" w:rsidP="00534B3F">
      <w:pPr>
        <w:jc w:val="both"/>
        <w:rPr>
          <w:rFonts w:ascii="Tahoma" w:hAnsi="Tahoma" w:cs="Tahoma"/>
        </w:rPr>
      </w:pPr>
    </w:p>
    <w:p w14:paraId="6DE83F8A" w14:textId="0BEEBE07" w:rsidR="00534B3F" w:rsidRPr="00547F7B" w:rsidRDefault="00534B3F" w:rsidP="00534B3F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47F7B">
        <w:rPr>
          <w:rFonts w:ascii="Tahoma" w:hAnsi="Tahoma" w:cs="Tahoma"/>
          <w:sz w:val="20"/>
          <w:szCs w:val="20"/>
          <w:u w:val="single"/>
        </w:rPr>
        <w:t>X.</w:t>
      </w:r>
      <w:r w:rsidR="00CC08BA" w:rsidRPr="00547F7B">
        <w:rPr>
          <w:rFonts w:ascii="Tahoma" w:hAnsi="Tahoma" w:cs="Tahoma"/>
          <w:sz w:val="20"/>
          <w:szCs w:val="20"/>
          <w:u w:val="single"/>
        </w:rPr>
        <w:t xml:space="preserve"> Części SWZ pn. </w:t>
      </w:r>
      <w:r w:rsidRPr="00547F7B">
        <w:rPr>
          <w:rFonts w:ascii="Tahoma" w:hAnsi="Tahoma" w:cs="Tahoma"/>
          <w:sz w:val="20"/>
          <w:szCs w:val="20"/>
          <w:u w:val="single"/>
        </w:rPr>
        <w:t>Termin związania ofertą.</w:t>
      </w:r>
    </w:p>
    <w:p w14:paraId="5DC6AE28" w14:textId="26E30EAC" w:rsidR="00CC08BA" w:rsidRDefault="00CC08BA" w:rsidP="00534B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ust. 1 </w:t>
      </w:r>
    </w:p>
    <w:p w14:paraId="3AC62C96" w14:textId="77777777" w:rsidR="005A5BD3" w:rsidRPr="00534B3F" w:rsidRDefault="005A5BD3" w:rsidP="005A5B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Jest: </w:t>
      </w:r>
    </w:p>
    <w:p w14:paraId="40AAF200" w14:textId="77777777" w:rsidR="00CC08BA" w:rsidRPr="00534B3F" w:rsidRDefault="00CC08BA" w:rsidP="00CC08B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534B3F">
        <w:rPr>
          <w:rFonts w:ascii="Tahoma" w:hAnsi="Tahoma" w:cs="Tahoma"/>
          <w:sz w:val="20"/>
          <w:szCs w:val="20"/>
        </w:rPr>
        <w:t>ykonawca jest związany ofertą od dnia upływu terminu składania ofert do 6 czerwca 2022 r., przy czym Zamawiający informuje, że pierwszym dniem terminu związania ofertą jest dzień, w którym upływa termin składania ofert, a więc dzień 9 marca 2022 r.</w:t>
      </w:r>
    </w:p>
    <w:p w14:paraId="7343298E" w14:textId="77777777" w:rsidR="00CC08BA" w:rsidRDefault="00CC08BA" w:rsidP="00CC08B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Powinno być: </w:t>
      </w:r>
    </w:p>
    <w:p w14:paraId="7912C3B0" w14:textId="5A5057EE" w:rsidR="00CC08BA" w:rsidRPr="00534B3F" w:rsidRDefault="00CC08BA" w:rsidP="00CC08B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534B3F">
        <w:rPr>
          <w:rFonts w:ascii="Tahoma" w:hAnsi="Tahoma" w:cs="Tahoma"/>
          <w:sz w:val="20"/>
          <w:szCs w:val="20"/>
        </w:rPr>
        <w:t xml:space="preserve">ykonawca jest związany ofertą od dnia upływu terminu składania ofert do </w:t>
      </w:r>
      <w:r>
        <w:rPr>
          <w:rFonts w:ascii="Tahoma" w:hAnsi="Tahoma" w:cs="Tahoma"/>
          <w:sz w:val="20"/>
          <w:szCs w:val="20"/>
        </w:rPr>
        <w:t>21</w:t>
      </w:r>
      <w:r w:rsidRPr="00534B3F">
        <w:rPr>
          <w:rFonts w:ascii="Tahoma" w:hAnsi="Tahoma" w:cs="Tahoma"/>
          <w:sz w:val="20"/>
          <w:szCs w:val="20"/>
        </w:rPr>
        <w:t xml:space="preserve"> czerwca 2022 r., przy czym Zamawiający informuje, że pierwszym dniem terminu związania ofertą jest dzień, w którym upływa termin składania ofert, a więc dzień </w:t>
      </w:r>
      <w:r>
        <w:rPr>
          <w:rFonts w:ascii="Tahoma" w:hAnsi="Tahoma" w:cs="Tahoma"/>
          <w:sz w:val="20"/>
          <w:szCs w:val="20"/>
        </w:rPr>
        <w:t>24</w:t>
      </w:r>
      <w:r w:rsidRPr="00534B3F">
        <w:rPr>
          <w:rFonts w:ascii="Tahoma" w:hAnsi="Tahoma" w:cs="Tahoma"/>
          <w:sz w:val="20"/>
          <w:szCs w:val="20"/>
        </w:rPr>
        <w:t xml:space="preserve"> marca 2022 r.</w:t>
      </w:r>
    </w:p>
    <w:p w14:paraId="72BC536D" w14:textId="0A78A8AA" w:rsidR="00534B3F" w:rsidRDefault="00534B3F" w:rsidP="00534B3F">
      <w:pPr>
        <w:jc w:val="both"/>
        <w:rPr>
          <w:rFonts w:ascii="Tahoma" w:hAnsi="Tahoma" w:cs="Tahoma"/>
        </w:rPr>
      </w:pPr>
    </w:p>
    <w:p w14:paraId="17A1ED16" w14:textId="52AFDE86" w:rsidR="001D1E7E" w:rsidRDefault="001D1E7E" w:rsidP="00534B3F">
      <w:pPr>
        <w:jc w:val="both"/>
        <w:rPr>
          <w:rFonts w:ascii="Tahoma" w:hAnsi="Tahoma" w:cs="Tahoma"/>
        </w:rPr>
      </w:pPr>
    </w:p>
    <w:p w14:paraId="3FF89737" w14:textId="3ECDFF55" w:rsidR="001D1E7E" w:rsidRDefault="001D1E7E" w:rsidP="00534B3F">
      <w:pPr>
        <w:jc w:val="both"/>
        <w:rPr>
          <w:rFonts w:ascii="Tahoma" w:hAnsi="Tahoma" w:cs="Tahoma"/>
        </w:rPr>
      </w:pPr>
    </w:p>
    <w:p w14:paraId="7FC93E5C" w14:textId="77777777" w:rsidR="001D1E7E" w:rsidRPr="00547F7B" w:rsidRDefault="001D1E7E" w:rsidP="00534B3F">
      <w:pPr>
        <w:jc w:val="both"/>
        <w:rPr>
          <w:rFonts w:ascii="Tahoma" w:hAnsi="Tahoma" w:cs="Tahoma"/>
        </w:rPr>
      </w:pPr>
    </w:p>
    <w:p w14:paraId="58009F66" w14:textId="6C222F8A" w:rsidR="00534B3F" w:rsidRPr="00547F7B" w:rsidRDefault="00534B3F" w:rsidP="00534B3F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47F7B">
        <w:rPr>
          <w:rFonts w:ascii="Tahoma" w:hAnsi="Tahoma" w:cs="Tahoma"/>
          <w:sz w:val="20"/>
          <w:szCs w:val="20"/>
          <w:u w:val="single"/>
        </w:rPr>
        <w:t>XIV.</w:t>
      </w:r>
      <w:r w:rsidR="00547F7B" w:rsidRPr="00547F7B">
        <w:rPr>
          <w:rFonts w:ascii="Tahoma" w:hAnsi="Tahoma" w:cs="Tahoma"/>
          <w:sz w:val="20"/>
          <w:szCs w:val="20"/>
          <w:u w:val="single"/>
        </w:rPr>
        <w:t xml:space="preserve"> Części pn. </w:t>
      </w:r>
      <w:r w:rsidRPr="00547F7B">
        <w:rPr>
          <w:rFonts w:ascii="Tahoma" w:hAnsi="Tahoma" w:cs="Tahoma"/>
          <w:sz w:val="20"/>
          <w:szCs w:val="20"/>
          <w:u w:val="single"/>
        </w:rPr>
        <w:t>Termin otwarcia ofert.</w:t>
      </w:r>
    </w:p>
    <w:p w14:paraId="7686C48E" w14:textId="67609813" w:rsidR="00547F7B" w:rsidRPr="00534B3F" w:rsidRDefault="00547F7B" w:rsidP="00534B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ust. 1 </w:t>
      </w:r>
    </w:p>
    <w:p w14:paraId="511B0006" w14:textId="77777777" w:rsidR="005A5BD3" w:rsidRPr="00534B3F" w:rsidRDefault="005A5BD3" w:rsidP="005A5B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Jest: </w:t>
      </w:r>
    </w:p>
    <w:p w14:paraId="2AEFEFB6" w14:textId="59CAC8EB" w:rsidR="00534B3F" w:rsidRPr="00534B3F" w:rsidRDefault="00534B3F" w:rsidP="00534B3F">
      <w:pPr>
        <w:jc w:val="both"/>
        <w:rPr>
          <w:rFonts w:ascii="Tahoma" w:hAnsi="Tahoma" w:cs="Tahoma"/>
          <w:sz w:val="20"/>
          <w:szCs w:val="20"/>
        </w:rPr>
      </w:pPr>
      <w:r w:rsidRPr="00534B3F">
        <w:rPr>
          <w:rFonts w:ascii="Tahoma" w:hAnsi="Tahoma" w:cs="Tahoma"/>
          <w:sz w:val="20"/>
          <w:szCs w:val="20"/>
        </w:rPr>
        <w:t xml:space="preserve">Otwarcie ofert rozpocznie się 9 marca 2022 r., o godzinie 10:05:00 na komputerze Zamawiającego </w:t>
      </w:r>
      <w:r w:rsidR="00547F7B">
        <w:rPr>
          <w:rFonts w:ascii="Tahoma" w:hAnsi="Tahoma" w:cs="Tahoma"/>
          <w:sz w:val="20"/>
          <w:szCs w:val="20"/>
        </w:rPr>
        <w:br/>
      </w:r>
      <w:r w:rsidRPr="00534B3F">
        <w:rPr>
          <w:rFonts w:ascii="Tahoma" w:hAnsi="Tahoma" w:cs="Tahoma"/>
          <w:sz w:val="20"/>
          <w:szCs w:val="20"/>
        </w:rPr>
        <w:t>po pobraniu udostępnionych przez platformazakupowa.pl plików złożonych przez Wykonawców.</w:t>
      </w:r>
    </w:p>
    <w:p w14:paraId="51CBE2EC" w14:textId="0BFA7814" w:rsidR="00534B3F" w:rsidRDefault="00547F7B" w:rsidP="00534B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Powinno być:</w:t>
      </w:r>
    </w:p>
    <w:p w14:paraId="1FDF3D4F" w14:textId="538AC6EC" w:rsidR="00547F7B" w:rsidRPr="00534B3F" w:rsidRDefault="00547F7B" w:rsidP="00547F7B">
      <w:pPr>
        <w:jc w:val="both"/>
        <w:rPr>
          <w:rFonts w:ascii="Tahoma" w:hAnsi="Tahoma" w:cs="Tahoma"/>
          <w:sz w:val="20"/>
          <w:szCs w:val="20"/>
        </w:rPr>
      </w:pPr>
      <w:r w:rsidRPr="00534B3F">
        <w:rPr>
          <w:rFonts w:ascii="Tahoma" w:hAnsi="Tahoma" w:cs="Tahoma"/>
          <w:sz w:val="20"/>
          <w:szCs w:val="20"/>
        </w:rPr>
        <w:t xml:space="preserve">Otwarcie ofert rozpocznie się </w:t>
      </w:r>
      <w:r>
        <w:rPr>
          <w:rFonts w:ascii="Tahoma" w:hAnsi="Tahoma" w:cs="Tahoma"/>
          <w:sz w:val="20"/>
          <w:szCs w:val="20"/>
        </w:rPr>
        <w:t>24</w:t>
      </w:r>
      <w:r w:rsidRPr="00534B3F">
        <w:rPr>
          <w:rFonts w:ascii="Tahoma" w:hAnsi="Tahoma" w:cs="Tahoma"/>
          <w:sz w:val="20"/>
          <w:szCs w:val="20"/>
        </w:rPr>
        <w:t xml:space="preserve"> marca 2022 r., o godzinie 10:05:00 na komputerze Zamawiającego </w:t>
      </w:r>
      <w:r>
        <w:rPr>
          <w:rFonts w:ascii="Tahoma" w:hAnsi="Tahoma" w:cs="Tahoma"/>
          <w:sz w:val="20"/>
          <w:szCs w:val="20"/>
        </w:rPr>
        <w:br/>
      </w:r>
      <w:r w:rsidRPr="00534B3F">
        <w:rPr>
          <w:rFonts w:ascii="Tahoma" w:hAnsi="Tahoma" w:cs="Tahoma"/>
          <w:sz w:val="20"/>
          <w:szCs w:val="20"/>
        </w:rPr>
        <w:t>po pobraniu udostępnionych przez platformazakupowa.pl plików złożonych przez Wykonawców.</w:t>
      </w:r>
    </w:p>
    <w:p w14:paraId="296B5AC6" w14:textId="168627F6" w:rsidR="00547F7B" w:rsidRDefault="00547F7B" w:rsidP="00534B3F">
      <w:pPr>
        <w:jc w:val="both"/>
        <w:rPr>
          <w:rFonts w:ascii="Tahoma" w:hAnsi="Tahoma" w:cs="Tahoma"/>
          <w:sz w:val="20"/>
          <w:szCs w:val="20"/>
        </w:rPr>
      </w:pPr>
    </w:p>
    <w:p w14:paraId="33B7CD87" w14:textId="77777777" w:rsidR="00547F7B" w:rsidRPr="00534B3F" w:rsidRDefault="00547F7B" w:rsidP="00534B3F">
      <w:pPr>
        <w:jc w:val="both"/>
        <w:rPr>
          <w:rFonts w:ascii="Tahoma" w:hAnsi="Tahoma" w:cs="Tahoma"/>
          <w:sz w:val="20"/>
          <w:szCs w:val="20"/>
        </w:rPr>
      </w:pPr>
    </w:p>
    <w:p w14:paraId="15CD4E5B" w14:textId="53A61BF7" w:rsidR="00534B3F" w:rsidRPr="00547F7B" w:rsidRDefault="00534B3F" w:rsidP="00534B3F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47F7B">
        <w:rPr>
          <w:rFonts w:ascii="Tahoma" w:hAnsi="Tahoma" w:cs="Tahoma"/>
          <w:sz w:val="20"/>
          <w:szCs w:val="20"/>
          <w:u w:val="single"/>
        </w:rPr>
        <w:t>XVII.</w:t>
      </w:r>
      <w:r w:rsidR="00547F7B" w:rsidRPr="00547F7B">
        <w:rPr>
          <w:rFonts w:ascii="Tahoma" w:hAnsi="Tahoma" w:cs="Tahoma"/>
          <w:sz w:val="20"/>
          <w:szCs w:val="20"/>
          <w:u w:val="single"/>
        </w:rPr>
        <w:t xml:space="preserve"> Części pn. </w:t>
      </w:r>
      <w:r w:rsidRPr="00547F7B">
        <w:rPr>
          <w:rFonts w:ascii="Tahoma" w:hAnsi="Tahoma" w:cs="Tahoma"/>
          <w:sz w:val="20"/>
          <w:szCs w:val="20"/>
          <w:u w:val="single"/>
        </w:rPr>
        <w:t>Wadium.</w:t>
      </w:r>
    </w:p>
    <w:p w14:paraId="0043ABA4" w14:textId="77777777" w:rsidR="00534B3F" w:rsidRPr="00534B3F" w:rsidRDefault="00534B3F" w:rsidP="00534B3F">
      <w:pPr>
        <w:jc w:val="both"/>
        <w:rPr>
          <w:rFonts w:ascii="Tahoma" w:hAnsi="Tahoma" w:cs="Tahoma"/>
          <w:sz w:val="20"/>
          <w:szCs w:val="20"/>
        </w:rPr>
      </w:pPr>
      <w:r w:rsidRPr="00534B3F">
        <w:rPr>
          <w:rFonts w:ascii="Tahoma" w:hAnsi="Tahoma" w:cs="Tahoma"/>
          <w:sz w:val="20"/>
          <w:szCs w:val="20"/>
        </w:rPr>
        <w:t>WADIUM W FORMIE PIENIĄDZA</w:t>
      </w:r>
    </w:p>
    <w:p w14:paraId="57654ED7" w14:textId="72E9A33A" w:rsidR="00547F7B" w:rsidRDefault="00547F7B" w:rsidP="00534B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ust. 5</w:t>
      </w:r>
    </w:p>
    <w:p w14:paraId="13DCB7C8" w14:textId="77777777" w:rsidR="005A5BD3" w:rsidRPr="00534B3F" w:rsidRDefault="005A5BD3" w:rsidP="005A5B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Jest: </w:t>
      </w:r>
    </w:p>
    <w:p w14:paraId="3D4232C1" w14:textId="11A3D9F9" w:rsidR="00534B3F" w:rsidRPr="00534B3F" w:rsidRDefault="00534B3F" w:rsidP="00534B3F">
      <w:pPr>
        <w:jc w:val="both"/>
        <w:rPr>
          <w:rFonts w:ascii="Tahoma" w:hAnsi="Tahoma" w:cs="Tahoma"/>
          <w:sz w:val="20"/>
          <w:szCs w:val="20"/>
        </w:rPr>
      </w:pPr>
      <w:r w:rsidRPr="00534B3F">
        <w:rPr>
          <w:rFonts w:ascii="Tahoma" w:hAnsi="Tahoma" w:cs="Tahoma"/>
          <w:sz w:val="20"/>
          <w:szCs w:val="20"/>
        </w:rPr>
        <w:t xml:space="preserve">Wadium wnoszone w pieniądzu należy wpłacić przelewem na rachunek bankowy Zamawiającego Bank Polska Kasa Opieki S.A. w Warszawie, II Oddział w Bielsku-Białej nr 15 1240 4142 1111 0010 9543 3476, z dopiskiem: „Wadium – system kasownikowy; nazwa Wykonawcy/Wykonawców …………; </w:t>
      </w:r>
      <w:r w:rsidR="00547F7B">
        <w:rPr>
          <w:rFonts w:ascii="Tahoma" w:hAnsi="Tahoma" w:cs="Tahoma"/>
          <w:sz w:val="20"/>
          <w:szCs w:val="20"/>
        </w:rPr>
        <w:br/>
      </w:r>
      <w:r w:rsidRPr="00534B3F">
        <w:rPr>
          <w:rFonts w:ascii="Tahoma" w:hAnsi="Tahoma" w:cs="Tahoma"/>
          <w:sz w:val="20"/>
          <w:szCs w:val="20"/>
        </w:rPr>
        <w:t xml:space="preserve">NIP: .................”. Wadium należy wnieść przed terminem składania ofert, tj. nie później niż </w:t>
      </w:r>
      <w:r w:rsidR="00547F7B">
        <w:rPr>
          <w:rFonts w:ascii="Tahoma" w:hAnsi="Tahoma" w:cs="Tahoma"/>
          <w:sz w:val="20"/>
          <w:szCs w:val="20"/>
        </w:rPr>
        <w:br/>
      </w:r>
      <w:r w:rsidRPr="00534B3F">
        <w:rPr>
          <w:rFonts w:ascii="Tahoma" w:hAnsi="Tahoma" w:cs="Tahoma"/>
          <w:sz w:val="20"/>
          <w:szCs w:val="20"/>
        </w:rPr>
        <w:t xml:space="preserve">do </w:t>
      </w:r>
      <w:r w:rsidR="00547F7B">
        <w:rPr>
          <w:rFonts w:ascii="Tahoma" w:hAnsi="Tahoma" w:cs="Tahoma"/>
          <w:sz w:val="20"/>
          <w:szCs w:val="20"/>
        </w:rPr>
        <w:t>9</w:t>
      </w:r>
      <w:r w:rsidRPr="00534B3F">
        <w:rPr>
          <w:rFonts w:ascii="Tahoma" w:hAnsi="Tahoma" w:cs="Tahoma"/>
          <w:sz w:val="20"/>
          <w:szCs w:val="20"/>
        </w:rPr>
        <w:t xml:space="preserve"> marca 2022 r. do godz. 10</w:t>
      </w:r>
      <w:r w:rsidRPr="00547F7B">
        <w:rPr>
          <w:rFonts w:ascii="Tahoma" w:hAnsi="Tahoma" w:cs="Tahoma"/>
          <w:sz w:val="20"/>
          <w:szCs w:val="20"/>
          <w:vertAlign w:val="superscript"/>
        </w:rPr>
        <w:t>00</w:t>
      </w:r>
      <w:r w:rsidRPr="00534B3F">
        <w:rPr>
          <w:rFonts w:ascii="Tahoma" w:hAnsi="Tahoma" w:cs="Tahoma"/>
          <w:sz w:val="20"/>
          <w:szCs w:val="20"/>
        </w:rPr>
        <w:t>.</w:t>
      </w:r>
      <w:r w:rsidR="00547F7B">
        <w:rPr>
          <w:rFonts w:ascii="Tahoma" w:hAnsi="Tahoma" w:cs="Tahoma"/>
          <w:sz w:val="20"/>
          <w:szCs w:val="20"/>
        </w:rPr>
        <w:t xml:space="preserve"> </w:t>
      </w:r>
      <w:r w:rsidRPr="00534B3F">
        <w:rPr>
          <w:rFonts w:ascii="Tahoma" w:hAnsi="Tahoma" w:cs="Tahoma"/>
          <w:sz w:val="20"/>
          <w:szCs w:val="20"/>
        </w:rPr>
        <w:t>Za termin jego wniesienia zostanie przyjęty termin uznania rachunku Zamawiającego.</w:t>
      </w:r>
    </w:p>
    <w:p w14:paraId="4130508C" w14:textId="79DC947C" w:rsidR="00DD5C91" w:rsidRPr="00534B3F" w:rsidRDefault="00547F7B" w:rsidP="00534B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Powinno być:</w:t>
      </w:r>
    </w:p>
    <w:p w14:paraId="16D198A4" w14:textId="77777777" w:rsidR="00547F7B" w:rsidRPr="00534B3F" w:rsidRDefault="00547F7B" w:rsidP="00547F7B">
      <w:pPr>
        <w:jc w:val="both"/>
        <w:rPr>
          <w:rFonts w:ascii="Tahoma" w:hAnsi="Tahoma" w:cs="Tahoma"/>
          <w:sz w:val="20"/>
          <w:szCs w:val="20"/>
        </w:rPr>
      </w:pPr>
      <w:r w:rsidRPr="00534B3F">
        <w:rPr>
          <w:rFonts w:ascii="Tahoma" w:hAnsi="Tahoma" w:cs="Tahoma"/>
          <w:sz w:val="20"/>
          <w:szCs w:val="20"/>
        </w:rPr>
        <w:t xml:space="preserve">Wadium wnoszone w pieniądzu należy wpłacić przelewem na rachunek bankowy Zamawiającego Bank Polska Kasa Opieki S.A. w Warszawie, II Oddział w Bielsku-Białej nr 15 1240 4142 1111 0010 9543 3476, z dopiskiem: „Wadium – system kasownikowy; nazwa Wykonawcy/Wykonawców …………; </w:t>
      </w:r>
      <w:r>
        <w:rPr>
          <w:rFonts w:ascii="Tahoma" w:hAnsi="Tahoma" w:cs="Tahoma"/>
          <w:sz w:val="20"/>
          <w:szCs w:val="20"/>
        </w:rPr>
        <w:br/>
      </w:r>
      <w:r w:rsidRPr="00534B3F">
        <w:rPr>
          <w:rFonts w:ascii="Tahoma" w:hAnsi="Tahoma" w:cs="Tahoma"/>
          <w:sz w:val="20"/>
          <w:szCs w:val="20"/>
        </w:rPr>
        <w:t xml:space="preserve">NIP: .................”. Wadium należy wnieść przed terminem składania ofert, tj. nie później niż </w:t>
      </w:r>
      <w:r>
        <w:rPr>
          <w:rFonts w:ascii="Tahoma" w:hAnsi="Tahoma" w:cs="Tahoma"/>
          <w:sz w:val="20"/>
          <w:szCs w:val="20"/>
        </w:rPr>
        <w:br/>
      </w:r>
      <w:r w:rsidRPr="00534B3F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24</w:t>
      </w:r>
      <w:r w:rsidRPr="00534B3F">
        <w:rPr>
          <w:rFonts w:ascii="Tahoma" w:hAnsi="Tahoma" w:cs="Tahoma"/>
          <w:sz w:val="20"/>
          <w:szCs w:val="20"/>
        </w:rPr>
        <w:t xml:space="preserve"> marca 2022 r. do godz. 10</w:t>
      </w:r>
      <w:r w:rsidRPr="00547F7B">
        <w:rPr>
          <w:rFonts w:ascii="Tahoma" w:hAnsi="Tahoma" w:cs="Tahoma"/>
          <w:sz w:val="20"/>
          <w:szCs w:val="20"/>
          <w:vertAlign w:val="superscript"/>
        </w:rPr>
        <w:t>00</w:t>
      </w:r>
      <w:r w:rsidRPr="00534B3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534B3F">
        <w:rPr>
          <w:rFonts w:ascii="Tahoma" w:hAnsi="Tahoma" w:cs="Tahoma"/>
          <w:sz w:val="20"/>
          <w:szCs w:val="20"/>
        </w:rPr>
        <w:t>Za termin jego wniesienia zostanie przyjęty termin uznania rachunku Zamawiającego.</w:t>
      </w:r>
    </w:p>
    <w:p w14:paraId="3B7FB6B4" w14:textId="2D90E6D1" w:rsidR="00534B3F" w:rsidRPr="00534B3F" w:rsidRDefault="00534B3F" w:rsidP="00534B3F">
      <w:pPr>
        <w:jc w:val="both"/>
        <w:rPr>
          <w:rFonts w:ascii="Tahoma" w:hAnsi="Tahoma" w:cs="Tahoma"/>
          <w:sz w:val="20"/>
          <w:szCs w:val="20"/>
        </w:rPr>
      </w:pPr>
    </w:p>
    <w:p w14:paraId="2AF3A815" w14:textId="60840465" w:rsidR="00534B3F" w:rsidRPr="00534B3F" w:rsidRDefault="00534B3F" w:rsidP="00534B3F">
      <w:pPr>
        <w:jc w:val="both"/>
        <w:rPr>
          <w:rFonts w:ascii="Tahoma" w:hAnsi="Tahoma" w:cs="Tahoma"/>
          <w:sz w:val="20"/>
          <w:szCs w:val="20"/>
        </w:rPr>
      </w:pPr>
    </w:p>
    <w:p w14:paraId="6B5A7B17" w14:textId="09311619" w:rsidR="00DD5C91" w:rsidRPr="00534B3F" w:rsidRDefault="00DD5C91" w:rsidP="00534B3F">
      <w:pPr>
        <w:jc w:val="both"/>
        <w:rPr>
          <w:rFonts w:ascii="Tahoma" w:hAnsi="Tahoma" w:cs="Tahoma"/>
          <w:sz w:val="20"/>
          <w:szCs w:val="20"/>
        </w:rPr>
      </w:pPr>
    </w:p>
    <w:p w14:paraId="3FCFEF9F" w14:textId="0120E24D" w:rsidR="00DD5C91" w:rsidRPr="00DD5C91" w:rsidRDefault="00547F7B" w:rsidP="00DD5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Jednocześnie</w:t>
      </w:r>
      <w:r w:rsidR="00DD5C91" w:rsidRPr="00DD5C91">
        <w:rPr>
          <w:rFonts w:ascii="Tahoma" w:hAnsi="Tahoma" w:cs="Tahoma"/>
          <w:sz w:val="20"/>
          <w:szCs w:val="20"/>
        </w:rPr>
        <w:t xml:space="preserve">, Zamawiający prostuje </w:t>
      </w:r>
      <w:r>
        <w:rPr>
          <w:rFonts w:ascii="Tahoma" w:hAnsi="Tahoma" w:cs="Tahoma"/>
          <w:sz w:val="20"/>
          <w:szCs w:val="20"/>
        </w:rPr>
        <w:t xml:space="preserve">w SWZ </w:t>
      </w:r>
      <w:r w:rsidR="00DD5C91" w:rsidRPr="00DD5C91">
        <w:rPr>
          <w:rFonts w:ascii="Tahoma" w:hAnsi="Tahoma" w:cs="Tahoma"/>
          <w:sz w:val="20"/>
          <w:szCs w:val="20"/>
        </w:rPr>
        <w:t>oczywiste omyłki pisarskie</w:t>
      </w:r>
      <w:r>
        <w:rPr>
          <w:rFonts w:ascii="Tahoma" w:hAnsi="Tahoma" w:cs="Tahoma"/>
          <w:sz w:val="20"/>
          <w:szCs w:val="20"/>
        </w:rPr>
        <w:t xml:space="preserve"> w</w:t>
      </w:r>
      <w:r w:rsidR="00DD5C91" w:rsidRPr="00DD5C91">
        <w:rPr>
          <w:rFonts w:ascii="Tahoma" w:hAnsi="Tahoma" w:cs="Tahoma"/>
          <w:sz w:val="20"/>
          <w:szCs w:val="20"/>
        </w:rPr>
        <w:t>:</w:t>
      </w:r>
    </w:p>
    <w:p w14:paraId="4DEA92A0" w14:textId="77777777" w:rsidR="00547F7B" w:rsidRDefault="00547F7B" w:rsidP="00547F7B">
      <w:pPr>
        <w:jc w:val="both"/>
        <w:rPr>
          <w:rFonts w:ascii="Tahoma" w:hAnsi="Tahoma" w:cs="Tahoma"/>
          <w:sz w:val="20"/>
          <w:szCs w:val="20"/>
        </w:rPr>
      </w:pPr>
    </w:p>
    <w:p w14:paraId="57C92664" w14:textId="56A74D28" w:rsidR="00DD5C91" w:rsidRPr="005A5BD3" w:rsidRDefault="00DD5C91" w:rsidP="00547F7B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A5BD3">
        <w:rPr>
          <w:rFonts w:ascii="Tahoma" w:hAnsi="Tahoma" w:cs="Tahoma"/>
          <w:sz w:val="20"/>
          <w:szCs w:val="20"/>
          <w:u w:val="single"/>
        </w:rPr>
        <w:t xml:space="preserve">XV Części SWZ </w:t>
      </w:r>
      <w:r w:rsidR="005A5BD3" w:rsidRPr="005A5BD3">
        <w:rPr>
          <w:rFonts w:ascii="Tahoma" w:hAnsi="Tahoma" w:cs="Tahoma"/>
          <w:sz w:val="20"/>
          <w:szCs w:val="20"/>
          <w:u w:val="single"/>
        </w:rPr>
        <w:t xml:space="preserve">pn. Opis kryteriów oceny ofert, wraz z podaniem wag tych kryteriów i sposobu obliczenia ceny, </w:t>
      </w:r>
      <w:r w:rsidRPr="005A5BD3">
        <w:rPr>
          <w:rFonts w:ascii="Tahoma" w:hAnsi="Tahoma" w:cs="Tahoma"/>
          <w:sz w:val="20"/>
          <w:szCs w:val="20"/>
          <w:u w:val="single"/>
        </w:rPr>
        <w:t>w miejscu opisu kryterium ceny.</w:t>
      </w:r>
    </w:p>
    <w:p w14:paraId="5AD2BC71" w14:textId="3852A46A" w:rsidR="00DD5C91" w:rsidRPr="00DD5C91" w:rsidRDefault="005A5BD3" w:rsidP="00DD5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DD5C91" w:rsidRPr="00DD5C91">
        <w:rPr>
          <w:rFonts w:ascii="Tahoma" w:hAnsi="Tahoma" w:cs="Tahoma"/>
          <w:sz w:val="20"/>
          <w:szCs w:val="20"/>
        </w:rPr>
        <w:t>est</w:t>
      </w:r>
      <w:r>
        <w:rPr>
          <w:rFonts w:ascii="Tahoma" w:hAnsi="Tahoma" w:cs="Tahoma"/>
          <w:sz w:val="20"/>
          <w:szCs w:val="20"/>
        </w:rPr>
        <w:t>:</w:t>
      </w:r>
    </w:p>
    <w:p w14:paraId="61942D64" w14:textId="77777777" w:rsidR="00DD5C91" w:rsidRPr="00DD5C91" w:rsidRDefault="00DD5C91" w:rsidP="00DD5C91">
      <w:pPr>
        <w:ind w:right="-468"/>
        <w:jc w:val="both"/>
        <w:rPr>
          <w:rFonts w:ascii="Tahoma" w:hAnsi="Tahoma" w:cs="Tahoma"/>
          <w:bCs/>
          <w:sz w:val="20"/>
          <w:szCs w:val="20"/>
        </w:rPr>
      </w:pPr>
      <w:r w:rsidRPr="00DD5C91">
        <w:rPr>
          <w:rFonts w:ascii="Tahoma" w:hAnsi="Tahoma" w:cs="Tahoma"/>
          <w:bCs/>
          <w:sz w:val="20"/>
          <w:szCs w:val="20"/>
        </w:rPr>
        <w:t>Cena - wartość brutto wszystkich autobusów</w:t>
      </w:r>
      <w:r w:rsidRPr="00DD5C91">
        <w:rPr>
          <w:rFonts w:ascii="Tahoma" w:hAnsi="Tahoma" w:cs="Tahoma"/>
          <w:bCs/>
          <w:sz w:val="20"/>
          <w:szCs w:val="20"/>
        </w:rPr>
        <w:tab/>
      </w:r>
      <w:r w:rsidRPr="00DD5C91">
        <w:rPr>
          <w:rFonts w:ascii="Tahoma" w:hAnsi="Tahoma" w:cs="Tahoma"/>
          <w:bCs/>
          <w:sz w:val="20"/>
          <w:szCs w:val="20"/>
        </w:rPr>
        <w:tab/>
        <w:t xml:space="preserve">max.  -  100 pkt. </w:t>
      </w:r>
      <w:r w:rsidRPr="00DD5C91">
        <w:rPr>
          <w:rFonts w:ascii="Tahoma" w:hAnsi="Tahoma" w:cs="Tahoma"/>
          <w:bCs/>
          <w:sz w:val="20"/>
          <w:szCs w:val="20"/>
        </w:rPr>
        <w:tab/>
        <w:t xml:space="preserve">waga - 80% </w:t>
      </w:r>
    </w:p>
    <w:p w14:paraId="0C9E3637" w14:textId="77777777" w:rsidR="00DD5C91" w:rsidRPr="00DD5C91" w:rsidRDefault="00DD5C91" w:rsidP="00DD5C91">
      <w:pPr>
        <w:jc w:val="both"/>
        <w:rPr>
          <w:rFonts w:ascii="Tahoma" w:hAnsi="Tahoma" w:cs="Tahoma"/>
          <w:sz w:val="20"/>
          <w:szCs w:val="20"/>
        </w:rPr>
      </w:pPr>
      <w:r w:rsidRPr="00DD5C91">
        <w:rPr>
          <w:rFonts w:ascii="Tahoma" w:hAnsi="Tahoma" w:cs="Tahoma"/>
          <w:sz w:val="20"/>
          <w:szCs w:val="20"/>
        </w:rPr>
        <w:t xml:space="preserve">Powinno być: </w:t>
      </w:r>
    </w:p>
    <w:p w14:paraId="2C928A23" w14:textId="77777777" w:rsidR="00DD5C91" w:rsidRPr="00DD5C91" w:rsidRDefault="00DD5C91" w:rsidP="00DD5C91">
      <w:pPr>
        <w:ind w:right="-468"/>
        <w:jc w:val="both"/>
        <w:rPr>
          <w:rFonts w:ascii="Tahoma" w:hAnsi="Tahoma" w:cs="Tahoma"/>
          <w:bCs/>
          <w:sz w:val="20"/>
          <w:szCs w:val="20"/>
        </w:rPr>
      </w:pPr>
      <w:r w:rsidRPr="00DD5C91">
        <w:rPr>
          <w:rFonts w:ascii="Tahoma" w:hAnsi="Tahoma" w:cs="Tahoma"/>
          <w:bCs/>
          <w:sz w:val="20"/>
          <w:szCs w:val="20"/>
        </w:rPr>
        <w:t>Cena - wartość brutto przedmiotu zamówienia</w:t>
      </w:r>
      <w:r w:rsidRPr="00DD5C91">
        <w:rPr>
          <w:rFonts w:ascii="Tahoma" w:hAnsi="Tahoma" w:cs="Tahoma"/>
          <w:bCs/>
          <w:sz w:val="20"/>
          <w:szCs w:val="20"/>
        </w:rPr>
        <w:tab/>
      </w:r>
      <w:r w:rsidRPr="00DD5C91">
        <w:rPr>
          <w:rFonts w:ascii="Tahoma" w:hAnsi="Tahoma" w:cs="Tahoma"/>
          <w:bCs/>
          <w:sz w:val="20"/>
          <w:szCs w:val="20"/>
        </w:rPr>
        <w:tab/>
        <w:t xml:space="preserve">max.  -  100 pkt. </w:t>
      </w:r>
      <w:r w:rsidRPr="00DD5C91">
        <w:rPr>
          <w:rFonts w:ascii="Tahoma" w:hAnsi="Tahoma" w:cs="Tahoma"/>
          <w:bCs/>
          <w:sz w:val="20"/>
          <w:szCs w:val="20"/>
        </w:rPr>
        <w:tab/>
        <w:t xml:space="preserve">waga - 80% </w:t>
      </w:r>
    </w:p>
    <w:p w14:paraId="0CCA365D" w14:textId="77777777" w:rsidR="00DD5C91" w:rsidRPr="00DD5C91" w:rsidRDefault="00DD5C91" w:rsidP="00DD5C91">
      <w:pPr>
        <w:jc w:val="both"/>
        <w:rPr>
          <w:rFonts w:ascii="Tahoma" w:hAnsi="Tahoma" w:cs="Tahoma"/>
          <w:sz w:val="20"/>
          <w:szCs w:val="20"/>
        </w:rPr>
      </w:pPr>
    </w:p>
    <w:p w14:paraId="44943280" w14:textId="3A112AAD" w:rsidR="001D1E7E" w:rsidRDefault="001D1E7E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F9F05D7" w14:textId="77777777" w:rsidR="00DD5C91" w:rsidRPr="00DD5C91" w:rsidRDefault="00DD5C91" w:rsidP="00DD5C91">
      <w:pPr>
        <w:jc w:val="both"/>
        <w:rPr>
          <w:rFonts w:ascii="Tahoma" w:hAnsi="Tahoma" w:cs="Tahoma"/>
          <w:sz w:val="20"/>
          <w:szCs w:val="20"/>
        </w:rPr>
      </w:pPr>
    </w:p>
    <w:p w14:paraId="7394F32F" w14:textId="3D30C15B" w:rsidR="005A5BD3" w:rsidRPr="005A5BD3" w:rsidRDefault="00DD5C91" w:rsidP="005A5BD3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A5BD3">
        <w:rPr>
          <w:rFonts w:ascii="Tahoma" w:hAnsi="Tahoma" w:cs="Tahoma"/>
          <w:sz w:val="20"/>
          <w:szCs w:val="20"/>
          <w:u w:val="single"/>
        </w:rPr>
        <w:t xml:space="preserve">XVIII Części SWZ </w:t>
      </w:r>
      <w:r w:rsidR="005A5BD3" w:rsidRPr="005A5BD3">
        <w:rPr>
          <w:rFonts w:ascii="Tahoma" w:hAnsi="Tahoma" w:cs="Tahoma"/>
          <w:sz w:val="20"/>
          <w:szCs w:val="20"/>
          <w:u w:val="single"/>
        </w:rPr>
        <w:t xml:space="preserve">pn. Informacje o formalnościach, jakie muszą zostać dopełnione po wyborze oferty </w:t>
      </w:r>
      <w:r w:rsidR="005A5BD3" w:rsidRPr="005A5BD3">
        <w:rPr>
          <w:rFonts w:ascii="Tahoma" w:hAnsi="Tahoma" w:cs="Tahoma"/>
          <w:sz w:val="20"/>
          <w:szCs w:val="20"/>
          <w:u w:val="single"/>
        </w:rPr>
        <w:br/>
        <w:t>w celu zawarcia umowy w sprawie zamówienia publicznego.</w:t>
      </w:r>
    </w:p>
    <w:p w14:paraId="0462327E" w14:textId="0308619A" w:rsidR="00DD5C91" w:rsidRPr="00DD5C91" w:rsidRDefault="00DD5C91" w:rsidP="005A5BD3">
      <w:pPr>
        <w:jc w:val="both"/>
        <w:rPr>
          <w:rFonts w:ascii="Tahoma" w:hAnsi="Tahoma" w:cs="Tahoma"/>
          <w:sz w:val="20"/>
          <w:szCs w:val="20"/>
        </w:rPr>
      </w:pPr>
      <w:r w:rsidRPr="00DD5C91">
        <w:rPr>
          <w:rFonts w:ascii="Tahoma" w:hAnsi="Tahoma" w:cs="Tahoma"/>
          <w:sz w:val="20"/>
          <w:szCs w:val="20"/>
        </w:rPr>
        <w:t xml:space="preserve">w ust. 1 </w:t>
      </w:r>
    </w:p>
    <w:p w14:paraId="4637C505" w14:textId="77777777" w:rsidR="00DD5C91" w:rsidRPr="00DD5C91" w:rsidRDefault="00DD5C91" w:rsidP="00DD5C91">
      <w:pPr>
        <w:jc w:val="both"/>
        <w:rPr>
          <w:rFonts w:ascii="Tahoma" w:hAnsi="Tahoma" w:cs="Tahoma"/>
          <w:sz w:val="20"/>
          <w:szCs w:val="20"/>
        </w:rPr>
      </w:pPr>
      <w:r w:rsidRPr="00DD5C91">
        <w:rPr>
          <w:rFonts w:ascii="Tahoma" w:hAnsi="Tahoma" w:cs="Tahoma"/>
          <w:sz w:val="20"/>
          <w:szCs w:val="20"/>
        </w:rPr>
        <w:t xml:space="preserve">Jest: </w:t>
      </w:r>
    </w:p>
    <w:p w14:paraId="648E21F6" w14:textId="77777777" w:rsidR="00DD5C91" w:rsidRPr="00DD5C91" w:rsidRDefault="00DD5C91" w:rsidP="00DD5C91">
      <w:pPr>
        <w:jc w:val="both"/>
        <w:rPr>
          <w:rFonts w:ascii="Tahoma" w:hAnsi="Tahoma" w:cs="Tahoma"/>
          <w:sz w:val="20"/>
          <w:szCs w:val="20"/>
        </w:rPr>
      </w:pPr>
      <w:r w:rsidRPr="00DD5C91">
        <w:rPr>
          <w:rFonts w:ascii="Tahoma" w:hAnsi="Tahoma" w:cs="Tahoma"/>
          <w:sz w:val="20"/>
          <w:szCs w:val="20"/>
        </w:rPr>
        <w:t xml:space="preserve">Zamawiający zawiera umowę w sprawie zamówienia publicznego, z uwzględnieniem art. 577 Pzp, </w:t>
      </w:r>
      <w:r w:rsidRPr="00DD5C91">
        <w:rPr>
          <w:rFonts w:ascii="Tahoma" w:hAnsi="Tahoma" w:cs="Tahoma"/>
          <w:sz w:val="20"/>
          <w:szCs w:val="20"/>
        </w:rPr>
        <w:br/>
        <w:t>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3BB9CFB5" w14:textId="77777777" w:rsidR="00DD5C91" w:rsidRPr="00DD5C91" w:rsidRDefault="00DD5C91" w:rsidP="00DD5C91">
      <w:pPr>
        <w:jc w:val="both"/>
        <w:rPr>
          <w:rFonts w:ascii="Tahoma" w:hAnsi="Tahoma" w:cs="Tahoma"/>
          <w:sz w:val="20"/>
          <w:szCs w:val="20"/>
        </w:rPr>
      </w:pPr>
      <w:r w:rsidRPr="00DD5C91">
        <w:rPr>
          <w:rFonts w:ascii="Tahoma" w:hAnsi="Tahoma" w:cs="Tahoma"/>
          <w:sz w:val="20"/>
          <w:szCs w:val="20"/>
        </w:rPr>
        <w:t xml:space="preserve">Powinno być: </w:t>
      </w:r>
    </w:p>
    <w:p w14:paraId="62621776" w14:textId="77777777" w:rsidR="00DD5C91" w:rsidRPr="00DD5C91" w:rsidRDefault="00DD5C91" w:rsidP="00DD5C91">
      <w:pPr>
        <w:jc w:val="both"/>
        <w:rPr>
          <w:rFonts w:ascii="Tahoma" w:hAnsi="Tahoma" w:cs="Tahoma"/>
          <w:sz w:val="20"/>
          <w:szCs w:val="20"/>
        </w:rPr>
      </w:pPr>
      <w:r w:rsidRPr="00DD5C91">
        <w:rPr>
          <w:rFonts w:ascii="Tahoma" w:hAnsi="Tahoma" w:cs="Tahoma"/>
          <w:sz w:val="20"/>
          <w:szCs w:val="20"/>
        </w:rPr>
        <w:t xml:space="preserve">Zamawiający zawiera umowę w sprawie zamówienia publicznego, z uwzględnieniem art. 577 Pzp, </w:t>
      </w:r>
      <w:r w:rsidRPr="00DD5C91">
        <w:rPr>
          <w:rFonts w:ascii="Tahoma" w:hAnsi="Tahoma" w:cs="Tahoma"/>
          <w:sz w:val="20"/>
          <w:szCs w:val="20"/>
        </w:rPr>
        <w:br/>
        <w:t>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</w:p>
    <w:p w14:paraId="6B94375F" w14:textId="301D1A32" w:rsidR="00DD5C91" w:rsidRPr="005A5BD3" w:rsidRDefault="00DD5C91" w:rsidP="00DD5C91">
      <w:pPr>
        <w:rPr>
          <w:rFonts w:ascii="Tahoma" w:hAnsi="Tahoma" w:cs="Tahoma"/>
          <w:sz w:val="20"/>
          <w:szCs w:val="20"/>
        </w:rPr>
      </w:pPr>
    </w:p>
    <w:p w14:paraId="63DD8A0A" w14:textId="3F244579" w:rsidR="005D3C91" w:rsidRDefault="005D3C91" w:rsidP="00DD5C91">
      <w:pPr>
        <w:rPr>
          <w:rFonts w:ascii="Tahoma" w:hAnsi="Tahoma" w:cs="Tahoma"/>
          <w:sz w:val="20"/>
          <w:szCs w:val="20"/>
        </w:rPr>
      </w:pPr>
    </w:p>
    <w:p w14:paraId="6D89FBA3" w14:textId="4BCA4943" w:rsidR="005D3C91" w:rsidRDefault="005D3C91" w:rsidP="005D3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zamieszcza aktualną SWZ na stronie prowadzonego postępowania i jednocześnie informuje, że wszystkie zmiany zostały zaznaczone kolorem zielonym. </w:t>
      </w:r>
    </w:p>
    <w:p w14:paraId="01416165" w14:textId="77777777" w:rsidR="005D3C91" w:rsidRDefault="005D3C91" w:rsidP="00DD5C91">
      <w:pPr>
        <w:rPr>
          <w:rFonts w:ascii="Tahoma" w:hAnsi="Tahoma" w:cs="Tahoma"/>
          <w:sz w:val="20"/>
          <w:szCs w:val="20"/>
        </w:rPr>
      </w:pPr>
    </w:p>
    <w:p w14:paraId="7F1131E8" w14:textId="51B48199" w:rsidR="005A5BD3" w:rsidRDefault="005A5BD3" w:rsidP="00DD5C91">
      <w:pPr>
        <w:rPr>
          <w:rFonts w:ascii="Tahoma" w:hAnsi="Tahoma" w:cs="Tahoma"/>
          <w:sz w:val="20"/>
          <w:szCs w:val="20"/>
        </w:rPr>
      </w:pPr>
    </w:p>
    <w:p w14:paraId="14DCAF37" w14:textId="7BF150FF" w:rsidR="005A5BD3" w:rsidRDefault="005A5BD3" w:rsidP="00DD5C91">
      <w:pPr>
        <w:rPr>
          <w:rFonts w:ascii="Tahoma" w:hAnsi="Tahoma" w:cs="Tahoma"/>
          <w:sz w:val="20"/>
          <w:szCs w:val="20"/>
        </w:rPr>
      </w:pPr>
    </w:p>
    <w:p w14:paraId="73BD3F58" w14:textId="38538705" w:rsidR="005A5BD3" w:rsidRDefault="005A5BD3" w:rsidP="005A5BD3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poważaniem </w:t>
      </w:r>
    </w:p>
    <w:p w14:paraId="6CA8698F" w14:textId="13E68B49" w:rsidR="005A5BD3" w:rsidRDefault="005A5BD3" w:rsidP="00DD5C91">
      <w:pPr>
        <w:rPr>
          <w:rFonts w:ascii="Tahoma" w:hAnsi="Tahoma" w:cs="Tahoma"/>
          <w:sz w:val="20"/>
          <w:szCs w:val="20"/>
        </w:rPr>
      </w:pPr>
    </w:p>
    <w:p w14:paraId="0E7A3E92" w14:textId="77777777" w:rsidR="005A5BD3" w:rsidRPr="005A5BD3" w:rsidRDefault="005A5BD3" w:rsidP="00DD5C91">
      <w:pPr>
        <w:rPr>
          <w:rFonts w:ascii="Tahoma" w:hAnsi="Tahoma" w:cs="Tahoma"/>
          <w:sz w:val="20"/>
          <w:szCs w:val="20"/>
        </w:rPr>
      </w:pPr>
    </w:p>
    <w:sectPr w:rsidR="005A5BD3" w:rsidRPr="005A5BD3" w:rsidSect="001D1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5821C4"/>
    <w:multiLevelType w:val="singleLevel"/>
    <w:tmpl w:val="9A5821C4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1"/>
    <w:rsid w:val="00151AC6"/>
    <w:rsid w:val="001D1E7E"/>
    <w:rsid w:val="00534B3F"/>
    <w:rsid w:val="00547F7B"/>
    <w:rsid w:val="005A5BD3"/>
    <w:rsid w:val="005D3C91"/>
    <w:rsid w:val="00722E0B"/>
    <w:rsid w:val="00A64684"/>
    <w:rsid w:val="00CC08BA"/>
    <w:rsid w:val="00DD5C91"/>
    <w:rsid w:val="00E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E788"/>
  <w15:chartTrackingRefBased/>
  <w15:docId w15:val="{D8D22D85-4EA0-4384-B0B6-7012928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D5C91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5C91"/>
    <w:rPr>
      <w:rFonts w:ascii="Tahoma" w:eastAsia="Times New Roman" w:hAnsi="Tahoma" w:cs="Tahoma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Fornal</dc:creator>
  <cp:keywords/>
  <dc:description/>
  <cp:lastModifiedBy>Renata Fornal</cp:lastModifiedBy>
  <cp:revision>5</cp:revision>
  <dcterms:created xsi:type="dcterms:W3CDTF">2022-02-18T08:17:00Z</dcterms:created>
  <dcterms:modified xsi:type="dcterms:W3CDTF">2022-02-18T11:41:00Z</dcterms:modified>
</cp:coreProperties>
</file>