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6627F60D" w:rsidR="00E67330" w:rsidRDefault="00E67330" w:rsidP="002570D8">
      <w:pPr>
        <w:spacing w:line="276" w:lineRule="auto"/>
        <w:ind w:right="-1"/>
        <w:rPr>
          <w:b/>
          <w:sz w:val="22"/>
          <w:szCs w:val="22"/>
        </w:rPr>
      </w:pPr>
    </w:p>
    <w:p w14:paraId="3F0B85A2" w14:textId="70244B8F" w:rsidR="00441B46" w:rsidRDefault="00B57090" w:rsidP="0047552A">
      <w:pPr>
        <w:spacing w:line="276" w:lineRule="auto"/>
        <w:ind w:right="-1" w:firstLine="540"/>
        <w:rPr>
          <w:b/>
          <w:sz w:val="22"/>
          <w:szCs w:val="22"/>
        </w:rPr>
      </w:pPr>
      <w:r>
        <w:rPr>
          <w:b/>
          <w:sz w:val="22"/>
          <w:szCs w:val="22"/>
        </w:rPr>
        <w:t xml:space="preserve">  </w:t>
      </w:r>
      <w:r w:rsidR="00723840"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05FD2B34"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996A79" w:rsidRPr="00996A79">
        <w:rPr>
          <w:rFonts w:asciiTheme="majorHAnsi" w:hAnsiTheme="majorHAnsi"/>
          <w:bCs/>
          <w:sz w:val="20"/>
          <w:szCs w:val="20"/>
        </w:rPr>
        <w:t>2</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996A79" w:rsidRPr="00996A79">
        <w:rPr>
          <w:rFonts w:asciiTheme="majorHAnsi" w:hAnsiTheme="majorHAnsi"/>
          <w:bCs/>
          <w:sz w:val="20"/>
          <w:szCs w:val="20"/>
        </w:rPr>
        <w:t>710</w:t>
      </w:r>
      <w:r w:rsidR="006204E8" w:rsidRPr="00996A79">
        <w:rPr>
          <w:rFonts w:asciiTheme="majorHAnsi" w:hAnsiTheme="majorHAnsi"/>
          <w:sz w:val="20"/>
          <w:szCs w:val="20"/>
        </w:rPr>
        <w:t xml:space="preserve">) – dalej </w:t>
      </w:r>
      <w:r w:rsidR="00A93CE0" w:rsidRPr="00996A79">
        <w:rPr>
          <w:rFonts w:asciiTheme="majorHAnsi" w:hAnsiTheme="majorHAnsi"/>
          <w:sz w:val="20"/>
          <w:szCs w:val="20"/>
        </w:rPr>
        <w:t>Pzp</w:t>
      </w:r>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0B6613F9" w14:textId="11B81F44" w:rsidR="002B62F1" w:rsidRPr="00AF4596" w:rsidRDefault="002B62F1" w:rsidP="002B62F1">
      <w:pPr>
        <w:spacing w:line="276" w:lineRule="auto"/>
        <w:jc w:val="center"/>
        <w:rPr>
          <w:rFonts w:ascii="Calibri" w:hAnsi="Calibri"/>
          <w:b/>
          <w:i/>
          <w:sz w:val="28"/>
          <w:szCs w:val="28"/>
        </w:rPr>
      </w:pPr>
      <w:r>
        <w:rPr>
          <w:rFonts w:ascii="Calibri" w:hAnsi="Calibri"/>
          <w:b/>
          <w:i/>
          <w:sz w:val="28"/>
          <w:szCs w:val="28"/>
        </w:rPr>
        <w:t xml:space="preserve">Dostawa </w:t>
      </w:r>
      <w:r w:rsidR="002C45A3">
        <w:rPr>
          <w:rFonts w:ascii="Calibri" w:hAnsi="Calibri"/>
          <w:b/>
          <w:i/>
          <w:sz w:val="28"/>
          <w:szCs w:val="28"/>
        </w:rPr>
        <w:t>części składowych 11 stanowisk dydaktycznych</w:t>
      </w:r>
      <w:r>
        <w:rPr>
          <w:rFonts w:ascii="Calibri" w:hAnsi="Calibri"/>
          <w:b/>
          <w:i/>
          <w:sz w:val="28"/>
          <w:szCs w:val="28"/>
        </w:rPr>
        <w:t xml:space="preserve">, na potrzeby </w:t>
      </w:r>
      <w:r w:rsidR="002C45A3">
        <w:rPr>
          <w:rFonts w:ascii="Calibri" w:hAnsi="Calibri"/>
          <w:b/>
          <w:i/>
          <w:sz w:val="28"/>
          <w:szCs w:val="28"/>
        </w:rPr>
        <w:t xml:space="preserve">Wydziału Mechatroniki </w:t>
      </w:r>
      <w:r w:rsidRPr="00A42A2A">
        <w:rPr>
          <w:rFonts w:ascii="Calibri" w:hAnsi="Calibri"/>
          <w:b/>
          <w:i/>
          <w:sz w:val="28"/>
          <w:szCs w:val="28"/>
        </w:rPr>
        <w:t>Uniwersytetu Kazi</w:t>
      </w:r>
      <w:r>
        <w:rPr>
          <w:rFonts w:ascii="Calibri" w:hAnsi="Calibri"/>
          <w:b/>
          <w:i/>
          <w:sz w:val="28"/>
          <w:szCs w:val="28"/>
        </w:rPr>
        <w:t xml:space="preserve">mierza Wielkiego w Bydgoszczy,  </w:t>
      </w:r>
      <w:r w:rsidRPr="00A42A2A">
        <w:rPr>
          <w:rFonts w:ascii="Calibri" w:hAnsi="Calibri"/>
          <w:b/>
          <w:i/>
          <w:sz w:val="28"/>
          <w:szCs w:val="28"/>
        </w:rPr>
        <w:t>w ramach Programu Operacyjnego Wiedza Edukacja Rozwój</w:t>
      </w:r>
      <w:r>
        <w:rPr>
          <w:rFonts w:ascii="Calibri" w:hAnsi="Calibri"/>
          <w:b/>
          <w:i/>
          <w:sz w:val="28"/>
          <w:szCs w:val="28"/>
        </w:rPr>
        <w:t xml:space="preserve"> </w:t>
      </w:r>
      <w:r w:rsidRPr="00A42A2A">
        <w:rPr>
          <w:rFonts w:ascii="Calibri" w:hAnsi="Calibri"/>
          <w:b/>
          <w:i/>
          <w:sz w:val="28"/>
          <w:szCs w:val="28"/>
        </w:rPr>
        <w:t xml:space="preserve">2014-2020 na realizację projektu „Stawiamy na rozwój UKW” </w:t>
      </w:r>
      <w:r>
        <w:rPr>
          <w:rFonts w:ascii="Calibri" w:hAnsi="Calibri"/>
          <w:b/>
          <w:i/>
          <w:sz w:val="28"/>
          <w:szCs w:val="28"/>
        </w:rPr>
        <w:br/>
      </w:r>
      <w:r w:rsidRPr="00A42A2A">
        <w:rPr>
          <w:rFonts w:ascii="Calibri" w:hAnsi="Calibri"/>
          <w:b/>
          <w:i/>
          <w:sz w:val="28"/>
          <w:szCs w:val="28"/>
        </w:rPr>
        <w:t>dofinansowanego ze środków Unii Europejskiej</w:t>
      </w:r>
      <w:r w:rsidR="007861ED">
        <w:rPr>
          <w:rFonts w:ascii="Calibri" w:hAnsi="Calibri"/>
          <w:b/>
          <w:i/>
          <w:sz w:val="28"/>
          <w:szCs w:val="28"/>
        </w:rPr>
        <w:t>.</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CA290A"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187986AB"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C11D6D">
        <w:rPr>
          <w:rFonts w:asciiTheme="majorHAnsi" w:hAnsiTheme="majorHAnsi"/>
          <w:b/>
          <w:caps/>
          <w:sz w:val="22"/>
          <w:szCs w:val="22"/>
        </w:rPr>
        <w:t>3</w:t>
      </w:r>
      <w:r w:rsidR="006F18DB">
        <w:rPr>
          <w:rFonts w:asciiTheme="majorHAnsi" w:hAnsiTheme="majorHAnsi"/>
          <w:b/>
          <w:caps/>
          <w:sz w:val="22"/>
          <w:szCs w:val="22"/>
        </w:rPr>
        <w:t>7</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0595F920"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6F18DB">
        <w:rPr>
          <w:rFonts w:asciiTheme="majorHAnsi" w:hAnsiTheme="majorHAnsi"/>
          <w:sz w:val="22"/>
          <w:szCs w:val="22"/>
        </w:rPr>
        <w:t>07</w:t>
      </w:r>
      <w:r w:rsidR="005D3A1E">
        <w:rPr>
          <w:rFonts w:asciiTheme="majorHAnsi" w:hAnsiTheme="majorHAnsi"/>
          <w:sz w:val="22"/>
          <w:szCs w:val="22"/>
        </w:rPr>
        <w:t>.</w:t>
      </w:r>
      <w:r w:rsidR="0032082B">
        <w:rPr>
          <w:rFonts w:asciiTheme="majorHAnsi" w:hAnsiTheme="majorHAnsi"/>
          <w:sz w:val="22"/>
          <w:szCs w:val="22"/>
        </w:rPr>
        <w:t>0</w:t>
      </w:r>
      <w:r w:rsidR="006F18DB">
        <w:rPr>
          <w:rFonts w:asciiTheme="majorHAnsi" w:hAnsiTheme="majorHAnsi"/>
          <w:sz w:val="22"/>
          <w:szCs w:val="22"/>
        </w:rPr>
        <w:t>7</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r w:rsidR="00C76CF2" w:rsidRPr="00DD293E">
        <w:rPr>
          <w:rFonts w:asciiTheme="majorHAnsi" w:hAnsiTheme="majorHAnsi" w:cstheme="majorHAnsi"/>
          <w:sz w:val="20"/>
        </w:rPr>
        <w:t>Pzp</w:t>
      </w:r>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r w:rsidR="00C76CF2" w:rsidRPr="00DD293E">
        <w:rPr>
          <w:rFonts w:asciiTheme="majorHAnsi" w:hAnsiTheme="majorHAnsi" w:cstheme="majorHAnsi"/>
          <w:sz w:val="20"/>
        </w:rPr>
        <w:t>Pzp</w:t>
      </w:r>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1511C4B2"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Postępowanie prowadzone jest w trybie podstawowym bez 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DB36B0">
        <w:rPr>
          <w:rFonts w:asciiTheme="majorHAnsi" w:hAnsiTheme="majorHAnsi"/>
          <w:bCs/>
          <w:sz w:val="20"/>
        </w:rPr>
        <w:t>tj. Dz.U. z 2022 r., poz. 1710</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Pzp</w:t>
      </w:r>
      <w:r w:rsidR="00DB36B0">
        <w:rPr>
          <w:rStyle w:val="fontstyle01"/>
          <w:rFonts w:asciiTheme="majorHAnsi" w:hAnsiTheme="majorHAnsi"/>
          <w:sz w:val="20"/>
          <w:szCs w:val="20"/>
        </w:rPr>
        <w:t xml:space="preserve"> oraz </w:t>
      </w:r>
      <w:r w:rsidR="00F56513" w:rsidRPr="00DD293E">
        <w:rPr>
          <w:rFonts w:asciiTheme="majorHAnsi" w:hAnsiTheme="majorHAnsi"/>
          <w:sz w:val="20"/>
        </w:rPr>
        <w:t>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1308F406" w:rsidR="009451AA" w:rsidRPr="00DD293E" w:rsidRDefault="00DB36B0" w:rsidP="00614485">
      <w:pPr>
        <w:pStyle w:val="pkt"/>
        <w:numPr>
          <w:ilvl w:val="0"/>
          <w:numId w:val="30"/>
        </w:numPr>
        <w:spacing w:before="0" w:after="0" w:line="276" w:lineRule="auto"/>
        <w:ind w:left="426" w:hanging="426"/>
        <w:rPr>
          <w:rFonts w:asciiTheme="majorHAnsi" w:hAnsiTheme="majorHAnsi"/>
          <w:sz w:val="20"/>
        </w:rPr>
      </w:pPr>
      <w:r w:rsidRPr="00DB36B0">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r w:rsidR="00E31F3B" w:rsidRPr="00DD293E">
        <w:rPr>
          <w:rFonts w:asciiTheme="majorHAnsi" w:hAnsiTheme="majorHAnsi"/>
          <w:sz w:val="20"/>
        </w:rPr>
        <w:t>Pzp</w:t>
      </w:r>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5F3D0075" w14:textId="06355853" w:rsidR="00C76670" w:rsidRPr="002B4A95" w:rsidRDefault="00E04A0C" w:rsidP="002B4A9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Pzp</w:t>
      </w:r>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EDF203F" w14:textId="43998E55" w:rsidR="008E4523"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Przedmiotem zamówienia jest dostawa </w:t>
      </w:r>
      <w:r w:rsidR="00DD293E" w:rsidRPr="00C375FF">
        <w:rPr>
          <w:rFonts w:asciiTheme="majorHAnsi" w:hAnsiTheme="majorHAnsi"/>
          <w:sz w:val="20"/>
          <w:szCs w:val="20"/>
        </w:rPr>
        <w:t xml:space="preserve">sprzętu </w:t>
      </w:r>
      <w:r w:rsidR="004E1FF7">
        <w:rPr>
          <w:rFonts w:asciiTheme="majorHAnsi" w:hAnsiTheme="majorHAnsi"/>
          <w:sz w:val="20"/>
          <w:szCs w:val="20"/>
        </w:rPr>
        <w:t>pomiarowego jako części składowe stanowisk dydaktycznych.</w:t>
      </w:r>
      <w:r w:rsidR="00DD293E" w:rsidRPr="00C375FF">
        <w:rPr>
          <w:rFonts w:asciiTheme="majorHAnsi" w:hAnsiTheme="majorHAnsi"/>
          <w:sz w:val="20"/>
          <w:szCs w:val="20"/>
        </w:rPr>
        <w:t xml:space="preserve"> </w:t>
      </w:r>
    </w:p>
    <w:p w14:paraId="0BA8A10A" w14:textId="5E3DB433" w:rsidR="006F18DB" w:rsidRPr="002C45A3" w:rsidRDefault="006F18DB" w:rsidP="0090344E">
      <w:pPr>
        <w:pStyle w:val="Akapitzlist"/>
        <w:numPr>
          <w:ilvl w:val="0"/>
          <w:numId w:val="20"/>
        </w:numPr>
        <w:spacing w:after="60" w:line="276" w:lineRule="auto"/>
        <w:jc w:val="both"/>
        <w:rPr>
          <w:rFonts w:asciiTheme="majorHAnsi" w:hAnsiTheme="majorHAnsi"/>
          <w:b/>
          <w:bCs/>
          <w:sz w:val="20"/>
          <w:szCs w:val="20"/>
          <w:u w:val="single"/>
        </w:rPr>
      </w:pPr>
      <w:r>
        <w:rPr>
          <w:rFonts w:asciiTheme="majorHAnsi" w:hAnsiTheme="majorHAnsi"/>
          <w:sz w:val="20"/>
          <w:szCs w:val="20"/>
        </w:rPr>
        <w:t xml:space="preserve">Zamawiający podzielił zamówienie na </w:t>
      </w:r>
      <w:r w:rsidRPr="002C45A3">
        <w:rPr>
          <w:rFonts w:asciiTheme="majorHAnsi" w:hAnsiTheme="majorHAnsi"/>
          <w:b/>
          <w:bCs/>
          <w:sz w:val="20"/>
          <w:szCs w:val="20"/>
          <w:u w:val="single"/>
        </w:rPr>
        <w:t>III części:</w:t>
      </w:r>
    </w:p>
    <w:p w14:paraId="0036EE22" w14:textId="77777777" w:rsidR="002C45A3" w:rsidRPr="006F18DB" w:rsidRDefault="002C45A3" w:rsidP="002C45A3">
      <w:pPr>
        <w:pStyle w:val="Akapitzlist"/>
        <w:spacing w:after="60" w:line="276" w:lineRule="auto"/>
        <w:ind w:left="595"/>
        <w:jc w:val="both"/>
        <w:rPr>
          <w:rFonts w:asciiTheme="majorHAnsi" w:hAnsiTheme="majorHAnsi"/>
          <w:b/>
          <w:bCs/>
          <w:sz w:val="20"/>
          <w:szCs w:val="20"/>
        </w:rPr>
      </w:pPr>
    </w:p>
    <w:p w14:paraId="7FCCC0B1" w14:textId="13712E23" w:rsidR="006F18DB" w:rsidRPr="002C45A3" w:rsidRDefault="006F18DB" w:rsidP="006F18DB">
      <w:pPr>
        <w:pStyle w:val="Akapitzlist"/>
        <w:spacing w:after="60" w:line="276" w:lineRule="auto"/>
        <w:ind w:left="595"/>
        <w:jc w:val="both"/>
        <w:rPr>
          <w:rFonts w:asciiTheme="majorHAnsi" w:hAnsiTheme="majorHAnsi"/>
          <w:bCs/>
          <w:iCs/>
          <w:sz w:val="20"/>
          <w:szCs w:val="20"/>
        </w:rPr>
      </w:pPr>
      <w:r w:rsidRPr="002C45A3">
        <w:rPr>
          <w:rFonts w:asciiTheme="majorHAnsi" w:hAnsiTheme="majorHAnsi"/>
          <w:b/>
          <w:bCs/>
          <w:sz w:val="20"/>
          <w:szCs w:val="20"/>
          <w:u w:val="single"/>
        </w:rPr>
        <w:t>I Część zamówienia</w:t>
      </w:r>
      <w:r>
        <w:rPr>
          <w:rFonts w:asciiTheme="majorHAnsi" w:hAnsiTheme="majorHAnsi"/>
          <w:sz w:val="20"/>
          <w:szCs w:val="20"/>
        </w:rPr>
        <w:t xml:space="preserve"> –  </w:t>
      </w:r>
      <w:r w:rsidRPr="002C45A3">
        <w:rPr>
          <w:rFonts w:asciiTheme="majorHAnsi" w:hAnsiTheme="majorHAnsi"/>
          <w:b/>
          <w:bCs/>
          <w:sz w:val="20"/>
          <w:szCs w:val="20"/>
        </w:rPr>
        <w:t>Dostawa</w:t>
      </w:r>
      <w:r w:rsidR="002C45A3" w:rsidRPr="002C45A3">
        <w:rPr>
          <w:rFonts w:asciiTheme="majorHAnsi" w:hAnsiTheme="majorHAnsi"/>
          <w:b/>
          <w:bCs/>
          <w:sz w:val="20"/>
          <w:szCs w:val="20"/>
        </w:rPr>
        <w:t xml:space="preserve"> sprzętu sieciowego</w:t>
      </w:r>
      <w:r w:rsidR="002C45A3">
        <w:rPr>
          <w:rFonts w:asciiTheme="majorHAnsi" w:hAnsiTheme="majorHAnsi"/>
          <w:sz w:val="20"/>
          <w:szCs w:val="20"/>
        </w:rPr>
        <w:t xml:space="preserve">, jako </w:t>
      </w:r>
      <w:r w:rsidR="002C45A3" w:rsidRPr="002C45A3">
        <w:rPr>
          <w:rFonts w:ascii="Calibri" w:hAnsi="Calibri"/>
          <w:bCs/>
          <w:iCs/>
          <w:sz w:val="20"/>
          <w:szCs w:val="20"/>
        </w:rPr>
        <w:t>części składowych 11 stanowisk dydaktycznych</w:t>
      </w:r>
    </w:p>
    <w:p w14:paraId="3780010F" w14:textId="26B68255" w:rsidR="006F18DB" w:rsidRPr="002C45A3" w:rsidRDefault="006F18DB" w:rsidP="002C45A3">
      <w:pPr>
        <w:pStyle w:val="Akapitzlist"/>
        <w:spacing w:after="60" w:line="276" w:lineRule="auto"/>
        <w:ind w:left="595"/>
        <w:jc w:val="both"/>
        <w:rPr>
          <w:rFonts w:asciiTheme="majorHAnsi" w:hAnsiTheme="majorHAnsi"/>
          <w:bCs/>
          <w:iCs/>
          <w:sz w:val="20"/>
          <w:szCs w:val="20"/>
        </w:rPr>
      </w:pPr>
      <w:r w:rsidRPr="002C45A3">
        <w:rPr>
          <w:rFonts w:asciiTheme="majorHAnsi" w:hAnsiTheme="majorHAnsi"/>
          <w:b/>
          <w:bCs/>
          <w:sz w:val="20"/>
          <w:szCs w:val="20"/>
          <w:u w:val="single"/>
        </w:rPr>
        <w:t>II Część zamówienia</w:t>
      </w:r>
      <w:r>
        <w:rPr>
          <w:rFonts w:asciiTheme="majorHAnsi" w:hAnsiTheme="majorHAnsi"/>
          <w:sz w:val="20"/>
          <w:szCs w:val="20"/>
        </w:rPr>
        <w:t xml:space="preserve"> – </w:t>
      </w:r>
      <w:r w:rsidRPr="002C45A3">
        <w:rPr>
          <w:rFonts w:asciiTheme="majorHAnsi" w:hAnsiTheme="majorHAnsi"/>
          <w:b/>
          <w:bCs/>
          <w:sz w:val="20"/>
          <w:szCs w:val="20"/>
        </w:rPr>
        <w:t>Dostawa drobnych części elektronicznych</w:t>
      </w:r>
      <w:r w:rsidR="002C45A3">
        <w:rPr>
          <w:rFonts w:asciiTheme="majorHAnsi" w:hAnsiTheme="majorHAnsi"/>
          <w:sz w:val="20"/>
          <w:szCs w:val="20"/>
        </w:rPr>
        <w:t>,</w:t>
      </w:r>
      <w:r w:rsidR="002C45A3" w:rsidRPr="002C45A3">
        <w:rPr>
          <w:rFonts w:asciiTheme="majorHAnsi" w:hAnsiTheme="majorHAnsi"/>
          <w:sz w:val="20"/>
          <w:szCs w:val="20"/>
        </w:rPr>
        <w:t xml:space="preserve"> </w:t>
      </w:r>
      <w:r w:rsidR="002C45A3">
        <w:rPr>
          <w:rFonts w:asciiTheme="majorHAnsi" w:hAnsiTheme="majorHAnsi"/>
          <w:sz w:val="20"/>
          <w:szCs w:val="20"/>
        </w:rPr>
        <w:t xml:space="preserve">jako </w:t>
      </w:r>
      <w:r w:rsidR="002C45A3" w:rsidRPr="002C45A3">
        <w:rPr>
          <w:rFonts w:ascii="Calibri" w:hAnsi="Calibri"/>
          <w:bCs/>
          <w:iCs/>
          <w:sz w:val="20"/>
          <w:szCs w:val="20"/>
        </w:rPr>
        <w:t>części składowych 11 stanowisk dydaktycznych</w:t>
      </w:r>
    </w:p>
    <w:p w14:paraId="3EDC3156" w14:textId="42B2BE5C" w:rsidR="002C45A3" w:rsidRPr="002C45A3" w:rsidRDefault="006F18DB" w:rsidP="002C45A3">
      <w:pPr>
        <w:pStyle w:val="Akapitzlist"/>
        <w:spacing w:after="60" w:line="276" w:lineRule="auto"/>
        <w:ind w:left="595"/>
        <w:jc w:val="both"/>
        <w:rPr>
          <w:rFonts w:asciiTheme="majorHAnsi" w:hAnsiTheme="majorHAnsi"/>
          <w:bCs/>
          <w:iCs/>
          <w:sz w:val="20"/>
          <w:szCs w:val="20"/>
        </w:rPr>
      </w:pPr>
      <w:r w:rsidRPr="002C45A3">
        <w:rPr>
          <w:rFonts w:asciiTheme="majorHAnsi" w:hAnsiTheme="majorHAnsi"/>
          <w:b/>
          <w:bCs/>
          <w:sz w:val="20"/>
          <w:szCs w:val="20"/>
          <w:u w:val="single"/>
        </w:rPr>
        <w:t>III Część zamówienia</w:t>
      </w:r>
      <w:r>
        <w:rPr>
          <w:rFonts w:asciiTheme="majorHAnsi" w:hAnsiTheme="majorHAnsi"/>
          <w:sz w:val="20"/>
          <w:szCs w:val="20"/>
        </w:rPr>
        <w:t xml:space="preserve"> </w:t>
      </w:r>
      <w:r w:rsidR="002C45A3">
        <w:rPr>
          <w:rFonts w:asciiTheme="majorHAnsi" w:hAnsiTheme="majorHAnsi"/>
          <w:sz w:val="20"/>
          <w:szCs w:val="20"/>
        </w:rPr>
        <w:t>–</w:t>
      </w:r>
      <w:r>
        <w:rPr>
          <w:rFonts w:asciiTheme="majorHAnsi" w:hAnsiTheme="majorHAnsi"/>
          <w:sz w:val="20"/>
          <w:szCs w:val="20"/>
        </w:rPr>
        <w:t xml:space="preserve"> </w:t>
      </w:r>
      <w:r w:rsidR="002C45A3" w:rsidRPr="002C45A3">
        <w:rPr>
          <w:rFonts w:asciiTheme="majorHAnsi" w:hAnsiTheme="majorHAnsi"/>
          <w:b/>
          <w:bCs/>
          <w:sz w:val="20"/>
          <w:szCs w:val="20"/>
        </w:rPr>
        <w:t>Dostawa sprzętu pomiarowego,</w:t>
      </w:r>
      <w:r w:rsidR="002C45A3">
        <w:rPr>
          <w:rFonts w:asciiTheme="majorHAnsi" w:hAnsiTheme="majorHAnsi"/>
          <w:sz w:val="20"/>
          <w:szCs w:val="20"/>
        </w:rPr>
        <w:t xml:space="preserve"> jako </w:t>
      </w:r>
      <w:r w:rsidR="002C45A3" w:rsidRPr="002C45A3">
        <w:rPr>
          <w:rFonts w:ascii="Calibri" w:hAnsi="Calibri"/>
          <w:bCs/>
          <w:iCs/>
          <w:sz w:val="20"/>
          <w:szCs w:val="20"/>
        </w:rPr>
        <w:t>części składowych 11 stanowisk dydaktycznych</w:t>
      </w:r>
    </w:p>
    <w:p w14:paraId="74F63DCC" w14:textId="615C9F83" w:rsidR="004E1FF7" w:rsidRPr="004C7B94" w:rsidRDefault="004E1FF7" w:rsidP="006F18DB">
      <w:pPr>
        <w:pStyle w:val="Akapitzlist"/>
        <w:spacing w:after="60" w:line="276" w:lineRule="auto"/>
        <w:ind w:left="595"/>
        <w:jc w:val="both"/>
        <w:rPr>
          <w:rFonts w:asciiTheme="majorHAnsi" w:hAnsiTheme="majorHAnsi"/>
          <w:b/>
          <w:bCs/>
          <w:sz w:val="20"/>
          <w:szCs w:val="20"/>
        </w:rPr>
      </w:pP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Zamawiający zgodnie z art. 99 ust. 6 Pzp dopuszcza w każdym przypadku zastosowanie rozwiązań </w:t>
      </w:r>
      <w:r w:rsidRPr="00C375FF">
        <w:rPr>
          <w:rFonts w:asciiTheme="majorHAnsi" w:hAnsiTheme="majorHAnsi"/>
          <w:sz w:val="20"/>
          <w:szCs w:val="20"/>
        </w:rPr>
        <w:lastRenderedPageBreak/>
        <w:t>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78E36823" w:rsidR="00B375D5"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71F0591" w14:textId="466FCDA3" w:rsidR="003D40AD" w:rsidRPr="003D40AD" w:rsidRDefault="003D40AD" w:rsidP="00C375FF">
      <w:pPr>
        <w:pStyle w:val="Akapitzlist"/>
        <w:numPr>
          <w:ilvl w:val="1"/>
          <w:numId w:val="54"/>
        </w:numPr>
        <w:spacing w:after="60" w:line="276" w:lineRule="auto"/>
        <w:jc w:val="both"/>
        <w:rPr>
          <w:rFonts w:asciiTheme="majorHAnsi" w:hAnsiTheme="majorHAnsi"/>
          <w:b/>
          <w:bCs/>
          <w:sz w:val="20"/>
          <w:szCs w:val="20"/>
          <w:u w:val="single"/>
        </w:rPr>
      </w:pPr>
      <w:r w:rsidRPr="003D40AD">
        <w:rPr>
          <w:rFonts w:asciiTheme="majorHAnsi" w:hAnsiTheme="majorHAnsi"/>
          <w:b/>
          <w:bCs/>
          <w:sz w:val="20"/>
          <w:szCs w:val="20"/>
          <w:u w:val="single"/>
        </w:rPr>
        <w:t>Szczegółowy OPZ zawiera Załącznik nr 8 do SWZ.</w:t>
      </w:r>
    </w:p>
    <w:p w14:paraId="4B458D49" w14:textId="4BFB4A29" w:rsidR="006A3CB5" w:rsidRPr="00C375FF"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3FA996CD" w14:textId="54D68267" w:rsidR="00185B3B" w:rsidRDefault="00701999"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38342000-4 Oscyloskopy</w:t>
      </w:r>
    </w:p>
    <w:p w14:paraId="44558DF9" w14:textId="7DBDDC63" w:rsidR="00701999" w:rsidRDefault="00701999"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38424000-3 Urządzenia pomiarowe i sterujące</w:t>
      </w:r>
    </w:p>
    <w:p w14:paraId="77BCCDEE" w14:textId="504651A2" w:rsidR="00176958" w:rsidRDefault="00176958"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31711100-4 Elektroniczne elementy składowe</w:t>
      </w:r>
    </w:p>
    <w:p w14:paraId="584B17E4" w14:textId="77777777" w:rsidR="00701999" w:rsidRPr="009D4C6D" w:rsidRDefault="00701999" w:rsidP="006F1180">
      <w:pPr>
        <w:pStyle w:val="Akapitzlist"/>
        <w:tabs>
          <w:tab w:val="left" w:pos="364"/>
        </w:tabs>
        <w:spacing w:line="0" w:lineRule="atLeast"/>
        <w:ind w:left="1359"/>
        <w:rPr>
          <w:rFonts w:asciiTheme="majorHAnsi" w:eastAsia="Arial" w:hAnsiTheme="majorHAnsi" w:cstheme="majorHAnsi"/>
          <w:sz w:val="20"/>
          <w:szCs w:val="20"/>
        </w:rPr>
      </w:pPr>
    </w:p>
    <w:p w14:paraId="59056F9B" w14:textId="585E359B" w:rsidR="009F3663" w:rsidRPr="009F3663" w:rsidRDefault="00B375D5" w:rsidP="00B375D5">
      <w:pPr>
        <w:pStyle w:val="Akapitzlist"/>
        <w:numPr>
          <w:ilvl w:val="0"/>
          <w:numId w:val="20"/>
        </w:numPr>
        <w:spacing w:after="60" w:line="276" w:lineRule="auto"/>
        <w:jc w:val="both"/>
        <w:rPr>
          <w:rFonts w:asciiTheme="majorHAnsi" w:hAnsiTheme="majorHAnsi"/>
          <w:b/>
          <w:bCs/>
          <w:sz w:val="20"/>
          <w:szCs w:val="20"/>
          <w:u w:val="single"/>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313B6209"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375837B" w14:textId="4E2CCE3B"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0B0A2FBD"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2B4A95">
        <w:rPr>
          <w:rFonts w:asciiTheme="majorHAnsi" w:hAnsiTheme="majorHAnsi"/>
          <w:b/>
          <w:sz w:val="20"/>
          <w:szCs w:val="20"/>
          <w:u w:val="single"/>
        </w:rPr>
        <w:t>dopuszcza</w:t>
      </w:r>
      <w:r w:rsidRPr="002B4A95">
        <w:rPr>
          <w:rFonts w:asciiTheme="majorHAnsi" w:hAnsiTheme="majorHAnsi"/>
          <w:sz w:val="20"/>
          <w:szCs w:val="20"/>
          <w:u w:val="single"/>
        </w:rPr>
        <w:t xml:space="preserve"> </w:t>
      </w:r>
      <w:r w:rsidRPr="00C375FF">
        <w:rPr>
          <w:rFonts w:asciiTheme="majorHAnsi" w:hAnsiTheme="majorHAnsi"/>
          <w:sz w:val="20"/>
          <w:szCs w:val="20"/>
        </w:rPr>
        <w:t>składania ofert częściowych.</w:t>
      </w:r>
    </w:p>
    <w:p w14:paraId="152E95A0" w14:textId="218906E4" w:rsidR="001505D1" w:rsidRPr="002B4A95" w:rsidRDefault="001505D1"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sz w:val="20"/>
          <w:szCs w:val="20"/>
        </w:rPr>
        <w:t xml:space="preserve">Wykonawca może złożyć </w:t>
      </w:r>
      <w:r w:rsidRPr="002B4A95">
        <w:rPr>
          <w:rFonts w:asciiTheme="majorHAnsi" w:hAnsiTheme="majorHAnsi"/>
          <w:b/>
          <w:bCs/>
          <w:sz w:val="20"/>
          <w:szCs w:val="20"/>
          <w:u w:val="single"/>
        </w:rPr>
        <w:t>tylko jedną ofertę</w:t>
      </w:r>
      <w:r w:rsidR="002B4A95" w:rsidRPr="002B4A95">
        <w:rPr>
          <w:rFonts w:asciiTheme="majorHAnsi" w:hAnsiTheme="majorHAnsi"/>
          <w:b/>
          <w:bCs/>
          <w:sz w:val="20"/>
          <w:szCs w:val="20"/>
          <w:u w:val="single"/>
        </w:rPr>
        <w:t xml:space="preserve"> na dowolną liczbę części.</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ustawy Pzp.</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w art. 308 ust. 1 ustawy Pzp.</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43C918C6" w:rsidR="00E8086A" w:rsidRPr="0039412B" w:rsidRDefault="0039412B" w:rsidP="0039412B">
      <w:pPr>
        <w:pBdr>
          <w:bottom w:val="double" w:sz="4" w:space="1" w:color="auto"/>
        </w:pBdr>
        <w:shd w:val="clear" w:color="auto" w:fill="DAEEF3"/>
        <w:suppressAutoHyphens/>
        <w:spacing w:before="360" w:after="40" w:line="360" w:lineRule="auto"/>
        <w:jc w:val="both"/>
        <w:rPr>
          <w:rFonts w:asciiTheme="majorHAnsi" w:hAnsiTheme="majorHAnsi"/>
          <w:sz w:val="22"/>
          <w:szCs w:val="22"/>
        </w:rPr>
      </w:pPr>
      <w:r>
        <w:rPr>
          <w:rFonts w:asciiTheme="majorHAnsi" w:hAnsiTheme="majorHAnsi"/>
          <w:sz w:val="22"/>
          <w:szCs w:val="22"/>
        </w:rPr>
        <w:t>V.</w:t>
      </w:r>
      <w:r w:rsidR="00C1770E" w:rsidRPr="0039412B">
        <w:rPr>
          <w:rFonts w:asciiTheme="majorHAnsi" w:hAnsiTheme="majorHAnsi"/>
          <w:sz w:val="22"/>
          <w:szCs w:val="22"/>
        </w:rPr>
        <w:tab/>
      </w:r>
      <w:r w:rsidR="00E8086A" w:rsidRPr="0039412B">
        <w:rPr>
          <w:rFonts w:asciiTheme="majorHAnsi" w:hAnsiTheme="majorHAnsi"/>
          <w:b/>
          <w:sz w:val="22"/>
          <w:szCs w:val="22"/>
        </w:rPr>
        <w:t>TERMIN WYKONANIA ZAMÓWIENIA</w:t>
      </w:r>
    </w:p>
    <w:p w14:paraId="5DE547A2" w14:textId="1814B2CB"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lastRenderedPageBreak/>
        <w:t>Zamawiający wyznacza termin wykonania</w:t>
      </w:r>
      <w:r w:rsidR="006D70CC">
        <w:rPr>
          <w:rFonts w:asciiTheme="majorHAnsi" w:hAnsiTheme="majorHAnsi"/>
          <w:sz w:val="20"/>
          <w:szCs w:val="20"/>
        </w:rPr>
        <w:t xml:space="preserve"> </w:t>
      </w:r>
      <w:r w:rsidRPr="00E81ED7">
        <w:rPr>
          <w:rFonts w:asciiTheme="majorHAnsi" w:hAnsiTheme="majorHAnsi"/>
          <w:sz w:val="20"/>
          <w:szCs w:val="20"/>
        </w:rPr>
        <w:t xml:space="preserve">zamówienia (umowy): </w:t>
      </w:r>
      <w:r w:rsidR="00E81ED7" w:rsidRPr="00E81ED7">
        <w:rPr>
          <w:rFonts w:asciiTheme="majorHAnsi" w:hAnsiTheme="majorHAnsi"/>
          <w:sz w:val="20"/>
          <w:szCs w:val="20"/>
        </w:rPr>
        <w:t>maksymaln</w:t>
      </w:r>
      <w:r w:rsidR="006F1180">
        <w:rPr>
          <w:rFonts w:asciiTheme="majorHAnsi" w:hAnsiTheme="majorHAnsi"/>
          <w:sz w:val="20"/>
          <w:szCs w:val="20"/>
        </w:rPr>
        <w:t>ie</w:t>
      </w:r>
      <w:r w:rsidR="006D70CC">
        <w:rPr>
          <w:rFonts w:asciiTheme="majorHAnsi" w:hAnsiTheme="majorHAnsi"/>
          <w:sz w:val="20"/>
          <w:szCs w:val="20"/>
        </w:rPr>
        <w:t xml:space="preserve"> do</w:t>
      </w:r>
      <w:r w:rsidR="00E81ED7" w:rsidRPr="00E81ED7">
        <w:rPr>
          <w:rFonts w:asciiTheme="majorHAnsi" w:hAnsiTheme="majorHAnsi"/>
          <w:sz w:val="20"/>
          <w:szCs w:val="20"/>
        </w:rPr>
        <w:t xml:space="preserve"> 10 dni, licząc od dnia podpisania umowy.</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3F5AC0D6" w:rsidR="00E37F70" w:rsidRPr="00BA53C0" w:rsidRDefault="005B5095" w:rsidP="0039412B">
      <w:pPr>
        <w:pStyle w:val="pkt"/>
        <w:numPr>
          <w:ilvl w:val="0"/>
          <w:numId w:val="58"/>
        </w:numPr>
        <w:pBdr>
          <w:bottom w:val="double" w:sz="4" w:space="1" w:color="auto"/>
        </w:pBdr>
        <w:shd w:val="clear" w:color="auto" w:fill="DAEEF3"/>
        <w:tabs>
          <w:tab w:val="left" w:pos="0"/>
        </w:tabs>
        <w:spacing w:before="360" w:after="40" w:line="360" w:lineRule="auto"/>
        <w:ind w:left="709"/>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0"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39412B">
      <w:pPr>
        <w:pStyle w:val="Akapitzlist"/>
        <w:numPr>
          <w:ilvl w:val="0"/>
          <w:numId w:val="5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Z postępowania o udzielenie zamówienia Zamawiający wykluczy Wykonawcę, w stosunku do którego zachodzi którakolwiek z okoliczności, o których mowa w art. 108 ustawy Pzp.</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w art. 109 ust. 1 pkt. 4, Pzp,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w:t>
      </w:r>
      <w:r w:rsidRPr="00E81ED7">
        <w:rPr>
          <w:rFonts w:asciiTheme="majorHAnsi" w:hAnsiTheme="majorHAnsi"/>
          <w:sz w:val="20"/>
          <w:szCs w:val="20"/>
        </w:rPr>
        <w:lastRenderedPageBreak/>
        <w:t xml:space="preserve">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r w:rsidR="0062394B" w:rsidRPr="00E81ED7">
        <w:rPr>
          <w:rFonts w:asciiTheme="majorHAnsi" w:hAnsiTheme="majorHAnsi" w:cs="Times New Roman"/>
          <w:sz w:val="20"/>
          <w:szCs w:val="20"/>
          <w:lang w:val="pl-PL"/>
        </w:rPr>
        <w:t>Pzp.</w:t>
      </w:r>
    </w:p>
    <w:p w14:paraId="43128B20" w14:textId="77777777" w:rsidR="003B377F" w:rsidRPr="00BA53C0" w:rsidRDefault="00C54A96" w:rsidP="0039412B">
      <w:pPr>
        <w:pStyle w:val="Akapitzlist"/>
        <w:numPr>
          <w:ilvl w:val="0"/>
          <w:numId w:val="5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35EA72E6"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6F1180">
        <w:rPr>
          <w:rFonts w:asciiTheme="majorHAnsi" w:hAnsiTheme="majorHAnsi" w:cs="Calibri Light"/>
          <w:b/>
          <w:sz w:val="20"/>
          <w:szCs w:val="20"/>
        </w:rPr>
        <w:t>4</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5C61DC">
        <w:rPr>
          <w:rFonts w:asciiTheme="majorHAnsi" w:hAnsiTheme="majorHAnsi" w:cs="Calibri Light"/>
          <w:sz w:val="20"/>
          <w:szCs w:val="20"/>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5C61DC">
        <w:rPr>
          <w:rFonts w:asciiTheme="majorHAnsi" w:hAnsiTheme="majorHAnsi" w:cs="Calibri Light"/>
          <w:sz w:val="20"/>
          <w:szCs w:val="20"/>
        </w:rPr>
        <w:lastRenderedPageBreak/>
        <w:t>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5C61DC">
        <w:rPr>
          <w:rFonts w:asciiTheme="majorHAnsi" w:hAnsiTheme="majorHAnsi" w:cs="Calibri Light"/>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01F1688" w14:textId="77E0E245"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 xml:space="preserve">Załącznik nr </w:t>
      </w:r>
      <w:r w:rsidR="006F1180">
        <w:rPr>
          <w:rFonts w:ascii="Calibri" w:hAnsi="Calibri"/>
          <w:b/>
          <w:sz w:val="20"/>
          <w:szCs w:val="20"/>
        </w:rPr>
        <w:t>4</w:t>
      </w:r>
      <w:r w:rsidRPr="005C61DC">
        <w:rPr>
          <w:rFonts w:ascii="Calibri" w:hAnsi="Calibri"/>
          <w:b/>
          <w:sz w:val="20"/>
          <w:szCs w:val="20"/>
        </w:rPr>
        <w:t>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61C09650"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w:t>
      </w:r>
      <w:r w:rsidR="006F1180">
        <w:rPr>
          <w:rFonts w:asciiTheme="majorHAnsi" w:hAnsiTheme="majorHAnsi" w:cs="Calibri Light"/>
          <w:sz w:val="20"/>
          <w:szCs w:val="20"/>
        </w:rPr>
        <w:t>2</w:t>
      </w:r>
      <w:r w:rsidRPr="00E81ED7">
        <w:rPr>
          <w:rFonts w:asciiTheme="majorHAnsi" w:hAnsiTheme="majorHAnsi" w:cs="Calibri Light"/>
          <w:sz w:val="20"/>
          <w:szCs w:val="20"/>
        </w:rPr>
        <w:t>.</w:t>
      </w:r>
    </w:p>
    <w:p w14:paraId="5C9B0307" w14:textId="7D2EE51A"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Formularz cenowy</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6F1180">
        <w:rPr>
          <w:rFonts w:asciiTheme="majorHAnsi" w:hAnsiTheme="majorHAnsi" w:cs="Calibri Light"/>
          <w:b/>
          <w:bCs/>
          <w:sz w:val="20"/>
          <w:szCs w:val="20"/>
        </w:rPr>
        <w:t>3</w:t>
      </w:r>
      <w:r w:rsidRPr="00E81ED7">
        <w:rPr>
          <w:rFonts w:asciiTheme="majorHAnsi" w:hAnsiTheme="majorHAnsi" w:cs="Calibri Light"/>
          <w:b/>
          <w:bCs/>
          <w:sz w:val="20"/>
          <w:szCs w:val="20"/>
        </w:rPr>
        <w:t>.</w:t>
      </w:r>
    </w:p>
    <w:p w14:paraId="43BD12AA" w14:textId="6FD6E0BD" w:rsidR="00130B2F" w:rsidRPr="003D40AD"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425B71">
        <w:rPr>
          <w:rFonts w:asciiTheme="majorHAnsi" w:hAnsiTheme="majorHAnsi" w:cs="Calibri Light"/>
          <w:i/>
          <w:sz w:val="22"/>
          <w:szCs w:val="22"/>
        </w:rPr>
        <w:t xml:space="preserve"> </w:t>
      </w:r>
      <w:r w:rsidRPr="003D40AD">
        <w:rPr>
          <w:rFonts w:asciiTheme="majorHAnsi" w:hAnsiTheme="majorHAnsi" w:cs="Calibri Light"/>
          <w:i/>
          <w:sz w:val="20"/>
          <w:szCs w:val="20"/>
        </w:rPr>
        <w:t>Jeżeli dotyczy:</w:t>
      </w:r>
      <w:r w:rsidRPr="003D40AD">
        <w:rPr>
          <w:rFonts w:asciiTheme="majorHAnsi" w:hAnsiTheme="majorHAnsi" w:cs="Calibri Light"/>
          <w:sz w:val="20"/>
          <w:szCs w:val="20"/>
        </w:rPr>
        <w:t xml:space="preserve"> dokumenty wymagane w przypadku, kiedy Wykonawca polega na zdolnościach technicznych i zawodowych lub sytuacji finansowej lub ekonomicznej innych podmiotów</w:t>
      </w:r>
    </w:p>
    <w:p w14:paraId="39C79B05" w14:textId="2C744CA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 zamiast do</w:t>
      </w:r>
      <w:r w:rsidR="00425B71" w:rsidRPr="005C61DC">
        <w:rPr>
          <w:rFonts w:asciiTheme="majorHAnsi" w:hAnsiTheme="majorHAnsi" w:cs="Calibri Light"/>
          <w:sz w:val="20"/>
          <w:szCs w:val="20"/>
        </w:rPr>
        <w:t>kumentu,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77777777"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2AB70988" w14:textId="091DADA3" w:rsidR="00234AD9" w:rsidRPr="00234AD9" w:rsidRDefault="00234AD9" w:rsidP="00234AD9">
      <w:pPr>
        <w:pStyle w:val="Akapitzlist"/>
        <w:widowControl w:val="0"/>
        <w:numPr>
          <w:ilvl w:val="1"/>
          <w:numId w:val="59"/>
        </w:numPr>
        <w:tabs>
          <w:tab w:val="left" w:pos="-142"/>
          <w:tab w:val="left" w:pos="142"/>
        </w:tabs>
        <w:spacing w:line="276" w:lineRule="auto"/>
        <w:ind w:right="112"/>
        <w:jc w:val="both"/>
        <w:rPr>
          <w:rFonts w:asciiTheme="majorHAnsi" w:eastAsiaTheme="minorEastAsia" w:hAnsiTheme="majorHAnsi"/>
          <w:sz w:val="20"/>
          <w:szCs w:val="20"/>
        </w:rPr>
      </w:pPr>
      <w:r w:rsidRPr="00234AD9">
        <w:rPr>
          <w:rFonts w:asciiTheme="majorHAnsi" w:eastAsiaTheme="minorEastAsia" w:hAnsiTheme="majorHAnsi"/>
          <w:sz w:val="20"/>
          <w:szCs w:val="20"/>
        </w:rPr>
        <w:t xml:space="preserve">Zamawiający żąda złożenia </w:t>
      </w:r>
      <w:r w:rsidRPr="00234AD9">
        <w:rPr>
          <w:rFonts w:asciiTheme="majorHAnsi" w:eastAsiaTheme="minorEastAsia" w:hAnsiTheme="majorHAnsi"/>
          <w:b/>
          <w:sz w:val="20"/>
          <w:szCs w:val="20"/>
          <w:u w:val="single"/>
        </w:rPr>
        <w:t>wraz z ofertą</w:t>
      </w:r>
      <w:r w:rsidRPr="00234AD9">
        <w:rPr>
          <w:rFonts w:asciiTheme="majorHAnsi" w:eastAsiaTheme="minorEastAsia" w:hAnsiTheme="majorHAnsi"/>
          <w:sz w:val="20"/>
          <w:szCs w:val="20"/>
        </w:rPr>
        <w:t xml:space="preserve"> niezbędnych do przeprowadzenia postępowania przedmiotowych środków dowodowych na potwierdzenie, że oferowane dostawy spełniają określone przez Zamawiającego wymagania, tj.:</w:t>
      </w:r>
    </w:p>
    <w:p w14:paraId="4AF56CB0" w14:textId="77777777" w:rsidR="00234AD9" w:rsidRPr="00234AD9" w:rsidRDefault="00234AD9" w:rsidP="00234AD9">
      <w:pPr>
        <w:pStyle w:val="Akapitzlist"/>
        <w:widowControl w:val="0"/>
        <w:numPr>
          <w:ilvl w:val="2"/>
          <w:numId w:val="21"/>
        </w:numPr>
        <w:tabs>
          <w:tab w:val="left" w:pos="-142"/>
          <w:tab w:val="left" w:pos="142"/>
        </w:tabs>
        <w:spacing w:line="276" w:lineRule="auto"/>
        <w:ind w:left="851" w:right="112" w:hanging="284"/>
        <w:jc w:val="both"/>
        <w:rPr>
          <w:rFonts w:asciiTheme="majorHAnsi" w:eastAsiaTheme="minorEastAsia" w:hAnsiTheme="majorHAnsi"/>
          <w:sz w:val="20"/>
          <w:szCs w:val="20"/>
        </w:rPr>
      </w:pPr>
      <w:r w:rsidRPr="00234AD9">
        <w:rPr>
          <w:rFonts w:asciiTheme="majorHAnsi" w:eastAsiaTheme="minorEastAsia" w:hAnsiTheme="majorHAnsi"/>
          <w:b/>
          <w:sz w:val="20"/>
          <w:szCs w:val="20"/>
          <w:lang w:eastAsia="ar-SA"/>
        </w:rPr>
        <w:t>s</w:t>
      </w:r>
      <w:r w:rsidRPr="00234AD9">
        <w:rPr>
          <w:rFonts w:asciiTheme="majorHAnsi" w:eastAsiaTheme="minorEastAsia" w:hAnsiTheme="majorHAnsi"/>
          <w:b/>
          <w:sz w:val="20"/>
          <w:szCs w:val="20"/>
        </w:rPr>
        <w:t xml:space="preserve">zczegółowego opisu technicznego </w:t>
      </w:r>
      <w:r w:rsidRPr="00234AD9">
        <w:rPr>
          <w:rFonts w:asciiTheme="majorHAnsi" w:eastAsiaTheme="minorEastAsia" w:hAnsiTheme="majorHAnsi"/>
          <w:sz w:val="20"/>
          <w:szCs w:val="20"/>
        </w:rPr>
        <w:t xml:space="preserve">oferowanego przedmiotu zamówienia,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oferowanych maszyn/materiałów/oprogramowania, nazwę firmy producenta oferowanego przedmiotu zamówienia oraz oznaczenia identyfikacyjne, </w:t>
      </w:r>
      <w:r w:rsidRPr="00234AD9">
        <w:rPr>
          <w:rFonts w:asciiTheme="majorHAnsi" w:eastAsiaTheme="minorEastAsia" w:hAnsiTheme="majorHAnsi"/>
          <w:sz w:val="20"/>
          <w:szCs w:val="20"/>
        </w:rPr>
        <w:lastRenderedPageBreak/>
        <w:t>określające oferowany przedmiot zamówienia w sposób jednoznaczny i nie budzący wątpliwości;</w:t>
      </w:r>
    </w:p>
    <w:p w14:paraId="44578450" w14:textId="77777777" w:rsidR="00234AD9" w:rsidRPr="00234AD9" w:rsidRDefault="00234AD9" w:rsidP="00234AD9">
      <w:pPr>
        <w:pStyle w:val="Akapitzlist"/>
        <w:numPr>
          <w:ilvl w:val="2"/>
          <w:numId w:val="21"/>
        </w:numPr>
        <w:spacing w:line="276" w:lineRule="auto"/>
        <w:ind w:left="709" w:hanging="283"/>
        <w:jc w:val="both"/>
        <w:rPr>
          <w:rFonts w:asciiTheme="majorHAnsi" w:hAnsiTheme="majorHAnsi" w:cs="Arial"/>
          <w:sz w:val="20"/>
          <w:szCs w:val="20"/>
        </w:rPr>
      </w:pPr>
      <w:r w:rsidRPr="00234AD9">
        <w:rPr>
          <w:rFonts w:asciiTheme="majorHAnsi" w:hAnsiTheme="majorHAnsi"/>
          <w:b/>
          <w:sz w:val="20"/>
          <w:szCs w:val="20"/>
        </w:rPr>
        <w:t>deklarację CE</w:t>
      </w:r>
      <w:r w:rsidRPr="00234AD9">
        <w:rPr>
          <w:rFonts w:asciiTheme="majorHAnsi" w:hAnsiTheme="majorHAnsi"/>
          <w:sz w:val="20"/>
          <w:szCs w:val="20"/>
        </w:rPr>
        <w:t xml:space="preserve"> dla produktów potwierdzającą, że oferowane dostawy spełniają wymagania określone przez Zamawiającego w SWZ. </w:t>
      </w:r>
    </w:p>
    <w:p w14:paraId="6C7BCBE0" w14:textId="7642204B" w:rsidR="00234AD9" w:rsidRPr="00234AD9" w:rsidRDefault="00234AD9" w:rsidP="00234AD9">
      <w:pPr>
        <w:pStyle w:val="Akapitzlist"/>
        <w:numPr>
          <w:ilvl w:val="1"/>
          <w:numId w:val="59"/>
        </w:numPr>
        <w:spacing w:line="276" w:lineRule="auto"/>
        <w:jc w:val="both"/>
        <w:rPr>
          <w:rFonts w:asciiTheme="majorHAnsi" w:hAnsiTheme="majorHAnsi" w:cs="Arial"/>
          <w:sz w:val="20"/>
          <w:szCs w:val="20"/>
        </w:rPr>
      </w:pPr>
      <w:r w:rsidRPr="00234AD9">
        <w:rPr>
          <w:rFonts w:asciiTheme="majorHAnsi" w:hAnsiTheme="majorHAnsi"/>
          <w:sz w:val="20"/>
          <w:szCs w:val="20"/>
        </w:rPr>
        <w:t>Zamawiający akceptuje równoważne przedmiotowe środki dowodowe, jeśli potwierdzają, że oferowane świadczenia spełniają określone przez zamawiającego wymagania, cechy lub kryteria.</w:t>
      </w:r>
    </w:p>
    <w:p w14:paraId="1C8ABF07" w14:textId="4DDAA5AD" w:rsidR="00234AD9" w:rsidRPr="003D40AD" w:rsidRDefault="00234AD9" w:rsidP="003D40AD">
      <w:pPr>
        <w:pStyle w:val="Akapitzlist"/>
        <w:numPr>
          <w:ilvl w:val="1"/>
          <w:numId w:val="59"/>
        </w:numPr>
        <w:spacing w:line="276" w:lineRule="auto"/>
        <w:jc w:val="both"/>
        <w:rPr>
          <w:rFonts w:asciiTheme="majorHAnsi" w:hAnsiTheme="majorHAnsi" w:cs="Arial"/>
          <w:b/>
          <w:bCs/>
          <w:sz w:val="20"/>
          <w:szCs w:val="20"/>
          <w:u w:val="single"/>
        </w:rPr>
      </w:pPr>
      <w:r w:rsidRPr="00234AD9">
        <w:rPr>
          <w:rFonts w:asciiTheme="majorHAnsi" w:hAnsiTheme="majorHAnsi"/>
          <w:b/>
          <w:bCs/>
          <w:sz w:val="20"/>
          <w:szCs w:val="20"/>
          <w:u w:val="single"/>
        </w:rPr>
        <w:t>Zamawiający nie przewiduje uzupełnienia przedmiotowych środków dowodowych.</w:t>
      </w:r>
    </w:p>
    <w:p w14:paraId="55B56380" w14:textId="77777777" w:rsidR="00234AD9" w:rsidRPr="00BE7341" w:rsidRDefault="00234AD9" w:rsidP="00BE7341">
      <w:pPr>
        <w:widowControl w:val="0"/>
        <w:tabs>
          <w:tab w:val="left" w:pos="-142"/>
          <w:tab w:val="left" w:pos="142"/>
        </w:tabs>
        <w:spacing w:line="276" w:lineRule="auto"/>
        <w:ind w:right="112"/>
        <w:jc w:val="both"/>
        <w:rPr>
          <w:rFonts w:asciiTheme="majorHAnsi" w:hAnsiTheme="majorHAnsi" w:cs="Arial"/>
          <w:bCs/>
          <w:sz w:val="20"/>
          <w:szCs w:val="20"/>
        </w:rPr>
      </w:pPr>
    </w:p>
    <w:p w14:paraId="68D7980E" w14:textId="46BF2630" w:rsidR="00C135CB" w:rsidRPr="0039412B" w:rsidRDefault="0055240B" w:rsidP="0039412B">
      <w:pPr>
        <w:pStyle w:val="Akapitzlist"/>
        <w:numPr>
          <w:ilvl w:val="0"/>
          <w:numId w:val="58"/>
        </w:numPr>
        <w:pBdr>
          <w:bottom w:val="double" w:sz="4" w:space="1" w:color="auto"/>
        </w:pBdr>
        <w:shd w:val="clear" w:color="auto" w:fill="DAEEF3"/>
        <w:spacing w:before="360" w:after="40" w:line="360" w:lineRule="auto"/>
        <w:jc w:val="both"/>
        <w:rPr>
          <w:rFonts w:asciiTheme="majorHAnsi" w:hAnsiTheme="majorHAnsi"/>
          <w:sz w:val="22"/>
          <w:szCs w:val="22"/>
        </w:rPr>
      </w:pPr>
      <w:r w:rsidRPr="0039412B">
        <w:rPr>
          <w:rFonts w:asciiTheme="majorHAnsi" w:hAnsiTheme="majorHAnsi"/>
          <w:b/>
          <w:sz w:val="22"/>
          <w:szCs w:val="22"/>
        </w:rPr>
        <w:t xml:space="preserve">POLEGANIE </w:t>
      </w:r>
      <w:r w:rsidR="002307A6" w:rsidRPr="0039412B">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062E3FB5" w:rsidR="005919F8" w:rsidRPr="00763F14" w:rsidRDefault="0039412B" w:rsidP="0039412B">
      <w:pPr>
        <w:pStyle w:val="Teksttreci40"/>
        <w:pBdr>
          <w:bottom w:val="double" w:sz="4" w:space="1" w:color="auto"/>
        </w:pBdr>
        <w:shd w:val="clear" w:color="auto" w:fill="DAEEF3"/>
        <w:tabs>
          <w:tab w:val="left" w:pos="426"/>
        </w:tabs>
        <w:spacing w:before="360" w:after="40" w:line="276" w:lineRule="auto"/>
        <w:ind w:right="23" w:hanging="142"/>
        <w:rPr>
          <w:rFonts w:asciiTheme="majorHAnsi" w:hAnsiTheme="majorHAnsi" w:cs="Times New Roman"/>
          <w:b/>
          <w:sz w:val="22"/>
          <w:szCs w:val="22"/>
          <w:lang w:val="pl-PL"/>
        </w:rPr>
      </w:pPr>
      <w:r>
        <w:rPr>
          <w:rFonts w:asciiTheme="majorHAnsi" w:hAnsiTheme="majorHAnsi" w:cs="Times New Roman"/>
          <w:b/>
          <w:sz w:val="22"/>
          <w:szCs w:val="22"/>
          <w:lang w:val="pl-PL"/>
        </w:rPr>
        <w:t>X.</w:t>
      </w:r>
      <w:r w:rsidR="005919F8"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3D40AD" w:rsidRDefault="00201932" w:rsidP="003D40AD">
      <w:pPr>
        <w:spacing w:line="360" w:lineRule="auto"/>
        <w:contextualSpacing/>
        <w:jc w:val="both"/>
        <w:rPr>
          <w:sz w:val="22"/>
          <w:szCs w:val="22"/>
        </w:rPr>
      </w:pPr>
    </w:p>
    <w:p w14:paraId="3F9A9887" w14:textId="7A11B225" w:rsidR="00974EE8" w:rsidRPr="0039412B" w:rsidRDefault="0039412B" w:rsidP="0039412B">
      <w:pPr>
        <w:pBdr>
          <w:bottom w:val="double" w:sz="4" w:space="1" w:color="auto"/>
        </w:pBdr>
        <w:shd w:val="clear" w:color="auto" w:fill="DAEEF3"/>
        <w:tabs>
          <w:tab w:val="left" w:pos="426"/>
        </w:tabs>
        <w:spacing w:before="360" w:after="40" w:line="360" w:lineRule="auto"/>
        <w:ind w:left="1980" w:right="23" w:hanging="1980"/>
        <w:contextualSpacing/>
        <w:jc w:val="both"/>
        <w:rPr>
          <w:rFonts w:asciiTheme="majorHAnsi" w:hAnsiTheme="majorHAnsi"/>
          <w:b/>
          <w:bCs/>
          <w:sz w:val="22"/>
          <w:szCs w:val="22"/>
        </w:rPr>
      </w:pPr>
      <w:r w:rsidRPr="0039412B">
        <w:rPr>
          <w:rFonts w:ascii="Calibri" w:hAnsi="Calibri" w:cs="Calibri"/>
          <w:b/>
          <w:bCs/>
          <w:sz w:val="22"/>
          <w:szCs w:val="22"/>
        </w:rPr>
        <w:t>XI</w:t>
      </w:r>
      <w:r>
        <w:rPr>
          <w:sz w:val="22"/>
          <w:szCs w:val="22"/>
        </w:rPr>
        <w:t>.</w:t>
      </w:r>
      <w:r w:rsidR="003F7649" w:rsidRPr="0039412B">
        <w:rPr>
          <w:sz w:val="22"/>
          <w:szCs w:val="22"/>
        </w:rPr>
        <w:tab/>
      </w:r>
      <w:bookmarkStart w:id="1" w:name="bookmark11"/>
      <w:r w:rsidR="00974EE8" w:rsidRPr="0039412B">
        <w:rPr>
          <w:rFonts w:asciiTheme="majorHAnsi" w:hAnsiTheme="majorHAnsi"/>
          <w:b/>
          <w:bCs/>
          <w:sz w:val="22"/>
          <w:szCs w:val="22"/>
        </w:rPr>
        <w:t xml:space="preserve">SPOSÓB KOMUNIKACJI ORAZ </w:t>
      </w:r>
      <w:bookmarkEnd w:id="1"/>
      <w:r w:rsidR="00D16134" w:rsidRPr="0039412B">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lastRenderedPageBreak/>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stały dostęp do sieci Internet o gwarantowanej przepustowości nie mniejszej niż 512 kb/s,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zainstalowany program Adobe Acrobat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lastRenderedPageBreak/>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50E962BA"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4F1E7D" w:rsidRPr="004F1E7D">
        <w:rPr>
          <w:rFonts w:ascii="Calibri" w:hAnsi="Calibri" w:cs="Helvetica"/>
          <w:b/>
          <w:bCs/>
          <w:sz w:val="22"/>
          <w:szCs w:val="22"/>
          <w:shd w:val="clear" w:color="auto" w:fill="FFFFFF"/>
        </w:rPr>
        <w:t>Magdalena Szymańska</w:t>
      </w:r>
      <w:r w:rsidR="005B6297">
        <w:rPr>
          <w:rFonts w:ascii="Calibri" w:hAnsi="Calibri" w:cs="Helvetica"/>
          <w:sz w:val="22"/>
          <w:szCs w:val="22"/>
          <w:shd w:val="clear" w:color="auto" w:fill="FFFFFF"/>
        </w:rPr>
        <w:t>,</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Pzp postępowanie o udzielenie zamówienia, z zastrzeżeniem wyjątków przewidzianych w Pzp,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A0430DC" w:rsidR="0034764B" w:rsidRPr="00496B7A" w:rsidRDefault="0034764B" w:rsidP="0039412B">
      <w:pPr>
        <w:pStyle w:val="Teksttreci40"/>
        <w:numPr>
          <w:ilvl w:val="2"/>
          <w:numId w:val="50"/>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2" w:name="bookmark12"/>
      <w:r w:rsidRPr="00496B7A">
        <w:rPr>
          <w:rFonts w:asciiTheme="majorHAnsi" w:hAnsiTheme="majorHAnsi" w:cs="Times New Roman"/>
          <w:b/>
          <w:bCs/>
          <w:sz w:val="22"/>
          <w:szCs w:val="22"/>
        </w:rPr>
        <w:t>OPIS SPOSOBU PRZYGOTOWANIA OFER</w:t>
      </w:r>
      <w:bookmarkEnd w:id="2"/>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2108457E"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r w:rsidR="002B4A95">
        <w:rPr>
          <w:rFonts w:asciiTheme="majorHAnsi" w:hAnsiTheme="majorHAnsi"/>
          <w:sz w:val="20"/>
          <w:szCs w:val="20"/>
        </w:rPr>
        <w:t xml:space="preserve"> na dowolną liczbę części. Każda część będzie oceniana przez Zamawiającego oddzielnie.</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2BF8CC0F"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 xml:space="preserve">Załącznikiem nr </w:t>
      </w:r>
      <w:r w:rsidR="006F1180">
        <w:rPr>
          <w:rFonts w:asciiTheme="majorHAnsi" w:hAnsiTheme="majorHAnsi"/>
          <w:b/>
          <w:sz w:val="20"/>
          <w:szCs w:val="20"/>
        </w:rPr>
        <w:t>2</w:t>
      </w:r>
      <w:r w:rsidRPr="00323206">
        <w:rPr>
          <w:rFonts w:asciiTheme="majorHAnsi" w:hAnsiTheme="majorHAnsi"/>
          <w:b/>
          <w:sz w:val="20"/>
          <w:szCs w:val="20"/>
        </w:rPr>
        <w:t xml:space="preserve"> do SWZ</w:t>
      </w:r>
      <w:r w:rsidRPr="00323206">
        <w:rPr>
          <w:rFonts w:asciiTheme="majorHAnsi" w:hAnsiTheme="majorHAnsi"/>
          <w:sz w:val="20"/>
          <w:szCs w:val="20"/>
        </w:rPr>
        <w:t>. Wraz z ofertą Wykonawca jest zobowiązany złożyć:</w:t>
      </w:r>
    </w:p>
    <w:p w14:paraId="25465DAF"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oświadczenia, o których mowa w Rozdziale X ust. 1 SWZ;</w:t>
      </w:r>
    </w:p>
    <w:p w14:paraId="1784B813"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zobowiązanie innego podmiotu, o którym mowa w Rozdziale XI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lastRenderedPageBreak/>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B81E030" w14:textId="0B364921"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6F5A75" w:rsidRPr="00A662FC">
          <w:rPr>
            <w:rStyle w:val="Hipercze"/>
            <w:rFonts w:asciiTheme="majorHAnsi" w:hAnsiTheme="majorHAnsi"/>
            <w:sz w:val="20"/>
            <w:szCs w:val="20"/>
          </w:rPr>
          <w:t>https://www.platformazakupowa.pl</w:t>
        </w:r>
      </w:hyperlink>
      <w:r w:rsidR="006F5A75">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53D61CAB" w:rsidR="00C80F47" w:rsidRPr="00496B7A" w:rsidRDefault="00141D3A" w:rsidP="0039412B">
      <w:pPr>
        <w:pStyle w:val="Teksttreci40"/>
        <w:numPr>
          <w:ilvl w:val="2"/>
          <w:numId w:val="50"/>
        </w:numPr>
        <w:pBdr>
          <w:bottom w:val="double" w:sz="4" w:space="1" w:color="auto"/>
        </w:pBdr>
        <w:shd w:val="clear" w:color="auto" w:fill="DAEEF3"/>
        <w:tabs>
          <w:tab w:val="left" w:pos="426"/>
        </w:tabs>
        <w:spacing w:after="40" w:line="360" w:lineRule="auto"/>
        <w:ind w:left="284"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3575DFFB" w:rsidR="00552FBA" w:rsidRPr="00496B7A" w:rsidRDefault="00C80F47" w:rsidP="0039412B">
      <w:pPr>
        <w:pStyle w:val="Teksttreci40"/>
        <w:numPr>
          <w:ilvl w:val="2"/>
          <w:numId w:val="50"/>
        </w:numPr>
        <w:pBdr>
          <w:bottom w:val="double" w:sz="4" w:space="1" w:color="auto"/>
        </w:pBdr>
        <w:shd w:val="clear" w:color="auto" w:fill="DAEEF3"/>
        <w:tabs>
          <w:tab w:val="left" w:pos="426"/>
        </w:tabs>
        <w:spacing w:before="360" w:after="40" w:line="360" w:lineRule="auto"/>
        <w:ind w:left="1424" w:right="23" w:hanging="1708"/>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lastRenderedPageBreak/>
        <w:t>Nie dotyczy.</w:t>
      </w:r>
    </w:p>
    <w:p w14:paraId="7B5FD101" w14:textId="00050EF4" w:rsidR="00552FBA" w:rsidRPr="00496B7A" w:rsidRDefault="005B5095" w:rsidP="0039412B">
      <w:pPr>
        <w:pStyle w:val="Teksttreci40"/>
        <w:numPr>
          <w:ilvl w:val="2"/>
          <w:numId w:val="50"/>
        </w:numPr>
        <w:pBdr>
          <w:bottom w:val="double" w:sz="4" w:space="1" w:color="auto"/>
        </w:pBdr>
        <w:shd w:val="clear" w:color="auto" w:fill="DAEEF3"/>
        <w:tabs>
          <w:tab w:val="left" w:pos="426"/>
        </w:tabs>
        <w:spacing w:before="360" w:after="40" w:line="360" w:lineRule="auto"/>
        <w:ind w:right="23" w:hanging="2984"/>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6C9A5CB4"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3D40AD">
        <w:rPr>
          <w:rFonts w:asciiTheme="majorHAnsi" w:hAnsiTheme="majorHAnsi" w:cstheme="majorHAnsi"/>
          <w:b/>
          <w:color w:val="000000" w:themeColor="text1"/>
          <w:sz w:val="20"/>
          <w:szCs w:val="20"/>
        </w:rPr>
        <w:t>15</w:t>
      </w:r>
      <w:r w:rsidR="00295AFE">
        <w:rPr>
          <w:rFonts w:asciiTheme="majorHAnsi" w:hAnsiTheme="majorHAnsi" w:cstheme="majorHAnsi"/>
          <w:b/>
          <w:color w:val="000000" w:themeColor="text1"/>
          <w:sz w:val="20"/>
          <w:szCs w:val="20"/>
        </w:rPr>
        <w:t>.0</w:t>
      </w:r>
      <w:r w:rsidR="003D40AD">
        <w:rPr>
          <w:rFonts w:asciiTheme="majorHAnsi" w:hAnsiTheme="majorHAnsi" w:cstheme="majorHAnsi"/>
          <w:b/>
          <w:color w:val="000000" w:themeColor="text1"/>
          <w:sz w:val="20"/>
          <w:szCs w:val="20"/>
        </w:rPr>
        <w:t>8</w:t>
      </w:r>
      <w:r w:rsidR="00295AFE">
        <w:rPr>
          <w:rFonts w:asciiTheme="majorHAnsi" w:hAnsiTheme="majorHAnsi" w:cstheme="majorHAnsi"/>
          <w:b/>
          <w:color w:val="000000" w:themeColor="text1"/>
          <w:sz w:val="20"/>
          <w:szCs w:val="20"/>
        </w:rPr>
        <w:t xml:space="preserve">.2023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22ECB2DF" w:rsidR="00552FBA" w:rsidRPr="004D34CE" w:rsidRDefault="006204E8" w:rsidP="0039412B">
      <w:pPr>
        <w:pStyle w:val="Teksttreci40"/>
        <w:numPr>
          <w:ilvl w:val="2"/>
          <w:numId w:val="50"/>
        </w:numPr>
        <w:pBdr>
          <w:bottom w:val="double" w:sz="4" w:space="1" w:color="auto"/>
        </w:pBdr>
        <w:shd w:val="clear" w:color="auto" w:fill="DAEEF3"/>
        <w:tabs>
          <w:tab w:val="left" w:pos="426"/>
        </w:tabs>
        <w:spacing w:before="360" w:after="40" w:line="360" w:lineRule="auto"/>
        <w:ind w:left="2552" w:right="23" w:hanging="2842"/>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6A054798"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3D40AD">
        <w:rPr>
          <w:rFonts w:asciiTheme="majorHAnsi" w:hAnsiTheme="majorHAnsi" w:cstheme="majorHAnsi"/>
          <w:b/>
          <w:sz w:val="20"/>
          <w:szCs w:val="20"/>
        </w:rPr>
        <w:t>17</w:t>
      </w:r>
      <w:r w:rsidR="00295AFE">
        <w:rPr>
          <w:rFonts w:asciiTheme="majorHAnsi" w:hAnsiTheme="majorHAnsi" w:cstheme="majorHAnsi"/>
          <w:b/>
          <w:sz w:val="20"/>
          <w:szCs w:val="20"/>
        </w:rPr>
        <w:t>.</w:t>
      </w:r>
      <w:r w:rsidR="00B9728D">
        <w:rPr>
          <w:rFonts w:asciiTheme="majorHAnsi" w:hAnsiTheme="majorHAnsi" w:cstheme="majorHAnsi"/>
          <w:b/>
          <w:sz w:val="20"/>
          <w:szCs w:val="20"/>
        </w:rPr>
        <w:t>0</w:t>
      </w:r>
      <w:r w:rsidR="003D40AD">
        <w:rPr>
          <w:rFonts w:asciiTheme="majorHAnsi" w:hAnsiTheme="majorHAnsi" w:cstheme="majorHAnsi"/>
          <w:b/>
          <w:sz w:val="20"/>
          <w:szCs w:val="20"/>
        </w:rPr>
        <w:t>7</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01E51F60"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3D40AD">
        <w:rPr>
          <w:rFonts w:asciiTheme="majorHAnsi" w:hAnsiTheme="majorHAnsi" w:cstheme="majorHAnsi"/>
          <w:b/>
          <w:sz w:val="20"/>
          <w:szCs w:val="20"/>
        </w:rPr>
        <w:t>17</w:t>
      </w:r>
      <w:r w:rsidR="00295AFE">
        <w:rPr>
          <w:rFonts w:asciiTheme="majorHAnsi" w:hAnsiTheme="majorHAnsi" w:cstheme="majorHAnsi"/>
          <w:b/>
          <w:sz w:val="20"/>
          <w:szCs w:val="20"/>
        </w:rPr>
        <w:t>.</w:t>
      </w:r>
      <w:r w:rsidR="00B9728D">
        <w:rPr>
          <w:rFonts w:asciiTheme="majorHAnsi" w:hAnsiTheme="majorHAnsi" w:cstheme="majorHAnsi"/>
          <w:b/>
          <w:sz w:val="20"/>
          <w:szCs w:val="20"/>
        </w:rPr>
        <w:t>0</w:t>
      </w:r>
      <w:r w:rsidR="003D40AD">
        <w:rPr>
          <w:rFonts w:asciiTheme="majorHAnsi" w:hAnsiTheme="majorHAnsi" w:cstheme="majorHAnsi"/>
          <w:b/>
          <w:sz w:val="20"/>
          <w:szCs w:val="20"/>
        </w:rPr>
        <w:t>7</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49D1F160" w:rsidR="00080477" w:rsidRPr="0039412B" w:rsidRDefault="00927FE7" w:rsidP="0039412B">
      <w:pPr>
        <w:pStyle w:val="Akapitzlist"/>
        <w:numPr>
          <w:ilvl w:val="2"/>
          <w:numId w:val="50"/>
        </w:numPr>
        <w:pBdr>
          <w:bottom w:val="double" w:sz="4" w:space="1" w:color="auto"/>
        </w:pBdr>
        <w:shd w:val="clear" w:color="auto" w:fill="DAEEF3"/>
        <w:tabs>
          <w:tab w:val="num" w:pos="142"/>
        </w:tabs>
        <w:spacing w:before="360" w:after="40" w:line="276" w:lineRule="auto"/>
        <w:ind w:left="2268" w:hanging="2558"/>
        <w:jc w:val="both"/>
        <w:rPr>
          <w:rFonts w:asciiTheme="majorHAnsi" w:hAnsiTheme="majorHAnsi" w:cstheme="majorHAnsi"/>
          <w:b/>
          <w:sz w:val="20"/>
          <w:szCs w:val="20"/>
        </w:rPr>
      </w:pPr>
      <w:r w:rsidRPr="0039412B">
        <w:rPr>
          <w:rFonts w:asciiTheme="majorHAnsi" w:hAnsiTheme="majorHAnsi" w:cstheme="majorHAnsi"/>
          <w:b/>
          <w:sz w:val="20"/>
          <w:szCs w:val="20"/>
        </w:rPr>
        <w:t>OPIS KRYTERIÓW</w:t>
      </w:r>
      <w:r w:rsidR="007660F9" w:rsidRPr="0039412B">
        <w:rPr>
          <w:rFonts w:asciiTheme="majorHAnsi" w:hAnsiTheme="majorHAnsi" w:cstheme="majorHAnsi"/>
          <w:b/>
          <w:sz w:val="20"/>
          <w:szCs w:val="20"/>
        </w:rPr>
        <w:t xml:space="preserve"> OCENY OFERT</w:t>
      </w:r>
      <w:r w:rsidRPr="0039412B">
        <w:rPr>
          <w:rFonts w:asciiTheme="majorHAnsi" w:hAnsiTheme="majorHAnsi" w:cstheme="majorHAnsi"/>
          <w:b/>
          <w:sz w:val="20"/>
          <w:szCs w:val="20"/>
        </w:rPr>
        <w:t xml:space="preserve">, WRAZ Z PODANIEM WAG TYCH </w:t>
      </w:r>
      <w:r w:rsidR="005B5095" w:rsidRPr="0039412B">
        <w:rPr>
          <w:rFonts w:asciiTheme="majorHAnsi" w:hAnsiTheme="majorHAnsi" w:cstheme="majorHAnsi"/>
          <w:b/>
          <w:sz w:val="20"/>
          <w:szCs w:val="20"/>
        </w:rPr>
        <w:t>KRYTERIÓW</w:t>
      </w:r>
      <w:r w:rsidR="002871D2" w:rsidRPr="0039412B">
        <w:rPr>
          <w:rFonts w:asciiTheme="majorHAnsi" w:hAnsiTheme="majorHAnsi" w:cstheme="majorHAnsi"/>
          <w:b/>
          <w:sz w:val="20"/>
          <w:szCs w:val="20"/>
        </w:rPr>
        <w:t xml:space="preserve"> </w:t>
      </w:r>
      <w:r w:rsidR="005B5095" w:rsidRPr="0039412B">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lastRenderedPageBreak/>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65EF1D9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283BD4" w:rsidRPr="00283BD4">
        <w:rPr>
          <w:rFonts w:asciiTheme="majorHAnsi" w:hAnsiTheme="majorHAnsi"/>
          <w:b/>
          <w:sz w:val="20"/>
          <w:szCs w:val="20"/>
          <w:lang w:eastAsia="ar-SA"/>
        </w:rPr>
        <w:t>10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b/>
          <w:sz w:val="20"/>
          <w:szCs w:val="20"/>
        </w:rPr>
        <w:t>Wx = Cx + Tx</w:t>
      </w:r>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Wx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Cx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Tx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p w14:paraId="5181C740" w14:textId="2C67F24B"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276" w:lineRule="auto"/>
        <w:ind w:left="0" w:right="23" w:firstLine="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599E8784"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145FEE">
        <w:rPr>
          <w:rFonts w:asciiTheme="majorHAnsi" w:hAnsiTheme="majorHAnsi" w:cstheme="majorHAnsi"/>
          <w:sz w:val="20"/>
          <w:szCs w:val="20"/>
        </w:rPr>
        <w:t>XIX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lastRenderedPageBreak/>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3E2E38F7"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0111E66C" w:rsidR="00552FBA" w:rsidRPr="00ED12EA" w:rsidRDefault="00541DD9"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77C30A1F" w:rsidR="00FA3063" w:rsidRPr="00283BD4" w:rsidRDefault="001E29ED" w:rsidP="0039412B">
      <w:pPr>
        <w:pStyle w:val="Akapitzlist"/>
        <w:numPr>
          <w:ilvl w:val="3"/>
          <w:numId w:val="50"/>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0B3FB558" w:rsidR="00FA3063"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r w:rsidR="00F630B3"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66BAA49A" w:rsidR="00080477" w:rsidRPr="00ED12EA" w:rsidRDefault="00927FE7"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r w:rsidR="00784495" w:rsidRPr="00283BD4">
        <w:rPr>
          <w:rFonts w:asciiTheme="majorHAnsi" w:hAnsiTheme="majorHAnsi" w:cstheme="majorHAnsi"/>
          <w:sz w:val="20"/>
          <w:szCs w:val="20"/>
        </w:rPr>
        <w:t>Pzp.</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w:t>
      </w:r>
      <w:r w:rsidRPr="00283BD4">
        <w:rPr>
          <w:rFonts w:asciiTheme="majorHAnsi" w:hAnsiTheme="majorHAnsi" w:cstheme="majorHAnsi"/>
          <w:sz w:val="20"/>
          <w:szCs w:val="20"/>
        </w:rPr>
        <w:t xml:space="preserve">, przesyłając jednocześnie jej odpis </w:t>
      </w:r>
      <w:r w:rsidRPr="00283BD4">
        <w:rPr>
          <w:rFonts w:asciiTheme="majorHAnsi" w:hAnsiTheme="majorHAnsi" w:cstheme="majorHAnsi"/>
          <w:sz w:val="20"/>
          <w:szCs w:val="20"/>
        </w:rPr>
        <w:lastRenderedPageBreak/>
        <w:t>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692C2857" w:rsidR="00EB0D6C" w:rsidRPr="005D3A1E" w:rsidRDefault="00283BD4"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559FF195"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 xml:space="preserve">k nr </w:t>
            </w:r>
            <w:r w:rsidR="006F1180">
              <w:rPr>
                <w:rFonts w:asciiTheme="majorHAnsi" w:hAnsiTheme="majorHAnsi" w:cs="Calibri Light"/>
                <w:sz w:val="20"/>
                <w:szCs w:val="20"/>
              </w:rPr>
              <w:t>2</w:t>
            </w:r>
          </w:p>
          <w:p w14:paraId="556B82AB" w14:textId="4DF7AFF7"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 xml:space="preserve">nr </w:t>
            </w:r>
            <w:r w:rsidR="006F1180">
              <w:rPr>
                <w:rFonts w:asciiTheme="majorHAnsi" w:hAnsiTheme="majorHAnsi" w:cs="Calibri Light"/>
                <w:sz w:val="20"/>
                <w:szCs w:val="20"/>
              </w:rPr>
              <w:t>3</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2EF301CE"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Cenowy</w:t>
            </w:r>
          </w:p>
        </w:tc>
      </w:tr>
      <w:tr w:rsidR="005D3A1E" w:rsidRPr="00AF52DB" w14:paraId="311C9F82" w14:textId="77777777" w:rsidTr="00934A01">
        <w:trPr>
          <w:trHeight w:val="768"/>
        </w:trPr>
        <w:tc>
          <w:tcPr>
            <w:tcW w:w="1418" w:type="dxa"/>
          </w:tcPr>
          <w:p w14:paraId="18ADFE06" w14:textId="6954C80D"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4,4</w:t>
            </w:r>
            <w:r w:rsidRPr="00886254">
              <w:rPr>
                <w:rFonts w:asciiTheme="majorHAnsi" w:hAnsiTheme="majorHAnsi" w:cs="Calibri Light"/>
                <w:sz w:val="20"/>
                <w:szCs w:val="20"/>
              </w:rPr>
              <w:t>a</w:t>
            </w:r>
            <w:r w:rsidR="0043683F">
              <w:rPr>
                <w:rFonts w:asciiTheme="majorHAnsi" w:hAnsiTheme="majorHAnsi" w:cs="Calibri Light"/>
                <w:sz w:val="20"/>
                <w:szCs w:val="20"/>
              </w:rPr>
              <w:t xml:space="preserve">, </w:t>
            </w:r>
            <w:r w:rsidR="006F1180">
              <w:rPr>
                <w:rFonts w:asciiTheme="majorHAnsi" w:hAnsiTheme="majorHAnsi" w:cs="Calibri Light"/>
                <w:sz w:val="20"/>
                <w:szCs w:val="20"/>
              </w:rPr>
              <w:t>4</w:t>
            </w:r>
            <w:r w:rsidR="0043683F">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2A2AEEA0"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4C7DAF5A"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5</w:t>
            </w:r>
          </w:p>
          <w:p w14:paraId="3DF52C74" w14:textId="4896E493"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6</w:t>
            </w:r>
          </w:p>
          <w:p w14:paraId="5D8AA004" w14:textId="6DD4E374"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7</w:t>
            </w:r>
          </w:p>
          <w:p w14:paraId="1B26D141" w14:textId="77777777" w:rsidR="005A7C95" w:rsidRDefault="005A7C95" w:rsidP="00F9041C">
            <w:pPr>
              <w:suppressAutoHyphens/>
              <w:spacing w:line="276" w:lineRule="auto"/>
              <w:rPr>
                <w:rFonts w:asciiTheme="majorHAnsi" w:hAnsiTheme="majorHAnsi" w:cs="Calibri Light"/>
                <w:color w:val="000000" w:themeColor="text1"/>
                <w:sz w:val="20"/>
                <w:szCs w:val="20"/>
              </w:rPr>
            </w:pPr>
          </w:p>
          <w:p w14:paraId="32200F13" w14:textId="13C2474D" w:rsidR="005A7C95" w:rsidRPr="00886254" w:rsidRDefault="005A7C95"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8        </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7472A946" w14:textId="77777777" w:rsidR="005A7C95" w:rsidRDefault="005A7C95" w:rsidP="005A7C95">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Opis przedmiotu zamówienia</w:t>
                  </w:r>
                </w:p>
                <w:p w14:paraId="0F141818" w14:textId="7ABB3CC9" w:rsidR="00934A01" w:rsidRPr="00886254" w:rsidRDefault="00934A01" w:rsidP="005A7C95">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799DF68A" w14:textId="17DD1E4F" w:rsidR="005A7C95"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p w14:paraId="12EF255F" w14:textId="76902040" w:rsidR="005A7C95" w:rsidRPr="00886254" w:rsidRDefault="005A7C95" w:rsidP="005A7C95">
            <w:pPr>
              <w:suppressAutoHyphens/>
              <w:spacing w:line="276" w:lineRule="auto"/>
              <w:rPr>
                <w:rFonts w:asciiTheme="majorHAnsi" w:hAnsiTheme="majorHAnsi" w:cs="Calibri Light"/>
                <w:color w:val="000000" w:themeColor="text1"/>
                <w:sz w:val="20"/>
                <w:szCs w:val="20"/>
              </w:rPr>
            </w:pP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39412B">
      <w:pgSz w:w="11906" w:h="16838"/>
      <w:pgMar w:top="851" w:right="1134" w:bottom="993"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F076" w14:textId="77777777" w:rsidR="00CA290A" w:rsidRDefault="00CA290A">
      <w:r>
        <w:separator/>
      </w:r>
    </w:p>
  </w:endnote>
  <w:endnote w:type="continuationSeparator" w:id="0">
    <w:p w14:paraId="20EDE11C" w14:textId="77777777" w:rsidR="00CA290A" w:rsidRDefault="00CA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6A30" w14:textId="77777777" w:rsidR="00CA290A" w:rsidRDefault="00CA290A">
      <w:r>
        <w:separator/>
      </w:r>
    </w:p>
  </w:footnote>
  <w:footnote w:type="continuationSeparator" w:id="0">
    <w:p w14:paraId="3FA25958" w14:textId="77777777" w:rsidR="00CA290A" w:rsidRDefault="00CA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CC8A7CCC"/>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38450D8">
      <w:start w:val="10"/>
      <w:numFmt w:val="upperRoman"/>
      <w:lvlText w:val="%4&gt;"/>
      <w:lvlJc w:val="left"/>
      <w:pPr>
        <w:ind w:left="4430" w:hanging="720"/>
      </w:pPr>
      <w:rPr>
        <w:rFonts w:hint="default"/>
      </w:r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7A424FA"/>
    <w:multiLevelType w:val="hybridMultilevel"/>
    <w:tmpl w:val="7B76F714"/>
    <w:lvl w:ilvl="0" w:tplc="5302DD04">
      <w:start w:val="6"/>
      <w:numFmt w:val="upperRoman"/>
      <w:lvlText w:val="%1."/>
      <w:lvlJc w:val="left"/>
      <w:pPr>
        <w:ind w:left="862" w:hanging="72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478E77B6"/>
    <w:lvl w:ilvl="0" w:tplc="0415000F">
      <w:start w:val="1"/>
      <w:numFmt w:val="decimal"/>
      <w:lvlText w:val="%1."/>
      <w:lvlJc w:val="left"/>
      <w:pPr>
        <w:ind w:left="720" w:hanging="360"/>
      </w:pPr>
    </w:lvl>
    <w:lvl w:ilvl="1" w:tplc="0C6AA1EA">
      <w:start w:val="10"/>
      <w:numFmt w:val="upperRoman"/>
      <w:lvlText w:val="%2&gt;"/>
      <w:lvlJc w:val="left"/>
      <w:pPr>
        <w:ind w:left="1800" w:hanging="720"/>
      </w:pPr>
      <w:rPr>
        <w:rFonts w:hint="default"/>
      </w:rPr>
    </w:lvl>
    <w:lvl w:ilvl="2" w:tplc="DEEA663E">
      <w:start w:val="11"/>
      <w:numFmt w:val="upperRoman"/>
      <w:lvlText w:val="%3."/>
      <w:lvlJc w:val="left"/>
      <w:pPr>
        <w:ind w:left="2700" w:hanging="720"/>
      </w:pPr>
      <w:rPr>
        <w:rFonts w:asciiTheme="majorHAnsi" w:hAnsiTheme="majorHAnsi" w:cstheme="majorHAnsi"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9A1F2D"/>
    <w:multiLevelType w:val="multilevel"/>
    <w:tmpl w:val="4D3AFEDA"/>
    <w:lvl w:ilvl="0">
      <w:start w:val="14"/>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12"/>
  </w:num>
  <w:num w:numId="8">
    <w:abstractNumId w:val="29"/>
  </w:num>
  <w:num w:numId="9">
    <w:abstractNumId w:val="22"/>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0"/>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4"/>
  </w:num>
  <w:num w:numId="28">
    <w:abstractNumId w:val="27"/>
  </w:num>
  <w:num w:numId="29">
    <w:abstractNumId w:val="59"/>
  </w:num>
  <w:num w:numId="30">
    <w:abstractNumId w:val="54"/>
  </w:num>
  <w:num w:numId="31">
    <w:abstractNumId w:val="38"/>
  </w:num>
  <w:num w:numId="32">
    <w:abstractNumId w:val="44"/>
  </w:num>
  <w:num w:numId="33">
    <w:abstractNumId w:val="4"/>
  </w:num>
  <w:num w:numId="34">
    <w:abstractNumId w:val="39"/>
  </w:num>
  <w:num w:numId="35">
    <w:abstractNumId w:val="21"/>
  </w:num>
  <w:num w:numId="36">
    <w:abstractNumId w:val="32"/>
  </w:num>
  <w:num w:numId="37">
    <w:abstractNumId w:val="50"/>
  </w:num>
  <w:num w:numId="38">
    <w:abstractNumId w:val="9"/>
  </w:num>
  <w:num w:numId="39">
    <w:abstractNumId w:val="43"/>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3"/>
  </w:num>
  <w:num w:numId="50">
    <w:abstractNumId w:val="36"/>
  </w:num>
  <w:num w:numId="51">
    <w:abstractNumId w:val="42"/>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0"/>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5FEE"/>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58D4"/>
    <w:rsid w:val="001763CB"/>
    <w:rsid w:val="00176662"/>
    <w:rsid w:val="00176958"/>
    <w:rsid w:val="00176CFD"/>
    <w:rsid w:val="001800FC"/>
    <w:rsid w:val="00180781"/>
    <w:rsid w:val="001811A8"/>
    <w:rsid w:val="001813DD"/>
    <w:rsid w:val="00181C14"/>
    <w:rsid w:val="00183706"/>
    <w:rsid w:val="0018444D"/>
    <w:rsid w:val="001850E0"/>
    <w:rsid w:val="0018534C"/>
    <w:rsid w:val="00185B3B"/>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4AD9"/>
    <w:rsid w:val="00235C45"/>
    <w:rsid w:val="00235F23"/>
    <w:rsid w:val="00235F90"/>
    <w:rsid w:val="002370D0"/>
    <w:rsid w:val="0024081B"/>
    <w:rsid w:val="0024154A"/>
    <w:rsid w:val="0024200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4A95"/>
    <w:rsid w:val="002B5397"/>
    <w:rsid w:val="002B591B"/>
    <w:rsid w:val="002B62F1"/>
    <w:rsid w:val="002B74F7"/>
    <w:rsid w:val="002B7506"/>
    <w:rsid w:val="002B75C2"/>
    <w:rsid w:val="002C1EB4"/>
    <w:rsid w:val="002C24F2"/>
    <w:rsid w:val="002C2A73"/>
    <w:rsid w:val="002C2D7E"/>
    <w:rsid w:val="002C380A"/>
    <w:rsid w:val="002C45A3"/>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5A3F"/>
    <w:rsid w:val="00385B9F"/>
    <w:rsid w:val="00390F10"/>
    <w:rsid w:val="0039221F"/>
    <w:rsid w:val="00392558"/>
    <w:rsid w:val="00392E0E"/>
    <w:rsid w:val="003931DC"/>
    <w:rsid w:val="00393648"/>
    <w:rsid w:val="0039412B"/>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992"/>
    <w:rsid w:val="003C4BD5"/>
    <w:rsid w:val="003C542C"/>
    <w:rsid w:val="003C734B"/>
    <w:rsid w:val="003C7684"/>
    <w:rsid w:val="003D0EEF"/>
    <w:rsid w:val="003D115C"/>
    <w:rsid w:val="003D14EF"/>
    <w:rsid w:val="003D15F1"/>
    <w:rsid w:val="003D1EA9"/>
    <w:rsid w:val="003D2D88"/>
    <w:rsid w:val="003D35CE"/>
    <w:rsid w:val="003D3F74"/>
    <w:rsid w:val="003D40AD"/>
    <w:rsid w:val="003D52C8"/>
    <w:rsid w:val="003D5EEF"/>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B94"/>
    <w:rsid w:val="004C7EE0"/>
    <w:rsid w:val="004D0219"/>
    <w:rsid w:val="004D03E8"/>
    <w:rsid w:val="004D179C"/>
    <w:rsid w:val="004D1E27"/>
    <w:rsid w:val="004D34CE"/>
    <w:rsid w:val="004D42B2"/>
    <w:rsid w:val="004D6053"/>
    <w:rsid w:val="004D6190"/>
    <w:rsid w:val="004D78C2"/>
    <w:rsid w:val="004D7E91"/>
    <w:rsid w:val="004E0ED3"/>
    <w:rsid w:val="004E1305"/>
    <w:rsid w:val="004E1FF7"/>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0DE2"/>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6EBC"/>
    <w:rsid w:val="00597264"/>
    <w:rsid w:val="005A3582"/>
    <w:rsid w:val="005A37BF"/>
    <w:rsid w:val="005A3AD2"/>
    <w:rsid w:val="005A3E8C"/>
    <w:rsid w:val="005A4F14"/>
    <w:rsid w:val="005A73F6"/>
    <w:rsid w:val="005A7C95"/>
    <w:rsid w:val="005A7D38"/>
    <w:rsid w:val="005B1A5A"/>
    <w:rsid w:val="005B220B"/>
    <w:rsid w:val="005B230A"/>
    <w:rsid w:val="005B2854"/>
    <w:rsid w:val="005B2B74"/>
    <w:rsid w:val="005B2C58"/>
    <w:rsid w:val="005B472B"/>
    <w:rsid w:val="005B5095"/>
    <w:rsid w:val="005B53F9"/>
    <w:rsid w:val="005B6297"/>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5673"/>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180"/>
    <w:rsid w:val="006F1582"/>
    <w:rsid w:val="006F18DB"/>
    <w:rsid w:val="006F28D6"/>
    <w:rsid w:val="006F346A"/>
    <w:rsid w:val="006F41B1"/>
    <w:rsid w:val="006F442D"/>
    <w:rsid w:val="006F4C4C"/>
    <w:rsid w:val="006F5A75"/>
    <w:rsid w:val="006F62DF"/>
    <w:rsid w:val="006F6862"/>
    <w:rsid w:val="006F6CB3"/>
    <w:rsid w:val="007009D2"/>
    <w:rsid w:val="007010F1"/>
    <w:rsid w:val="00701999"/>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1ED"/>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37D3D"/>
    <w:rsid w:val="008403FF"/>
    <w:rsid w:val="00841485"/>
    <w:rsid w:val="00842519"/>
    <w:rsid w:val="0084289D"/>
    <w:rsid w:val="00843C1D"/>
    <w:rsid w:val="0084403A"/>
    <w:rsid w:val="00846474"/>
    <w:rsid w:val="00846775"/>
    <w:rsid w:val="00847898"/>
    <w:rsid w:val="0085061D"/>
    <w:rsid w:val="008516D9"/>
    <w:rsid w:val="00852291"/>
    <w:rsid w:val="008539CF"/>
    <w:rsid w:val="00856175"/>
    <w:rsid w:val="008561CD"/>
    <w:rsid w:val="00856F45"/>
    <w:rsid w:val="00857A0C"/>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C6D"/>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663"/>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5C9"/>
    <w:rsid w:val="00A156E9"/>
    <w:rsid w:val="00A1696E"/>
    <w:rsid w:val="00A16ADB"/>
    <w:rsid w:val="00A17007"/>
    <w:rsid w:val="00A170B3"/>
    <w:rsid w:val="00A179EB"/>
    <w:rsid w:val="00A209DE"/>
    <w:rsid w:val="00A20EE6"/>
    <w:rsid w:val="00A222FF"/>
    <w:rsid w:val="00A23336"/>
    <w:rsid w:val="00A23CD1"/>
    <w:rsid w:val="00A244A1"/>
    <w:rsid w:val="00A251ED"/>
    <w:rsid w:val="00A2564D"/>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909"/>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734C"/>
    <w:rsid w:val="00A804CC"/>
    <w:rsid w:val="00A80D8B"/>
    <w:rsid w:val="00A816A6"/>
    <w:rsid w:val="00A81A75"/>
    <w:rsid w:val="00A839AD"/>
    <w:rsid w:val="00A8433B"/>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5830"/>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1D6D"/>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2937"/>
    <w:rsid w:val="00C63065"/>
    <w:rsid w:val="00C630B9"/>
    <w:rsid w:val="00C631B9"/>
    <w:rsid w:val="00C657E9"/>
    <w:rsid w:val="00C660E9"/>
    <w:rsid w:val="00C66783"/>
    <w:rsid w:val="00C7083B"/>
    <w:rsid w:val="00C739A4"/>
    <w:rsid w:val="00C76670"/>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290A"/>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6CB"/>
    <w:rsid w:val="00CC38C5"/>
    <w:rsid w:val="00CC3BFB"/>
    <w:rsid w:val="00CC469D"/>
    <w:rsid w:val="00CC6256"/>
    <w:rsid w:val="00CC66D0"/>
    <w:rsid w:val="00CC79CC"/>
    <w:rsid w:val="00CD09E8"/>
    <w:rsid w:val="00CD121C"/>
    <w:rsid w:val="00CD1EA3"/>
    <w:rsid w:val="00CD302E"/>
    <w:rsid w:val="00CD41BF"/>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6C61"/>
    <w:rsid w:val="00D71BB9"/>
    <w:rsid w:val="00D73270"/>
    <w:rsid w:val="00D7368B"/>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36B0"/>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3B"/>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2E7"/>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6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7067</Words>
  <Characters>42407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6</cp:revision>
  <cp:lastPrinted>2023-07-07T09:15:00Z</cp:lastPrinted>
  <dcterms:created xsi:type="dcterms:W3CDTF">2023-07-06T13:07:00Z</dcterms:created>
  <dcterms:modified xsi:type="dcterms:W3CDTF">2023-07-07T09:28:00Z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