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A78" w:rsidRPr="00690E24" w:rsidRDefault="00546A78" w:rsidP="007D375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jc w:val="center"/>
        <w:rPr>
          <w:rFonts w:ascii="Century Gothic" w:eastAsia="Times New Roman" w:hAnsi="Century Gothic" w:cs="Times New Roman"/>
          <w:bCs/>
          <w:sz w:val="22"/>
          <w:szCs w:val="22"/>
        </w:rPr>
      </w:pPr>
      <w:r w:rsidRPr="00690E24">
        <w:rPr>
          <w:rFonts w:ascii="Century Gothic" w:eastAsia="Times New Roman" w:hAnsi="Century Gothic" w:cs="Times New Roman"/>
          <w:bCs/>
          <w:sz w:val="22"/>
          <w:szCs w:val="22"/>
        </w:rPr>
        <w:t>OŚWIADCZENIE DOTYCZACE GRUPY KAPITAŁOWEJ</w:t>
      </w:r>
    </w:p>
    <w:p w:rsidR="00482007" w:rsidRPr="00690E24" w:rsidRDefault="00482007" w:rsidP="007D3755">
      <w:pPr>
        <w:pStyle w:val="redniasiatka21"/>
        <w:spacing w:line="360" w:lineRule="auto"/>
        <w:ind w:left="0" w:firstLine="0"/>
        <w:jc w:val="center"/>
        <w:rPr>
          <w:rFonts w:ascii="Century Gothic" w:hAnsi="Century Gothic"/>
        </w:rPr>
      </w:pPr>
      <w:r w:rsidRPr="00690E24">
        <w:rPr>
          <w:rFonts w:ascii="Century Gothic" w:hAnsi="Century Gothic"/>
          <w:bCs/>
        </w:rPr>
        <w:t xml:space="preserve">(Znak postępowania: </w:t>
      </w:r>
      <w:r w:rsidR="003C14FE">
        <w:rPr>
          <w:rFonts w:ascii="Century Gothic" w:hAnsi="Century Gothic"/>
        </w:rPr>
        <w:t>IZP.271.13</w:t>
      </w:r>
      <w:bookmarkStart w:id="0" w:name="_GoBack"/>
      <w:bookmarkEnd w:id="0"/>
      <w:r w:rsidR="007D3755" w:rsidRPr="00690E24">
        <w:rPr>
          <w:rFonts w:ascii="Century Gothic" w:hAnsi="Century Gothic"/>
        </w:rPr>
        <w:t>.2023</w:t>
      </w:r>
      <w:r w:rsidRPr="00690E24">
        <w:rPr>
          <w:rFonts w:ascii="Century Gothic" w:hAnsi="Century Gothic"/>
        </w:rPr>
        <w:t>)</w:t>
      </w:r>
    </w:p>
    <w:p w:rsidR="00546A78" w:rsidRPr="00690E24" w:rsidRDefault="00546A78" w:rsidP="007D3755">
      <w:pPr>
        <w:spacing w:line="360" w:lineRule="auto"/>
        <w:rPr>
          <w:rFonts w:ascii="Century Gothic" w:eastAsia="Times New Roman" w:hAnsi="Century Gothic" w:cs="Times New Roman"/>
          <w:sz w:val="22"/>
          <w:szCs w:val="22"/>
        </w:rPr>
      </w:pPr>
      <w:r w:rsidRPr="00690E24">
        <w:rPr>
          <w:rFonts w:ascii="Century Gothic" w:eastAsia="Times New Roman" w:hAnsi="Century Gothic" w:cs="Times New Roman"/>
          <w:sz w:val="22"/>
          <w:szCs w:val="22"/>
        </w:rPr>
        <w:t>Wykonawca:</w:t>
      </w:r>
    </w:p>
    <w:p w:rsidR="00546A78" w:rsidRDefault="00546A78" w:rsidP="007D3755">
      <w:pPr>
        <w:spacing w:line="360" w:lineRule="auto"/>
        <w:rPr>
          <w:rFonts w:ascii="Century Gothic" w:eastAsia="Times New Roman" w:hAnsi="Century Gothic" w:cs="Times New Roman"/>
          <w:b/>
          <w:sz w:val="22"/>
          <w:szCs w:val="22"/>
        </w:rPr>
      </w:pPr>
    </w:p>
    <w:p w:rsidR="007D3755" w:rsidRPr="007D3755" w:rsidRDefault="007D3755" w:rsidP="007D3755">
      <w:pPr>
        <w:spacing w:line="360" w:lineRule="auto"/>
        <w:rPr>
          <w:rFonts w:ascii="Century Gothic" w:eastAsia="Times New Roman" w:hAnsi="Century Gothic" w:cs="Times New Roman"/>
          <w:b/>
          <w:sz w:val="22"/>
          <w:szCs w:val="22"/>
        </w:rPr>
      </w:pPr>
    </w:p>
    <w:p w:rsidR="00546A78" w:rsidRPr="007D3755" w:rsidRDefault="00690E24" w:rsidP="00690E24">
      <w:pPr>
        <w:spacing w:line="360" w:lineRule="auto"/>
        <w:rPr>
          <w:rFonts w:ascii="Century Gothic" w:eastAsia="Times New Roman" w:hAnsi="Century Gothic" w:cs="Times New Roman"/>
          <w:sz w:val="22"/>
          <w:szCs w:val="22"/>
        </w:rPr>
      </w:pPr>
      <w:r w:rsidRPr="007D3755">
        <w:rPr>
          <w:rFonts w:ascii="Century Gothic" w:eastAsia="Times New Roman" w:hAnsi="Century Gothic" w:cs="Times New Roman"/>
          <w:sz w:val="22"/>
          <w:szCs w:val="22"/>
        </w:rPr>
        <w:t xml:space="preserve"> </w:t>
      </w:r>
      <w:r w:rsidR="00546A78" w:rsidRPr="007D3755">
        <w:rPr>
          <w:rFonts w:ascii="Century Gothic" w:eastAsia="Times New Roman" w:hAnsi="Century Gothic" w:cs="Times New Roman"/>
          <w:sz w:val="22"/>
          <w:szCs w:val="22"/>
        </w:rPr>
        <w:t>(pełna nazwa/firma, adres, w zależności od podmiotu: NIP/REGON, KRS/CEiDG)</w:t>
      </w:r>
    </w:p>
    <w:p w:rsidR="00546A78" w:rsidRDefault="00546A78" w:rsidP="007D3755">
      <w:pPr>
        <w:spacing w:line="360" w:lineRule="auto"/>
        <w:rPr>
          <w:rFonts w:ascii="Century Gothic" w:eastAsia="Times New Roman" w:hAnsi="Century Gothic" w:cs="Times New Roman"/>
          <w:sz w:val="22"/>
          <w:szCs w:val="22"/>
        </w:rPr>
      </w:pPr>
      <w:r w:rsidRPr="00690E24">
        <w:rPr>
          <w:rFonts w:ascii="Century Gothic" w:eastAsia="Times New Roman" w:hAnsi="Century Gothic" w:cs="Times New Roman"/>
          <w:sz w:val="22"/>
          <w:szCs w:val="22"/>
        </w:rPr>
        <w:t>reprezentowany przez:</w:t>
      </w:r>
    </w:p>
    <w:p w:rsidR="00690E24" w:rsidRDefault="00690E24" w:rsidP="007D3755">
      <w:pPr>
        <w:spacing w:line="360" w:lineRule="auto"/>
        <w:rPr>
          <w:rFonts w:ascii="Century Gothic" w:eastAsia="Times New Roman" w:hAnsi="Century Gothic" w:cs="Times New Roman"/>
          <w:sz w:val="22"/>
          <w:szCs w:val="22"/>
        </w:rPr>
      </w:pPr>
    </w:p>
    <w:p w:rsidR="00690E24" w:rsidRPr="00690E24" w:rsidRDefault="00690E24" w:rsidP="007D3755">
      <w:pPr>
        <w:spacing w:line="360" w:lineRule="auto"/>
        <w:rPr>
          <w:rFonts w:ascii="Century Gothic" w:eastAsia="Times New Roman" w:hAnsi="Century Gothic" w:cs="Times New Roman"/>
          <w:sz w:val="22"/>
          <w:szCs w:val="22"/>
        </w:rPr>
      </w:pPr>
    </w:p>
    <w:p w:rsidR="00546A78" w:rsidRPr="007D3755" w:rsidRDefault="00546A78" w:rsidP="007D3755">
      <w:pPr>
        <w:spacing w:line="360" w:lineRule="auto"/>
        <w:rPr>
          <w:rFonts w:ascii="Century Gothic" w:eastAsia="Times New Roman" w:hAnsi="Century Gothic" w:cs="Times New Roman"/>
          <w:sz w:val="22"/>
          <w:szCs w:val="22"/>
        </w:rPr>
      </w:pPr>
      <w:r w:rsidRPr="007D3755">
        <w:rPr>
          <w:rFonts w:ascii="Century Gothic" w:eastAsia="Times New Roman" w:hAnsi="Century Gothic" w:cs="Times New Roman"/>
          <w:sz w:val="22"/>
          <w:szCs w:val="22"/>
        </w:rPr>
        <w:t>(imię, na</w:t>
      </w:r>
      <w:r w:rsidR="007D3755">
        <w:rPr>
          <w:rFonts w:ascii="Century Gothic" w:eastAsia="Times New Roman" w:hAnsi="Century Gothic" w:cs="Times New Roman"/>
          <w:sz w:val="22"/>
          <w:szCs w:val="22"/>
        </w:rPr>
        <w:t xml:space="preserve">zwisko, stanowisko/podstawa do </w:t>
      </w:r>
      <w:r w:rsidRPr="007D3755">
        <w:rPr>
          <w:rFonts w:ascii="Century Gothic" w:eastAsia="Times New Roman" w:hAnsi="Century Gothic" w:cs="Times New Roman"/>
          <w:sz w:val="22"/>
          <w:szCs w:val="22"/>
        </w:rPr>
        <w:t>reprezentacji)</w:t>
      </w:r>
    </w:p>
    <w:p w:rsidR="00546A78" w:rsidRPr="00690E24" w:rsidRDefault="00546A78" w:rsidP="007D3755">
      <w:pPr>
        <w:spacing w:before="240" w:line="360" w:lineRule="auto"/>
        <w:jc w:val="center"/>
        <w:rPr>
          <w:rFonts w:ascii="Century Gothic" w:hAnsi="Century Gothic" w:cs="Calibri"/>
          <w:sz w:val="22"/>
          <w:szCs w:val="22"/>
        </w:rPr>
      </w:pPr>
      <w:r w:rsidRPr="00690E24">
        <w:rPr>
          <w:rFonts w:ascii="Century Gothic" w:hAnsi="Century Gothic" w:cs="Calibri"/>
          <w:sz w:val="22"/>
          <w:szCs w:val="22"/>
        </w:rPr>
        <w:t>Lista podmiotów należących do tej samej grupy kapitałowej/informacja o tym, że Wykonawca nie należy</w:t>
      </w:r>
      <w:r w:rsidR="005F5B90" w:rsidRPr="00690E24">
        <w:rPr>
          <w:rFonts w:ascii="Century Gothic" w:hAnsi="Century Gothic" w:cs="Calibri"/>
          <w:sz w:val="22"/>
          <w:szCs w:val="22"/>
        </w:rPr>
        <w:t xml:space="preserve"> </w:t>
      </w:r>
      <w:r w:rsidRPr="00690E24">
        <w:rPr>
          <w:rFonts w:ascii="Century Gothic" w:hAnsi="Century Gothic" w:cs="Calibri"/>
          <w:sz w:val="22"/>
          <w:szCs w:val="22"/>
        </w:rPr>
        <w:t>do grupy kapitałowej*</w:t>
      </w:r>
    </w:p>
    <w:p w:rsidR="00546A78" w:rsidRPr="00690E24" w:rsidRDefault="00546A78" w:rsidP="007D3755">
      <w:pPr>
        <w:spacing w:before="120" w:line="360" w:lineRule="auto"/>
        <w:jc w:val="center"/>
        <w:rPr>
          <w:rFonts w:ascii="Century Gothic" w:hAnsi="Century Gothic" w:cs="Calibri"/>
          <w:sz w:val="22"/>
          <w:szCs w:val="22"/>
        </w:rPr>
      </w:pPr>
      <w:r w:rsidRPr="00690E24">
        <w:rPr>
          <w:rFonts w:ascii="Century Gothic" w:hAnsi="Century Gothic" w:cs="Calibri"/>
          <w:sz w:val="22"/>
          <w:szCs w:val="22"/>
        </w:rPr>
        <w:t>*UWAGA: należy wypełnić pkt 1 lub 2</w:t>
      </w:r>
      <w:r w:rsidR="007D3755" w:rsidRPr="00690E24">
        <w:rPr>
          <w:rFonts w:ascii="Century Gothic" w:hAnsi="Century Gothic" w:cs="Calibri"/>
          <w:sz w:val="22"/>
          <w:szCs w:val="22"/>
        </w:rPr>
        <w:t>, (niepotrzebne skreślić)</w:t>
      </w:r>
    </w:p>
    <w:p w:rsidR="00546A78" w:rsidRPr="00403C2F" w:rsidRDefault="00546A78" w:rsidP="007D3755">
      <w:pPr>
        <w:spacing w:before="120" w:line="360" w:lineRule="auto"/>
        <w:jc w:val="both"/>
        <w:rPr>
          <w:rFonts w:ascii="Century Gothic" w:hAnsi="Century Gothic" w:cs="Calibri"/>
          <w:sz w:val="22"/>
          <w:szCs w:val="22"/>
        </w:rPr>
      </w:pPr>
      <w:r w:rsidRPr="00690E24">
        <w:rPr>
          <w:rFonts w:ascii="Century Gothic" w:hAnsi="Century Gothic" w:cs="Calibri"/>
          <w:sz w:val="22"/>
          <w:szCs w:val="22"/>
        </w:rPr>
        <w:t xml:space="preserve">w ramach postępowania o </w:t>
      </w:r>
      <w:r w:rsidRPr="007A6AC4">
        <w:rPr>
          <w:rFonts w:ascii="Century Gothic" w:hAnsi="Century Gothic" w:cs="Calibri"/>
          <w:sz w:val="22"/>
          <w:szCs w:val="22"/>
        </w:rPr>
        <w:t xml:space="preserve">udzielenie </w:t>
      </w:r>
      <w:r w:rsidRPr="00403C2F">
        <w:rPr>
          <w:rFonts w:ascii="Century Gothic" w:hAnsi="Century Gothic" w:cs="Calibri"/>
          <w:sz w:val="22"/>
          <w:szCs w:val="22"/>
        </w:rPr>
        <w:t>zamówienia publicznego pn. „</w:t>
      </w:r>
      <w:r w:rsidR="00E54ACA" w:rsidRPr="00735442">
        <w:rPr>
          <w:rFonts w:ascii="Century Gothic" w:hAnsi="Century Gothic"/>
          <w:sz w:val="22"/>
          <w:szCs w:val="22"/>
        </w:rPr>
        <w:t>Opracowanie kompletnej dokumentacji projektowej dla zadania p.n. „</w:t>
      </w:r>
      <w:r w:rsidR="00E54ACA" w:rsidRPr="00735442">
        <w:rPr>
          <w:rFonts w:ascii="Century Gothic" w:hAnsi="Century Gothic"/>
          <w:bCs/>
          <w:sz w:val="22"/>
          <w:szCs w:val="22"/>
        </w:rPr>
        <w:t>Budowa infrastruktury edukacyjnej przy Zespole Szkolno – Przedszkolnym w Zalesiu</w:t>
      </w:r>
      <w:r w:rsidRPr="00403C2F">
        <w:rPr>
          <w:rFonts w:ascii="Century Gothic" w:hAnsi="Century Gothic" w:cs="Calibri"/>
          <w:sz w:val="22"/>
          <w:szCs w:val="22"/>
        </w:rPr>
        <w:t>”.</w:t>
      </w:r>
    </w:p>
    <w:p w:rsidR="00546A78" w:rsidRPr="007D3755" w:rsidRDefault="00546A78" w:rsidP="007D3755">
      <w:pPr>
        <w:spacing w:before="240" w:after="240" w:line="360" w:lineRule="auto"/>
        <w:jc w:val="both"/>
        <w:rPr>
          <w:rFonts w:ascii="Century Gothic" w:hAnsi="Century Gothic" w:cs="Calibri"/>
          <w:sz w:val="22"/>
          <w:szCs w:val="22"/>
        </w:rPr>
      </w:pPr>
      <w:r w:rsidRPr="007D3755">
        <w:rPr>
          <w:rFonts w:ascii="Century Gothic" w:hAnsi="Century Gothic" w:cs="Calibri"/>
          <w:sz w:val="22"/>
          <w:szCs w:val="22"/>
        </w:rPr>
        <w:t>w celu wykazania braku podstaw do wykluczenia z postępowania na podstawie art. 108 ust. 1 pkt 5)</w:t>
      </w:r>
      <w:r w:rsidR="00106B3E" w:rsidRPr="007D3755">
        <w:rPr>
          <w:rFonts w:ascii="Century Gothic" w:hAnsi="Century Gothic" w:cs="Calibri"/>
          <w:sz w:val="22"/>
          <w:szCs w:val="22"/>
        </w:rPr>
        <w:t xml:space="preserve"> ustawy z dnia 11 września 2019</w:t>
      </w:r>
      <w:r w:rsidRPr="007D3755">
        <w:rPr>
          <w:rFonts w:ascii="Century Gothic" w:hAnsi="Century Gothic" w:cs="Calibri"/>
          <w:sz w:val="22"/>
          <w:szCs w:val="22"/>
        </w:rPr>
        <w:t>r. – Prawo zamówień publicznych (Dz. U. 2021 poz. 1129 ze zm.), oświadczam, że:</w:t>
      </w:r>
    </w:p>
    <w:p w:rsidR="00546A78" w:rsidRPr="00330268" w:rsidRDefault="00546A78" w:rsidP="007D3755">
      <w:pPr>
        <w:widowControl w:val="0"/>
        <w:numPr>
          <w:ilvl w:val="0"/>
          <w:numId w:val="2"/>
        </w:numPr>
        <w:suppressAutoHyphens w:val="0"/>
        <w:spacing w:line="360" w:lineRule="auto"/>
        <w:ind w:left="284" w:hanging="284"/>
        <w:jc w:val="both"/>
        <w:textAlignment w:val="baseline"/>
        <w:rPr>
          <w:rFonts w:ascii="Century Gothic" w:hAnsi="Century Gothic" w:cs="Calibri"/>
          <w:sz w:val="22"/>
          <w:szCs w:val="22"/>
        </w:rPr>
      </w:pPr>
      <w:r w:rsidRPr="00330268">
        <w:rPr>
          <w:rFonts w:ascii="Century Gothic" w:hAnsi="Century Gothic" w:cs="Calibri"/>
          <w:sz w:val="22"/>
          <w:szCs w:val="22"/>
        </w:rPr>
        <w:t>Przynależę do tej samej grupy kapitałowej</w:t>
      </w:r>
      <w:r w:rsidR="00330268">
        <w:rPr>
          <w:rFonts w:ascii="Century Gothic" w:hAnsi="Century Gothic" w:cs="Calibri"/>
          <w:sz w:val="22"/>
          <w:szCs w:val="22"/>
        </w:rPr>
        <w:t>*</w:t>
      </w:r>
    </w:p>
    <w:p w:rsidR="00546A78" w:rsidRPr="007D3755" w:rsidRDefault="00546A78" w:rsidP="007D3755">
      <w:pPr>
        <w:widowControl w:val="0"/>
        <w:spacing w:before="60" w:after="120" w:line="360" w:lineRule="auto"/>
        <w:ind w:left="284"/>
        <w:jc w:val="both"/>
        <w:textAlignment w:val="baseline"/>
        <w:rPr>
          <w:rFonts w:ascii="Century Gothic" w:hAnsi="Century Gothic" w:cs="Calibri"/>
          <w:sz w:val="22"/>
          <w:szCs w:val="22"/>
        </w:rPr>
      </w:pPr>
      <w:r w:rsidRPr="007D3755">
        <w:rPr>
          <w:rFonts w:ascii="Century Gothic" w:hAnsi="Century Gothic" w:cs="Calibri"/>
          <w:sz w:val="22"/>
          <w:szCs w:val="22"/>
        </w:rPr>
        <w:t>w rozumien</w:t>
      </w:r>
      <w:r w:rsidR="007D3755">
        <w:rPr>
          <w:rFonts w:ascii="Century Gothic" w:hAnsi="Century Gothic" w:cs="Calibri"/>
          <w:sz w:val="22"/>
          <w:szCs w:val="22"/>
        </w:rPr>
        <w:t>iu ustawy z dnia 16 lutego 2007</w:t>
      </w:r>
      <w:r w:rsidRPr="007D3755">
        <w:rPr>
          <w:rFonts w:ascii="Century Gothic" w:hAnsi="Century Gothic" w:cs="Calibri"/>
          <w:sz w:val="22"/>
          <w:szCs w:val="22"/>
        </w:rPr>
        <w:t xml:space="preserve">r. o ochronie konkurencji i </w:t>
      </w:r>
      <w:r w:rsidR="00106B3E" w:rsidRPr="007D3755">
        <w:rPr>
          <w:rFonts w:ascii="Century Gothic" w:hAnsi="Century Gothic" w:cs="Calibri"/>
          <w:sz w:val="22"/>
          <w:szCs w:val="22"/>
        </w:rPr>
        <w:t>konsumentów (t.j. Dz. U. z 2020</w:t>
      </w:r>
      <w:r w:rsidRPr="007D3755">
        <w:rPr>
          <w:rFonts w:ascii="Century Gothic" w:hAnsi="Century Gothic" w:cs="Calibri"/>
          <w:sz w:val="22"/>
          <w:szCs w:val="22"/>
        </w:rPr>
        <w:t>r. poz. 1076 ze zm.):</w:t>
      </w:r>
    </w:p>
    <w:tbl>
      <w:tblPr>
        <w:tblW w:w="9231" w:type="dxa"/>
        <w:tblInd w:w="387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53"/>
        <w:gridCol w:w="4385"/>
        <w:gridCol w:w="4293"/>
      </w:tblGrid>
      <w:tr w:rsidR="00546A78" w:rsidRPr="007D3755" w:rsidTr="007D3755">
        <w:trPr>
          <w:trHeight w:val="986"/>
        </w:trPr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:rsidR="00546A78" w:rsidRPr="00330268" w:rsidRDefault="00546A78" w:rsidP="007D3755">
            <w:pPr>
              <w:widowControl w:val="0"/>
              <w:spacing w:line="360" w:lineRule="auto"/>
              <w:jc w:val="center"/>
              <w:rPr>
                <w:rFonts w:ascii="Century Gothic" w:hAnsi="Century Gothic" w:cs="Calibri"/>
                <w:sz w:val="22"/>
                <w:szCs w:val="22"/>
              </w:rPr>
            </w:pPr>
            <w:r w:rsidRPr="00330268">
              <w:rPr>
                <w:rFonts w:ascii="Century Gothic" w:hAnsi="Century Gothic" w:cs="Calibri"/>
                <w:sz w:val="22"/>
                <w:szCs w:val="22"/>
              </w:rPr>
              <w:t>Lp.</w:t>
            </w:r>
          </w:p>
        </w:tc>
        <w:tc>
          <w:tcPr>
            <w:tcW w:w="4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:rsidR="00546A78" w:rsidRPr="00330268" w:rsidRDefault="00546A78" w:rsidP="007D3755">
            <w:pPr>
              <w:widowControl w:val="0"/>
              <w:spacing w:line="360" w:lineRule="auto"/>
              <w:jc w:val="center"/>
              <w:rPr>
                <w:rFonts w:ascii="Century Gothic" w:hAnsi="Century Gothic" w:cs="Calibri"/>
                <w:sz w:val="22"/>
                <w:szCs w:val="22"/>
              </w:rPr>
            </w:pPr>
            <w:r w:rsidRPr="00330268">
              <w:rPr>
                <w:rFonts w:ascii="Century Gothic" w:hAnsi="Century Gothic" w:cs="Calibri"/>
                <w:sz w:val="22"/>
                <w:szCs w:val="22"/>
              </w:rPr>
              <w:t>Nazwa podmiotu wchodzącego w skład tej samej grupy kapitałowej</w:t>
            </w:r>
          </w:p>
        </w:tc>
        <w:tc>
          <w:tcPr>
            <w:tcW w:w="4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:rsidR="00546A78" w:rsidRPr="00330268" w:rsidRDefault="00546A78" w:rsidP="007D3755">
            <w:pPr>
              <w:widowControl w:val="0"/>
              <w:spacing w:line="360" w:lineRule="auto"/>
              <w:jc w:val="center"/>
              <w:rPr>
                <w:rFonts w:ascii="Century Gothic" w:hAnsi="Century Gothic" w:cs="Calibri"/>
                <w:sz w:val="22"/>
                <w:szCs w:val="22"/>
              </w:rPr>
            </w:pPr>
            <w:r w:rsidRPr="00330268">
              <w:rPr>
                <w:rFonts w:ascii="Century Gothic" w:hAnsi="Century Gothic" w:cs="Calibri"/>
                <w:sz w:val="22"/>
                <w:szCs w:val="22"/>
              </w:rPr>
              <w:t>Adres podmiotu</w:t>
            </w:r>
          </w:p>
        </w:tc>
      </w:tr>
      <w:tr w:rsidR="00546A78" w:rsidRPr="007D3755" w:rsidTr="007D3755">
        <w:trPr>
          <w:cantSplit/>
          <w:trHeight w:val="486"/>
        </w:trPr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46A78" w:rsidRPr="007D3755" w:rsidRDefault="00546A78" w:rsidP="007D3755">
            <w:pPr>
              <w:widowControl w:val="0"/>
              <w:spacing w:line="360" w:lineRule="auto"/>
              <w:jc w:val="center"/>
              <w:rPr>
                <w:rFonts w:ascii="Century Gothic" w:hAnsi="Century Gothic" w:cs="Calibri"/>
                <w:sz w:val="22"/>
                <w:szCs w:val="22"/>
              </w:rPr>
            </w:pPr>
            <w:r w:rsidRPr="007D3755">
              <w:rPr>
                <w:rFonts w:ascii="Century Gothic" w:hAnsi="Century Gothic" w:cs="Calibri"/>
                <w:sz w:val="22"/>
                <w:szCs w:val="22"/>
              </w:rPr>
              <w:t>1.</w:t>
            </w:r>
          </w:p>
        </w:tc>
        <w:tc>
          <w:tcPr>
            <w:tcW w:w="4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46A78" w:rsidRPr="007D3755" w:rsidRDefault="00546A78" w:rsidP="007D3755">
            <w:pPr>
              <w:widowControl w:val="0"/>
              <w:spacing w:line="360" w:lineRule="auto"/>
              <w:jc w:val="center"/>
              <w:rPr>
                <w:rFonts w:ascii="Century Gothic" w:hAnsi="Century Gothic" w:cs="Calibri"/>
                <w:sz w:val="22"/>
                <w:szCs w:val="22"/>
              </w:rPr>
            </w:pPr>
          </w:p>
        </w:tc>
        <w:tc>
          <w:tcPr>
            <w:tcW w:w="4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46A78" w:rsidRPr="007D3755" w:rsidRDefault="00546A78" w:rsidP="007D3755">
            <w:pPr>
              <w:widowControl w:val="0"/>
              <w:spacing w:line="360" w:lineRule="auto"/>
              <w:jc w:val="center"/>
              <w:rPr>
                <w:rFonts w:ascii="Century Gothic" w:hAnsi="Century Gothic" w:cs="Calibri"/>
                <w:sz w:val="22"/>
                <w:szCs w:val="22"/>
              </w:rPr>
            </w:pPr>
          </w:p>
        </w:tc>
      </w:tr>
      <w:tr w:rsidR="00546A78" w:rsidRPr="007D3755" w:rsidTr="007D3755">
        <w:trPr>
          <w:cantSplit/>
          <w:trHeight w:val="486"/>
        </w:trPr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46A78" w:rsidRPr="007D3755" w:rsidRDefault="00546A78" w:rsidP="007D3755">
            <w:pPr>
              <w:widowControl w:val="0"/>
              <w:spacing w:line="360" w:lineRule="auto"/>
              <w:jc w:val="center"/>
              <w:rPr>
                <w:rFonts w:ascii="Century Gothic" w:hAnsi="Century Gothic" w:cs="Calibri"/>
                <w:sz w:val="22"/>
                <w:szCs w:val="22"/>
              </w:rPr>
            </w:pPr>
            <w:r w:rsidRPr="007D3755">
              <w:rPr>
                <w:rFonts w:ascii="Century Gothic" w:hAnsi="Century Gothic" w:cs="Calibri"/>
                <w:sz w:val="22"/>
                <w:szCs w:val="22"/>
              </w:rPr>
              <w:t>2.</w:t>
            </w:r>
          </w:p>
        </w:tc>
        <w:tc>
          <w:tcPr>
            <w:tcW w:w="4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46A78" w:rsidRPr="007D3755" w:rsidRDefault="00546A78" w:rsidP="007D3755">
            <w:pPr>
              <w:widowControl w:val="0"/>
              <w:spacing w:line="360" w:lineRule="auto"/>
              <w:jc w:val="center"/>
              <w:rPr>
                <w:rFonts w:ascii="Century Gothic" w:hAnsi="Century Gothic" w:cs="Calibri"/>
                <w:sz w:val="22"/>
                <w:szCs w:val="22"/>
              </w:rPr>
            </w:pPr>
          </w:p>
        </w:tc>
        <w:tc>
          <w:tcPr>
            <w:tcW w:w="4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46A78" w:rsidRPr="007D3755" w:rsidRDefault="00546A78" w:rsidP="007D3755">
            <w:pPr>
              <w:widowControl w:val="0"/>
              <w:spacing w:line="360" w:lineRule="auto"/>
              <w:jc w:val="center"/>
              <w:rPr>
                <w:rFonts w:ascii="Century Gothic" w:hAnsi="Century Gothic" w:cs="Calibri"/>
                <w:sz w:val="22"/>
                <w:szCs w:val="22"/>
              </w:rPr>
            </w:pPr>
          </w:p>
        </w:tc>
      </w:tr>
      <w:tr w:rsidR="00546A78" w:rsidRPr="007D3755" w:rsidTr="007D3755">
        <w:trPr>
          <w:cantSplit/>
          <w:trHeight w:val="486"/>
        </w:trPr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46A78" w:rsidRPr="007D3755" w:rsidRDefault="00546A78" w:rsidP="007D3755">
            <w:pPr>
              <w:widowControl w:val="0"/>
              <w:spacing w:line="360" w:lineRule="auto"/>
              <w:jc w:val="center"/>
              <w:rPr>
                <w:rFonts w:ascii="Century Gothic" w:hAnsi="Century Gothic" w:cs="Calibri"/>
                <w:sz w:val="22"/>
                <w:szCs w:val="22"/>
              </w:rPr>
            </w:pPr>
            <w:r w:rsidRPr="007D3755">
              <w:rPr>
                <w:rFonts w:ascii="Century Gothic" w:hAnsi="Century Gothic" w:cs="Calibri"/>
                <w:sz w:val="22"/>
                <w:szCs w:val="22"/>
              </w:rPr>
              <w:t>…..</w:t>
            </w:r>
          </w:p>
        </w:tc>
        <w:tc>
          <w:tcPr>
            <w:tcW w:w="4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46A78" w:rsidRPr="007D3755" w:rsidRDefault="00546A78" w:rsidP="007D3755">
            <w:pPr>
              <w:widowControl w:val="0"/>
              <w:spacing w:line="360" w:lineRule="auto"/>
              <w:jc w:val="center"/>
              <w:rPr>
                <w:rFonts w:ascii="Century Gothic" w:hAnsi="Century Gothic" w:cs="Calibri"/>
                <w:sz w:val="22"/>
                <w:szCs w:val="22"/>
              </w:rPr>
            </w:pPr>
          </w:p>
        </w:tc>
        <w:tc>
          <w:tcPr>
            <w:tcW w:w="4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46A78" w:rsidRPr="007D3755" w:rsidRDefault="00546A78" w:rsidP="007D3755">
            <w:pPr>
              <w:widowControl w:val="0"/>
              <w:spacing w:line="360" w:lineRule="auto"/>
              <w:jc w:val="center"/>
              <w:rPr>
                <w:rFonts w:ascii="Century Gothic" w:hAnsi="Century Gothic" w:cs="Calibri"/>
                <w:sz w:val="22"/>
                <w:szCs w:val="22"/>
              </w:rPr>
            </w:pPr>
          </w:p>
        </w:tc>
      </w:tr>
    </w:tbl>
    <w:p w:rsidR="00546A78" w:rsidRPr="007D3755" w:rsidRDefault="00546A78" w:rsidP="007D3755">
      <w:pPr>
        <w:widowControl w:val="0"/>
        <w:spacing w:before="120" w:line="360" w:lineRule="auto"/>
        <w:ind w:left="284" w:right="141"/>
        <w:jc w:val="both"/>
        <w:rPr>
          <w:rFonts w:ascii="Century Gothic" w:hAnsi="Century Gothic" w:cs="Calibri"/>
          <w:sz w:val="22"/>
          <w:szCs w:val="22"/>
        </w:rPr>
      </w:pPr>
      <w:r w:rsidRPr="007D3755">
        <w:rPr>
          <w:rFonts w:ascii="Century Gothic" w:hAnsi="Century Gothic" w:cs="Calibri"/>
          <w:sz w:val="22"/>
          <w:szCs w:val="22"/>
        </w:rPr>
        <w:t>oraz składam wraz z oświadczeniem dokumenty bądź informacje potwierdzające, że powiązania z innym Wykonawcą nie prowadzą do zakłócenia konkurencji w postępowaniu.</w:t>
      </w:r>
    </w:p>
    <w:p w:rsidR="007D3755" w:rsidRPr="00330268" w:rsidRDefault="00546A78" w:rsidP="007D3755">
      <w:pPr>
        <w:widowControl w:val="0"/>
        <w:numPr>
          <w:ilvl w:val="0"/>
          <w:numId w:val="2"/>
        </w:numPr>
        <w:suppressAutoHyphens w:val="0"/>
        <w:spacing w:before="480" w:line="360" w:lineRule="auto"/>
        <w:ind w:left="284" w:hanging="284"/>
        <w:jc w:val="both"/>
        <w:textAlignment w:val="baseline"/>
        <w:rPr>
          <w:rFonts w:ascii="Century Gothic" w:hAnsi="Century Gothic" w:cs="Calibri"/>
          <w:sz w:val="22"/>
          <w:szCs w:val="22"/>
        </w:rPr>
      </w:pPr>
      <w:r w:rsidRPr="00330268">
        <w:rPr>
          <w:rFonts w:ascii="Century Gothic" w:hAnsi="Century Gothic" w:cs="Calibri"/>
          <w:sz w:val="22"/>
          <w:szCs w:val="22"/>
        </w:rPr>
        <w:lastRenderedPageBreak/>
        <w:t>Nie przynależę do tej samej grupy kapitałowej/Nie przynależę do żadnej grupy              kapitałowej*</w:t>
      </w:r>
    </w:p>
    <w:p w:rsidR="00690E24" w:rsidRDefault="00690E24" w:rsidP="007D3755">
      <w:pPr>
        <w:widowControl w:val="0"/>
        <w:spacing w:before="240" w:line="360" w:lineRule="auto"/>
        <w:ind w:left="284"/>
        <w:jc w:val="both"/>
        <w:textAlignment w:val="baseline"/>
        <w:rPr>
          <w:rFonts w:ascii="Century Gothic" w:hAnsi="Century Gothic"/>
          <w:b/>
          <w:sz w:val="22"/>
          <w:szCs w:val="22"/>
        </w:rPr>
      </w:pPr>
    </w:p>
    <w:p w:rsidR="00330268" w:rsidRPr="00330268" w:rsidRDefault="00330268" w:rsidP="00330268">
      <w:pPr>
        <w:spacing w:before="240" w:line="360" w:lineRule="auto"/>
        <w:jc w:val="both"/>
        <w:rPr>
          <w:rFonts w:ascii="Century Gothic" w:hAnsi="Century Gothic" w:cs="Calibri"/>
          <w:bCs/>
          <w:sz w:val="22"/>
          <w:szCs w:val="22"/>
        </w:rPr>
      </w:pPr>
      <w:r w:rsidRPr="00330268">
        <w:rPr>
          <w:rFonts w:ascii="Century Gothic" w:hAnsi="Century Gothic" w:cs="Calibri"/>
          <w:b/>
          <w:bCs/>
          <w:sz w:val="22"/>
          <w:szCs w:val="22"/>
        </w:rPr>
        <w:t>*</w:t>
      </w:r>
      <w:r w:rsidRPr="00330268">
        <w:rPr>
          <w:rFonts w:ascii="Century Gothic" w:hAnsi="Century Gothic" w:cs="Calibri"/>
          <w:bCs/>
          <w:sz w:val="22"/>
          <w:szCs w:val="22"/>
        </w:rPr>
        <w:t>Niewłaściwe skreślić</w:t>
      </w:r>
    </w:p>
    <w:p w:rsidR="00417C23" w:rsidRDefault="00546A78" w:rsidP="00330268">
      <w:pPr>
        <w:widowControl w:val="0"/>
        <w:spacing w:before="240" w:line="360" w:lineRule="auto"/>
        <w:jc w:val="both"/>
        <w:textAlignment w:val="baseline"/>
        <w:rPr>
          <w:rFonts w:ascii="Century Gothic" w:hAnsi="Century Gothic" w:cs="Calibri"/>
          <w:sz w:val="22"/>
          <w:szCs w:val="22"/>
        </w:rPr>
      </w:pPr>
      <w:r w:rsidRPr="007D3755">
        <w:rPr>
          <w:rFonts w:ascii="Century Gothic" w:hAnsi="Century Gothic" w:cs="Calibri"/>
          <w:b/>
          <w:bCs/>
          <w:sz w:val="22"/>
          <w:szCs w:val="22"/>
        </w:rPr>
        <w:t>*</w:t>
      </w:r>
      <w:r w:rsidR="00330268">
        <w:rPr>
          <w:rFonts w:ascii="Century Gothic" w:hAnsi="Century Gothic" w:cs="Calibri"/>
          <w:b/>
          <w:bCs/>
          <w:sz w:val="22"/>
          <w:szCs w:val="22"/>
        </w:rPr>
        <w:t>*</w:t>
      </w:r>
      <w:r w:rsidRPr="007D3755">
        <w:rPr>
          <w:rFonts w:ascii="Century Gothic" w:hAnsi="Century Gothic" w:cs="Calibri"/>
          <w:sz w:val="22"/>
          <w:szCs w:val="22"/>
        </w:rPr>
        <w:t>W przypadku konsorcjum każdy z uczestników konsorcjum składa odrębne oświadczenie.</w:t>
      </w:r>
    </w:p>
    <w:p w:rsidR="007D3755" w:rsidRDefault="007D3755" w:rsidP="007D3755">
      <w:pPr>
        <w:widowControl w:val="0"/>
        <w:spacing w:before="240" w:line="360" w:lineRule="auto"/>
        <w:ind w:left="284"/>
        <w:jc w:val="both"/>
        <w:textAlignment w:val="baseline"/>
        <w:rPr>
          <w:rFonts w:ascii="Century Gothic" w:hAnsi="Century Gothic" w:cs="Calibri"/>
          <w:sz w:val="22"/>
          <w:szCs w:val="22"/>
        </w:rPr>
      </w:pPr>
    </w:p>
    <w:p w:rsidR="007D3755" w:rsidRPr="007D3755" w:rsidRDefault="007D3755" w:rsidP="007D3755">
      <w:pPr>
        <w:jc w:val="center"/>
        <w:rPr>
          <w:rFonts w:ascii="Century Gothic" w:hAnsi="Century Gothic"/>
          <w:b/>
          <w:bCs/>
          <w:sz w:val="22"/>
          <w:szCs w:val="22"/>
        </w:rPr>
      </w:pPr>
      <w:r w:rsidRPr="007D3755">
        <w:rPr>
          <w:rFonts w:ascii="Century Gothic" w:hAnsi="Century Gothic"/>
          <w:b/>
          <w:bCs/>
          <w:sz w:val="22"/>
          <w:szCs w:val="22"/>
        </w:rPr>
        <w:t>Dokument podpisany kwalifikowanym podpisem elektronicznym/podpisem zaufanym/podpisem osobistym )*</w:t>
      </w:r>
    </w:p>
    <w:p w:rsidR="007D3755" w:rsidRPr="007D3755" w:rsidRDefault="007D3755" w:rsidP="007D3755">
      <w:pPr>
        <w:widowControl w:val="0"/>
        <w:spacing w:before="240" w:line="360" w:lineRule="auto"/>
        <w:ind w:left="284"/>
        <w:jc w:val="both"/>
        <w:textAlignment w:val="baseline"/>
        <w:rPr>
          <w:rFonts w:ascii="Century Gothic" w:hAnsi="Century Gothic" w:cs="Calibri"/>
          <w:sz w:val="22"/>
          <w:szCs w:val="22"/>
        </w:rPr>
      </w:pPr>
    </w:p>
    <w:sectPr w:rsidR="007D3755" w:rsidRPr="007D375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718C" w:rsidRDefault="00D1718C" w:rsidP="005F5B90">
      <w:r>
        <w:separator/>
      </w:r>
    </w:p>
  </w:endnote>
  <w:endnote w:type="continuationSeparator" w:id="0">
    <w:p w:rsidR="00D1718C" w:rsidRDefault="00D1718C" w:rsidP="005F5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ngti SC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">
    <w:altName w:val="Times New Roman"/>
    <w:charset w:val="00"/>
    <w:family w:val="auto"/>
    <w:pitch w:val="variable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8628433"/>
      <w:docPartObj>
        <w:docPartGallery w:val="Page Numbers (Bottom of Page)"/>
        <w:docPartUnique/>
      </w:docPartObj>
    </w:sdtPr>
    <w:sdtEndPr>
      <w:rPr>
        <w:rFonts w:ascii="Century Gothic" w:hAnsi="Century Gothic"/>
        <w:sz w:val="22"/>
        <w:szCs w:val="22"/>
      </w:rPr>
    </w:sdtEndPr>
    <w:sdtContent>
      <w:p w:rsidR="00106B3E" w:rsidRPr="00E54ACA" w:rsidRDefault="00106B3E">
        <w:pPr>
          <w:pStyle w:val="Stopka"/>
          <w:jc w:val="right"/>
          <w:rPr>
            <w:rFonts w:ascii="Century Gothic" w:hAnsi="Century Gothic"/>
            <w:sz w:val="22"/>
            <w:szCs w:val="22"/>
          </w:rPr>
        </w:pPr>
        <w:r w:rsidRPr="00E54ACA">
          <w:rPr>
            <w:rFonts w:ascii="Century Gothic" w:hAnsi="Century Gothic"/>
            <w:sz w:val="22"/>
            <w:szCs w:val="22"/>
          </w:rPr>
          <w:fldChar w:fldCharType="begin"/>
        </w:r>
        <w:r w:rsidRPr="00E54ACA">
          <w:rPr>
            <w:rFonts w:ascii="Century Gothic" w:hAnsi="Century Gothic"/>
            <w:sz w:val="22"/>
            <w:szCs w:val="22"/>
          </w:rPr>
          <w:instrText>PAGE   \* MERGEFORMAT</w:instrText>
        </w:r>
        <w:r w:rsidRPr="00E54ACA">
          <w:rPr>
            <w:rFonts w:ascii="Century Gothic" w:hAnsi="Century Gothic"/>
            <w:sz w:val="22"/>
            <w:szCs w:val="22"/>
          </w:rPr>
          <w:fldChar w:fldCharType="separate"/>
        </w:r>
        <w:r w:rsidR="003C14FE">
          <w:rPr>
            <w:rFonts w:ascii="Century Gothic" w:hAnsi="Century Gothic"/>
            <w:noProof/>
            <w:sz w:val="22"/>
            <w:szCs w:val="22"/>
          </w:rPr>
          <w:t>1</w:t>
        </w:r>
        <w:r w:rsidRPr="00E54ACA">
          <w:rPr>
            <w:rFonts w:ascii="Century Gothic" w:hAnsi="Century Gothic"/>
            <w:sz w:val="22"/>
            <w:szCs w:val="22"/>
          </w:rPr>
          <w:fldChar w:fldCharType="end"/>
        </w:r>
      </w:p>
    </w:sdtContent>
  </w:sdt>
  <w:p w:rsidR="00106B3E" w:rsidRDefault="00106B3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718C" w:rsidRDefault="00D1718C" w:rsidP="005F5B90">
      <w:r>
        <w:separator/>
      </w:r>
    </w:p>
  </w:footnote>
  <w:footnote w:type="continuationSeparator" w:id="0">
    <w:p w:rsidR="00D1718C" w:rsidRDefault="00D1718C" w:rsidP="005F5B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5B90" w:rsidRPr="007D3755" w:rsidRDefault="002A1B7B" w:rsidP="005F5B90">
    <w:pPr>
      <w:pStyle w:val="Tekstpodstawowywcity2"/>
      <w:spacing w:after="0" w:line="240" w:lineRule="auto"/>
      <w:ind w:left="0"/>
      <w:jc w:val="right"/>
      <w:rPr>
        <w:rFonts w:ascii="Century Gothic" w:hAnsi="Century Gothic"/>
        <w:sz w:val="22"/>
        <w:szCs w:val="22"/>
      </w:rPr>
    </w:pPr>
    <w:r>
      <w:rPr>
        <w:rFonts w:ascii="Century Gothic" w:hAnsi="Century Gothic" w:cs="Times New Roman"/>
        <w:bCs/>
        <w:sz w:val="22"/>
        <w:szCs w:val="22"/>
      </w:rPr>
      <w:t>Załącznik nr 9</w:t>
    </w:r>
    <w:r w:rsidR="005F5B90" w:rsidRPr="007D3755">
      <w:rPr>
        <w:rFonts w:ascii="Century Gothic" w:hAnsi="Century Gothic" w:cs="Times New Roman"/>
        <w:bCs/>
        <w:sz w:val="22"/>
        <w:szCs w:val="22"/>
      </w:rPr>
      <w:t xml:space="preserve"> d</w:t>
    </w:r>
    <w:r w:rsidR="005F5B90" w:rsidRPr="007D3755">
      <w:rPr>
        <w:rFonts w:ascii="Century Gothic" w:hAnsi="Century Gothic"/>
        <w:bCs/>
        <w:sz w:val="22"/>
        <w:szCs w:val="22"/>
      </w:rPr>
      <w:t>o SWZ</w:t>
    </w:r>
  </w:p>
  <w:p w:rsidR="005F5B90" w:rsidRDefault="005F5B90">
    <w:pPr>
      <w:pStyle w:val="Nagwek"/>
    </w:pPr>
  </w:p>
  <w:p w:rsidR="005F5B90" w:rsidRDefault="005F5B9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F09F1"/>
    <w:multiLevelType w:val="multilevel"/>
    <w:tmpl w:val="3230DAB6"/>
    <w:lvl w:ilvl="0">
      <w:start w:val="1"/>
      <w:numFmt w:val="decimal"/>
      <w:lvlText w:val="%1."/>
      <w:lvlJc w:val="left"/>
      <w:pPr>
        <w:ind w:left="786" w:hanging="360"/>
      </w:pPr>
      <w:rPr>
        <w:rFonts w:ascii="Cambria" w:hAnsi="Cambria" w:cs="Calibri" w:hint="default"/>
        <w:b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936A76"/>
    <w:multiLevelType w:val="hybridMultilevel"/>
    <w:tmpl w:val="25D0058E"/>
    <w:lvl w:ilvl="0" w:tplc="1F8471E0">
      <w:numFmt w:val="bullet"/>
      <w:lvlText w:val=""/>
      <w:lvlJc w:val="left"/>
      <w:pPr>
        <w:ind w:left="644" w:hanging="360"/>
      </w:pPr>
      <w:rPr>
        <w:rFonts w:ascii="Symbol" w:eastAsia="Songti SC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7C453196"/>
    <w:multiLevelType w:val="hybridMultilevel"/>
    <w:tmpl w:val="D26C0A96"/>
    <w:lvl w:ilvl="0" w:tplc="3A2E5240">
      <w:numFmt w:val="bullet"/>
      <w:lvlText w:val=""/>
      <w:lvlJc w:val="left"/>
      <w:pPr>
        <w:ind w:left="720" w:hanging="360"/>
      </w:pPr>
      <w:rPr>
        <w:rFonts w:ascii="Symbol" w:eastAsia="Songti SC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523093"/>
    <w:multiLevelType w:val="multilevel"/>
    <w:tmpl w:val="EAFAFBFA"/>
    <w:lvl w:ilvl="0">
      <w:start w:val="1"/>
      <w:numFmt w:val="decimal"/>
      <w:pStyle w:val="Nagwekspisutreci"/>
      <w:lvlText w:val="%1."/>
      <w:lvlJc w:val="left"/>
      <w:pPr>
        <w:ind w:left="432" w:hanging="432"/>
      </w:pPr>
      <w:rPr>
        <w:rFonts w:hint="default"/>
        <w:sz w:val="24"/>
        <w:szCs w:val="24"/>
      </w:rPr>
    </w:lvl>
    <w:lvl w:ilvl="1">
      <w:start w:val="1"/>
      <w:numFmt w:val="decimal"/>
      <w:pStyle w:val="Nagwek2"/>
      <w:lvlText w:val="%1.%2"/>
      <w:lvlJc w:val="left"/>
      <w:pPr>
        <w:ind w:left="576" w:hanging="576"/>
      </w:pPr>
      <w:rPr>
        <w:rFonts w:asciiTheme="minorHAnsi" w:hAnsiTheme="minorHAnsi" w:cstheme="minorHAnsi" w:hint="default"/>
        <w:b/>
        <w:bCs/>
        <w:color w:val="auto"/>
        <w:sz w:val="22"/>
        <w:szCs w:val="22"/>
      </w:r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617"/>
    <w:rsid w:val="00106B3E"/>
    <w:rsid w:val="002A1B7B"/>
    <w:rsid w:val="00330268"/>
    <w:rsid w:val="003C14FE"/>
    <w:rsid w:val="00403C2F"/>
    <w:rsid w:val="00417250"/>
    <w:rsid w:val="00417C23"/>
    <w:rsid w:val="00482007"/>
    <w:rsid w:val="00546A78"/>
    <w:rsid w:val="005F5B90"/>
    <w:rsid w:val="00650433"/>
    <w:rsid w:val="00690E24"/>
    <w:rsid w:val="006A4617"/>
    <w:rsid w:val="007A6AC4"/>
    <w:rsid w:val="007D3755"/>
    <w:rsid w:val="008B0385"/>
    <w:rsid w:val="008D40AE"/>
    <w:rsid w:val="009353A8"/>
    <w:rsid w:val="00A31700"/>
    <w:rsid w:val="00A34135"/>
    <w:rsid w:val="00A645B9"/>
    <w:rsid w:val="00B0576D"/>
    <w:rsid w:val="00B80319"/>
    <w:rsid w:val="00C43193"/>
    <w:rsid w:val="00C96A5D"/>
    <w:rsid w:val="00CB4629"/>
    <w:rsid w:val="00D1718C"/>
    <w:rsid w:val="00D477E1"/>
    <w:rsid w:val="00DA6465"/>
    <w:rsid w:val="00DD3B0F"/>
    <w:rsid w:val="00E54ACA"/>
    <w:rsid w:val="00F65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A4FC9"/>
  <w15:chartTrackingRefBased/>
  <w15:docId w15:val="{789FC170-00E6-4853-A295-2ABC3A67D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46A78"/>
    <w:pPr>
      <w:suppressAutoHyphens/>
      <w:spacing w:after="0" w:line="240" w:lineRule="auto"/>
    </w:pPr>
    <w:rPr>
      <w:rFonts w:ascii="Liberation Serif" w:eastAsia="Songti SC" w:hAnsi="Liberation Serif" w:cs="Arial Unicode MS"/>
      <w:kern w:val="2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46A78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E74B5" w:themeColor="accent1" w:themeShade="BF"/>
      <w:sz w:val="32"/>
      <w:szCs w:val="29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46A78"/>
    <w:pPr>
      <w:keepNext/>
      <w:keepLines/>
      <w:numPr>
        <w:ilvl w:val="1"/>
        <w:numId w:val="1"/>
      </w:numPr>
      <w:suppressAutoHyphens w:val="0"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0"/>
      <w:sz w:val="26"/>
      <w:szCs w:val="26"/>
      <w:lang w:eastAsia="en-US" w:bidi="ar-SA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46A78"/>
    <w:pPr>
      <w:keepNext/>
      <w:keepLines/>
      <w:numPr>
        <w:ilvl w:val="2"/>
        <w:numId w:val="1"/>
      </w:numPr>
      <w:suppressAutoHyphens w:val="0"/>
      <w:spacing w:before="4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kern w:val="0"/>
      <w:lang w:eastAsia="en-US" w:bidi="ar-SA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546A78"/>
    <w:pPr>
      <w:keepNext/>
      <w:keepLines/>
      <w:numPr>
        <w:ilvl w:val="3"/>
        <w:numId w:val="1"/>
      </w:numPr>
      <w:suppressAutoHyphens w:val="0"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kern w:val="0"/>
      <w:sz w:val="22"/>
      <w:szCs w:val="22"/>
      <w:lang w:eastAsia="en-US" w:bidi="ar-SA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546A78"/>
    <w:pPr>
      <w:keepNext/>
      <w:keepLines/>
      <w:numPr>
        <w:ilvl w:val="4"/>
        <w:numId w:val="1"/>
      </w:numPr>
      <w:suppressAutoHyphens w:val="0"/>
      <w:spacing w:before="40" w:line="259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  <w:kern w:val="0"/>
      <w:sz w:val="22"/>
      <w:szCs w:val="22"/>
      <w:lang w:eastAsia="en-US" w:bidi="ar-SA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546A78"/>
    <w:pPr>
      <w:keepNext/>
      <w:keepLines/>
      <w:numPr>
        <w:ilvl w:val="5"/>
        <w:numId w:val="1"/>
      </w:numPr>
      <w:suppressAutoHyphens w:val="0"/>
      <w:spacing w:before="40" w:line="259" w:lineRule="auto"/>
      <w:outlineLvl w:val="5"/>
    </w:pPr>
    <w:rPr>
      <w:rFonts w:asciiTheme="majorHAnsi" w:eastAsiaTheme="majorEastAsia" w:hAnsiTheme="majorHAnsi" w:cstheme="majorBidi"/>
      <w:color w:val="1F4D78" w:themeColor="accent1" w:themeShade="7F"/>
      <w:kern w:val="0"/>
      <w:sz w:val="22"/>
      <w:szCs w:val="22"/>
      <w:lang w:eastAsia="en-US" w:bidi="ar-SA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46A78"/>
    <w:pPr>
      <w:keepNext/>
      <w:keepLines/>
      <w:numPr>
        <w:ilvl w:val="6"/>
        <w:numId w:val="1"/>
      </w:numPr>
      <w:suppressAutoHyphens w:val="0"/>
      <w:spacing w:before="40" w:line="259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kern w:val="0"/>
      <w:sz w:val="22"/>
      <w:szCs w:val="22"/>
      <w:lang w:eastAsia="en-US" w:bidi="ar-SA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46A78"/>
    <w:pPr>
      <w:keepNext/>
      <w:keepLines/>
      <w:numPr>
        <w:ilvl w:val="7"/>
        <w:numId w:val="1"/>
      </w:numPr>
      <w:suppressAutoHyphens w:val="0"/>
      <w:spacing w:before="40" w:line="259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kern w:val="0"/>
      <w:sz w:val="21"/>
      <w:szCs w:val="21"/>
      <w:lang w:eastAsia="en-US" w:bidi="ar-SA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46A78"/>
    <w:pPr>
      <w:keepNext/>
      <w:keepLines/>
      <w:numPr>
        <w:ilvl w:val="8"/>
        <w:numId w:val="1"/>
      </w:numPr>
      <w:suppressAutoHyphens w:val="0"/>
      <w:spacing w:before="40" w:line="259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kern w:val="0"/>
      <w:sz w:val="21"/>
      <w:szCs w:val="21"/>
      <w:lang w:eastAsia="en-US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546A7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546A7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546A7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rsid w:val="00546A78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rsid w:val="00546A7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46A7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46A7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46A7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Nagwek1Znak">
    <w:name w:val="Nagłówek 1 Znak"/>
    <w:basedOn w:val="Domylnaczcionkaakapitu"/>
    <w:link w:val="Nagwek1"/>
    <w:uiPriority w:val="9"/>
    <w:rsid w:val="00546A78"/>
    <w:rPr>
      <w:rFonts w:asciiTheme="majorHAnsi" w:eastAsiaTheme="majorEastAsia" w:hAnsiTheme="majorHAnsi" w:cs="Mangal"/>
      <w:color w:val="2E74B5" w:themeColor="accent1" w:themeShade="BF"/>
      <w:kern w:val="2"/>
      <w:sz w:val="32"/>
      <w:szCs w:val="29"/>
      <w:lang w:eastAsia="zh-CN" w:bidi="hi-IN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546A78"/>
    <w:pPr>
      <w:numPr>
        <w:numId w:val="1"/>
      </w:numPr>
      <w:pBdr>
        <w:bottom w:val="single" w:sz="4" w:space="1" w:color="595959"/>
      </w:pBdr>
      <w:suppressAutoHyphens w:val="0"/>
      <w:spacing w:before="360" w:after="160" w:line="259" w:lineRule="auto"/>
      <w:outlineLvl w:val="9"/>
    </w:pPr>
    <w:rPr>
      <w:rFonts w:ascii="Calibri Light" w:eastAsia="SimSun" w:hAnsi="Calibri Light" w:cs="Times New Roman"/>
      <w:b/>
      <w:bCs/>
      <w:smallCaps/>
      <w:color w:val="000000"/>
      <w:kern w:val="0"/>
      <w:sz w:val="36"/>
      <w:szCs w:val="36"/>
      <w:lang w:val="x-none" w:eastAsia="x-none" w:bidi="ar-SA"/>
    </w:rPr>
  </w:style>
  <w:style w:type="paragraph" w:styleId="Nagwek">
    <w:name w:val="header"/>
    <w:basedOn w:val="Normalny"/>
    <w:link w:val="NagwekZnak"/>
    <w:uiPriority w:val="99"/>
    <w:unhideWhenUsed/>
    <w:rsid w:val="005F5B90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5F5B90"/>
    <w:rPr>
      <w:rFonts w:ascii="Liberation Serif" w:eastAsia="Songti SC" w:hAnsi="Liberation Serif" w:cs="Mangal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5F5B90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5F5B90"/>
    <w:rPr>
      <w:rFonts w:ascii="Liberation Serif" w:eastAsia="Songti SC" w:hAnsi="Liberation Serif" w:cs="Mangal"/>
      <w:kern w:val="2"/>
      <w:sz w:val="24"/>
      <w:szCs w:val="21"/>
      <w:lang w:eastAsia="zh-CN" w:bidi="hi-IN"/>
    </w:rPr>
  </w:style>
  <w:style w:type="paragraph" w:styleId="Tekstpodstawowywcity2">
    <w:name w:val="Body Text Indent 2"/>
    <w:basedOn w:val="Normalny"/>
    <w:link w:val="Tekstpodstawowywcity2Znak"/>
    <w:rsid w:val="005F5B90"/>
    <w:pPr>
      <w:widowControl w:val="0"/>
      <w:autoSpaceDN w:val="0"/>
      <w:spacing w:after="120" w:line="480" w:lineRule="auto"/>
      <w:ind w:left="283"/>
      <w:textAlignment w:val="baseline"/>
    </w:pPr>
    <w:rPr>
      <w:rFonts w:ascii="Arial" w:eastAsia="Times New Roman" w:hAnsi="Arial" w:cs="Arial"/>
      <w:kern w:val="3"/>
      <w:sz w:val="20"/>
      <w:szCs w:val="20"/>
      <w:lang w:val="en-US" w:eastAsia="pl-PL" w:bidi="en-US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5F5B90"/>
    <w:rPr>
      <w:rFonts w:ascii="Arial" w:eastAsia="Times New Roman" w:hAnsi="Arial" w:cs="Arial"/>
      <w:kern w:val="3"/>
      <w:sz w:val="20"/>
      <w:szCs w:val="20"/>
      <w:lang w:val="en-US" w:eastAsia="pl-PL" w:bidi="en-US"/>
    </w:rPr>
  </w:style>
  <w:style w:type="paragraph" w:customStyle="1" w:styleId="redniasiatka21">
    <w:name w:val="Średnia siatka 21"/>
    <w:rsid w:val="00482007"/>
    <w:pPr>
      <w:suppressAutoHyphens/>
      <w:autoSpaceDN w:val="0"/>
      <w:spacing w:after="0" w:line="240" w:lineRule="auto"/>
      <w:ind w:left="190" w:hanging="10"/>
      <w:jc w:val="both"/>
    </w:pPr>
    <w:rPr>
      <w:rFonts w:ascii="Times New Roman" w:eastAsia="Calibri" w:hAnsi="Times New Roman" w:cs="Times New Roman"/>
      <w:color w:val="000000"/>
      <w:kern w:val="3"/>
      <w:lang w:eastAsia="pl-PL"/>
    </w:rPr>
  </w:style>
  <w:style w:type="paragraph" w:styleId="Akapitzlist">
    <w:name w:val="List Paragraph"/>
    <w:basedOn w:val="Normalny"/>
    <w:uiPriority w:val="34"/>
    <w:qFormat/>
    <w:rsid w:val="007D3755"/>
    <w:pPr>
      <w:widowControl w:val="0"/>
      <w:autoSpaceDN w:val="0"/>
      <w:ind w:left="720"/>
      <w:contextualSpacing/>
      <w:textAlignment w:val="baseline"/>
    </w:pPr>
    <w:rPr>
      <w:rFonts w:ascii="Calibri" w:eastAsia="SimSun" w:hAnsi="Calibri" w:cs="F"/>
      <w:kern w:val="3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88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227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Arek</cp:lastModifiedBy>
  <cp:revision>18</cp:revision>
  <dcterms:created xsi:type="dcterms:W3CDTF">2022-01-23T11:32:00Z</dcterms:created>
  <dcterms:modified xsi:type="dcterms:W3CDTF">2023-11-26T11:10:00Z</dcterms:modified>
</cp:coreProperties>
</file>