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13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3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  <w:b/>
        </w:rPr>
        <w:t xml:space="preserve">Oferta złożona do postępowania o udzielenie zamówienia publicznego  </w:t>
      </w:r>
      <w:r>
        <w:rPr>
          <w:rFonts w:ascii="Trebuchet MS" w:hAnsi="Trebuchet MS" w:cs="Arial"/>
        </w:rPr>
        <w:t xml:space="preserve">w </w:t>
      </w:r>
      <w:r>
        <w:rPr>
          <w:rFonts w:ascii="Trebuchet MS" w:hAnsi="Trebuchet MS" w:cs="Arial"/>
          <w:b/>
        </w:rPr>
        <w:t>trybie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>podstawowym pn.: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b/>
          <w:bCs/>
          <w:iCs/>
          <w:color w:val="000000"/>
          <w:spacing w:val="4"/>
        </w:rPr>
        <w:t>„</w:t>
      </w:r>
      <w:bookmarkStart w:id="0" w:name="_Hlk84321004"/>
      <w:r>
        <w:rPr>
          <w:rFonts w:hint="default" w:ascii="Trebuchet MS" w:hAnsi="Trebuchet MS"/>
          <w:b/>
          <w:bCs/>
          <w:iCs/>
          <w:color w:val="000000"/>
          <w:spacing w:val="4"/>
        </w:rPr>
        <w:t xml:space="preserve">Budowa boiska wielofunkcyjnego w Zarzeczu w ramach zadania: </w:t>
      </w:r>
    </w:p>
    <w:p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/>
          <w:b/>
          <w:bCs/>
          <w:iCs/>
          <w:color w:val="000000"/>
          <w:spacing w:val="4"/>
        </w:rPr>
        <w:t>budowa boiska wielofunkcyjnego i piłkarskiego w Zarzeczu</w:t>
      </w:r>
      <w:r>
        <w:rPr>
          <w:rFonts w:ascii="Trebuchet MS" w:hAnsi="Trebuchet MS"/>
          <w:b/>
          <w:bCs/>
          <w:iCs/>
          <w:color w:val="000000"/>
          <w:spacing w:val="4"/>
        </w:rPr>
        <w:t>”</w:t>
      </w:r>
      <w:bookmarkEnd w:id="0"/>
      <w:r>
        <w:rPr>
          <w:rFonts w:ascii="Trebuchet MS" w:hAnsi="Trebuchet MS"/>
          <w:b/>
          <w:bCs/>
          <w:iCs/>
          <w:color w:val="000000"/>
          <w:spacing w:val="4"/>
        </w:rPr>
        <w:t>.</w:t>
      </w:r>
    </w:p>
    <w:p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 (w tym …………. % podatku VAT)</w:t>
      </w:r>
      <w:r>
        <w:rPr>
          <w:rFonts w:ascii="Trebuchet MS" w:hAnsi="Trebuchet MS"/>
          <w:sz w:val="20"/>
        </w:rPr>
        <w:t>.</w:t>
      </w:r>
    </w:p>
    <w:p>
      <w:pPr>
        <w:ind w:left="360"/>
        <w:jc w:val="both"/>
        <w:rPr>
          <w:rFonts w:ascii="Trebuchet MS" w:hAnsi="Trebuchet MS" w:cs="Arial"/>
          <w:b/>
        </w:rPr>
      </w:pPr>
    </w:p>
    <w:p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Wybór oferty prowadzić będzie do powstania u Zamawiającego obowiązku podatkowego w zakresie następujących towarów/usług: ………………………………………………………………………………</w:t>
      </w:r>
    </w:p>
    <w:p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Wartość ww. towarów lub usług bez kwoty podatku wynosi: …………………………………………………</w:t>
      </w:r>
    </w:p>
    <w:p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Stawka podatku od towarów i usług, która zgodnie z wiedzą Wykonawcy będzie miała zastosowanie: …………………………………………………………………………………………………………………………</w:t>
      </w:r>
    </w:p>
    <w:p>
      <w:pPr>
        <w:ind w:left="426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o podatku od towaru i usług </w:t>
      </w:r>
      <w:r>
        <w:rPr>
          <w:rFonts w:ascii="Trebuchet MS" w:hAnsi="Trebuchet MS"/>
          <w:b/>
          <w:bCs/>
          <w:iCs/>
          <w:sz w:val="16"/>
          <w:szCs w:val="16"/>
          <w:highlight w:val="yellow"/>
        </w:rPr>
        <w:t>w przeciwnym razie zostawić niewypełnione.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 pozacenowe:</w:t>
      </w:r>
    </w:p>
    <w:p>
      <w:pPr>
        <w:pStyle w:val="11"/>
        <w:numPr>
          <w:ilvl w:val="1"/>
          <w:numId w:val="3"/>
        </w:numPr>
        <w:shd w:val="clear" w:color="auto" w:fill="FFFFFF"/>
        <w:suppressAutoHyphens/>
        <w:ind w:left="851" w:right="28"/>
        <w:jc w:val="both"/>
        <w:rPr>
          <w:rFonts w:ascii="Trebuchet MS" w:hAnsi="Trebuchet MS" w:cs="Arial"/>
          <w:sz w:val="20"/>
          <w:szCs w:val="20"/>
          <w:lang w:val="pl-PL"/>
        </w:rPr>
      </w:pPr>
      <w:bookmarkStart w:id="1" w:name="_GoBack"/>
      <w:r>
        <w:rPr>
          <w:rFonts w:ascii="Trebuchet MS" w:hAnsi="Trebuchet MS" w:cs="Arial"/>
          <w:b/>
          <w:sz w:val="20"/>
          <w:szCs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(2)</w:t>
      </w:r>
    </w:p>
    <w:bookmarkEnd w:id="1"/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  <w:szCs w:val="16"/>
        </w:rPr>
        <w:br w:type="textWrapping"/>
      </w:r>
      <w:r>
        <w:rPr>
          <w:rFonts w:ascii="Trebuchet MS" w:hAnsi="Trebuchet MS" w:cs="Arial"/>
          <w:i/>
          <w:sz w:val="16"/>
          <w:szCs w:val="16"/>
        </w:rPr>
        <w:t>i brak przyznanych punktów.)</w:t>
      </w:r>
    </w:p>
    <w:p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4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653"/>
        <w:gridCol w:w="4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67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65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pStyle w:val="11"/>
        <w:tabs>
          <w:tab w:val="left" w:pos="426"/>
        </w:tabs>
        <w:ind w:left="390"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</w:p>
    <w:p>
      <w:pPr>
        <w:pStyle w:val="11"/>
        <w:numPr>
          <w:ilvl w:val="0"/>
          <w:numId w:val="4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5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/>
          <w:i/>
          <w:sz w:val="16"/>
          <w:szCs w:val="16"/>
        </w:rPr>
      </w:pPr>
    </w:p>
    <w:p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 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ind w:left="426" w:hanging="426"/>
        <w:jc w:val="both"/>
        <w:rPr>
          <w:rFonts w:ascii="Trebuchet MS" w:hAnsi="Trebuchet MS" w:cs="Arial"/>
          <w:i/>
          <w:sz w:val="16"/>
          <w:szCs w:val="16"/>
        </w:rPr>
      </w:pPr>
    </w:p>
    <w:p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 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rPr>
          <w:rFonts w:ascii="Trebuchet MS" w:hAnsi="Trebuchet MS"/>
          <w:sz w:val="16"/>
          <w:szCs w:val="16"/>
        </w:rPr>
      </w:pPr>
    </w:p>
    <w:p>
      <w:pPr>
        <w:rPr>
          <w:rFonts w:ascii="Trebuchet MS" w:hAnsi="Trebuchet MS"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vertAlign w:val="superscript"/>
        </w:rPr>
        <w:t>(1)</w:t>
      </w:r>
      <w:r>
        <w:rPr>
          <w:rFonts w:ascii="Trebuchet MS" w:hAnsi="Trebuchet MS"/>
          <w:i/>
          <w:sz w:val="16"/>
          <w:szCs w:val="16"/>
        </w:rPr>
        <w:t xml:space="preserve">  W przypadku Wykonawców składających ofertę wspólną należy wypełnić dla każdego podmiotu osobno. 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 </w:t>
      </w:r>
    </w:p>
    <w:p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   Podać zgodnie  z zapisami rozdziału XXVIII SWZ w odniesieniu do danego kryterium.</w:t>
      </w: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DAA63C3"/>
    <w:multiLevelType w:val="multilevel"/>
    <w:tmpl w:val="0DAA63C3"/>
    <w:lvl w:ilvl="0" w:tentative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sz w:val="20"/>
        <w:szCs w:val="2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B800D61"/>
    <w:multiLevelType w:val="multilevel"/>
    <w:tmpl w:val="2B800D6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  <w:lang w:val="pl-PL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6C40"/>
    <w:rsid w:val="005F7B48"/>
    <w:rsid w:val="006002E6"/>
    <w:rsid w:val="0062092D"/>
    <w:rsid w:val="00622BB9"/>
    <w:rsid w:val="00627B1E"/>
    <w:rsid w:val="006354EC"/>
    <w:rsid w:val="006616B6"/>
    <w:rsid w:val="00670629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62E94"/>
    <w:rsid w:val="00C76103"/>
    <w:rsid w:val="00C863BC"/>
    <w:rsid w:val="00C936E3"/>
    <w:rsid w:val="00CB120C"/>
    <w:rsid w:val="00CB7123"/>
    <w:rsid w:val="00CC082E"/>
    <w:rsid w:val="00CC7FAC"/>
    <w:rsid w:val="00CD2E7A"/>
    <w:rsid w:val="00CD5858"/>
    <w:rsid w:val="00CF14EC"/>
    <w:rsid w:val="00CF5E42"/>
    <w:rsid w:val="00CF7D38"/>
    <w:rsid w:val="00D1014A"/>
    <w:rsid w:val="00D107F8"/>
    <w:rsid w:val="00D2137B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55B6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619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uiPriority w:val="0"/>
  </w:style>
  <w:style w:type="character" w:customStyle="1" w:styleId="10">
    <w:name w:val="Tekst podstawowy Znak1"/>
    <w:link w:val="4"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3513</Characters>
  <Lines>29</Lines>
  <Paragraphs>8</Paragraphs>
  <TotalTime>438</TotalTime>
  <ScaleCrop>false</ScaleCrop>
  <LinksUpToDate>false</LinksUpToDate>
  <CharactersWithSpaces>4090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UMiG</cp:lastModifiedBy>
  <cp:lastPrinted>2021-03-08T10:44:00Z</cp:lastPrinted>
  <dcterms:modified xsi:type="dcterms:W3CDTF">2023-07-05T11:19:18Z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FA82BAC1A47248A0AE5CA302888642E6</vt:lpwstr>
  </property>
</Properties>
</file>