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56BCD949" w14:textId="6A62CAC8" w:rsidR="004A3F8A" w:rsidRDefault="004A3F8A" w:rsidP="00894A02">
      <w:pPr>
        <w:spacing w:after="120" w:line="276" w:lineRule="auto"/>
        <w:rPr>
          <w:rFonts w:eastAsia="Calibri" w:cstheme="minorHAnsi"/>
          <w:b/>
          <w:u w:val="single"/>
        </w:rPr>
      </w:pPr>
    </w:p>
    <w:p w14:paraId="6B0A566F" w14:textId="77777777" w:rsidR="00894A02" w:rsidRDefault="00894A02" w:rsidP="00894A02">
      <w:pPr>
        <w:spacing w:after="120" w:line="276" w:lineRule="auto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894A02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894A02">
      <w:pPr>
        <w:suppressAutoHyphens/>
        <w:spacing w:after="0" w:line="276" w:lineRule="auto"/>
        <w:jc w:val="both"/>
        <w:rPr>
          <w:rFonts w:eastAsia="Calibri" w:cstheme="minorHAnsi"/>
        </w:rPr>
      </w:pPr>
    </w:p>
    <w:p w14:paraId="0FBC4A0A" w14:textId="77777777" w:rsidR="00EE6506" w:rsidRPr="00EE6506" w:rsidRDefault="00EE6506" w:rsidP="00894A0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EE6506">
        <w:rPr>
          <w:rFonts w:eastAsia="Calibri" w:cstheme="minorHAnsi"/>
        </w:rPr>
        <w:t xml:space="preserve">Na potrzeby postępowania o udzielenie zamówienia publicznego pn. </w:t>
      </w:r>
      <w:r w:rsidRPr="00EE6506">
        <w:rPr>
          <w:rFonts w:eastAsia="Calibri" w:cstheme="minorHAnsi"/>
          <w:b/>
        </w:rPr>
        <w:t>Usługa odbioru, wywozu</w:t>
      </w:r>
      <w:r w:rsidRPr="00EE6506">
        <w:rPr>
          <w:rFonts w:eastAsia="Calibri" w:cstheme="minorHAnsi"/>
          <w:b/>
        </w:rPr>
        <w:br/>
        <w:t>i zagospodarowania odpadów komunalnych wraz z dzierżawą pojemników z:</w:t>
      </w:r>
    </w:p>
    <w:p w14:paraId="45710F0A" w14:textId="77777777" w:rsidR="00EE6506" w:rsidRPr="00EE6506" w:rsidRDefault="00EE6506" w:rsidP="00894A0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EE6506">
        <w:rPr>
          <w:rFonts w:eastAsia="Calibri" w:cstheme="minorHAnsi"/>
          <w:b/>
        </w:rPr>
        <w:t>KMP w Wałbrzychu, ul. Mazowiecka 2 (58-300 Wałbrzych),</w:t>
      </w:r>
    </w:p>
    <w:p w14:paraId="1D5ACF52" w14:textId="77777777" w:rsidR="00EE6506" w:rsidRPr="00EE6506" w:rsidRDefault="00EE6506" w:rsidP="00894A0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EE6506">
        <w:rPr>
          <w:rFonts w:eastAsia="Calibri" w:cstheme="minorHAnsi"/>
          <w:b/>
        </w:rPr>
        <w:t>KP II w Wałbrzychu, ul. Psie Pole 7 (58-301 Wałbrzych).</w:t>
      </w:r>
    </w:p>
    <w:p w14:paraId="0E971AD4" w14:textId="5B28C958" w:rsidR="00E20236" w:rsidRPr="00676045" w:rsidRDefault="00E20236" w:rsidP="00894A02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</w:p>
    <w:p w14:paraId="7D4FC65E" w14:textId="01EE877A" w:rsidR="004A3F8A" w:rsidRPr="00894A02" w:rsidRDefault="004A3F8A" w:rsidP="00894A02">
      <w:pPr>
        <w:suppressAutoHyphens/>
        <w:spacing w:after="0" w:line="276" w:lineRule="auto"/>
        <w:ind w:firstLine="567"/>
        <w:jc w:val="both"/>
        <w:rPr>
          <w:rStyle w:val="Pogrubienie"/>
          <w:rFonts w:ascii="Calibri" w:eastAsia="Times New Roman" w:hAnsi="Calibri" w:cs="Calibri"/>
          <w:b w:val="0"/>
          <w:bCs w:val="0"/>
          <w:kern w:val="1"/>
          <w:lang w:eastAsia="ar-SA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 xml:space="preserve">Oświadczam, że posiadam stosowne </w:t>
      </w:r>
      <w:r w:rsidRPr="00894A02">
        <w:rPr>
          <w:rStyle w:val="Pogrubienie"/>
          <w:rFonts w:cstheme="minorHAnsi"/>
          <w:b w:val="0"/>
          <w:iCs/>
          <w:color w:val="000000"/>
          <w:u w:val="single"/>
        </w:rPr>
        <w:t>zezwolenia na transport, odbiór</w:t>
      </w:r>
      <w:r w:rsidR="00894A02" w:rsidRPr="00894A02">
        <w:rPr>
          <w:rStyle w:val="Pogrubienie"/>
          <w:rFonts w:cstheme="minorHAnsi"/>
          <w:b w:val="0"/>
          <w:iCs/>
          <w:color w:val="000000"/>
          <w:u w:val="single"/>
        </w:rPr>
        <w:t xml:space="preserve"> </w:t>
      </w:r>
      <w:r w:rsidRPr="00894A02">
        <w:rPr>
          <w:rStyle w:val="Pogrubienie"/>
          <w:rFonts w:cstheme="minorHAnsi"/>
          <w:b w:val="0"/>
          <w:iCs/>
          <w:color w:val="000000"/>
          <w:u w:val="single"/>
        </w:rPr>
        <w:t>i zagospodarowanie odpadów komunalnych</w:t>
      </w:r>
      <w:r w:rsidR="00894A02">
        <w:rPr>
          <w:rStyle w:val="Pogrubienie"/>
          <w:rFonts w:cstheme="minorHAnsi"/>
          <w:b w:val="0"/>
          <w:iCs/>
          <w:color w:val="000000"/>
        </w:rPr>
        <w:t xml:space="preserve"> </w:t>
      </w:r>
      <w:r w:rsidR="00894A02" w:rsidRPr="00894A02">
        <w:rPr>
          <w:rFonts w:ascii="Calibri" w:eastAsia="Times New Roman" w:hAnsi="Calibri" w:cs="Calibri"/>
          <w:kern w:val="1"/>
          <w:lang w:eastAsia="ar-SA"/>
        </w:rPr>
        <w:t>poprzez przekazywanie selektywnie zebranych odpadów komunalnych, bezpośrednio</w:t>
      </w:r>
      <w:r w:rsidR="00894A02">
        <w:rPr>
          <w:rFonts w:ascii="Calibri" w:eastAsia="Times New Roman" w:hAnsi="Calibri" w:cs="Calibri"/>
          <w:kern w:val="1"/>
          <w:lang w:eastAsia="ar-SA"/>
        </w:rPr>
        <w:br/>
      </w:r>
      <w:r w:rsidR="00894A02" w:rsidRPr="00894A02">
        <w:rPr>
          <w:rFonts w:ascii="Calibri" w:eastAsia="Times New Roman" w:hAnsi="Calibri" w:cs="Calibri"/>
          <w:kern w:val="1"/>
          <w:lang w:eastAsia="ar-SA"/>
        </w:rPr>
        <w:t>lub za pośrednictwem innego zbierającego odpady</w:t>
      </w:r>
      <w:r w:rsidR="00894A02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894A02" w:rsidRPr="00894A02">
        <w:rPr>
          <w:rFonts w:ascii="Calibri" w:eastAsia="Times New Roman" w:hAnsi="Calibri" w:cs="Calibri"/>
          <w:kern w:val="1"/>
          <w:lang w:eastAsia="ar-SA"/>
        </w:rPr>
        <w:t>do instalacji odzysku lub unieszkodliwiania odpadów, zgodnie z hierarchią sposobów postępowania</w:t>
      </w:r>
      <w:r w:rsidR="00894A02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894A02" w:rsidRPr="00894A02">
        <w:rPr>
          <w:rFonts w:ascii="Calibri" w:eastAsia="Times New Roman" w:hAnsi="Calibri" w:cs="Calibri"/>
          <w:kern w:val="1"/>
          <w:lang w:eastAsia="ar-SA"/>
        </w:rPr>
        <w:t>z odpadami, a niesegregowanych (zmieszanych) odpadów komunalnych - bezpośrednio do instalacji komunalnej</w:t>
      </w:r>
      <w:r w:rsidR="00894A02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>zgodnie</w:t>
      </w:r>
      <w:r w:rsidR="00894A02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894A02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894A02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14:paraId="1F4E50AF" w14:textId="371C6C8A" w:rsidR="00E104A2" w:rsidRDefault="004A3F8A" w:rsidP="00894A02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67E637A8" w14:textId="77777777" w:rsidR="00894A02" w:rsidRDefault="00894A02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36D015EF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894A0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5E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/>
      </w:rPr>
    </w:lvl>
  </w:abstractNum>
  <w:abstractNum w:abstractNumId="1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65F5"/>
    <w:multiLevelType w:val="hybridMultilevel"/>
    <w:tmpl w:val="ECD8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0A65CF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606D2C"/>
    <w:rsid w:val="00676045"/>
    <w:rsid w:val="0068349B"/>
    <w:rsid w:val="006F1382"/>
    <w:rsid w:val="0071692D"/>
    <w:rsid w:val="00773DD9"/>
    <w:rsid w:val="008234BD"/>
    <w:rsid w:val="00835BC1"/>
    <w:rsid w:val="00872650"/>
    <w:rsid w:val="00894A02"/>
    <w:rsid w:val="008C5A88"/>
    <w:rsid w:val="008E5DD4"/>
    <w:rsid w:val="009B39CB"/>
    <w:rsid w:val="009E36A4"/>
    <w:rsid w:val="00A23434"/>
    <w:rsid w:val="00A44FE3"/>
    <w:rsid w:val="00AB07B3"/>
    <w:rsid w:val="00C5514C"/>
    <w:rsid w:val="00C94129"/>
    <w:rsid w:val="00DD4ECE"/>
    <w:rsid w:val="00E104A2"/>
    <w:rsid w:val="00E20236"/>
    <w:rsid w:val="00E34CC8"/>
    <w:rsid w:val="00EE5B05"/>
    <w:rsid w:val="00EE6506"/>
    <w:rsid w:val="00F10A2E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79</cp:revision>
  <dcterms:created xsi:type="dcterms:W3CDTF">2023-08-01T08:14:00Z</dcterms:created>
  <dcterms:modified xsi:type="dcterms:W3CDTF">2024-04-30T08:37:00Z</dcterms:modified>
</cp:coreProperties>
</file>