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5A00D2F"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8741A8">
        <w:rPr>
          <w:rFonts w:ascii="Cambria" w:eastAsia="Cambria" w:hAnsi="Cambria" w:cs="Cambria"/>
          <w:b/>
          <w:sz w:val="22"/>
          <w:szCs w:val="22"/>
        </w:rPr>
        <w:t xml:space="preserve"> </w:t>
      </w:r>
      <w:r w:rsidR="00C80488">
        <w:rPr>
          <w:rFonts w:ascii="Cambria" w:eastAsia="Cambria" w:hAnsi="Cambria" w:cs="Cambria"/>
          <w:b/>
          <w:sz w:val="22"/>
          <w:szCs w:val="22"/>
        </w:rPr>
        <w:t>43</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23EA3051"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 xml:space="preserve">Dostawa </w:t>
      </w:r>
      <w:r w:rsidR="00C80488">
        <w:rPr>
          <w:rFonts w:ascii="Cambria" w:eastAsia="Cambria" w:hAnsi="Cambria" w:cs="Cambria"/>
          <w:b/>
          <w:sz w:val="24"/>
          <w:szCs w:val="24"/>
        </w:rPr>
        <w:t>wyrobów medycznych</w:t>
      </w:r>
      <w:r w:rsidR="000B4941">
        <w:rPr>
          <w:rFonts w:ascii="Cambria" w:eastAsia="Cambria" w:hAnsi="Cambria" w:cs="Cambria"/>
          <w:b/>
          <w:sz w:val="24"/>
          <w:szCs w:val="24"/>
        </w:rPr>
        <w:t xml:space="preserve"> dla Szpitala </w:t>
      </w:r>
      <w:r w:rsidR="00C80488">
        <w:rPr>
          <w:rFonts w:ascii="Cambria" w:eastAsia="Cambria" w:hAnsi="Cambria" w:cs="Cambria"/>
          <w:b/>
          <w:sz w:val="24"/>
          <w:szCs w:val="24"/>
        </w:rPr>
        <w:t>w Konstancinie-Jeziornie</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05C0F79F" w14:textId="6484AFB3" w:rsidR="00D31530" w:rsidRPr="00B56DEE" w:rsidRDefault="00D31530" w:rsidP="00D31530">
      <w:pPr>
        <w:pStyle w:val="Tekstpodstawowy2"/>
        <w:spacing w:line="240" w:lineRule="auto"/>
        <w:ind w:right="-1"/>
        <w:jc w:val="center"/>
        <w:rPr>
          <w:rFonts w:ascii="Cambria" w:hAnsi="Cambria"/>
          <w:b/>
          <w:sz w:val="22"/>
          <w:szCs w:val="22"/>
        </w:rPr>
      </w:pPr>
      <w:r>
        <w:rPr>
          <w:rFonts w:ascii="Cambria" w:hAnsi="Cambria"/>
          <w:b/>
          <w:sz w:val="22"/>
          <w:szCs w:val="22"/>
        </w:rPr>
        <w:t>33</w:t>
      </w:r>
      <w:r w:rsidR="00246204">
        <w:rPr>
          <w:rFonts w:ascii="Cambria" w:hAnsi="Cambria"/>
          <w:b/>
          <w:sz w:val="22"/>
          <w:szCs w:val="22"/>
        </w:rPr>
        <w:t xml:space="preserve"> 18 32 00</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5E78A995" w:rsidR="00047EFC" w:rsidRPr="003C5D0F" w:rsidRDefault="004F4408"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28.06</w:t>
      </w:r>
      <w:bookmarkStart w:id="0" w:name="_GoBack"/>
      <w:bookmarkEnd w:id="0"/>
      <w:r w:rsidR="000B4941">
        <w:rPr>
          <w:rFonts w:ascii="Cambria" w:eastAsia="Tahoma" w:hAnsi="Cambria" w:cs="Tahoma"/>
          <w:b/>
          <w:bCs/>
          <w:sz w:val="24"/>
          <w:szCs w:val="24"/>
        </w:rPr>
        <w:t>.</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2261A69D" w14:textId="77777777" w:rsidR="000B4941" w:rsidRDefault="000B4941" w:rsidP="00EE73E2">
      <w:pPr>
        <w:pBdr>
          <w:top w:val="nil"/>
          <w:left w:val="nil"/>
          <w:bottom w:val="nil"/>
          <w:right w:val="nil"/>
          <w:between w:val="nil"/>
        </w:pBdr>
        <w:rPr>
          <w:rFonts w:asciiTheme="minorHAnsi" w:hAnsiTheme="minorHAnsi"/>
          <w:b/>
          <w:bCs/>
          <w:sz w:val="24"/>
          <w:szCs w:val="24"/>
        </w:rPr>
      </w:pPr>
    </w:p>
    <w:p w14:paraId="194F1719" w14:textId="1667ACEC"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4F4408" w:rsidP="00427E4F">
      <w:pPr>
        <w:pBdr>
          <w:top w:val="nil"/>
          <w:left w:val="nil"/>
          <w:bottom w:val="nil"/>
          <w:right w:val="nil"/>
          <w:between w:val="nil"/>
        </w:pBdr>
        <w:jc w:val="both"/>
        <w:rPr>
          <w:rFonts w:asciiTheme="minorHAnsi" w:hAnsiTheme="minorHAnsi"/>
          <w:sz w:val="24"/>
          <w:szCs w:val="24"/>
        </w:rPr>
      </w:pPr>
      <w:hyperlink r:id="rId9"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F23E55E"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315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10"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4F4408" w:rsidP="00047EFC">
      <w:pPr>
        <w:pBdr>
          <w:top w:val="nil"/>
          <w:left w:val="nil"/>
          <w:bottom w:val="nil"/>
          <w:right w:val="nil"/>
          <w:between w:val="nil"/>
        </w:pBdr>
        <w:jc w:val="both"/>
        <w:rPr>
          <w:rFonts w:ascii="Cambria" w:eastAsia="Tahoma" w:hAnsi="Cambria" w:cs="Tahoma"/>
          <w:bCs/>
          <w:sz w:val="24"/>
          <w:szCs w:val="24"/>
        </w:rPr>
      </w:pPr>
      <w:hyperlink r:id="rId11"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5B35EB94" w14:textId="6A5053E2" w:rsidR="0096355D" w:rsidRPr="002B7233" w:rsidRDefault="002B7233" w:rsidP="002B7233">
      <w:pPr>
        <w:pBdr>
          <w:top w:val="nil"/>
          <w:left w:val="nil"/>
          <w:bottom w:val="nil"/>
          <w:right w:val="nil"/>
          <w:between w:val="nil"/>
        </w:pBdr>
        <w:rPr>
          <w:rFonts w:ascii="Tahoma" w:eastAsia="Tahoma" w:hAnsi="Tahoma" w:cs="Tahoma"/>
          <w:sz w:val="24"/>
          <w:szCs w:val="24"/>
        </w:rPr>
      </w:pPr>
      <w:r>
        <w:rPr>
          <w:rFonts w:ascii="Cambria" w:eastAsia="Cambria" w:hAnsi="Cambria" w:cs="Cambria"/>
          <w:color w:val="000000"/>
          <w:sz w:val="24"/>
          <w:szCs w:val="24"/>
        </w:rPr>
        <w:t>1.</w:t>
      </w:r>
      <w:r w:rsidR="0096355D" w:rsidRPr="0096355D">
        <w:rPr>
          <w:rFonts w:ascii="Cambria" w:eastAsia="Cambria" w:hAnsi="Cambria" w:cs="Cambria"/>
          <w:color w:val="000000"/>
          <w:sz w:val="24"/>
          <w:szCs w:val="24"/>
        </w:rPr>
        <w:t xml:space="preserve">Przedmiotem zamówienia jest </w:t>
      </w:r>
      <w:r w:rsidRPr="006B720D">
        <w:rPr>
          <w:rFonts w:ascii="Cambria" w:eastAsia="Cambria" w:hAnsi="Cambria" w:cs="Cambria"/>
          <w:b/>
          <w:sz w:val="24"/>
          <w:szCs w:val="24"/>
        </w:rPr>
        <w:t xml:space="preserve">Dostawa </w:t>
      </w:r>
      <w:r>
        <w:rPr>
          <w:rFonts w:ascii="Cambria" w:eastAsia="Cambria" w:hAnsi="Cambria" w:cs="Cambria"/>
          <w:b/>
          <w:sz w:val="24"/>
          <w:szCs w:val="24"/>
        </w:rPr>
        <w:t>wyrobów medycznych dla Szpitala w Konstancinie-Jeziornie</w:t>
      </w:r>
      <w:r>
        <w:rPr>
          <w:rFonts w:ascii="Tahoma" w:eastAsia="Tahoma" w:hAnsi="Tahoma" w:cs="Tahoma"/>
          <w:sz w:val="24"/>
          <w:szCs w:val="24"/>
        </w:rPr>
        <w:t xml:space="preserve"> </w:t>
      </w:r>
      <w:r w:rsidR="0096355D" w:rsidRPr="0096355D">
        <w:rPr>
          <w:rFonts w:ascii="Cambria" w:eastAsia="Cambria" w:hAnsi="Cambria" w:cs="Cambria"/>
          <w:color w:val="000000"/>
          <w:sz w:val="24"/>
          <w:szCs w:val="24"/>
        </w:rPr>
        <w:t>/Szczegółowy opis przedmiotu zamówienia stanowi Załącznik nr 1 do SWZ - „</w:t>
      </w:r>
      <w:r w:rsidR="0096355D" w:rsidRPr="0096355D">
        <w:rPr>
          <w:rFonts w:ascii="Cambria" w:eastAsia="Cambria" w:hAnsi="Cambria" w:cs="Cambria"/>
          <w:b/>
          <w:bCs/>
          <w:color w:val="000000"/>
          <w:sz w:val="24"/>
          <w:szCs w:val="24"/>
        </w:rPr>
        <w:t>Formularz asortymentowo - cenowy</w:t>
      </w:r>
      <w:r w:rsidR="0096355D"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w:t>
      </w:r>
      <w:r w:rsidRPr="006B720D">
        <w:rPr>
          <w:rFonts w:ascii="Cambria" w:eastAsia="Cambria" w:hAnsi="Cambria" w:cs="Cambria"/>
          <w:sz w:val="24"/>
          <w:szCs w:val="24"/>
        </w:rPr>
        <w:lastRenderedPageBreak/>
        <w:t xml:space="preserve">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6446CBC9"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w:t>
      </w:r>
      <w:r w:rsidR="000B4941" w:rsidRPr="002B7233">
        <w:rPr>
          <w:rFonts w:ascii="Cambria" w:eastAsia="Tahoma" w:hAnsi="Cambria" w:cs="Tahoma"/>
          <w:b/>
          <w:sz w:val="24"/>
          <w:szCs w:val="24"/>
        </w:rPr>
        <w:t>24</w:t>
      </w:r>
      <w:r w:rsidRPr="002B7233">
        <w:rPr>
          <w:rFonts w:ascii="Cambria" w:eastAsia="Tahoma" w:hAnsi="Cambria" w:cs="Tahoma"/>
          <w:b/>
          <w:sz w:val="24"/>
          <w:szCs w:val="24"/>
        </w:rPr>
        <w:t xml:space="preserve"> (słownie: dwu</w:t>
      </w:r>
      <w:r w:rsidR="000B4941" w:rsidRPr="002B7233">
        <w:rPr>
          <w:rFonts w:ascii="Cambria" w:eastAsia="Tahoma" w:hAnsi="Cambria" w:cs="Tahoma"/>
          <w:b/>
          <w:sz w:val="24"/>
          <w:szCs w:val="24"/>
        </w:rPr>
        <w:t>dziestu czterech</w:t>
      </w:r>
      <w:r w:rsidRPr="002B7233">
        <w:rPr>
          <w:rFonts w:ascii="Cambria" w:eastAsia="Tahoma" w:hAnsi="Cambria" w:cs="Tahoma"/>
          <w:b/>
          <w:sz w:val="24"/>
          <w:szCs w:val="24"/>
        </w:rPr>
        <w:t xml:space="preserve">) miesięcy </w:t>
      </w:r>
      <w:r w:rsidRPr="006B720D">
        <w:rPr>
          <w:rFonts w:ascii="Cambria" w:eastAsia="Tahoma" w:hAnsi="Cambria" w:cs="Tahoma"/>
          <w:sz w:val="24"/>
          <w:szCs w:val="24"/>
        </w:rPr>
        <w:t xml:space="preserve">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7681ABD0"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 xml:space="preserve">przekroczyć </w:t>
      </w:r>
      <w:r w:rsidR="000B4941">
        <w:rPr>
          <w:rFonts w:ascii="Cambria" w:eastAsia="Tahoma" w:hAnsi="Cambria" w:cs="Tahoma"/>
          <w:sz w:val="24"/>
          <w:szCs w:val="24"/>
        </w:rPr>
        <w:t>4 lat</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2"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w:t>
      </w:r>
      <w:r w:rsidRPr="00224582">
        <w:rPr>
          <w:rFonts w:ascii="Cambria" w:hAnsi="Cambria"/>
          <w:sz w:val="22"/>
          <w:szCs w:val="22"/>
        </w:rPr>
        <w:lastRenderedPageBreak/>
        <w:t xml:space="preserve">oraz 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 xml:space="preserve">art. 226 ust. 1 pkt 2 </w:t>
      </w:r>
      <w:proofErr w:type="spellStart"/>
      <w:r w:rsidRPr="00224582">
        <w:rPr>
          <w:rFonts w:ascii="Cambria" w:hAnsi="Cambria" w:cs="Posterama"/>
          <w:b/>
          <w:bCs/>
          <w:sz w:val="22"/>
          <w:szCs w:val="22"/>
          <w:shd w:val="clear" w:color="auto" w:fill="FFFFFF"/>
        </w:rPr>
        <w:t>ppkt</w:t>
      </w:r>
      <w:proofErr w:type="spellEnd"/>
      <w:r w:rsidRPr="00224582">
        <w:rPr>
          <w:rFonts w:ascii="Cambria" w:hAnsi="Cambria" w:cs="Posterama"/>
          <w:b/>
          <w:bCs/>
          <w:sz w:val="22"/>
          <w:szCs w:val="22"/>
          <w:shd w:val="clear" w:color="auto" w:fill="FFFFFF"/>
        </w:rPr>
        <w:t xml:space="preserve"> c</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4F4408" w:rsidP="001C7361">
      <w:pPr>
        <w:pStyle w:val="Bezodstpw"/>
        <w:ind w:left="360"/>
        <w:jc w:val="both"/>
        <w:rPr>
          <w:rFonts w:asciiTheme="minorHAnsi" w:eastAsia="Cambria" w:hAnsiTheme="minorHAnsi"/>
          <w:sz w:val="22"/>
          <w:szCs w:val="22"/>
        </w:rPr>
      </w:pPr>
      <w:hyperlink r:id="rId13"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lastRenderedPageBreak/>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4F4408" w:rsidP="001C7361">
      <w:pPr>
        <w:pStyle w:val="Bezodstpw"/>
        <w:jc w:val="center"/>
        <w:rPr>
          <w:rFonts w:asciiTheme="minorHAnsi" w:eastAsia="Cambria" w:hAnsiTheme="minorHAnsi" w:cs="Cambria"/>
          <w:b/>
          <w:bCs/>
          <w:color w:val="00B0F0"/>
          <w:sz w:val="22"/>
          <w:szCs w:val="22"/>
          <w:u w:val="single"/>
        </w:rPr>
      </w:pPr>
      <w:hyperlink r:id="rId14">
        <w:r w:rsidR="001C7361" w:rsidRPr="004F4F0B">
          <w:rPr>
            <w:rFonts w:asciiTheme="minorHAnsi" w:eastAsia="Cambria" w:hAnsiTheme="minorHAnsi" w:cs="Cambria"/>
            <w:b/>
            <w:bCs/>
            <w:color w:val="00B0F0"/>
            <w:sz w:val="22"/>
            <w:szCs w:val="22"/>
          </w:rPr>
          <w:t xml:space="preserve"> </w:t>
        </w:r>
      </w:hyperlink>
      <w:hyperlink r:id="rId15">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8F81ADC"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1407FC">
        <w:rPr>
          <w:rFonts w:asciiTheme="minorHAnsi" w:eastAsia="Calibri" w:hAnsiTheme="minorHAnsi" w:cs="Posterama"/>
          <w:b/>
          <w:sz w:val="22"/>
          <w:szCs w:val="22"/>
          <w:lang w:eastAsia="en-US"/>
        </w:rPr>
        <w:t>07.08.</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lastRenderedPageBreak/>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1EDB6EF8"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w:t>
      </w:r>
      <w:r w:rsidR="00444188">
        <w:rPr>
          <w:rFonts w:asciiTheme="minorHAnsi" w:hAnsiTheme="minorHAnsi" w:cs="Posterama"/>
          <w:sz w:val="22"/>
          <w:szCs w:val="22"/>
        </w:rPr>
        <w:t xml:space="preserve">: </w:t>
      </w:r>
      <w:r w:rsidR="00FD0637">
        <w:rPr>
          <w:rFonts w:asciiTheme="minorHAnsi" w:hAnsiTheme="minorHAnsi" w:cs="Posterama"/>
          <w:b/>
          <w:bCs/>
          <w:sz w:val="22"/>
          <w:szCs w:val="22"/>
        </w:rPr>
        <w:t xml:space="preserve">2 430,00 </w:t>
      </w:r>
      <w:r w:rsidR="00444188">
        <w:rPr>
          <w:rFonts w:asciiTheme="minorHAnsi" w:hAnsiTheme="minorHAnsi" w:cs="Posterama"/>
          <w:b/>
          <w:bCs/>
          <w:sz w:val="22"/>
          <w:szCs w:val="22"/>
        </w:rPr>
        <w:t>zł</w:t>
      </w:r>
    </w:p>
    <w:p w14:paraId="4433B21E" w14:textId="6559DE31" w:rsidR="001B1DA3" w:rsidRPr="006B720D" w:rsidRDefault="00086B77" w:rsidP="000B494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0B4941">
        <w:rPr>
          <w:rFonts w:asciiTheme="minorHAnsi" w:hAnsiTheme="minorHAnsi" w:cs="Posterama"/>
          <w:b/>
          <w:bCs/>
          <w:sz w:val="22"/>
          <w:szCs w:val="22"/>
        </w:rPr>
        <w:t xml:space="preserve">     </w:t>
      </w:r>
      <w:r w:rsidR="00FD0637">
        <w:rPr>
          <w:rFonts w:asciiTheme="minorHAnsi" w:hAnsiTheme="minorHAnsi" w:cs="Posterama"/>
          <w:b/>
          <w:bCs/>
          <w:sz w:val="22"/>
          <w:szCs w:val="22"/>
        </w:rPr>
        <w:t xml:space="preserve">2 300,00  </w:t>
      </w:r>
      <w:r w:rsidR="009B1BEB">
        <w:rPr>
          <w:rFonts w:asciiTheme="minorHAnsi" w:hAnsiTheme="minorHAnsi" w:cs="Posterama"/>
          <w:b/>
          <w:bCs/>
          <w:sz w:val="22"/>
          <w:szCs w:val="22"/>
        </w:rPr>
        <w:t xml:space="preserve">zł </w:t>
      </w:r>
    </w:p>
    <w:p w14:paraId="239F5161" w14:textId="78149615"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 xml:space="preserve"> </w:t>
      </w:r>
      <w:r w:rsidR="00FD0637">
        <w:rPr>
          <w:rFonts w:asciiTheme="minorHAnsi" w:hAnsiTheme="minorHAnsi" w:cs="Posterama"/>
          <w:b/>
          <w:bCs/>
          <w:sz w:val="22"/>
          <w:szCs w:val="22"/>
        </w:rPr>
        <w:t xml:space="preserve">        130,00 </w:t>
      </w:r>
      <w:r w:rsidR="00D31530">
        <w:rPr>
          <w:rFonts w:asciiTheme="minorHAnsi" w:hAnsiTheme="minorHAnsi" w:cs="Posterama"/>
          <w:b/>
          <w:bCs/>
          <w:sz w:val="22"/>
          <w:szCs w:val="22"/>
        </w:rPr>
        <w:t>zł</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3F6C6B1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B76F80">
        <w:rPr>
          <w:rFonts w:asciiTheme="minorHAnsi" w:hAnsiTheme="minorHAnsi" w:cs="Posterama"/>
          <w:b/>
          <w:sz w:val="22"/>
          <w:szCs w:val="18"/>
          <w:lang w:eastAsia="x-none"/>
        </w:rPr>
        <w:t>09</w:t>
      </w:r>
      <w:r w:rsidR="002B7233">
        <w:rPr>
          <w:rFonts w:asciiTheme="minorHAnsi" w:hAnsiTheme="minorHAnsi" w:cs="Posterama"/>
          <w:b/>
          <w:sz w:val="22"/>
          <w:szCs w:val="18"/>
          <w:lang w:eastAsia="x-none"/>
        </w:rPr>
        <w:t>.07.</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3E986E85"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2B7233">
        <w:rPr>
          <w:rFonts w:asciiTheme="minorHAnsi" w:eastAsia="Cambria" w:hAnsiTheme="minorHAnsi" w:cs="Cambria"/>
          <w:b/>
          <w:sz w:val="22"/>
          <w:szCs w:val="22"/>
          <w:u w:val="single"/>
        </w:rPr>
        <w:t xml:space="preserve"> 43</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w:t>
      </w:r>
      <w:r w:rsidRPr="004F4F0B">
        <w:rPr>
          <w:rFonts w:asciiTheme="minorHAnsi" w:hAnsiTheme="minorHAnsi" w:cs="Posterama"/>
          <w:sz w:val="22"/>
          <w:szCs w:val="22"/>
        </w:rPr>
        <w:lastRenderedPageBreak/>
        <w:t>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7"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1DCA88EF"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B76F80">
        <w:rPr>
          <w:rFonts w:asciiTheme="minorHAnsi" w:hAnsiTheme="minorHAnsi" w:cs="Posterama"/>
          <w:b/>
          <w:sz w:val="22"/>
          <w:szCs w:val="22"/>
        </w:rPr>
        <w:t>09</w:t>
      </w:r>
      <w:r w:rsidR="00965FC0">
        <w:rPr>
          <w:rFonts w:asciiTheme="minorHAnsi" w:hAnsiTheme="minorHAnsi" w:cs="Posterama"/>
          <w:b/>
          <w:sz w:val="22"/>
          <w:szCs w:val="22"/>
        </w:rPr>
        <w:t>.07.</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3D4AC0F6"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B76F80">
        <w:rPr>
          <w:rFonts w:asciiTheme="minorHAnsi" w:hAnsiTheme="minorHAnsi" w:cs="Posterama"/>
          <w:b/>
          <w:sz w:val="22"/>
          <w:szCs w:val="22"/>
        </w:rPr>
        <w:t>09</w:t>
      </w:r>
      <w:r w:rsidR="00965FC0">
        <w:rPr>
          <w:rFonts w:asciiTheme="minorHAnsi" w:hAnsiTheme="minorHAnsi" w:cs="Posterama"/>
          <w:b/>
          <w:sz w:val="22"/>
          <w:szCs w:val="22"/>
        </w:rPr>
        <w:t>.07.</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 xml:space="preserve">ustawy z dnia 13 kwietnia 2022 r. o szczególnych rozwiązaniach w zakresie przeciwdziałania </w:t>
      </w:r>
      <w:r w:rsidRPr="001E3322">
        <w:rPr>
          <w:rFonts w:eastAsia="Cambria" w:cs="Cambria"/>
          <w:color w:val="auto"/>
        </w:rPr>
        <w:lastRenderedPageBreak/>
        <w:t>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lastRenderedPageBreak/>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w:t>
      </w:r>
      <w:r w:rsidRPr="004F4F0B">
        <w:rPr>
          <w:rFonts w:asciiTheme="minorHAnsi" w:hAnsiTheme="minorHAnsi" w:cs="Posterama"/>
          <w:sz w:val="22"/>
          <w:szCs w:val="22"/>
        </w:rPr>
        <w:lastRenderedPageBreak/>
        <w:t xml:space="preserve">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4F4F0B">
          <w:rPr>
            <w:rFonts w:asciiTheme="minorHAnsi" w:eastAsia="Cambria" w:hAnsiTheme="minorHAnsi" w:cs="Cambria"/>
            <w:color w:val="000000"/>
            <w:sz w:val="22"/>
            <w:szCs w:val="22"/>
          </w:rPr>
          <w:t xml:space="preserve"> </w:t>
        </w:r>
      </w:hyperlink>
      <w:hyperlink r:id="rId21">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t>
      </w:r>
      <w:r w:rsidRPr="004F4F0B">
        <w:rPr>
          <w:rFonts w:asciiTheme="minorHAnsi" w:eastAsia="Cambria" w:hAnsiTheme="minorHAnsi" w:cs="Cambria"/>
          <w:color w:val="000000"/>
          <w:sz w:val="22"/>
          <w:szCs w:val="22"/>
        </w:rPr>
        <w:lastRenderedPageBreak/>
        <w:t xml:space="preserve">Wykonawców" na stronie internetowej pod adresem  </w:t>
      </w:r>
      <w:hyperlink r:id="rId22">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3">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4"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w:t>
      </w:r>
      <w:r w:rsidRPr="004F4F0B">
        <w:rPr>
          <w:rFonts w:asciiTheme="minorHAnsi" w:hAnsiTheme="minorHAnsi" w:cs="Posterama"/>
          <w:bCs/>
          <w:iCs/>
          <w:sz w:val="22"/>
          <w:szCs w:val="24"/>
          <w:lang w:val="pl-PL"/>
        </w:rPr>
        <w:lastRenderedPageBreak/>
        <w:t>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5DDEFB6A" w:rsidR="00A60BEC" w:rsidRPr="008741A8" w:rsidRDefault="0096083B" w:rsidP="00A60BEC">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BF234A">
        <w:rPr>
          <w:rFonts w:ascii="Cambria" w:eastAsia="Cambria" w:hAnsi="Cambria" w:cs="Cambria"/>
          <w:b/>
          <w:bCs/>
          <w:sz w:val="22"/>
          <w:szCs w:val="22"/>
        </w:rPr>
        <w:t xml:space="preserve"> 43</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8741A8">
        <w:rPr>
          <w:rFonts w:ascii="Cambria" w:eastAsia="Cambria" w:hAnsi="Cambria" w:cs="Cambria"/>
          <w:b/>
          <w:sz w:val="22"/>
          <w:szCs w:val="22"/>
        </w:rPr>
        <w:t>d</w:t>
      </w:r>
      <w:r w:rsidR="006B720D" w:rsidRPr="008741A8">
        <w:rPr>
          <w:rFonts w:ascii="Cambria" w:eastAsia="Cambria" w:hAnsi="Cambria" w:cs="Cambria"/>
          <w:b/>
          <w:sz w:val="22"/>
          <w:szCs w:val="22"/>
        </w:rPr>
        <w:t>ostaw</w:t>
      </w:r>
      <w:r w:rsidR="008741A8">
        <w:rPr>
          <w:rFonts w:ascii="Cambria" w:eastAsia="Cambria" w:hAnsi="Cambria" w:cs="Cambria"/>
          <w:b/>
          <w:sz w:val="22"/>
          <w:szCs w:val="22"/>
        </w:rPr>
        <w:t>ę</w:t>
      </w:r>
      <w:r w:rsidR="006B720D" w:rsidRPr="008741A8">
        <w:rPr>
          <w:rFonts w:ascii="Cambria" w:eastAsia="Cambria" w:hAnsi="Cambria" w:cs="Cambria"/>
          <w:b/>
          <w:sz w:val="22"/>
          <w:szCs w:val="22"/>
        </w:rPr>
        <w:t xml:space="preserve"> </w:t>
      </w:r>
      <w:r w:rsidR="00BF234A">
        <w:rPr>
          <w:rFonts w:ascii="Cambria" w:eastAsia="Cambria" w:hAnsi="Cambria" w:cs="Cambria"/>
          <w:b/>
          <w:sz w:val="22"/>
          <w:szCs w:val="22"/>
        </w:rPr>
        <w:t>wyrobów medycznych dla szpitala w Konstancinie-Jeziornie</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05B7C79" w14:textId="485717C2" w:rsidR="008741A8" w:rsidRPr="008741A8" w:rsidRDefault="00F77481"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00C07584">
        <w:rPr>
          <w:rFonts w:ascii="Cambria" w:eastAsia="Cambria" w:hAnsi="Cambria" w:cs="Cambria"/>
          <w:b/>
          <w:bCs/>
          <w:sz w:val="22"/>
          <w:szCs w:val="22"/>
        </w:rPr>
        <w:t>TP 43</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C07584">
        <w:rPr>
          <w:rFonts w:ascii="Cambria" w:eastAsia="Cambria" w:hAnsi="Cambria" w:cs="Cambria"/>
          <w:b/>
          <w:sz w:val="22"/>
          <w:szCs w:val="22"/>
        </w:rPr>
        <w:t>wyrobów medycznych dla szpitala w Konstancinie-Jeziornie</w:t>
      </w:r>
    </w:p>
    <w:p w14:paraId="18DB8EEC" w14:textId="20C2F00C"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5527AB62" w14:textId="3FB872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19AB3A19" w:rsidR="0001765B" w:rsidRPr="006B720D" w:rsidRDefault="001C62A2" w:rsidP="00F77481">
      <w:pPr>
        <w:pStyle w:val="Default"/>
        <w:rPr>
          <w:rFonts w:ascii="Cambria" w:hAnsi="Cambria"/>
          <w:color w:val="auto"/>
          <w:sz w:val="22"/>
          <w:szCs w:val="22"/>
        </w:rPr>
      </w:pPr>
      <w:r>
        <w:rPr>
          <w:rFonts w:ascii="Cambria" w:hAnsi="Cambria"/>
          <w:color w:val="auto"/>
          <w:sz w:val="22"/>
          <w:szCs w:val="22"/>
        </w:rPr>
        <w:t>Konstancin-Jeziorna, ul. Wierzejewskiego 12</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6909101D" w14:textId="27877A10" w:rsidR="00505BA1" w:rsidRPr="00DF4C24" w:rsidRDefault="003B1398" w:rsidP="00444188">
      <w:pPr>
        <w:pBdr>
          <w:top w:val="nil"/>
          <w:left w:val="nil"/>
          <w:bottom w:val="nil"/>
          <w:right w:val="nil"/>
          <w:between w:val="nil"/>
        </w:pBdr>
        <w:rPr>
          <w:rFonts w:ascii="Cambria" w:eastAsia="Cambria" w:hAnsi="Cambria" w:cs="Cambria"/>
          <w:color w:val="000000" w:themeColor="text1"/>
          <w:sz w:val="24"/>
          <w:szCs w:val="24"/>
        </w:rPr>
      </w:pPr>
      <w:r>
        <w:t xml:space="preserve">    </w:t>
      </w:r>
    </w:p>
    <w:p w14:paraId="6475B93E" w14:textId="77777777" w:rsidR="00FE1026" w:rsidRDefault="00FE1026"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7A492DFA"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C772572" w14:textId="72B5F8FE" w:rsidR="008741A8" w:rsidRPr="008741A8" w:rsidRDefault="000879DB"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00C07584">
        <w:rPr>
          <w:rFonts w:ascii="Cambria" w:eastAsia="Cambria" w:hAnsi="Cambria" w:cs="Cambria"/>
          <w:b/>
          <w:bCs/>
          <w:sz w:val="22"/>
          <w:szCs w:val="22"/>
        </w:rPr>
        <w:t>TP 43</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C07584">
        <w:rPr>
          <w:rFonts w:ascii="Cambria" w:eastAsia="Cambria" w:hAnsi="Cambria" w:cs="Cambria"/>
          <w:b/>
          <w:sz w:val="22"/>
          <w:szCs w:val="22"/>
        </w:rPr>
        <w:t>wyrobów medycznych dla szpitala w Konstancinie-Jeziornie</w:t>
      </w:r>
    </w:p>
    <w:p w14:paraId="2CF43F41" w14:textId="01E47816"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7E2D8602" w14:textId="4C0C8528" w:rsidR="008741A8" w:rsidRPr="008741A8" w:rsidRDefault="005830A0" w:rsidP="008741A8">
      <w:pPr>
        <w:pBdr>
          <w:top w:val="nil"/>
          <w:left w:val="nil"/>
          <w:bottom w:val="nil"/>
          <w:right w:val="nil"/>
          <w:between w:val="nil"/>
        </w:pBdr>
        <w:jc w:val="both"/>
        <w:rPr>
          <w:rFonts w:ascii="Tahoma" w:eastAsia="Tahoma" w:hAnsi="Tahoma" w:cs="Tahoma"/>
          <w:bCs/>
          <w:sz w:val="22"/>
          <w:szCs w:val="22"/>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udzielenie zamówienia publicznego</w:t>
      </w:r>
      <w:r w:rsidR="008741A8">
        <w:rPr>
          <w:rFonts w:ascii="Cambria" w:hAnsi="Cambria"/>
        </w:rPr>
        <w:t xml:space="preserve"> </w:t>
      </w:r>
      <w:r w:rsidR="00C07584">
        <w:rPr>
          <w:rFonts w:ascii="Cambria" w:hAnsi="Cambria"/>
          <w:b/>
          <w:bCs/>
        </w:rPr>
        <w:t>TP 43</w:t>
      </w:r>
      <w:r w:rsidR="008741A8" w:rsidRPr="008741A8">
        <w:rPr>
          <w:rFonts w:ascii="Cambria" w:hAnsi="Cambria"/>
          <w:b/>
          <w:bCs/>
        </w:rPr>
        <w:t>/2024</w:t>
      </w:r>
      <w:r w:rsidRPr="002C7E44">
        <w:rPr>
          <w:rFonts w:ascii="Cambria" w:hAnsi="Cambria"/>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C07584">
        <w:rPr>
          <w:rFonts w:ascii="Cambria" w:eastAsia="Cambria" w:hAnsi="Cambria" w:cs="Cambria"/>
          <w:b/>
          <w:sz w:val="22"/>
          <w:szCs w:val="22"/>
        </w:rPr>
        <w:t>wyrobów medycznych dla szpitala w Konstancinie-Jeziornie</w:t>
      </w:r>
    </w:p>
    <w:p w14:paraId="32C4E204" w14:textId="337B063F" w:rsidR="00FA7B12" w:rsidRPr="000879DB" w:rsidRDefault="00FA7B12" w:rsidP="00FA7B12">
      <w:pPr>
        <w:pBdr>
          <w:top w:val="nil"/>
          <w:left w:val="nil"/>
          <w:bottom w:val="nil"/>
          <w:right w:val="nil"/>
          <w:between w:val="nil"/>
        </w:pBdr>
        <w:jc w:val="both"/>
        <w:rPr>
          <w:rFonts w:ascii="Cambria" w:eastAsia="Tahoma" w:hAnsi="Cambria" w:cs="Tahoma"/>
          <w:sz w:val="18"/>
          <w:szCs w:val="18"/>
        </w:rPr>
      </w:pP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12ABC90" w14:textId="26C0B7CD" w:rsidR="008741A8" w:rsidRPr="008741A8" w:rsidRDefault="0088585F" w:rsidP="008741A8">
      <w:pPr>
        <w:pBdr>
          <w:top w:val="nil"/>
          <w:left w:val="nil"/>
          <w:bottom w:val="nil"/>
          <w:right w:val="nil"/>
          <w:between w:val="nil"/>
        </w:pBdr>
        <w:jc w:val="both"/>
        <w:rPr>
          <w:rFonts w:ascii="Tahoma" w:eastAsia="Tahoma" w:hAnsi="Tahoma" w:cs="Tahoma"/>
          <w:bCs/>
          <w:sz w:val="22"/>
          <w:szCs w:val="22"/>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00C07584">
        <w:rPr>
          <w:rFonts w:ascii="Cambria" w:eastAsia="Cambria" w:hAnsi="Cambria" w:cs="Cambria"/>
          <w:b/>
          <w:bCs/>
          <w:sz w:val="22"/>
          <w:szCs w:val="22"/>
        </w:rPr>
        <w:t>TP 43</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C07584">
        <w:rPr>
          <w:rFonts w:ascii="Cambria" w:eastAsia="Cambria" w:hAnsi="Cambria" w:cs="Cambria"/>
          <w:b/>
          <w:sz w:val="22"/>
          <w:szCs w:val="22"/>
        </w:rPr>
        <w:t>wyrobów medycznych dla szpitala w Konstancinie-Jeziornie</w:t>
      </w:r>
    </w:p>
    <w:p w14:paraId="0FF2BD6F" w14:textId="6F90C96F"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4C52379F" w14:textId="584EC0E2" w:rsidR="008741A8" w:rsidRPr="008741A8" w:rsidRDefault="008E333D" w:rsidP="008741A8">
      <w:pPr>
        <w:pBdr>
          <w:top w:val="nil"/>
          <w:left w:val="nil"/>
          <w:bottom w:val="nil"/>
          <w:right w:val="nil"/>
          <w:between w:val="nil"/>
        </w:pBdr>
        <w:jc w:val="both"/>
        <w:rPr>
          <w:rFonts w:ascii="Tahoma" w:eastAsia="Tahoma" w:hAnsi="Tahoma" w:cs="Tahoma"/>
          <w:bCs/>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C07584">
        <w:rPr>
          <w:rFonts w:ascii="Cambria" w:eastAsia="Cambria" w:hAnsi="Cambria" w:cs="Cambria"/>
          <w:b/>
          <w:bCs/>
          <w:sz w:val="22"/>
          <w:szCs w:val="22"/>
        </w:rPr>
        <w:t xml:space="preserve"> 43</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8741A8">
        <w:rPr>
          <w:rFonts w:ascii="Cambria" w:eastAsia="Cambria" w:hAnsi="Cambria" w:cs="Cambria"/>
          <w:sz w:val="22"/>
          <w:szCs w:val="22"/>
        </w:rPr>
        <w:t xml:space="preserve">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C07584">
        <w:rPr>
          <w:rFonts w:ascii="Cambria" w:eastAsia="Cambria" w:hAnsi="Cambria" w:cs="Cambria"/>
          <w:b/>
          <w:sz w:val="22"/>
          <w:szCs w:val="22"/>
        </w:rPr>
        <w:t>wyrobów medycznych dla szpitala w Konstancinie-Jeziornie</w:t>
      </w:r>
    </w:p>
    <w:p w14:paraId="059A8B77" w14:textId="092CAE39"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4F4408">
          <w:rPr>
            <w:noProof/>
          </w:rPr>
          <w:t>1</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B4941"/>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07FC"/>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62A2"/>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59D1"/>
    <w:rsid w:val="00246204"/>
    <w:rsid w:val="002470B5"/>
    <w:rsid w:val="00260388"/>
    <w:rsid w:val="0026142E"/>
    <w:rsid w:val="002712BF"/>
    <w:rsid w:val="002723E0"/>
    <w:rsid w:val="0027258C"/>
    <w:rsid w:val="002742DE"/>
    <w:rsid w:val="00274659"/>
    <w:rsid w:val="002819DC"/>
    <w:rsid w:val="0029123A"/>
    <w:rsid w:val="00293366"/>
    <w:rsid w:val="002A505C"/>
    <w:rsid w:val="002A7A89"/>
    <w:rsid w:val="002B7233"/>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00A49"/>
    <w:rsid w:val="004162B5"/>
    <w:rsid w:val="00421169"/>
    <w:rsid w:val="00423C9E"/>
    <w:rsid w:val="00427E4F"/>
    <w:rsid w:val="00435162"/>
    <w:rsid w:val="00444188"/>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40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41A8"/>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65FC0"/>
    <w:rsid w:val="00985E9A"/>
    <w:rsid w:val="00986209"/>
    <w:rsid w:val="0099006B"/>
    <w:rsid w:val="00991EFF"/>
    <w:rsid w:val="009A21AC"/>
    <w:rsid w:val="009A3196"/>
    <w:rsid w:val="009B1201"/>
    <w:rsid w:val="009B1BEB"/>
    <w:rsid w:val="009B27FC"/>
    <w:rsid w:val="009B2C3E"/>
    <w:rsid w:val="009B7C9F"/>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76F80"/>
    <w:rsid w:val="00B92BFA"/>
    <w:rsid w:val="00B94AEC"/>
    <w:rsid w:val="00BA1587"/>
    <w:rsid w:val="00BA380A"/>
    <w:rsid w:val="00BB184F"/>
    <w:rsid w:val="00BC09EC"/>
    <w:rsid w:val="00BC7762"/>
    <w:rsid w:val="00BE1670"/>
    <w:rsid w:val="00BF048F"/>
    <w:rsid w:val="00BF234A"/>
    <w:rsid w:val="00BF3A72"/>
    <w:rsid w:val="00BF6C5E"/>
    <w:rsid w:val="00BF7B5A"/>
    <w:rsid w:val="00C02909"/>
    <w:rsid w:val="00C03632"/>
    <w:rsid w:val="00C07584"/>
    <w:rsid w:val="00C23A2C"/>
    <w:rsid w:val="00C249C2"/>
    <w:rsid w:val="00C30038"/>
    <w:rsid w:val="00C30BDA"/>
    <w:rsid w:val="00C311EE"/>
    <w:rsid w:val="00C3287E"/>
    <w:rsid w:val="00C33205"/>
    <w:rsid w:val="00C42ED8"/>
    <w:rsid w:val="00C43548"/>
    <w:rsid w:val="00C7366A"/>
    <w:rsid w:val="00C73AC2"/>
    <w:rsid w:val="00C74C42"/>
    <w:rsid w:val="00C74F18"/>
    <w:rsid w:val="00C8048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1530"/>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D0637"/>
    <w:rsid w:val="00FE1026"/>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zamowienia@stocer.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platformazakupowa.pl/pn/stocer"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stocer"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CE43-E932-4724-A035-40E6AFE7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8369</Words>
  <Characters>50214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28</cp:revision>
  <cp:lastPrinted>2024-01-11T08:11:00Z</cp:lastPrinted>
  <dcterms:created xsi:type="dcterms:W3CDTF">2024-01-03T11:33:00Z</dcterms:created>
  <dcterms:modified xsi:type="dcterms:W3CDTF">2024-06-28T10:29:00Z</dcterms:modified>
</cp:coreProperties>
</file>