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13DD" w14:textId="2E2DE0B7" w:rsidR="00EA4197" w:rsidRPr="00EA4197" w:rsidRDefault="00EA4197" w:rsidP="00EA4197">
      <w:pPr>
        <w:keepNext/>
        <w:pBdr>
          <w:top w:val="nil"/>
          <w:left w:val="nil"/>
          <w:bottom w:val="nil"/>
          <w:right w:val="nil"/>
          <w:between w:val="nil"/>
        </w:pBdr>
        <w:spacing w:after="360" w:line="240" w:lineRule="auto"/>
        <w:jc w:val="right"/>
        <w:rPr>
          <w:rFonts w:ascii="Times New Roman" w:eastAsia="Times New Roman" w:hAnsi="Times New Roman"/>
          <w:b/>
          <w:color w:val="000000"/>
        </w:rPr>
      </w:pPr>
      <w:r w:rsidRPr="00EA4197">
        <w:rPr>
          <w:rFonts w:ascii="Times New Roman" w:eastAsia="Times New Roman" w:hAnsi="Times New Roman"/>
          <w:color w:val="000000"/>
        </w:rPr>
        <w:t xml:space="preserve">Załącznik nr </w:t>
      </w:r>
      <w:r w:rsidR="001A330A">
        <w:rPr>
          <w:rFonts w:ascii="Times New Roman" w:eastAsia="Times New Roman" w:hAnsi="Times New Roman"/>
          <w:b/>
          <w:color w:val="000000"/>
        </w:rPr>
        <w:t>7</w:t>
      </w:r>
      <w:r w:rsidRPr="00EA4197">
        <w:rPr>
          <w:rFonts w:ascii="Times New Roman" w:eastAsia="Times New Roman" w:hAnsi="Times New Roman"/>
          <w:b/>
          <w:color w:val="000000"/>
        </w:rPr>
        <w:t xml:space="preserve"> </w:t>
      </w:r>
      <w:r w:rsidRPr="00EA4197">
        <w:rPr>
          <w:rFonts w:ascii="Times New Roman" w:eastAsia="Times New Roman" w:hAnsi="Times New Roman"/>
          <w:color w:val="000000"/>
        </w:rPr>
        <w:t>do SWZ</w:t>
      </w:r>
    </w:p>
    <w:p w14:paraId="4B98D4B9" w14:textId="77777777" w:rsidR="00EA4197" w:rsidRDefault="00EA4197">
      <w:pPr>
        <w:spacing w:after="0"/>
        <w:ind w:left="10" w:right="85" w:hanging="10"/>
        <w:jc w:val="center"/>
        <w:rPr>
          <w:rFonts w:ascii="Times New Roman" w:eastAsia="Times New Roman" w:hAnsi="Times New Roman"/>
          <w:b/>
          <w:color w:val="000000"/>
          <w:sz w:val="24"/>
          <w:szCs w:val="24"/>
        </w:rPr>
      </w:pPr>
    </w:p>
    <w:p w14:paraId="439C6244" w14:textId="7F0706B2"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35EA82E"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697449">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r.</w:t>
      </w:r>
      <w:r w:rsidR="0069744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05408D20"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w:t>
      </w:r>
      <w:r w:rsidR="001A330A">
        <w:rPr>
          <w:rFonts w:ascii="Times New Roman" w:eastAsia="Times New Roman" w:hAnsi="Times New Roman"/>
          <w:sz w:val="24"/>
          <w:szCs w:val="24"/>
        </w:rPr>
        <w:t xml:space="preserve">2022 r., </w:t>
      </w:r>
      <w:r>
        <w:rPr>
          <w:rFonts w:ascii="Times New Roman" w:eastAsia="Times New Roman" w:hAnsi="Times New Roman"/>
          <w:sz w:val="24"/>
          <w:szCs w:val="24"/>
        </w:rPr>
        <w:t xml:space="preserve">poz. </w:t>
      </w:r>
      <w:r w:rsidR="001A330A">
        <w:rPr>
          <w:rFonts w:ascii="Times New Roman" w:eastAsia="Times New Roman" w:hAnsi="Times New Roman"/>
          <w:sz w:val="24"/>
          <w:szCs w:val="24"/>
        </w:rPr>
        <w:t>1710</w:t>
      </w:r>
      <w:r>
        <w:rPr>
          <w:rFonts w:ascii="Times New Roman" w:eastAsia="Times New Roman" w:hAnsi="Times New Roman"/>
          <w:sz w:val="24"/>
          <w:szCs w:val="24"/>
        </w:rPr>
        <w:t xml:space="preserve">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72BEBFD0" w:rsidR="00FB134B" w:rsidRPr="00697449" w:rsidRDefault="002365CC" w:rsidP="00697449">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i/>
          <w:i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945A8" w:rsidRPr="003500BD">
        <w:rPr>
          <w:rFonts w:ascii="Times New Roman" w:eastAsia="Times New Roman" w:hAnsi="Times New Roman"/>
          <w:b/>
          <w:bCs/>
          <w:color w:val="000000"/>
          <w:sz w:val="24"/>
          <w:szCs w:val="24"/>
        </w:rPr>
        <w:t>„</w:t>
      </w:r>
      <w:r w:rsidR="00697449" w:rsidRPr="00697449">
        <w:rPr>
          <w:rFonts w:ascii="Times New Roman" w:eastAsia="Times New Roman" w:hAnsi="Times New Roman"/>
          <w:b/>
          <w:bCs/>
          <w:i/>
          <w:iCs/>
          <w:color w:val="000000"/>
          <w:sz w:val="24"/>
          <w:szCs w:val="24"/>
        </w:rPr>
        <w:t>Zmiana sposobu ogrzewania w lokalach mieszkalnych w budynku przy ul. Wrocławskiej 128 w Ostrowie Wielkopolskim – ogrzewanie elektryczne</w:t>
      </w:r>
      <w:r w:rsidR="000945A8" w:rsidRPr="00697449">
        <w:rPr>
          <w:rFonts w:ascii="Times New Roman" w:eastAsia="Times New Roman" w:hAnsi="Times New Roman"/>
          <w:b/>
          <w:bCs/>
          <w:color w:val="000000"/>
          <w:sz w:val="24"/>
          <w:szCs w:val="24"/>
        </w:rPr>
        <w:t>”</w:t>
      </w:r>
      <w:r w:rsidR="00FA08E3" w:rsidRPr="00697449">
        <w:rPr>
          <w:rFonts w:ascii="Times New Roman" w:eastAsia="Times New Roman" w:hAnsi="Times New Roman"/>
          <w:b/>
          <w:bCs/>
          <w:color w:val="000000"/>
          <w:sz w:val="24"/>
          <w:szCs w:val="24"/>
        </w:rPr>
        <w:t xml:space="preserve"> </w:t>
      </w:r>
      <w:r w:rsidR="00FA08E3" w:rsidRPr="00697449">
        <w:rPr>
          <w:rFonts w:ascii="Times New Roman" w:eastAsia="Times New Roman" w:hAnsi="Times New Roman"/>
          <w:color w:val="000000"/>
          <w:sz w:val="24"/>
          <w:szCs w:val="24"/>
        </w:rPr>
        <w:t xml:space="preserve">– znak sprawy </w:t>
      </w:r>
      <w:r w:rsidR="00FA08E3" w:rsidRPr="00697449">
        <w:rPr>
          <w:rFonts w:ascii="Times New Roman" w:eastAsia="Times New Roman" w:hAnsi="Times New Roman"/>
          <w:b/>
          <w:bCs/>
          <w:color w:val="000000"/>
          <w:sz w:val="24"/>
          <w:szCs w:val="24"/>
        </w:rPr>
        <w:t>PNO/</w:t>
      </w:r>
      <w:r w:rsidR="00697449" w:rsidRPr="00697449">
        <w:rPr>
          <w:rFonts w:ascii="Times New Roman" w:eastAsia="Times New Roman" w:hAnsi="Times New Roman"/>
          <w:b/>
          <w:bCs/>
          <w:color w:val="000000"/>
          <w:sz w:val="24"/>
          <w:szCs w:val="24"/>
        </w:rPr>
        <w:t>0</w:t>
      </w:r>
      <w:r w:rsidR="00796F34">
        <w:rPr>
          <w:rFonts w:ascii="Times New Roman" w:eastAsia="Times New Roman" w:hAnsi="Times New Roman"/>
          <w:b/>
          <w:bCs/>
          <w:color w:val="000000"/>
          <w:sz w:val="24"/>
          <w:szCs w:val="24"/>
        </w:rPr>
        <w:t>6</w:t>
      </w:r>
      <w:r w:rsidR="00FA08E3" w:rsidRPr="00697449">
        <w:rPr>
          <w:rFonts w:ascii="Times New Roman" w:eastAsia="Times New Roman" w:hAnsi="Times New Roman"/>
          <w:b/>
          <w:bCs/>
          <w:color w:val="000000"/>
          <w:sz w:val="24"/>
          <w:szCs w:val="24"/>
        </w:rPr>
        <w:t>/202</w:t>
      </w:r>
      <w:r w:rsidR="00697449" w:rsidRPr="00697449">
        <w:rPr>
          <w:rFonts w:ascii="Times New Roman" w:eastAsia="Times New Roman" w:hAnsi="Times New Roman"/>
          <w:b/>
          <w:bCs/>
          <w:color w:val="000000"/>
          <w:sz w:val="24"/>
          <w:szCs w:val="24"/>
        </w:rPr>
        <w:t>3</w:t>
      </w:r>
      <w:r w:rsidR="00FA08E3" w:rsidRPr="00697449">
        <w:rPr>
          <w:rFonts w:ascii="Times New Roman" w:eastAsia="Times New Roman" w:hAnsi="Times New Roman"/>
          <w:b/>
          <w:bCs/>
          <w:color w:val="000000"/>
          <w:sz w:val="24"/>
          <w:szCs w:val="24"/>
        </w:rPr>
        <w:t>.</w:t>
      </w:r>
      <w:bookmarkStart w:id="0" w:name="_GoBack"/>
      <w:bookmarkEnd w:id="0"/>
    </w:p>
    <w:p w14:paraId="439C6252" w14:textId="0FC98ACE"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a w tym technologii  prac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p>
    <w:p w14:paraId="439C6253" w14:textId="53F09380"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Wykonawca oświadcza, że przed zawarciem Umowy zapoznał się z warunkami lokalnymi dla jej realizacji, w tym szczególnie z możliwością urządzenia zaplecza budowy i w związku z powyższym nie wnosi i nie będzie podnosił w przyszłości żadnych zastrzeżeń. </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2E9C9FF"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projektowa lub specyfikacja techniczna wykonania i odbioru robót nie wskazują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2D5B9F87"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projektowej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570A3B40"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5F6A2C">
        <w:rPr>
          <w:rFonts w:ascii="Times New Roman" w:eastAsia="Times New Roman" w:hAnsi="Times New Roman"/>
          <w:b/>
          <w:sz w:val="24"/>
          <w:szCs w:val="24"/>
        </w:rPr>
        <w:t>6</w:t>
      </w:r>
      <w:r w:rsidR="00FA08E3">
        <w:rPr>
          <w:rFonts w:ascii="Times New Roman" w:eastAsia="Times New Roman" w:hAnsi="Times New Roman"/>
          <w:b/>
          <w:sz w:val="24"/>
          <w:szCs w:val="24"/>
        </w:rPr>
        <w:t>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Wykonawca ponosi pełną odpowiedzialność za teren budowy z datą przejęcia placu budowy, w tym za zabezpieczenie terenu budowy przed dostępem osób niepożądanych, a także odpowiednie jego oznakowanie.</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217DAF75"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na</w:t>
      </w:r>
      <w:r w:rsidR="007745C3">
        <w:rPr>
          <w:rFonts w:ascii="Times New Roman" w:eastAsia="Times New Roman" w:hAnsi="Times New Roman"/>
          <w:color w:val="000000"/>
          <w:sz w:val="24"/>
          <w:szCs w:val="24"/>
        </w:rPr>
        <w:t>:</w:t>
      </w:r>
    </w:p>
    <w:p w14:paraId="6DC0E202" w14:textId="22B5BD27" w:rsidR="007745C3" w:rsidRPr="00F304E7" w:rsidRDefault="007745C3"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Miejski Zakład</w:t>
      </w:r>
      <w:r w:rsidR="0016231C" w:rsidRPr="00F304E7">
        <w:rPr>
          <w:rFonts w:ascii="Times New Roman" w:eastAsia="Times New Roman" w:hAnsi="Times New Roman"/>
          <w:b/>
          <w:bCs/>
          <w:color w:val="000000"/>
          <w:sz w:val="24"/>
          <w:szCs w:val="24"/>
        </w:rPr>
        <w:t xml:space="preserve"> Gospodarki Mieszkaniowej „MZGM” Sp. z o.o.</w:t>
      </w:r>
    </w:p>
    <w:p w14:paraId="31264F2B" w14:textId="661530BD" w:rsidR="0016231C" w:rsidRPr="00F304E7" w:rsidRDefault="0016231C" w:rsidP="007745C3">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F304E7">
        <w:rPr>
          <w:rFonts w:ascii="Times New Roman" w:eastAsia="Times New Roman" w:hAnsi="Times New Roman"/>
          <w:b/>
          <w:bCs/>
          <w:color w:val="000000"/>
          <w:sz w:val="24"/>
          <w:szCs w:val="24"/>
        </w:rPr>
        <w:t>ul. Kościuszki 14, 63-400 Ostrów Wielkopolski, NIP: 622-10-05-559</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7A0F9091"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oraz Inspektor nadzoru inwestorskiego </w:t>
      </w:r>
      <w:r w:rsidR="00F66AF4" w:rsidRPr="00996E10">
        <w:rPr>
          <w:rFonts w:ascii="Times New Roman" w:eastAsia="Times New Roman" w:hAnsi="Times New Roman"/>
          <w:color w:val="000000"/>
          <w:sz w:val="24"/>
          <w:szCs w:val="24"/>
          <w:highlight w:val="yellow"/>
        </w:rPr>
        <w:t>………………………………</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 xml:space="preserve">Wykonawca ma obowiązek odsunąć od wykonywania Umowy osoby objęte zgłoszeniem Zamawiającego, o którym mowa w ust. 5, niezwłocznie, przy czym nie później niż w </w:t>
      </w:r>
      <w:r>
        <w:rPr>
          <w:rFonts w:ascii="Times New Roman" w:eastAsia="Times New Roman" w:hAnsi="Times New Roman"/>
          <w:color w:val="000000"/>
          <w:sz w:val="24"/>
          <w:szCs w:val="24"/>
        </w:rPr>
        <w:lastRenderedPageBreak/>
        <w:t>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D" w14:textId="4C221669" w:rsidR="00FB134B" w:rsidRPr="009B64D4" w:rsidRDefault="002365CC" w:rsidP="003A7540">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8E" w14:textId="52EA86A0"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1</w:t>
      </w:r>
      <w:r w:rsidR="002365CC">
        <w:rPr>
          <w:rFonts w:ascii="Times New Roman" w:eastAsia="Times New Roman" w:hAnsi="Times New Roman"/>
          <w:sz w:val="24"/>
          <w:szCs w:val="24"/>
        </w:rPr>
        <w:t>)</w:t>
      </w:r>
      <w:r w:rsidR="002365CC">
        <w:rPr>
          <w:rFonts w:ascii="Times New Roman" w:eastAsia="Times New Roman" w:hAnsi="Times New Roman"/>
          <w:sz w:val="24"/>
          <w:szCs w:val="24"/>
        </w:rPr>
        <w:tab/>
      </w:r>
      <w:r w:rsidR="002365CC" w:rsidRPr="009B64D4">
        <w:rPr>
          <w:rFonts w:ascii="Times New Roman" w:eastAsia="Times New Roman" w:hAnsi="Times New Roman"/>
          <w:sz w:val="24"/>
          <w:szCs w:val="24"/>
        </w:rPr>
        <w:t>odbiory robót zanikających i ulegających zakryciu</w:t>
      </w:r>
      <w:r w:rsidR="002365CC">
        <w:rPr>
          <w:rFonts w:ascii="Times New Roman" w:eastAsia="Times New Roman" w:hAnsi="Times New Roman"/>
          <w:sz w:val="24"/>
          <w:szCs w:val="24"/>
        </w:rPr>
        <w:t>,</w:t>
      </w:r>
    </w:p>
    <w:p w14:paraId="439C628F" w14:textId="26C7DFFC" w:rsidR="00FB134B" w:rsidRDefault="00FA741A">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2</w:t>
      </w:r>
      <w:r w:rsidR="002365CC">
        <w:rPr>
          <w:rFonts w:ascii="Times New Roman" w:eastAsia="Times New Roman" w:hAnsi="Times New Roman"/>
          <w:sz w:val="24"/>
          <w:szCs w:val="24"/>
        </w:rPr>
        <w:t>)</w:t>
      </w:r>
      <w:r w:rsidR="002365CC">
        <w:rPr>
          <w:rFonts w:ascii="Times New Roman" w:eastAsia="Times New Roman" w:hAnsi="Times New Roman"/>
          <w:sz w:val="24"/>
          <w:szCs w:val="24"/>
        </w:rPr>
        <w:tab/>
        <w:t xml:space="preserve"> odbiór końcowy.</w:t>
      </w:r>
    </w:p>
    <w:p w14:paraId="439C6291" w14:textId="6F14BC11" w:rsidR="00FB134B" w:rsidRPr="00E45B0C" w:rsidRDefault="002365CC" w:rsidP="00E45B0C">
      <w:pPr>
        <w:numPr>
          <w:ilvl w:val="0"/>
          <w:numId w:val="20"/>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Wykonawca winien zgłaszać gotowość do odbioru robót zanikających i ulegających zakryciu, o którym mowa wyżej.</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461B4CD9" w:rsidR="00FB134B" w:rsidRDefault="00FB134B">
      <w:pPr>
        <w:spacing w:after="0"/>
        <w:jc w:val="center"/>
        <w:rPr>
          <w:rFonts w:ascii="Times New Roman" w:eastAsia="Times New Roman" w:hAnsi="Times New Roman"/>
          <w:b/>
          <w:sz w:val="24"/>
          <w:szCs w:val="24"/>
        </w:rPr>
      </w:pPr>
    </w:p>
    <w:p w14:paraId="20600AEF" w14:textId="1F902E18" w:rsidR="00B16EB6" w:rsidRDefault="00B16EB6">
      <w:pPr>
        <w:spacing w:after="0"/>
        <w:jc w:val="center"/>
        <w:rPr>
          <w:rFonts w:ascii="Times New Roman" w:eastAsia="Times New Roman" w:hAnsi="Times New Roman"/>
          <w:b/>
          <w:sz w:val="24"/>
          <w:szCs w:val="24"/>
        </w:rPr>
      </w:pPr>
    </w:p>
    <w:p w14:paraId="79451C31" w14:textId="6B577CF5" w:rsidR="00B16EB6" w:rsidRDefault="00B16EB6">
      <w:pPr>
        <w:spacing w:after="0"/>
        <w:jc w:val="center"/>
        <w:rPr>
          <w:rFonts w:ascii="Times New Roman" w:eastAsia="Times New Roman" w:hAnsi="Times New Roman"/>
          <w:b/>
          <w:sz w:val="24"/>
          <w:szCs w:val="24"/>
        </w:rPr>
      </w:pPr>
    </w:p>
    <w:p w14:paraId="1661B845" w14:textId="77777777" w:rsidR="00B16EB6" w:rsidRDefault="00B16EB6">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p>
    <w:p w14:paraId="439C62F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placu budowy, realizowanych robót budowlanych,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30479B3D"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w:t>
      </w:r>
      <w:r w:rsidR="00B16EB6">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r.,poz.</w:t>
      </w:r>
      <w:r w:rsidR="00B16EB6">
        <w:rPr>
          <w:rFonts w:ascii="Times New Roman" w:eastAsia="Times New Roman" w:hAnsi="Times New Roman"/>
          <w:color w:val="000000"/>
          <w:sz w:val="24"/>
          <w:szCs w:val="24"/>
        </w:rPr>
        <w:t>641</w:t>
      </w:r>
      <w:r>
        <w:rPr>
          <w:rFonts w:ascii="Times New Roman" w:eastAsia="Times New Roman" w:hAnsi="Times New Roman"/>
          <w:color w:val="000000"/>
          <w:sz w:val="24"/>
          <w:szCs w:val="24"/>
        </w:rPr>
        <w:t xml:space="preserve">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w:t>
      </w:r>
      <w:r>
        <w:rPr>
          <w:rFonts w:ascii="Times New Roman" w:eastAsia="Times New Roman" w:hAnsi="Times New Roman"/>
          <w:color w:val="000000"/>
          <w:sz w:val="24"/>
          <w:szCs w:val="24"/>
        </w:rPr>
        <w:lastRenderedPageBreak/>
        <w:t xml:space="preserve">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3" w:name="_heading=h.1fob9te" w:colFirst="0" w:colLast="0"/>
      <w:bookmarkEnd w:id="3"/>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Nieprzedłożenie przez Wykonawcę dokumentów, o których mowa wyżej, w terminie wskazanym przez Zamawiającego, będzie traktowane jako niewypełnienie obowiązku </w:t>
      </w:r>
      <w:r>
        <w:rPr>
          <w:rFonts w:ascii="Times New Roman" w:eastAsia="Times New Roman" w:hAnsi="Times New Roman"/>
          <w:sz w:val="24"/>
          <w:szCs w:val="24"/>
        </w:rPr>
        <w:lastRenderedPageBreak/>
        <w:t>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4" w:name="_heading=h.3znysh7" w:colFirst="0" w:colLast="0"/>
      <w:bookmarkEnd w:id="4"/>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5" w:name="_heading=h.2et92p0" w:colFirst="0" w:colLast="0"/>
      <w:bookmarkEnd w:id="5"/>
    </w:p>
    <w:p w14:paraId="439C6325" w14:textId="14071FED"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 xml:space="preserve">na kwotę minimum </w:t>
      </w:r>
      <w:r w:rsidR="00B16EB6">
        <w:rPr>
          <w:rFonts w:ascii="Times New Roman" w:eastAsia="Times New Roman" w:hAnsi="Times New Roman"/>
          <w:b/>
          <w:bCs/>
          <w:color w:val="000000"/>
          <w:sz w:val="24"/>
          <w:szCs w:val="24"/>
        </w:rPr>
        <w:t>10</w:t>
      </w:r>
      <w:r w:rsidR="00D720DD" w:rsidRPr="00D720DD">
        <w:rPr>
          <w:rFonts w:ascii="Times New Roman" w:eastAsia="Times New Roman" w:hAnsi="Times New Roman"/>
          <w:b/>
          <w:bCs/>
          <w:color w:val="000000"/>
          <w:sz w:val="24"/>
          <w:szCs w:val="24"/>
        </w:rPr>
        <w:t>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Suma gwarancyjna winna być stale utrzymywana, niezależnie od liczby zdarzeń, przez cały okres ubezpieczenia. Zawarta umowa ubezpieczenia musi obejmować swoim zakresem </w:t>
      </w:r>
      <w:r>
        <w:rPr>
          <w:rFonts w:ascii="Times New Roman" w:eastAsia="Times New Roman" w:hAnsi="Times New Roman"/>
          <w:color w:val="000000"/>
          <w:sz w:val="24"/>
          <w:szCs w:val="24"/>
        </w:rPr>
        <w:lastRenderedPageBreak/>
        <w:t>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16231C">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6088326F"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w:t>
      </w:r>
      <w:r w:rsidR="00B63F3E">
        <w:rPr>
          <w:rFonts w:ascii="Times New Roman" w:eastAsia="Times New Roman" w:hAnsi="Times New Roman"/>
          <w:sz w:val="24"/>
          <w:szCs w:val="24"/>
        </w:rPr>
        <w:t xml:space="preserve">technicznej lub </w:t>
      </w:r>
      <w:r>
        <w:rPr>
          <w:rFonts w:ascii="Times New Roman" w:eastAsia="Times New Roman" w:hAnsi="Times New Roman"/>
          <w:sz w:val="24"/>
          <w:szCs w:val="24"/>
        </w:rPr>
        <w:t xml:space="preserve">projektowej, również te polegające na niezgodności dokumentacji z przepisami prawa; </w:t>
      </w:r>
    </w:p>
    <w:p w14:paraId="439C6334" w14:textId="31A3687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 techniczn</w:t>
      </w:r>
      <w:r w:rsidR="00B63F3E">
        <w:rPr>
          <w:rFonts w:ascii="Times New Roman" w:eastAsia="Times New Roman" w:hAnsi="Times New Roman"/>
          <w:sz w:val="24"/>
          <w:szCs w:val="24"/>
        </w:rPr>
        <w:t xml:space="preserve">ej lub </w:t>
      </w:r>
      <w:r>
        <w:rPr>
          <w:rFonts w:ascii="Times New Roman" w:eastAsia="Times New Roman" w:hAnsi="Times New Roman"/>
          <w:sz w:val="24"/>
          <w:szCs w:val="24"/>
        </w:rPr>
        <w:t xml:space="preserve">projektowej,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6"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6"/>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nie rozpoczął robót w terminie 14 dni od przekazania placu budowy; </w:t>
      </w:r>
    </w:p>
    <w:p w14:paraId="439C6371"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 projektowymi, specyfikacjami technicznymi,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16231C">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70B38B85"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 xml:space="preserve">związanej z przedmiotem zamówienia na kwotę minimum </w:t>
      </w:r>
      <w:r w:rsidR="00131ED9">
        <w:rPr>
          <w:rFonts w:ascii="Times New Roman" w:eastAsia="Times New Roman" w:hAnsi="Times New Roman"/>
          <w:color w:val="000000"/>
          <w:sz w:val="24"/>
          <w:szCs w:val="24"/>
        </w:rPr>
        <w:t>10</w:t>
      </w:r>
      <w:r w:rsidR="004F2563">
        <w:rPr>
          <w:rFonts w:ascii="Times New Roman" w:eastAsia="Times New Roman" w:hAnsi="Times New Roman"/>
          <w:color w:val="000000"/>
          <w:sz w:val="24"/>
          <w:szCs w:val="24"/>
        </w:rPr>
        <w:t>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14B14"/>
    <w:rsid w:val="00023C2E"/>
    <w:rsid w:val="000739FC"/>
    <w:rsid w:val="000945A8"/>
    <w:rsid w:val="000A1AFF"/>
    <w:rsid w:val="000A6D96"/>
    <w:rsid w:val="000F63C1"/>
    <w:rsid w:val="00114A33"/>
    <w:rsid w:val="00115DEC"/>
    <w:rsid w:val="00131ED9"/>
    <w:rsid w:val="00134DB7"/>
    <w:rsid w:val="001378F2"/>
    <w:rsid w:val="0016231C"/>
    <w:rsid w:val="00174E5D"/>
    <w:rsid w:val="0018107C"/>
    <w:rsid w:val="001A330A"/>
    <w:rsid w:val="001E35C6"/>
    <w:rsid w:val="00206285"/>
    <w:rsid w:val="002365CC"/>
    <w:rsid w:val="002422BB"/>
    <w:rsid w:val="00243985"/>
    <w:rsid w:val="002556A2"/>
    <w:rsid w:val="0026044E"/>
    <w:rsid w:val="00260F82"/>
    <w:rsid w:val="0028540F"/>
    <w:rsid w:val="002A6E6D"/>
    <w:rsid w:val="00313E2D"/>
    <w:rsid w:val="00347531"/>
    <w:rsid w:val="003500BD"/>
    <w:rsid w:val="0035647F"/>
    <w:rsid w:val="00357DEB"/>
    <w:rsid w:val="00385E8D"/>
    <w:rsid w:val="003A18D8"/>
    <w:rsid w:val="003A7540"/>
    <w:rsid w:val="003C6029"/>
    <w:rsid w:val="003C7346"/>
    <w:rsid w:val="003C7CA9"/>
    <w:rsid w:val="003E670D"/>
    <w:rsid w:val="004078E4"/>
    <w:rsid w:val="00427407"/>
    <w:rsid w:val="00452610"/>
    <w:rsid w:val="00454320"/>
    <w:rsid w:val="00461943"/>
    <w:rsid w:val="004F2563"/>
    <w:rsid w:val="004F423F"/>
    <w:rsid w:val="0052218C"/>
    <w:rsid w:val="00531900"/>
    <w:rsid w:val="005415EF"/>
    <w:rsid w:val="00555212"/>
    <w:rsid w:val="00596A60"/>
    <w:rsid w:val="005A1C48"/>
    <w:rsid w:val="005F6A2C"/>
    <w:rsid w:val="00606DA7"/>
    <w:rsid w:val="00613E63"/>
    <w:rsid w:val="00664648"/>
    <w:rsid w:val="00671529"/>
    <w:rsid w:val="006804AF"/>
    <w:rsid w:val="00697449"/>
    <w:rsid w:val="006C2157"/>
    <w:rsid w:val="006C7329"/>
    <w:rsid w:val="0075198A"/>
    <w:rsid w:val="007745C3"/>
    <w:rsid w:val="007810C3"/>
    <w:rsid w:val="00786D39"/>
    <w:rsid w:val="00796F34"/>
    <w:rsid w:val="007E4EA0"/>
    <w:rsid w:val="007E70EE"/>
    <w:rsid w:val="008B1FE9"/>
    <w:rsid w:val="009033CD"/>
    <w:rsid w:val="009269DC"/>
    <w:rsid w:val="00950857"/>
    <w:rsid w:val="00966D5E"/>
    <w:rsid w:val="00996E10"/>
    <w:rsid w:val="009B64D4"/>
    <w:rsid w:val="009D5FF2"/>
    <w:rsid w:val="00A65A1A"/>
    <w:rsid w:val="00A702EA"/>
    <w:rsid w:val="00A84697"/>
    <w:rsid w:val="00A93970"/>
    <w:rsid w:val="00AC3543"/>
    <w:rsid w:val="00AD66B7"/>
    <w:rsid w:val="00B05F45"/>
    <w:rsid w:val="00B06C44"/>
    <w:rsid w:val="00B07A18"/>
    <w:rsid w:val="00B16EB6"/>
    <w:rsid w:val="00B63F3E"/>
    <w:rsid w:val="00B66986"/>
    <w:rsid w:val="00BC4B05"/>
    <w:rsid w:val="00BF669F"/>
    <w:rsid w:val="00C10ED0"/>
    <w:rsid w:val="00C61759"/>
    <w:rsid w:val="00C62350"/>
    <w:rsid w:val="00C62F8A"/>
    <w:rsid w:val="00C96325"/>
    <w:rsid w:val="00CA5700"/>
    <w:rsid w:val="00CE2F08"/>
    <w:rsid w:val="00CE7466"/>
    <w:rsid w:val="00D720DD"/>
    <w:rsid w:val="00DD72C5"/>
    <w:rsid w:val="00E45B0C"/>
    <w:rsid w:val="00E760E8"/>
    <w:rsid w:val="00EA4197"/>
    <w:rsid w:val="00EF182B"/>
    <w:rsid w:val="00F0295F"/>
    <w:rsid w:val="00F304E7"/>
    <w:rsid w:val="00F3700B"/>
    <w:rsid w:val="00F66AF4"/>
    <w:rsid w:val="00F8608F"/>
    <w:rsid w:val="00FA08E3"/>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440955334">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6427</Words>
  <Characters>38567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84</cp:revision>
  <cp:lastPrinted>2021-06-01T11:57:00Z</cp:lastPrinted>
  <dcterms:created xsi:type="dcterms:W3CDTF">2021-05-24T13:37:00Z</dcterms:created>
  <dcterms:modified xsi:type="dcterms:W3CDTF">2023-08-04T12:52:00Z</dcterms:modified>
</cp:coreProperties>
</file>