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366839">
        <w:rPr>
          <w:rFonts w:ascii="Arial" w:hAnsi="Arial" w:cs="Arial"/>
          <w:sz w:val="22"/>
          <w:szCs w:val="22"/>
          <w:lang w:eastAsia="pl-PL"/>
        </w:rPr>
        <w:t>62.2024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366839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C120DF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C120DF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C120DF">
        <w:rPr>
          <w:rFonts w:ascii="Arial" w:hAnsi="Arial" w:cs="Arial"/>
          <w:iCs/>
          <w:sz w:val="22"/>
          <w:szCs w:val="22"/>
        </w:rPr>
        <w:t>ści netto poniżej</w:t>
      </w:r>
      <w:r w:rsidR="00EE1283" w:rsidRPr="00C120DF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C120DF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C120DF">
        <w:rPr>
          <w:rFonts w:ascii="Arial" w:hAnsi="Arial" w:cs="Arial"/>
          <w:iCs/>
          <w:sz w:val="22"/>
          <w:szCs w:val="22"/>
        </w:rPr>
        <w:t>zadanie pn</w:t>
      </w:r>
      <w:r w:rsidR="002A1CF2" w:rsidRPr="00C120DF">
        <w:rPr>
          <w:rFonts w:ascii="Arial" w:hAnsi="Arial" w:cs="Arial"/>
          <w:iCs/>
          <w:sz w:val="22"/>
          <w:szCs w:val="22"/>
        </w:rPr>
        <w:t xml:space="preserve">.: </w:t>
      </w:r>
      <w:r w:rsidR="00366839" w:rsidRPr="00DC791B">
        <w:rPr>
          <w:rFonts w:ascii="Arial" w:hAnsi="Arial" w:cs="Arial"/>
          <w:b/>
        </w:rPr>
        <w:t>„Zamiatanie nawierzchni dróg oraz chodników i ścieżek pieszo-rowerowych ciągu dróg powiatowych Powiatu Strzeleckiego w 2024 roku</w:t>
      </w:r>
      <w:r w:rsidR="00366839">
        <w:rPr>
          <w:rFonts w:ascii="Arial" w:hAnsi="Arial" w:cs="Arial"/>
          <w:b/>
        </w:rPr>
        <w:t>.</w:t>
      </w:r>
      <w:r w:rsidR="00366839" w:rsidRPr="00DC791B">
        <w:rPr>
          <w:rFonts w:ascii="Arial" w:hAnsi="Arial" w:cs="Arial"/>
          <w:b/>
        </w:rPr>
        <w:t>”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410BAB" w:rsidRDefault="00EE1283" w:rsidP="00410BA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410BAB" w:rsidRDefault="00FB2E78" w:rsidP="00410BAB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410BAB">
        <w:rPr>
          <w:rFonts w:ascii="Arial" w:hAnsi="Arial" w:cs="Arial"/>
          <w:sz w:val="22"/>
          <w:szCs w:val="22"/>
        </w:rPr>
        <w:t>przedmiotu umowy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kwotę </w:t>
      </w:r>
      <w:r w:rsidRPr="00410BAB">
        <w:rPr>
          <w:rFonts w:ascii="Arial" w:hAnsi="Arial" w:cs="Arial"/>
          <w:color w:val="000000"/>
          <w:sz w:val="22"/>
          <w:szCs w:val="22"/>
        </w:rPr>
        <w:t>netto:  …………………  zł,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plus ……. % podatek VAT: ……………………..zł,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co łącznie stanowi kwotę brutto: ………………………..</w:t>
      </w:r>
      <w:r w:rsidRPr="00410B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10BAB">
        <w:rPr>
          <w:rFonts w:ascii="Arial" w:hAnsi="Arial" w:cs="Arial"/>
          <w:color w:val="000000"/>
          <w:sz w:val="22"/>
          <w:szCs w:val="22"/>
        </w:rPr>
        <w:t>zł</w:t>
      </w:r>
    </w:p>
    <w:p w:rsidR="00410BAB" w:rsidRPr="00410BAB" w:rsidRDefault="00410BAB" w:rsidP="00410BAB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410BAB" w:rsidRPr="00410BAB" w:rsidRDefault="00410BAB" w:rsidP="00410BAB">
      <w:pPr>
        <w:pStyle w:val="Akapitzlist"/>
        <w:widowControl w:val="0"/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>w tym:</w:t>
      </w:r>
    </w:p>
    <w:p w:rsidR="00410BAB" w:rsidRPr="00410BAB" w:rsidRDefault="00410BAB" w:rsidP="00410BAB">
      <w:pPr>
        <w:pStyle w:val="Akapitzlist"/>
        <w:widowControl w:val="0"/>
        <w:numPr>
          <w:ilvl w:val="0"/>
          <w:numId w:val="33"/>
        </w:numPr>
        <w:tabs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 xml:space="preserve">wartość brutto </w:t>
      </w:r>
      <w:r w:rsidRPr="00410BAB">
        <w:rPr>
          <w:rFonts w:ascii="Arial" w:hAnsi="Arial" w:cs="Arial"/>
          <w:bCs/>
          <w:sz w:val="22"/>
          <w:szCs w:val="22"/>
        </w:rPr>
        <w:t>I zamiatania wiosennego (pozimowego) dróg oraz chodników i ścieżek pieszo-rowerowych</w:t>
      </w:r>
      <w:r w:rsidRPr="00410BAB">
        <w:rPr>
          <w:rFonts w:ascii="Arial" w:hAnsi="Arial" w:cs="Arial"/>
          <w:sz w:val="22"/>
          <w:szCs w:val="22"/>
        </w:rPr>
        <w:t xml:space="preserve"> wynosi: …………………... zł</w:t>
      </w:r>
    </w:p>
    <w:p w:rsidR="00410BAB" w:rsidRPr="00410BAB" w:rsidRDefault="00410BAB" w:rsidP="00410BAB">
      <w:pPr>
        <w:pStyle w:val="Akapitzlist"/>
        <w:widowControl w:val="0"/>
        <w:numPr>
          <w:ilvl w:val="0"/>
          <w:numId w:val="33"/>
        </w:numPr>
        <w:tabs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 xml:space="preserve">wartość brutto </w:t>
      </w:r>
      <w:r w:rsidRPr="00410BAB">
        <w:rPr>
          <w:rFonts w:ascii="Arial" w:hAnsi="Arial" w:cs="Arial"/>
          <w:bCs/>
          <w:sz w:val="22"/>
          <w:szCs w:val="22"/>
        </w:rPr>
        <w:t>II zamiatania letniego dróg oraz ścieżek pieszo-rowerowych</w:t>
      </w:r>
      <w:r w:rsidRPr="00410BAB">
        <w:rPr>
          <w:rFonts w:ascii="Arial" w:hAnsi="Arial" w:cs="Arial"/>
          <w:sz w:val="22"/>
          <w:szCs w:val="22"/>
        </w:rPr>
        <w:t>: …………………... zł</w:t>
      </w:r>
    </w:p>
    <w:p w:rsidR="00410BAB" w:rsidRPr="00410BAB" w:rsidRDefault="00410BAB" w:rsidP="00410BAB">
      <w:pPr>
        <w:pStyle w:val="Akapitzlist"/>
        <w:widowControl w:val="0"/>
        <w:numPr>
          <w:ilvl w:val="0"/>
          <w:numId w:val="33"/>
        </w:numPr>
        <w:tabs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 xml:space="preserve">wartość brutto </w:t>
      </w:r>
      <w:r w:rsidRPr="00410BAB">
        <w:rPr>
          <w:rFonts w:ascii="Arial" w:hAnsi="Arial" w:cs="Arial"/>
          <w:bCs/>
          <w:sz w:val="22"/>
          <w:szCs w:val="22"/>
        </w:rPr>
        <w:t xml:space="preserve">III zamiatania jesiennego dróg </w:t>
      </w:r>
      <w:r w:rsidRPr="00410BAB">
        <w:rPr>
          <w:rFonts w:ascii="Arial" w:hAnsi="Arial" w:cs="Arial"/>
          <w:sz w:val="22"/>
          <w:szCs w:val="22"/>
        </w:rPr>
        <w:t>wynosi: …………………... zł</w:t>
      </w:r>
    </w:p>
    <w:p w:rsidR="00942CE5" w:rsidRPr="00410BAB" w:rsidRDefault="00942CE5" w:rsidP="00410BA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16830" w:rsidRPr="00410BAB" w:rsidRDefault="007E0B71" w:rsidP="00410BAB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410BAB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 w:rsidRPr="00410BAB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410BAB" w:rsidRPr="00410BAB" w:rsidRDefault="00410BAB" w:rsidP="00410BAB">
      <w:pPr>
        <w:pStyle w:val="Akapitzlist"/>
        <w:numPr>
          <w:ilvl w:val="0"/>
          <w:numId w:val="32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>I zamiatanie wiosenne (pozimowe) oraz chodników i ścieżek pieszo-rowerowych – 16 dni kalendarzowych od dnia powiadomienia przez Zamawiającego;</w:t>
      </w:r>
    </w:p>
    <w:p w:rsidR="00410BAB" w:rsidRPr="00410BAB" w:rsidRDefault="00410BAB" w:rsidP="00410BAB">
      <w:pPr>
        <w:pStyle w:val="Akapitzlist"/>
        <w:numPr>
          <w:ilvl w:val="0"/>
          <w:numId w:val="32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>II zamiatanie letnie dróg oraz ścieżek pieszo-rowerowych – 13 dni kalendarzowych od daty powiadomienia przez Zamawiającego;</w:t>
      </w:r>
    </w:p>
    <w:p w:rsidR="00410BAB" w:rsidRPr="00410BAB" w:rsidRDefault="00410BAB" w:rsidP="00410BAB">
      <w:pPr>
        <w:pStyle w:val="Akapitzlist"/>
        <w:numPr>
          <w:ilvl w:val="0"/>
          <w:numId w:val="32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>III zamiatanie jesienne dróg – 10 dni kalendarzowych od daty powiadomienia przez Zamawiającego.</w:t>
      </w:r>
    </w:p>
    <w:p w:rsidR="00410BAB" w:rsidRPr="00410BAB" w:rsidRDefault="00410BAB" w:rsidP="00410BAB">
      <w:pPr>
        <w:tabs>
          <w:tab w:val="left" w:pos="2160"/>
        </w:tabs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 xml:space="preserve">Termin rozpoczęcia prac zostanie wskazany przez Zamawiającego nie później niż 3 dni przed przewidywanym terminem rozpoczęcia prac.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410BAB" w:rsidRDefault="00DA5E64" w:rsidP="00410BAB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10BAB">
        <w:rPr>
          <w:rFonts w:ascii="Arial" w:hAnsi="Arial" w:cs="Arial"/>
          <w:sz w:val="22"/>
          <w:szCs w:val="22"/>
        </w:rPr>
        <w:t>Oświadczamy, że posiadamy wiedzę, doświadczenie oraz potencjał techniczny niezbędny  do zrealizowania przedmiotu zamówienia.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410BAB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lastRenderedPageBreak/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0BAB" w:rsidRPr="00410BAB" w:rsidRDefault="0003311A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</w:p>
    <w:p w:rsidR="0003311A" w:rsidRPr="0003311A" w:rsidRDefault="0003311A" w:rsidP="00410BAB">
      <w:pPr>
        <w:pStyle w:val="Akapitzlist"/>
        <w:tabs>
          <w:tab w:val="left" w:pos="28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Tahoma"/>
          <w:sz w:val="22"/>
          <w:szCs w:val="22"/>
        </w:rPr>
        <w:t>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410BAB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18" w:rsidRDefault="00F50018" w:rsidP="007E0B71">
      <w:r>
        <w:separator/>
      </w:r>
    </w:p>
  </w:endnote>
  <w:endnote w:type="continuationSeparator" w:id="0">
    <w:p w:rsidR="00F50018" w:rsidRDefault="00F50018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233620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3668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18" w:rsidRDefault="00F50018" w:rsidP="007E0B71">
      <w:r>
        <w:separator/>
      </w:r>
    </w:p>
  </w:footnote>
  <w:footnote w:type="continuationSeparator" w:id="0">
    <w:p w:rsidR="00F50018" w:rsidRDefault="00F50018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85E7C"/>
    <w:multiLevelType w:val="hybridMultilevel"/>
    <w:tmpl w:val="92DEECE6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422D67"/>
    <w:multiLevelType w:val="multilevel"/>
    <w:tmpl w:val="077EB7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E42B4F"/>
    <w:multiLevelType w:val="hybridMultilevel"/>
    <w:tmpl w:val="0328966A"/>
    <w:lvl w:ilvl="0" w:tplc="EAE26018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74FA636D"/>
    <w:multiLevelType w:val="hybridMultilevel"/>
    <w:tmpl w:val="470AC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</w:num>
  <w:num w:numId="15">
    <w:abstractNumId w:val="0"/>
  </w:num>
  <w:num w:numId="16">
    <w:abstractNumId w:val="19"/>
  </w:num>
  <w:num w:numId="17">
    <w:abstractNumId w:val="8"/>
  </w:num>
  <w:num w:numId="18">
    <w:abstractNumId w:val="10"/>
  </w:num>
  <w:num w:numId="19">
    <w:abstractNumId w:val="26"/>
  </w:num>
  <w:num w:numId="20">
    <w:abstractNumId w:val="22"/>
  </w:num>
  <w:num w:numId="21">
    <w:abstractNumId w:val="29"/>
  </w:num>
  <w:num w:numId="22">
    <w:abstractNumId w:val="2"/>
  </w:num>
  <w:num w:numId="23">
    <w:abstractNumId w:val="7"/>
  </w:num>
  <w:num w:numId="24">
    <w:abstractNumId w:val="23"/>
  </w:num>
  <w:num w:numId="25">
    <w:abstractNumId w:val="3"/>
  </w:num>
  <w:num w:numId="26">
    <w:abstractNumId w:val="16"/>
  </w:num>
  <w:num w:numId="27">
    <w:abstractNumId w:val="20"/>
  </w:num>
  <w:num w:numId="28">
    <w:abstractNumId w:val="9"/>
  </w:num>
  <w:num w:numId="29">
    <w:abstractNumId w:val="24"/>
  </w:num>
  <w:num w:numId="30">
    <w:abstractNumId w:val="17"/>
  </w:num>
  <w:num w:numId="31">
    <w:abstractNumId w:val="27"/>
  </w:num>
  <w:num w:numId="32">
    <w:abstractNumId w:val="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3362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66839"/>
    <w:rsid w:val="00383FB2"/>
    <w:rsid w:val="00391D64"/>
    <w:rsid w:val="003B0CFD"/>
    <w:rsid w:val="003B6D46"/>
    <w:rsid w:val="003D465C"/>
    <w:rsid w:val="003F7E88"/>
    <w:rsid w:val="00401643"/>
    <w:rsid w:val="00410BAB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10BF5"/>
    <w:rsid w:val="00835270"/>
    <w:rsid w:val="00860669"/>
    <w:rsid w:val="00897648"/>
    <w:rsid w:val="008E782D"/>
    <w:rsid w:val="00912179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A4C2C"/>
    <w:rsid w:val="00BB57F9"/>
    <w:rsid w:val="00BD249A"/>
    <w:rsid w:val="00C01844"/>
    <w:rsid w:val="00C02061"/>
    <w:rsid w:val="00C120DF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777A2"/>
    <w:rsid w:val="00EB2F2C"/>
    <w:rsid w:val="00EB3323"/>
    <w:rsid w:val="00EB5DC0"/>
    <w:rsid w:val="00EC3E21"/>
    <w:rsid w:val="00ED0580"/>
    <w:rsid w:val="00EE1283"/>
    <w:rsid w:val="00F30552"/>
    <w:rsid w:val="00F50018"/>
    <w:rsid w:val="00F6500B"/>
    <w:rsid w:val="00F66F79"/>
    <w:rsid w:val="00FB2E78"/>
    <w:rsid w:val="00FE3253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31</cp:revision>
  <cp:lastPrinted>2023-02-20T14:32:00Z</cp:lastPrinted>
  <dcterms:created xsi:type="dcterms:W3CDTF">2019-03-15T10:11:00Z</dcterms:created>
  <dcterms:modified xsi:type="dcterms:W3CDTF">2024-02-16T09:30:00Z</dcterms:modified>
</cp:coreProperties>
</file>