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786" w:rsidRDefault="00530786" w:rsidP="005307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5307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MAKITA DGA513RTJ akumulatorowa szlifierka kątowa 125mm</w:t>
      </w:r>
    </w:p>
    <w:p w:rsidR="00530786" w:rsidRDefault="00530786" w:rsidP="005307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 wp14:anchorId="21E8FD0C" wp14:editId="2BA1F615">
            <wp:extent cx="2381250" cy="2381250"/>
            <wp:effectExtent l="0" t="0" r="0" b="0"/>
            <wp:docPr id="2" name="Obraz 2" descr="MAKITA DGA513RTJ akumulatorowa szlifierka kątowa 125mm LXT 18V 5.0Ah BLDC XPT ADT AFT hamulec łagodny rozruch MAKPAC regulacja obrot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KITA DGA513RTJ akumulatorowa szlifierka kątowa 125mm LXT 18V 5.0Ah BLDC XPT ADT AFT hamulec łagodny rozruch MAKPAC regulacja obrotó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786" w:rsidRDefault="00530786" w:rsidP="005307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</w:p>
    <w:p w:rsidR="0070685F" w:rsidRPr="0070685F" w:rsidRDefault="0070685F" w:rsidP="00706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85F">
        <w:rPr>
          <w:rFonts w:ascii="Times New Roman" w:eastAsia="Times New Roman" w:hAnsi="Times New Roman" w:cs="Times New Roman"/>
          <w:b/>
          <w:bCs/>
          <w:color w:val="336600"/>
          <w:sz w:val="24"/>
          <w:szCs w:val="24"/>
          <w:lang w:eastAsia="pl-PL"/>
        </w:rPr>
        <w:t>ZESTAW ZAWIERA</w:t>
      </w:r>
    </w:p>
    <w:p w:rsidR="0070685F" w:rsidRPr="0070685F" w:rsidRDefault="0070685F" w:rsidP="007068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85F">
        <w:rPr>
          <w:rFonts w:ascii="Times New Roman" w:eastAsia="Times New Roman" w:hAnsi="Times New Roman" w:cs="Times New Roman"/>
          <w:sz w:val="21"/>
          <w:szCs w:val="21"/>
          <w:lang w:eastAsia="pl-PL"/>
        </w:rPr>
        <w:t>Szlifierka kątowa DGA513</w:t>
      </w:r>
    </w:p>
    <w:p w:rsidR="0070685F" w:rsidRPr="0070685F" w:rsidRDefault="0070685F" w:rsidP="0070685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85F">
        <w:rPr>
          <w:rFonts w:ascii="Times New Roman" w:eastAsia="Times New Roman" w:hAnsi="Times New Roman" w:cs="Times New Roman"/>
          <w:sz w:val="21"/>
          <w:szCs w:val="21"/>
          <w:lang w:eastAsia="pl-PL"/>
        </w:rPr>
        <w:t>Osłona tarczy szlifierskiej 125mm (123145-8)</w:t>
      </w:r>
      <w:bookmarkStart w:id="0" w:name="_GoBack"/>
      <w:bookmarkEnd w:id="0"/>
    </w:p>
    <w:p w:rsidR="0070685F" w:rsidRPr="0070685F" w:rsidRDefault="0070685F" w:rsidP="0070685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85F">
        <w:rPr>
          <w:rFonts w:ascii="Times New Roman" w:eastAsia="Times New Roman" w:hAnsi="Times New Roman" w:cs="Times New Roman"/>
          <w:sz w:val="21"/>
          <w:szCs w:val="21"/>
          <w:lang w:eastAsia="pl-PL"/>
        </w:rPr>
        <w:t>Uchwyt boczny (158237-4)</w:t>
      </w:r>
    </w:p>
    <w:p w:rsidR="0070685F" w:rsidRPr="0070685F" w:rsidRDefault="0070685F" w:rsidP="0070685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85F">
        <w:rPr>
          <w:rFonts w:ascii="Times New Roman" w:eastAsia="Times New Roman" w:hAnsi="Times New Roman" w:cs="Times New Roman"/>
          <w:sz w:val="21"/>
          <w:szCs w:val="21"/>
          <w:lang w:eastAsia="pl-PL"/>
        </w:rPr>
        <w:t>Kołnierz mocujący (224447-6)</w:t>
      </w:r>
    </w:p>
    <w:p w:rsidR="0070685F" w:rsidRPr="0070685F" w:rsidRDefault="0070685F" w:rsidP="0070685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85F">
        <w:rPr>
          <w:rFonts w:ascii="Times New Roman" w:eastAsia="Times New Roman" w:hAnsi="Times New Roman" w:cs="Times New Roman"/>
          <w:sz w:val="21"/>
          <w:szCs w:val="21"/>
          <w:lang w:eastAsia="pl-PL"/>
        </w:rPr>
        <w:t>Nakrętka kołnierza (224554-5)</w:t>
      </w:r>
    </w:p>
    <w:p w:rsidR="0070685F" w:rsidRPr="0070685F" w:rsidRDefault="0070685F" w:rsidP="0070685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85F">
        <w:rPr>
          <w:rFonts w:ascii="Times New Roman" w:eastAsia="Times New Roman" w:hAnsi="Times New Roman" w:cs="Times New Roman"/>
          <w:sz w:val="21"/>
          <w:szCs w:val="21"/>
          <w:lang w:eastAsia="pl-PL"/>
        </w:rPr>
        <w:t>Klucz do nakrętki kontrującej (782423-1)</w:t>
      </w:r>
    </w:p>
    <w:p w:rsidR="0070685F" w:rsidRPr="0070685F" w:rsidRDefault="0070685F" w:rsidP="0070685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85F">
        <w:rPr>
          <w:rFonts w:ascii="Times New Roman" w:eastAsia="Times New Roman" w:hAnsi="Times New Roman" w:cs="Times New Roman"/>
          <w:sz w:val="21"/>
          <w:szCs w:val="21"/>
          <w:lang w:eastAsia="pl-PL"/>
        </w:rPr>
        <w:t>Tarcza do szlifowania zgrubnego (A-80656)</w:t>
      </w:r>
    </w:p>
    <w:p w:rsidR="0070685F" w:rsidRPr="0070685F" w:rsidRDefault="0070685F" w:rsidP="007068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85F">
        <w:rPr>
          <w:rFonts w:ascii="Times New Roman" w:eastAsia="Times New Roman" w:hAnsi="Times New Roman" w:cs="Times New Roman"/>
          <w:sz w:val="21"/>
          <w:szCs w:val="21"/>
          <w:lang w:eastAsia="pl-PL"/>
        </w:rPr>
        <w:t>2x Akumulator 18V 5,0Ah BL1850B</w:t>
      </w:r>
    </w:p>
    <w:p w:rsidR="0070685F" w:rsidRPr="0070685F" w:rsidRDefault="0070685F" w:rsidP="007068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85F">
        <w:rPr>
          <w:rFonts w:ascii="Times New Roman" w:eastAsia="Times New Roman" w:hAnsi="Times New Roman" w:cs="Times New Roman"/>
          <w:sz w:val="21"/>
          <w:szCs w:val="21"/>
          <w:lang w:eastAsia="pl-PL"/>
        </w:rPr>
        <w:t>1x Ładowarka DC18RC</w:t>
      </w:r>
    </w:p>
    <w:p w:rsidR="0070685F" w:rsidRPr="0070685F" w:rsidRDefault="0070685F" w:rsidP="007068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85F">
        <w:rPr>
          <w:rFonts w:ascii="Times New Roman" w:eastAsia="Times New Roman" w:hAnsi="Times New Roman" w:cs="Times New Roman"/>
          <w:sz w:val="21"/>
          <w:szCs w:val="21"/>
          <w:lang w:eastAsia="pl-PL"/>
        </w:rPr>
        <w:t>Walizka systemowa MAKPAC</w:t>
      </w:r>
    </w:p>
    <w:p w:rsidR="0070685F" w:rsidRPr="0070685F" w:rsidRDefault="0070685F" w:rsidP="0070685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85F">
        <w:rPr>
          <w:rFonts w:ascii="Times New Roman" w:eastAsia="Times New Roman" w:hAnsi="Times New Roman" w:cs="Times New Roman"/>
          <w:sz w:val="21"/>
          <w:szCs w:val="21"/>
          <w:lang w:eastAsia="pl-PL"/>
        </w:rPr>
        <w:t>Wkład do walizki systemowej</w:t>
      </w:r>
    </w:p>
    <w:p w:rsidR="0070685F" w:rsidRPr="0070685F" w:rsidRDefault="0070685F" w:rsidP="0070685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85F">
        <w:rPr>
          <w:rFonts w:ascii="Times New Roman" w:eastAsia="Times New Roman" w:hAnsi="Times New Roman" w:cs="Times New Roman"/>
          <w:sz w:val="21"/>
          <w:szCs w:val="21"/>
          <w:lang w:eastAsia="pl-PL"/>
        </w:rPr>
        <w:t>Instrukcja obsługi</w:t>
      </w:r>
    </w:p>
    <w:p w:rsidR="0070685F" w:rsidRPr="0070685F" w:rsidRDefault="0070685F" w:rsidP="0070685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85F">
        <w:rPr>
          <w:rFonts w:ascii="Times New Roman" w:eastAsia="Times New Roman" w:hAnsi="Times New Roman" w:cs="Times New Roman"/>
          <w:sz w:val="21"/>
          <w:szCs w:val="21"/>
          <w:lang w:eastAsia="pl-PL"/>
        </w:rPr>
        <w:t>Polska karta gwarancyjna</w:t>
      </w:r>
    </w:p>
    <w:p w:rsidR="00530786" w:rsidRDefault="00530786" w:rsidP="005307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</w:p>
    <w:p w:rsidR="00530786" w:rsidRPr="00530786" w:rsidRDefault="00530786" w:rsidP="005307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</w:p>
    <w:p w:rsidR="00E603FB" w:rsidRDefault="00E603FB"/>
    <w:sectPr w:rsidR="00E60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15B88"/>
    <w:multiLevelType w:val="multilevel"/>
    <w:tmpl w:val="7700D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A9"/>
    <w:rsid w:val="00530786"/>
    <w:rsid w:val="0070685F"/>
    <w:rsid w:val="00CE5EA9"/>
    <w:rsid w:val="00E6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EC709-EA60-4583-8326-563BF842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396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</cp:revision>
  <dcterms:created xsi:type="dcterms:W3CDTF">2020-10-26T10:40:00Z</dcterms:created>
  <dcterms:modified xsi:type="dcterms:W3CDTF">2020-10-26T10:42:00Z</dcterms:modified>
</cp:coreProperties>
</file>