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1BF67993"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6577515F" w14:textId="21DF56B1" w:rsidR="00FC57FD" w:rsidRPr="00631043" w:rsidRDefault="00C549A8" w:rsidP="00BF1A0A">
      <w:pPr>
        <w:spacing w:before="120"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461E1663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207541">
        <w:rPr>
          <w:b/>
          <w:sz w:val="20"/>
          <w:szCs w:val="20"/>
        </w:rPr>
        <w:t>30</w:t>
      </w:r>
      <w:r w:rsidR="00BF1A0A">
        <w:rPr>
          <w:b/>
          <w:sz w:val="20"/>
          <w:szCs w:val="20"/>
        </w:rPr>
        <w:t>/2023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BF1A0A">
        <w:trPr>
          <w:cantSplit/>
          <w:trHeight w:val="370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BF1A0A">
        <w:trPr>
          <w:cantSplit/>
          <w:trHeight w:val="370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BF1A0A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BF1A0A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6374BC5B" w:rsidR="00CC07BB" w:rsidRDefault="00FC57FD" w:rsidP="00BF1A0A">
      <w:pPr>
        <w:spacing w:before="80" w:after="8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FDEDDB2" w14:textId="3F8738B2" w:rsidR="00223CEF" w:rsidRPr="00B42BD0" w:rsidRDefault="00207541" w:rsidP="00BF1A0A">
      <w:pPr>
        <w:spacing w:after="80" w:line="240" w:lineRule="auto"/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Dostawa wodomierzy wraz z nakładkami radiowymi</w:t>
      </w:r>
    </w:p>
    <w:p w14:paraId="0D597A7F" w14:textId="16251691" w:rsidR="00FC57FD" w:rsidRPr="008A1C04" w:rsidRDefault="00FC57FD" w:rsidP="00BF1A0A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1F64B151" w:rsidR="00FC57FD" w:rsidRPr="00BF1A0A" w:rsidRDefault="00FC57FD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a</w:t>
      </w:r>
      <w:r w:rsidR="00B96A02" w:rsidRPr="00BF1A0A">
        <w:rPr>
          <w:sz w:val="18"/>
          <w:szCs w:val="18"/>
        </w:rPr>
        <w:t xml:space="preserve"> </w:t>
      </w:r>
      <w:r w:rsidR="006E3EC3" w:rsidRPr="00BF1A0A">
        <w:rPr>
          <w:sz w:val="18"/>
          <w:szCs w:val="18"/>
        </w:rPr>
        <w:t xml:space="preserve">ust. 1 </w:t>
      </w:r>
      <w:r w:rsidR="00204502" w:rsidRPr="00BF1A0A">
        <w:rPr>
          <w:sz w:val="18"/>
          <w:szCs w:val="18"/>
        </w:rPr>
        <w:t>pkt.1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="001E4218" w:rsidRPr="00BF1A0A">
        <w:rPr>
          <w:sz w:val="18"/>
          <w:szCs w:val="18"/>
        </w:rPr>
        <w:t>–</w:t>
      </w:r>
      <w:r w:rsidR="00204502" w:rsidRPr="00BF1A0A">
        <w:rPr>
          <w:sz w:val="18"/>
          <w:szCs w:val="18"/>
        </w:rPr>
        <w:t xml:space="preserve"> 6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Pr="00B01D44">
        <w:rPr>
          <w:i/>
          <w:sz w:val="18"/>
          <w:szCs w:val="18"/>
        </w:rPr>
        <w:t>Regulaminu</w:t>
      </w:r>
      <w:r w:rsidR="002C3642" w:rsidRPr="00BF1A0A">
        <w:rPr>
          <w:sz w:val="18"/>
          <w:szCs w:val="18"/>
        </w:rPr>
        <w:t>.</w:t>
      </w:r>
      <w:r w:rsidR="0040196E" w:rsidRPr="00BF1A0A">
        <w:rPr>
          <w:sz w:val="18"/>
          <w:szCs w:val="18"/>
        </w:rPr>
        <w:t>*</w:t>
      </w:r>
      <w:r w:rsidR="0040196E" w:rsidRPr="00BF1A0A">
        <w:rPr>
          <w:sz w:val="18"/>
          <w:szCs w:val="18"/>
          <w:vertAlign w:val="superscript"/>
        </w:rPr>
        <w:t>)</w:t>
      </w:r>
    </w:p>
    <w:p w14:paraId="160F1DD2" w14:textId="737C6F1A" w:rsidR="00BF1A0A" w:rsidRPr="00BF1A0A" w:rsidRDefault="00BF1A0A" w:rsidP="000F11C0">
      <w:pPr>
        <w:pStyle w:val="Akapitzlist"/>
        <w:numPr>
          <w:ilvl w:val="0"/>
          <w:numId w:val="14"/>
        </w:numPr>
        <w:spacing w:after="80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b ust.1 pkt 1), 4) </w:t>
      </w:r>
      <w:r w:rsidRPr="00B01D44">
        <w:rPr>
          <w:i/>
          <w:sz w:val="18"/>
          <w:szCs w:val="18"/>
        </w:rPr>
        <w:t>Regulaminu</w:t>
      </w:r>
      <w:r w:rsidRPr="00BF1A0A">
        <w:rPr>
          <w:sz w:val="18"/>
          <w:szCs w:val="18"/>
        </w:rPr>
        <w:t>.*</w:t>
      </w:r>
      <w:r w:rsidRPr="00BF1A0A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0F11C0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B01D44">
        <w:rPr>
          <w:i/>
          <w:sz w:val="16"/>
          <w:szCs w:val="16"/>
        </w:rPr>
        <w:t>Regulaminu</w:t>
      </w:r>
      <w:r w:rsidRPr="00517C0B">
        <w:rPr>
          <w:sz w:val="16"/>
          <w:szCs w:val="16"/>
        </w:rPr>
        <w:t>).</w:t>
      </w:r>
    </w:p>
    <w:p w14:paraId="61C0024D" w14:textId="744FBCBF" w:rsidR="00BF1A0A" w:rsidRPr="006D44C7" w:rsidRDefault="00BF1A0A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 xml:space="preserve">tekst jednolity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Dz. U. 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br/>
      </w:r>
      <w:r w:rsidR="00B01D44">
        <w:rPr>
          <w:rFonts w:cs="Arial"/>
          <w:i/>
          <w:iCs/>
          <w:color w:val="000000" w:themeColor="text1"/>
          <w:sz w:val="18"/>
          <w:szCs w:val="18"/>
        </w:rPr>
        <w:t>z 202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>3</w:t>
      </w:r>
      <w:r w:rsidR="00B01D44">
        <w:rPr>
          <w:rFonts w:cs="Arial"/>
          <w:i/>
          <w:iCs/>
          <w:color w:val="000000" w:themeColor="text1"/>
          <w:sz w:val="18"/>
          <w:szCs w:val="18"/>
        </w:rPr>
        <w:t xml:space="preserve">r.,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poz. 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>129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BF1A0A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021CC13A" w:rsidR="00FC57FD" w:rsidRDefault="00FC57FD" w:rsidP="000F11C0">
      <w:pPr>
        <w:spacing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F1A0A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337FCE0E" w14:textId="77777777" w:rsidR="00BF1A0A" w:rsidRPr="001D523C" w:rsidRDefault="00BF1A0A" w:rsidP="00BF1A0A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4910B645" w14:textId="77777777" w:rsidR="00BF1A0A" w:rsidRPr="001D523C" w:rsidRDefault="00BF1A0A" w:rsidP="000F11C0">
      <w:pPr>
        <w:spacing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środków:</w:t>
      </w:r>
    </w:p>
    <w:p w14:paraId="212D3DF9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FAF492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2974DBD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618E384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A411DA3" w14:textId="77777777" w:rsidR="00BF1A0A" w:rsidRDefault="00BF1A0A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14:paraId="3B1F081B" w14:textId="77777777" w:rsidTr="004778A9">
        <w:tc>
          <w:tcPr>
            <w:tcW w:w="567" w:type="dxa"/>
            <w:vAlign w:val="center"/>
          </w:tcPr>
          <w:p w14:paraId="6265BDC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742E8C9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D3EB5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34F795D0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193B0B0E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0923DE4C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4013C4A7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516C199A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14:paraId="4195E9B7" w14:textId="77777777" w:rsidTr="00BF1A0A">
        <w:trPr>
          <w:trHeight w:val="346"/>
        </w:trPr>
        <w:tc>
          <w:tcPr>
            <w:tcW w:w="567" w:type="dxa"/>
          </w:tcPr>
          <w:p w14:paraId="3086C183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59CA8FEC" w14:textId="77777777"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54BE8D7" w14:textId="77777777" w:rsidR="0013649F" w:rsidRPr="00FD2AC1" w:rsidRDefault="0013649F" w:rsidP="00BF1A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2C306470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89D87B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42BE93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14:paraId="4982AC8B" w14:textId="77777777" w:rsidTr="00BF1A0A">
        <w:trPr>
          <w:trHeight w:val="346"/>
        </w:trPr>
        <w:tc>
          <w:tcPr>
            <w:tcW w:w="567" w:type="dxa"/>
          </w:tcPr>
          <w:p w14:paraId="2F33E2EE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49588F1" w14:textId="77777777"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A4A112F" w14:textId="77777777" w:rsidR="0013649F" w:rsidRPr="00FD2AC1" w:rsidRDefault="0013649F" w:rsidP="00BF1A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36822C4A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E9E22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95F91D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0E2227E" w14:textId="1DAA675E" w:rsidR="003D69E4" w:rsidRDefault="003D69E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13878410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1411D4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1B75DE9D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53367D2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5330E4F5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53CDE35D" w14:textId="77777777" w:rsidR="001F34D0" w:rsidRDefault="001F34D0" w:rsidP="001F34D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t xml:space="preserve">Wypis z Ustawy </w:t>
      </w:r>
      <w:r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(te4kst jednolity Dz. U. z 2023r., poz. 129):</w:t>
      </w:r>
    </w:p>
    <w:p w14:paraId="1C985981" w14:textId="77777777" w:rsidR="001F34D0" w:rsidRDefault="001F34D0" w:rsidP="001F34D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)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1BAE60DD" w14:textId="77777777" w:rsidR="001F34D0" w:rsidRDefault="001F34D0" w:rsidP="001F34D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1)  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0BC6BE34" w14:textId="77777777" w:rsidR="001F34D0" w:rsidRDefault="001F34D0" w:rsidP="001F34D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 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o przeciwdziałaniu praniu pieniędzy oraz finansowaniu terroryzmu (Dz. U. z 2022 r. poz. 593, 655, 835,2180 i 2185)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  <w:t>w sprawie wpisu na listę rozstrzygającej o zastosowaniu środka, o którym mowa w art. 1 pkt 3 ustawy;</w:t>
      </w:r>
    </w:p>
    <w:p w14:paraId="627B820B" w14:textId="77777777" w:rsidR="001F34D0" w:rsidRDefault="001F34D0" w:rsidP="001F34D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3)  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  <w:t>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B6AE66" w14:textId="77777777" w:rsidR="001F34D0" w:rsidRPr="002E3A76" w:rsidRDefault="001F34D0" w:rsidP="00FC57FD">
      <w:bookmarkStart w:id="18" w:name="_GoBack"/>
      <w:bookmarkEnd w:id="18"/>
    </w:p>
    <w:sectPr w:rsidR="001F34D0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FB902" w14:textId="77777777" w:rsidR="006B6AC1" w:rsidRDefault="006B6AC1" w:rsidP="00B96A02">
      <w:pPr>
        <w:spacing w:line="240" w:lineRule="auto"/>
      </w:pPr>
      <w:r>
        <w:separator/>
      </w:r>
    </w:p>
  </w:endnote>
  <w:endnote w:type="continuationSeparator" w:id="0">
    <w:p w14:paraId="3C1DDCA4" w14:textId="77777777" w:rsidR="006B6AC1" w:rsidRDefault="006B6AC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34F94ECE" w:rsidR="00517C0B" w:rsidRPr="0092033E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 w:rsidRPr="0092033E">
          <w:rPr>
            <w:rFonts w:cs="Arial"/>
            <w:i/>
            <w:sz w:val="16"/>
            <w:szCs w:val="16"/>
          </w:rPr>
          <w:t xml:space="preserve">Załącznik nr </w:t>
        </w:r>
        <w:r w:rsidR="001B3CC1" w:rsidRPr="0092033E">
          <w:rPr>
            <w:rFonts w:cs="Arial"/>
            <w:i/>
            <w:sz w:val="16"/>
            <w:szCs w:val="16"/>
          </w:rPr>
          <w:t>2</w:t>
        </w:r>
        <w:r w:rsidRPr="0092033E">
          <w:rPr>
            <w:rFonts w:cs="Arial"/>
            <w:i/>
            <w:sz w:val="16"/>
            <w:szCs w:val="16"/>
          </w:rPr>
          <w:t xml:space="preserve"> – </w:t>
        </w:r>
        <w:r w:rsidR="00207541">
          <w:rPr>
            <w:rFonts w:cs="Arial"/>
            <w:i/>
            <w:sz w:val="16"/>
            <w:szCs w:val="16"/>
          </w:rPr>
          <w:t>Dostawa wodomierzy wraz z nakładkami radiowymi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1F34D0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6B6AC1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7FA5F" w14:textId="77777777" w:rsidR="006B6AC1" w:rsidRDefault="006B6AC1" w:rsidP="00B96A02">
      <w:pPr>
        <w:spacing w:line="240" w:lineRule="auto"/>
      </w:pPr>
      <w:r>
        <w:separator/>
      </w:r>
    </w:p>
  </w:footnote>
  <w:footnote w:type="continuationSeparator" w:id="0">
    <w:p w14:paraId="2B3E540A" w14:textId="77777777" w:rsidR="006B6AC1" w:rsidRDefault="006B6AC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10C4476"/>
    <w:multiLevelType w:val="hybridMultilevel"/>
    <w:tmpl w:val="0F7E9B92"/>
    <w:lvl w:ilvl="0" w:tplc="DCB241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0B7E32"/>
    <w:rsid w:val="000D5C81"/>
    <w:rsid w:val="000F11C0"/>
    <w:rsid w:val="0013649F"/>
    <w:rsid w:val="001B3CC1"/>
    <w:rsid w:val="001C5B03"/>
    <w:rsid w:val="001E1A74"/>
    <w:rsid w:val="001E4218"/>
    <w:rsid w:val="001F34D0"/>
    <w:rsid w:val="00204502"/>
    <w:rsid w:val="00207541"/>
    <w:rsid w:val="00211773"/>
    <w:rsid w:val="0021493C"/>
    <w:rsid w:val="00223CEF"/>
    <w:rsid w:val="00256B16"/>
    <w:rsid w:val="0027266B"/>
    <w:rsid w:val="00284477"/>
    <w:rsid w:val="00291EA1"/>
    <w:rsid w:val="002C3642"/>
    <w:rsid w:val="002C36DD"/>
    <w:rsid w:val="002F145D"/>
    <w:rsid w:val="00316ADA"/>
    <w:rsid w:val="003241D5"/>
    <w:rsid w:val="003C6CE2"/>
    <w:rsid w:val="003D69E4"/>
    <w:rsid w:val="003F49BD"/>
    <w:rsid w:val="0040196E"/>
    <w:rsid w:val="00401BE9"/>
    <w:rsid w:val="00440EBE"/>
    <w:rsid w:val="00457D7F"/>
    <w:rsid w:val="004678B8"/>
    <w:rsid w:val="004E7F89"/>
    <w:rsid w:val="004F7160"/>
    <w:rsid w:val="005075E9"/>
    <w:rsid w:val="00507665"/>
    <w:rsid w:val="00517C0B"/>
    <w:rsid w:val="0058257A"/>
    <w:rsid w:val="005C1367"/>
    <w:rsid w:val="006223A4"/>
    <w:rsid w:val="00631043"/>
    <w:rsid w:val="00634870"/>
    <w:rsid w:val="00655F00"/>
    <w:rsid w:val="006A2581"/>
    <w:rsid w:val="006B6373"/>
    <w:rsid w:val="006B6AC1"/>
    <w:rsid w:val="006C0FD2"/>
    <w:rsid w:val="006D7ABC"/>
    <w:rsid w:val="006E3EC3"/>
    <w:rsid w:val="00745617"/>
    <w:rsid w:val="00793C2E"/>
    <w:rsid w:val="007A568E"/>
    <w:rsid w:val="007B6214"/>
    <w:rsid w:val="007C2CBB"/>
    <w:rsid w:val="008024F5"/>
    <w:rsid w:val="00821B0F"/>
    <w:rsid w:val="00844814"/>
    <w:rsid w:val="00875C51"/>
    <w:rsid w:val="008A1C04"/>
    <w:rsid w:val="008A6AB9"/>
    <w:rsid w:val="008B33B9"/>
    <w:rsid w:val="008B3EE8"/>
    <w:rsid w:val="00902303"/>
    <w:rsid w:val="0092033E"/>
    <w:rsid w:val="00923EAB"/>
    <w:rsid w:val="00A67997"/>
    <w:rsid w:val="00A81709"/>
    <w:rsid w:val="00AC027E"/>
    <w:rsid w:val="00AC5D37"/>
    <w:rsid w:val="00B01760"/>
    <w:rsid w:val="00B01D44"/>
    <w:rsid w:val="00B265E3"/>
    <w:rsid w:val="00B952B4"/>
    <w:rsid w:val="00B96A02"/>
    <w:rsid w:val="00BE60E1"/>
    <w:rsid w:val="00BF1A0A"/>
    <w:rsid w:val="00BF1A5B"/>
    <w:rsid w:val="00BF6582"/>
    <w:rsid w:val="00C549A8"/>
    <w:rsid w:val="00CB2D59"/>
    <w:rsid w:val="00CB785F"/>
    <w:rsid w:val="00CC07BB"/>
    <w:rsid w:val="00CF064F"/>
    <w:rsid w:val="00D80C77"/>
    <w:rsid w:val="00DF53C4"/>
    <w:rsid w:val="00E01EE6"/>
    <w:rsid w:val="00E11631"/>
    <w:rsid w:val="00E5562A"/>
    <w:rsid w:val="00E55B73"/>
    <w:rsid w:val="00E72CB1"/>
    <w:rsid w:val="00ED73C6"/>
    <w:rsid w:val="00F073EE"/>
    <w:rsid w:val="00F56BF5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6451C-153A-4C93-8872-813F838A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1920</Words>
  <Characters>11520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28</cp:revision>
  <cp:lastPrinted>2021-04-22T10:23:00Z</cp:lastPrinted>
  <dcterms:created xsi:type="dcterms:W3CDTF">2021-03-23T12:22:00Z</dcterms:created>
  <dcterms:modified xsi:type="dcterms:W3CDTF">2023-06-06T06:07:00Z</dcterms:modified>
</cp:coreProperties>
</file>