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19639986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/2023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6050EBE8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0E16EE7F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z siedzibą przy ul. Eugeniusza Kwiatkowskiego 4, 52-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407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D16388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80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30 000,00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Macieja Klóskę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77777777" w:rsidR="00F56A43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Łukasza Apołenisa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66D772A5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2022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2E68F5" w:rsidRPr="002E68F5">
        <w:rPr>
          <w:rFonts w:asciiTheme="minorHAnsi" w:hAnsiTheme="minorHAnsi" w:cstheme="minorHAnsi"/>
          <w:sz w:val="20"/>
          <w:szCs w:val="22"/>
        </w:rPr>
        <w:t>710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2B7D03C1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(t.j. Dz. U. z 2020 r. poz. 2021 ze zm.), ustawy z dnia 16 grudnia 2005 r. o produktach pochodzenia zwierzęcego (t.j. Dz. U. z 2020 r. poz. 1753) oraz aktami wykonawczymi wydanymi na podstawie tej ustawy, ustawy z dnia 21 grudnia 2000 r. o jakości handlowej artykułów rolno – spożywczych (t. j. Dz. U. z 2021 r. poz. 630 ze zm.).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50E628E4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 xml:space="preserve">( </w:t>
      </w:r>
      <w:r w:rsidR="008A688C" w:rsidRPr="00DF7C48">
        <w:rPr>
          <w:rFonts w:asciiTheme="minorHAnsi" w:hAnsiTheme="minorHAnsi" w:cstheme="minorHAnsi"/>
          <w:sz w:val="20"/>
          <w:szCs w:val="20"/>
        </w:rPr>
        <w:t>t.j. Dz. U. z 2022 r. poz. 2132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>dostarczonych przez Wykonawcę muszą być oznakowane z widoczną datą terminu przydatności do spożycia. Zamawiający dopuszcza produkty pakowane luzem, vacuum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19744BDF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produkty wymienione w Specyfikacji zamówienia (załącznik nr 1) spełniają wymogi jakości zdrowotnej zgodnie z przepisami ustawy z dnia 25 sierpnia 2006 roku o bezpieczeństwie żywności i żywienia (t.j. Dz. U. z </w:t>
      </w:r>
      <w:r w:rsidR="0018061F" w:rsidRPr="00B0298A">
        <w:rPr>
          <w:rFonts w:asciiTheme="minorHAnsi" w:hAnsiTheme="minorHAnsi" w:cstheme="minorHAnsi"/>
          <w:sz w:val="20"/>
          <w:szCs w:val="20"/>
        </w:rPr>
        <w:t>202</w:t>
      </w:r>
      <w:r w:rsidR="0018061F">
        <w:rPr>
          <w:rFonts w:asciiTheme="minorHAnsi" w:hAnsiTheme="minorHAnsi" w:cstheme="minorHAnsi"/>
          <w:sz w:val="20"/>
          <w:szCs w:val="20"/>
        </w:rPr>
        <w:t>2</w:t>
      </w:r>
      <w:r w:rsidR="0018061F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poz. </w:t>
      </w:r>
      <w:r w:rsidR="0018061F" w:rsidRPr="00B0298A">
        <w:rPr>
          <w:rFonts w:asciiTheme="minorHAnsi" w:hAnsiTheme="minorHAnsi" w:cstheme="minorHAnsi"/>
          <w:sz w:val="20"/>
          <w:szCs w:val="20"/>
        </w:rPr>
        <w:t>2</w:t>
      </w:r>
      <w:r w:rsidR="0018061F">
        <w:rPr>
          <w:rFonts w:asciiTheme="minorHAnsi" w:hAnsiTheme="minorHAnsi" w:cstheme="minorHAnsi"/>
          <w:sz w:val="20"/>
          <w:szCs w:val="20"/>
        </w:rPr>
        <w:t>132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Pr="007447C4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1974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1974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5C44" w14:textId="77777777" w:rsidR="0037346A" w:rsidRDefault="0037346A" w:rsidP="00F56A43">
      <w:r>
        <w:separator/>
      </w:r>
    </w:p>
  </w:endnote>
  <w:endnote w:type="continuationSeparator" w:id="0">
    <w:p w14:paraId="2888B09B" w14:textId="77777777" w:rsidR="0037346A" w:rsidRDefault="0037346A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D85E" w14:textId="77777777" w:rsidR="0037346A" w:rsidRDefault="0037346A" w:rsidP="00F56A43">
      <w:r>
        <w:separator/>
      </w:r>
    </w:p>
  </w:footnote>
  <w:footnote w:type="continuationSeparator" w:id="0">
    <w:p w14:paraId="178B48E5" w14:textId="77777777" w:rsidR="0037346A" w:rsidRDefault="0037346A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4"/>
  </w:num>
  <w:num w:numId="12" w16cid:durableId="1516843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0"/>
  </w:num>
  <w:num w:numId="19" w16cid:durableId="285284240">
    <w:abstractNumId w:val="6"/>
  </w:num>
  <w:num w:numId="20" w16cid:durableId="20896909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1462C5"/>
    <w:rsid w:val="0018061F"/>
    <w:rsid w:val="00181AC4"/>
    <w:rsid w:val="0019740D"/>
    <w:rsid w:val="001E0658"/>
    <w:rsid w:val="00277086"/>
    <w:rsid w:val="0028429B"/>
    <w:rsid w:val="002B35E5"/>
    <w:rsid w:val="002B6475"/>
    <w:rsid w:val="002B7A88"/>
    <w:rsid w:val="002E68F5"/>
    <w:rsid w:val="0037346A"/>
    <w:rsid w:val="004353EB"/>
    <w:rsid w:val="004D182B"/>
    <w:rsid w:val="004F6A36"/>
    <w:rsid w:val="00535DBB"/>
    <w:rsid w:val="00546E9F"/>
    <w:rsid w:val="005713A6"/>
    <w:rsid w:val="005753B4"/>
    <w:rsid w:val="00582433"/>
    <w:rsid w:val="005E4BB7"/>
    <w:rsid w:val="00725433"/>
    <w:rsid w:val="00742E23"/>
    <w:rsid w:val="00743A5C"/>
    <w:rsid w:val="007447C4"/>
    <w:rsid w:val="00754F29"/>
    <w:rsid w:val="00781DF3"/>
    <w:rsid w:val="007B17DB"/>
    <w:rsid w:val="0081318E"/>
    <w:rsid w:val="008646E7"/>
    <w:rsid w:val="008722F4"/>
    <w:rsid w:val="008A19B2"/>
    <w:rsid w:val="008A688C"/>
    <w:rsid w:val="008B6B67"/>
    <w:rsid w:val="008E5BCF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E336A"/>
    <w:rsid w:val="00B0298A"/>
    <w:rsid w:val="00B51820"/>
    <w:rsid w:val="00B65CA3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40599"/>
    <w:rsid w:val="00E40A81"/>
    <w:rsid w:val="00E5104E"/>
    <w:rsid w:val="00E63955"/>
    <w:rsid w:val="00E662B2"/>
    <w:rsid w:val="00EC1C3C"/>
    <w:rsid w:val="00F46315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6</cp:revision>
  <dcterms:created xsi:type="dcterms:W3CDTF">2023-08-30T07:27:00Z</dcterms:created>
  <dcterms:modified xsi:type="dcterms:W3CDTF">2023-11-08T10:51:00Z</dcterms:modified>
</cp:coreProperties>
</file>