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83" w:rsidRDefault="00244083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842AB6" w:rsidRPr="00122C6F" w:rsidRDefault="00842AB6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Województwo: ……………………………………………</w:t>
      </w:r>
      <w:r w:rsidR="00D62E2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…………………………..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44083" w:rsidRPr="00122C6F" w:rsidRDefault="00244083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4408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NR KRS /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244083" w:rsidRDefault="00244083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57"/>
      </w:tblGrid>
      <w:tr w:rsidR="00FC51F7" w:rsidRPr="00122C6F" w:rsidTr="00FC51F7">
        <w:trPr>
          <w:trHeight w:val="73"/>
        </w:trPr>
        <w:tc>
          <w:tcPr>
            <w:tcW w:w="9757" w:type="dxa"/>
            <w:shd w:val="clear" w:color="auto" w:fill="auto"/>
          </w:tcPr>
          <w:p w:rsidR="00FC51F7" w:rsidRPr="00FC51F7" w:rsidRDefault="00FC51F7" w:rsidP="001C18BA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Wykonawca jest: mikroprzedsiębiorstwem,  małym, średnim, dużym przedsiębiorstwem, innym* </w:t>
            </w: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  <w:vertAlign w:val="superscript"/>
              </w:rPr>
              <w:t>*niepotrzebne skreślić</w:t>
            </w:r>
          </w:p>
        </w:tc>
      </w:tr>
    </w:tbl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 na:</w:t>
      </w:r>
    </w:p>
    <w:p w:rsidR="00122C6F" w:rsidRPr="00EC5410" w:rsidRDefault="00BA3CFE" w:rsidP="00122C6F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97733A">
        <w:rPr>
          <w:rFonts w:ascii="Bookman Old Style" w:hAnsi="Bookman Old Style" w:cs="Bookman Old Style"/>
          <w:b/>
          <w:caps/>
          <w:sz w:val="20"/>
          <w:szCs w:val="20"/>
          <w:highlight w:val="yellow"/>
        </w:rPr>
        <w:t xml:space="preserve">Dostawa </w:t>
      </w:r>
      <w:r>
        <w:rPr>
          <w:rFonts w:ascii="Bookman Old Style" w:hAnsi="Bookman Old Style" w:cs="Bookman Old Style"/>
          <w:b/>
          <w:caps/>
          <w:sz w:val="20"/>
          <w:szCs w:val="20"/>
          <w:highlight w:val="yellow"/>
        </w:rPr>
        <w:t>aparatu RTG z ramieniem C dla Pracowni Endoskopii</w:t>
      </w:r>
      <w:r w:rsidRPr="0097733A">
        <w:rPr>
          <w:rFonts w:ascii="Bookman Old Style" w:hAnsi="Bookman Old Style" w:cs="Bookman Old Style"/>
          <w:b/>
          <w:caps/>
          <w:sz w:val="20"/>
          <w:szCs w:val="20"/>
          <w:highlight w:val="yellow"/>
        </w:rPr>
        <w:t xml:space="preserve">  Szpitala Powiatowego w Chrzanowie</w:t>
      </w:r>
      <w:r w:rsidRPr="004E53AB">
        <w:rPr>
          <w:rFonts w:ascii="Bookman Old Style" w:eastAsia="Times New Roman" w:hAnsi="Bookman Old Style" w:cs="Times New Roman"/>
          <w:b/>
          <w:highlight w:val="yellow"/>
          <w:lang w:eastAsia="pl-PL"/>
        </w:rPr>
        <w:t xml:space="preserve"> </w:t>
      </w:r>
      <w:bookmarkStart w:id="0" w:name="_GoBack"/>
      <w:bookmarkEnd w:id="0"/>
      <w:r w:rsidR="00122C6F" w:rsidRPr="004E53AB">
        <w:rPr>
          <w:rFonts w:ascii="Bookman Old Style" w:eastAsia="Times New Roman" w:hAnsi="Bookman Old Style" w:cs="Times New Roman"/>
          <w:b/>
          <w:highlight w:val="yellow"/>
          <w:lang w:eastAsia="pl-PL"/>
        </w:rPr>
        <w:t>–</w:t>
      </w:r>
      <w:r w:rsidR="00122C6F" w:rsidRPr="000B0A92">
        <w:rPr>
          <w:rFonts w:ascii="Bookman Old Style" w:eastAsia="Times New Roman" w:hAnsi="Bookman Old Style" w:cs="Times New Roman"/>
          <w:b/>
          <w:lang w:eastAsia="pl-PL"/>
        </w:rPr>
        <w:t xml:space="preserve"> sprawa nr </w:t>
      </w:r>
      <w:r w:rsidR="003D0E33">
        <w:rPr>
          <w:rFonts w:ascii="Bookman Old Style" w:eastAsia="Times New Roman" w:hAnsi="Bookman Old Style" w:cs="Times New Roman"/>
          <w:b/>
          <w:lang w:eastAsia="pl-PL"/>
        </w:rPr>
        <w:t>129</w:t>
      </w:r>
      <w:r w:rsidR="00C3511E">
        <w:rPr>
          <w:rFonts w:ascii="Bookman Old Style" w:eastAsia="Times New Roman" w:hAnsi="Bookman Old Style" w:cs="Times New Roman"/>
          <w:b/>
          <w:lang w:eastAsia="pl-PL"/>
        </w:rPr>
        <w:t>/2023</w:t>
      </w:r>
    </w:p>
    <w:p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p w:rsidR="002476BB" w:rsidRPr="002476BB" w:rsidRDefault="002476BB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tbl>
      <w:tblPr>
        <w:tblW w:w="9390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"/>
        <w:gridCol w:w="852"/>
        <w:gridCol w:w="2261"/>
        <w:gridCol w:w="1236"/>
        <w:gridCol w:w="2261"/>
        <w:gridCol w:w="1344"/>
      </w:tblGrid>
      <w:tr w:rsidR="00122C6F" w:rsidRPr="00122C6F" w:rsidTr="00113FD0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E97180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za </w:t>
            </w:r>
            <w:r w:rsidR="00135C7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łączna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cenę</w:t>
            </w:r>
            <w:r w:rsidR="002D0F0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113FD0">
        <w:trPr>
          <w:cantSplit/>
          <w:trHeight w:val="622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3845" w:rsidRPr="00122C6F" w:rsidRDefault="00244083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18D" w:rsidRDefault="00BE618D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813845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 </w:t>
            </w:r>
          </w:p>
          <w:p w:rsidR="007458F9" w:rsidRDefault="007458F9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E254AB" w:rsidRPr="00244083" w:rsidRDefault="002476BB" w:rsidP="004E53A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Okres gwarancji ……………………… miesięcy/miesiące (min. </w:t>
            </w:r>
            <w:r w:rsidR="004E53AB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24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miesi</w:t>
            </w:r>
            <w:r w:rsidR="004E53AB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ące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)</w:t>
            </w:r>
            <w:r w:rsidR="00C3511E" w:rsidRPr="00E24410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vertAlign w:val="superscript"/>
                <w:lang w:eastAsia="pl-PL"/>
              </w:rPr>
              <w:t>*należy wpisać pełne miesiące</w:t>
            </w:r>
          </w:p>
        </w:tc>
      </w:tr>
    </w:tbl>
    <w:p w:rsidR="00FC31FE" w:rsidRDefault="00FC31FE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5D4831" w:rsidRDefault="005D4831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5D4831" w:rsidRPr="00122C6F" w:rsidRDefault="005D4831" w:rsidP="002E1D1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4831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Oświadczamy, że zamówienia zrealizujemy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lastRenderedPageBreak/>
        <w:t>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244083" w:rsidRPr="00244083" w:rsidRDefault="00244083" w:rsidP="00EC5410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sectPr w:rsidR="003A0FAF" w:rsidSect="00AB0D41">
      <w:headerReference w:type="default" r:id="rId9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83" w:rsidRDefault="00244083" w:rsidP="00244083">
    <w:pPr>
      <w:pStyle w:val="Nagwek"/>
      <w:tabs>
        <w:tab w:val="clear" w:pos="9072"/>
        <w:tab w:val="left" w:pos="4963"/>
        <w:tab w:val="left" w:pos="5672"/>
      </w:tabs>
    </w:pPr>
  </w:p>
  <w:p w:rsidR="00244083" w:rsidRDefault="002440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574B29"/>
    <w:multiLevelType w:val="hybridMultilevel"/>
    <w:tmpl w:val="BF384360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0B0A92"/>
    <w:rsid w:val="000E77B9"/>
    <w:rsid w:val="00113FD0"/>
    <w:rsid w:val="00114252"/>
    <w:rsid w:val="00122C6F"/>
    <w:rsid w:val="00135C77"/>
    <w:rsid w:val="001863CB"/>
    <w:rsid w:val="0021776D"/>
    <w:rsid w:val="002310FE"/>
    <w:rsid w:val="00244083"/>
    <w:rsid w:val="002476BB"/>
    <w:rsid w:val="002D0F03"/>
    <w:rsid w:val="002E1D1D"/>
    <w:rsid w:val="002E6003"/>
    <w:rsid w:val="003A0FAF"/>
    <w:rsid w:val="003D0E33"/>
    <w:rsid w:val="00412E03"/>
    <w:rsid w:val="004B30FE"/>
    <w:rsid w:val="004E53AB"/>
    <w:rsid w:val="00577475"/>
    <w:rsid w:val="00585C66"/>
    <w:rsid w:val="005D4831"/>
    <w:rsid w:val="006F2304"/>
    <w:rsid w:val="00723A94"/>
    <w:rsid w:val="00737821"/>
    <w:rsid w:val="007458F9"/>
    <w:rsid w:val="00813845"/>
    <w:rsid w:val="00842AB6"/>
    <w:rsid w:val="008521AC"/>
    <w:rsid w:val="00890FB8"/>
    <w:rsid w:val="008C083F"/>
    <w:rsid w:val="008D1AF8"/>
    <w:rsid w:val="00AB0D41"/>
    <w:rsid w:val="00B226B1"/>
    <w:rsid w:val="00B5489E"/>
    <w:rsid w:val="00B81AD8"/>
    <w:rsid w:val="00B863FB"/>
    <w:rsid w:val="00BA3CFE"/>
    <w:rsid w:val="00BE618D"/>
    <w:rsid w:val="00C3511E"/>
    <w:rsid w:val="00CC7720"/>
    <w:rsid w:val="00D0005F"/>
    <w:rsid w:val="00D01302"/>
    <w:rsid w:val="00D26051"/>
    <w:rsid w:val="00D62E23"/>
    <w:rsid w:val="00D645E7"/>
    <w:rsid w:val="00DC4A2E"/>
    <w:rsid w:val="00E04B6C"/>
    <w:rsid w:val="00E17096"/>
    <w:rsid w:val="00E24410"/>
    <w:rsid w:val="00E254AB"/>
    <w:rsid w:val="00E55E48"/>
    <w:rsid w:val="00E7592A"/>
    <w:rsid w:val="00E97180"/>
    <w:rsid w:val="00EC5410"/>
    <w:rsid w:val="00F6649C"/>
    <w:rsid w:val="00F668FF"/>
    <w:rsid w:val="00F8770B"/>
    <w:rsid w:val="00FB73DB"/>
    <w:rsid w:val="00FC31FE"/>
    <w:rsid w:val="00FC51F7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4ABEE-254C-4144-AFF3-8CB9D3AC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Jolanta J.C. Cyganek</cp:lastModifiedBy>
  <cp:revision>13</cp:revision>
  <cp:lastPrinted>2022-07-18T06:24:00Z</cp:lastPrinted>
  <dcterms:created xsi:type="dcterms:W3CDTF">2023-01-23T11:21:00Z</dcterms:created>
  <dcterms:modified xsi:type="dcterms:W3CDTF">2023-11-09T10:27:00Z</dcterms:modified>
</cp:coreProperties>
</file>