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0522E7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361F3A">
        <w:rPr>
          <w:rFonts w:ascii="Calibri Light" w:hAnsi="Calibri Light" w:cs="Arial"/>
          <w:b/>
          <w:i/>
          <w:u w:val="single"/>
        </w:rPr>
        <w:t>1</w:t>
      </w:r>
      <w:r w:rsidR="00C51134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6701801A" w14:textId="2D253CEF" w:rsidR="00361F3A" w:rsidRDefault="00361F3A" w:rsidP="00EF750C">
      <w:pPr>
        <w:ind w:left="851" w:hanging="851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                 </w:t>
      </w:r>
      <w:r w:rsidR="00C51134" w:rsidRPr="00C51134">
        <w:rPr>
          <w:rFonts w:ascii="Calibri Light" w:hAnsi="Calibri Light"/>
          <w:b/>
          <w:bCs/>
        </w:rPr>
        <w:t xml:space="preserve">„Budowa betonowego skateparku w Rewie” </w:t>
      </w:r>
    </w:p>
    <w:p w14:paraId="52A6C369" w14:textId="40CF2D1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E89F9E5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C51134" w:rsidRPr="00C51134">
        <w:rPr>
          <w:b/>
          <w:bCs/>
        </w:rPr>
        <w:t>„Budowa betonowego skateparku w Rewie”</w:t>
      </w:r>
      <w:r w:rsidR="00C51134" w:rsidRPr="00C51134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47268A"/>
    <w:rsid w:val="00703035"/>
    <w:rsid w:val="007C5029"/>
    <w:rsid w:val="007F428E"/>
    <w:rsid w:val="009B14C5"/>
    <w:rsid w:val="009E2AB4"/>
    <w:rsid w:val="00A63245"/>
    <w:rsid w:val="00BD71BC"/>
    <w:rsid w:val="00C51134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5</cp:revision>
  <dcterms:created xsi:type="dcterms:W3CDTF">2021-03-26T15:57:00Z</dcterms:created>
  <dcterms:modified xsi:type="dcterms:W3CDTF">2021-05-07T12:32:00Z</dcterms:modified>
</cp:coreProperties>
</file>