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highlight w:val="none"/>
          <w:shd w:fill="auto" w:val="clear"/>
        </w:rPr>
      </w:pPr>
      <w:r>
        <w:rPr>
          <w:rFonts w:cs="Liberation Serif;Times New Roman" w:ascii="Arial" w:hAnsi="Arial"/>
          <w:b/>
          <w:bCs/>
          <w:sz w:val="22"/>
          <w:szCs w:val="22"/>
          <w:shd w:fill="auto" w:val="clear"/>
        </w:rPr>
        <w:t>Załącznik Nr 1 do SWZ</w:t>
      </w:r>
    </w:p>
    <w:p>
      <w:pPr>
        <w:pStyle w:val="Normal"/>
        <w:widowControl w:val="false"/>
        <w:spacing w:before="11" w:after="0"/>
        <w:ind w:left="34" w:right="34" w:hanging="0"/>
        <w:jc w:val="left"/>
        <w:rPr>
          <w:rFonts w:ascii="Arial" w:hAnsi="Arial" w:eastAsia="Calibri" w:cs="Calibri"/>
          <w:color w:val="000000"/>
          <w:kern w:val="0"/>
          <w:sz w:val="22"/>
          <w:szCs w:val="22"/>
          <w:lang w:val="pl-PL" w:eastAsia="pl-PL" w:bidi="ar-SA"/>
        </w:rPr>
      </w:pPr>
      <w:r>
        <w:rPr>
          <w:shd w:fill="auto" w:val="clear"/>
        </w:rPr>
      </w:r>
    </w:p>
    <w:p>
      <w:pPr>
        <w:pStyle w:val="Normal"/>
        <w:widowControl w:val="false"/>
        <w:spacing w:before="11" w:after="0"/>
        <w:ind w:left="34" w:right="34" w:hanging="0"/>
        <w:jc w:val="left"/>
        <w:rPr>
          <w:highlight w:val="none"/>
          <w:shd w:fill="auto" w:val="clear"/>
        </w:rPr>
      </w:pPr>
      <w:r>
        <w:rPr>
          <w:rFonts w:eastAsia="Calibri" w:cs="Calibri" w:ascii="Arial" w:hAnsi="Arial"/>
          <w:color w:val="000000"/>
          <w:kern w:val="0"/>
          <w:sz w:val="22"/>
          <w:szCs w:val="22"/>
          <w:shd w:fill="auto" w:val="clear"/>
          <w:lang w:val="pl-PL" w:eastAsia="pl-PL" w:bidi="ar-SA"/>
        </w:rPr>
        <w:t>znak sprawy: ZPE.27</w:t>
      </w:r>
      <w:r>
        <w:rPr>
          <w:rFonts w:eastAsia="Calibri" w:cs="Calibri" w:ascii="Arial" w:hAnsi="Arial"/>
          <w:color w:val="000000"/>
          <w:kern w:val="0"/>
          <w:sz w:val="22"/>
          <w:szCs w:val="22"/>
          <w:shd w:fill="auto" w:val="clear"/>
          <w:lang w:val="pl-PL" w:eastAsia="pl-PL" w:bidi="ar-SA"/>
        </w:rPr>
        <w:t>1.5</w:t>
      </w:r>
      <w:r>
        <w:rPr>
          <w:rFonts w:eastAsia="Calibri" w:cs="Calibri" w:ascii="Arial" w:hAnsi="Arial"/>
          <w:color w:val="000000"/>
          <w:kern w:val="0"/>
          <w:sz w:val="22"/>
          <w:szCs w:val="22"/>
          <w:shd w:fill="auto" w:val="clear"/>
          <w:lang w:val="pl-PL" w:eastAsia="pl-PL" w:bidi="ar-SA"/>
        </w:rPr>
        <w:t>.2023.MM</w:t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spacing w:lineRule="auto" w:line="276"/>
        <w:ind w:left="5664" w:hanging="0"/>
        <w:rPr>
          <w:rFonts w:ascii="Arial" w:hAnsi="Arial" w:cs="Calibri"/>
          <w:b/>
          <w:bCs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5664" w:hanging="0"/>
        <w:rPr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Zamawiający:</w:t>
      </w:r>
    </w:p>
    <w:p>
      <w:pPr>
        <w:pStyle w:val="Normal"/>
        <w:spacing w:lineRule="auto" w:line="276"/>
        <w:ind w:left="5664" w:hanging="0"/>
        <w:rPr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Gmina Borek Wlkp.</w:t>
      </w:r>
    </w:p>
    <w:p>
      <w:pPr>
        <w:pStyle w:val="Normal"/>
        <w:spacing w:lineRule="auto" w:line="276"/>
        <w:ind w:left="5664" w:hanging="0"/>
        <w:rPr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Ul. Rynek 1</w:t>
      </w:r>
    </w:p>
    <w:p>
      <w:pPr>
        <w:pStyle w:val="Normal"/>
        <w:spacing w:lineRule="auto" w:line="276"/>
        <w:ind w:left="5664" w:hanging="0"/>
        <w:rPr>
          <w:sz w:val="24"/>
          <w:szCs w:val="24"/>
        </w:rPr>
      </w:pPr>
      <w:bookmarkStart w:id="0" w:name="_Hlk62218775"/>
      <w:r>
        <w:rPr>
          <w:rFonts w:cs="Calibri" w:ascii="Arial" w:hAnsi="Arial"/>
          <w:b/>
          <w:bCs/>
          <w:sz w:val="24"/>
          <w:szCs w:val="24"/>
        </w:rPr>
        <w:t>63-810 Borek Wlkp.</w:t>
      </w:r>
      <w:bookmarkEnd w:id="0"/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FORMULARZ OFERTY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Calibri"/>
          <w:sz w:val="24"/>
          <w:szCs w:val="24"/>
          <w:highlight w:val="none"/>
          <w:shd w:fill="auto" w:val="clear"/>
        </w:rPr>
      </w:pPr>
      <w:r>
        <w:rPr>
          <w:rFonts w:cs="Calibri" w:ascii="Arial" w:hAnsi="Arial"/>
          <w:sz w:val="24"/>
          <w:szCs w:val="24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  <w:shd w:fill="auto" w:val="clear"/>
        </w:rPr>
        <w:t>Przystępując do udziału w postępowaniu o udzielenie zamówienia publicznego na.:</w:t>
      </w:r>
    </w:p>
    <w:p>
      <w:pPr>
        <w:pStyle w:val="Normal"/>
        <w:widowControl w:val="false"/>
        <w:spacing w:lineRule="auto" w:line="276" w:before="11" w:after="0"/>
        <w:ind w:left="34" w:right="34" w:hanging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  <w:lang w:eastAsia="ar-SA"/>
        </w:rPr>
        <w:t>„</w:t>
      </w:r>
      <w:r>
        <w:rPr>
          <w:rFonts w:ascii="Arial" w:hAnsi="Arial"/>
          <w:b/>
          <w:bCs/>
          <w:sz w:val="24"/>
          <w:szCs w:val="24"/>
          <w:shd w:fill="auto" w:val="clear"/>
        </w:rPr>
        <w:t>Dowóz uczniów do szkół i przedszkoli położonych na terenie gminy Borek Wlkp. wraz z zapewnieniem opieki podczas dowożenia w dni nauki szkolnej w 2024 roku, dla których – zgodnie z ustawą z dnia 14 grudnia Prawo oświatowe – Gmina Borek Wlkp. jest organem prowadzącym.”</w:t>
      </w:r>
    </w:p>
    <w:p>
      <w:pPr>
        <w:pStyle w:val="Normal"/>
        <w:widowControl w:val="false"/>
        <w:spacing w:before="11" w:after="0"/>
        <w:ind w:left="34" w:right="34" w:hanging="0"/>
        <w:jc w:val="center"/>
        <w:rPr>
          <w:rFonts w:ascii="Arial" w:hAnsi="Arial"/>
          <w:sz w:val="24"/>
          <w:szCs w:val="24"/>
          <w:highlight w:val="none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  <w:bookmarkStart w:id="1" w:name="_Hlk44678620"/>
      <w:bookmarkStart w:id="2" w:name="_Hlk44678620"/>
      <w:bookmarkEnd w:id="2"/>
    </w:p>
    <w:p>
      <w:pPr>
        <w:pStyle w:val="Tekstpodstawowy21"/>
        <w:spacing w:lineRule="auto" w:line="36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Calibri" w:ascii="Arial" w:hAnsi="Arial"/>
          <w:iCs/>
          <w:sz w:val="22"/>
          <w:szCs w:val="22"/>
        </w:rPr>
        <w:t>Dane Wykonawcy:</w:t>
      </w:r>
    </w:p>
    <w:tbl>
      <w:tblPr>
        <w:tblW w:w="963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20"/>
        <w:gridCol w:w="2446"/>
        <w:gridCol w:w="1191"/>
        <w:gridCol w:w="1178"/>
        <w:gridCol w:w="1197"/>
        <w:gridCol w:w="1198"/>
      </w:tblGrid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pełna nazwa Wykonawcy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85" w:after="0"/>
              <w:jc w:val="center"/>
              <w:rPr/>
            </w:pPr>
            <w:r>
              <w:rPr>
                <w:rFonts w:cs="Calibri" w:ascii="Arial" w:hAnsi="Arial"/>
                <w:sz w:val="20"/>
                <w:szCs w:val="20"/>
              </w:rPr>
              <w:t>(w przypadku Wykonawców wspólnie ubiegających się o udzielenie zamówienia należy podać nazwę Pełnomocnika oraz zaznaczyć, iż wykonawcy wspólnie ubiegają się o udzielenie zamówienia, a także wymienić wszystkich pozostałych Wykonawców)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adres siedziby Wykonawcy</w:t>
            </w:r>
          </w:p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iCs/>
                <w:sz w:val="20"/>
                <w:szCs w:val="20"/>
              </w:rPr>
              <w:t>kod i miejscowość, województwo, ulica z numerem siedziby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województwo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telefony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NIP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REGON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adres e-mail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>do kontaktu w sprawie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Internet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 xml:space="preserve">:http://pl </w:t>
            </w:r>
            <w:r>
              <w:rPr>
                <w:rFonts w:cs="Calibri" w:ascii="Arial" w:hAnsi="Arial"/>
                <w:iCs/>
                <w:sz w:val="20"/>
                <w:szCs w:val="20"/>
              </w:rPr>
              <w:t>(jeśli posiada)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>Osoba do kontaktu w sprawie złożonej oferty:</w:t>
            </w:r>
            <w:r>
              <w:rPr>
                <w:rFonts w:cs="Calibri" w:ascii="Arial" w:hAnsi="Arial"/>
                <w:sz w:val="22"/>
                <w:szCs w:val="22"/>
              </w:rPr>
              <w:t xml:space="preserve"> </w:t>
            </w:r>
            <w:r>
              <w:rPr>
                <w:rFonts w:cs="Calibri" w:ascii="Arial" w:hAnsi="Arial"/>
                <w:sz w:val="20"/>
                <w:szCs w:val="20"/>
              </w:rPr>
              <w:t>nazwisko, imię, numer telefonu, adres poczty elektronicznej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>
          <w:trHeight w:val="773" w:hRule="atLeast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 xml:space="preserve">Wykonawca z sektora małych i średnich przedsiębiorstw </w:t>
            </w:r>
            <w:r>
              <w:rPr>
                <w:rFonts w:cs="Calibri" w:ascii="Arial" w:hAnsi="Arial"/>
                <w:bCs/>
                <w:sz w:val="20"/>
                <w:szCs w:val="20"/>
              </w:rPr>
              <w:t>(niepotrzebne skreślić)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mikro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mały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średni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duży</w:t>
            </w:r>
          </w:p>
        </w:tc>
      </w:tr>
    </w:tbl>
    <w:p>
      <w:pPr>
        <w:pStyle w:val="Normal"/>
        <w:jc w:val="both"/>
        <w:rPr>
          <w:rFonts w:ascii="Arial" w:hAnsi="Arial" w:cs="Calibri"/>
          <w:bCs/>
          <w:sz w:val="22"/>
          <w:szCs w:val="22"/>
        </w:rPr>
      </w:pPr>
      <w:r>
        <w:rPr>
          <w:rFonts w:cs="Calibri" w:ascii="Arial" w:hAnsi="Arial"/>
          <w:bCs/>
          <w:sz w:val="22"/>
          <w:szCs w:val="22"/>
        </w:rPr>
      </w:r>
    </w:p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/>
      </w:r>
      <w:r>
        <w:br w:type="page"/>
      </w:r>
    </w:p>
    <w:p>
      <w:pPr>
        <w:pStyle w:val="Tekstpodstawowy22"/>
        <w:spacing w:lineRule="auto" w:line="336"/>
        <w:jc w:val="both"/>
        <w:rPr/>
      </w:pPr>
      <w:r>
        <w:rPr>
          <w:rFonts w:cs="Calibri" w:ascii="Arial" w:hAnsi="Arial"/>
          <w:b w:val="false"/>
          <w:sz w:val="22"/>
          <w:szCs w:val="22"/>
        </w:rPr>
        <w:t xml:space="preserve">My niżej podpisani: </w:t>
      </w:r>
    </w:p>
    <w:p>
      <w:pPr>
        <w:pStyle w:val="Tekstpodstawowy22"/>
        <w:numPr>
          <w:ilvl w:val="0"/>
          <w:numId w:val="1"/>
        </w:numPr>
        <w:spacing w:lineRule="auto" w:line="336"/>
        <w:jc w:val="both"/>
        <w:rPr/>
      </w:pPr>
      <w:r>
        <w:rPr>
          <w:rFonts w:cs="Calibri" w:ascii="Arial" w:hAnsi="Arial"/>
          <w:b w:val="false"/>
          <w:bCs w:val="false"/>
          <w:sz w:val="22"/>
          <w:szCs w:val="22"/>
        </w:rPr>
        <w:t>Oferujemy wykonanie przedmiotu zamówienia zgodnie z wymaganiami określonymi w Specyfikacji Warunków Zamówienia oraz projektem umowy:</w:t>
      </w:r>
    </w:p>
    <w:p>
      <w:pPr>
        <w:pStyle w:val="Tekstpodstawowy22"/>
        <w:numPr>
          <w:ilvl w:val="1"/>
          <w:numId w:val="1"/>
        </w:numPr>
        <w:spacing w:lineRule="auto" w:line="336"/>
        <w:jc w:val="both"/>
        <w:rPr/>
      </w:pPr>
      <w:r>
        <w:rPr>
          <w:rFonts w:cs="Calibri" w:ascii="Arial" w:hAnsi="Arial"/>
          <w:b/>
          <w:bCs/>
          <w:sz w:val="22"/>
          <w:szCs w:val="22"/>
          <w:shd w:fill="CCCCCC" w:val="clear"/>
        </w:rPr>
        <w:t>Część nr 1 za: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cenę netto za 1 km dowozu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 w:val="false"/>
          <w:bCs w:val="false"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CAŁKOWITA WARTOŚĆ ZAMÓWIENIA DLA 1 CZĘŚCI ZAMÓWIENIA: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Całkowita wartość zamówienia netto wyliczona wg wzoru: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Ilość km ……….. x 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 xml:space="preserve">185 dni = ………. km x stawka (netto) za 1 km dowozu = </w:t>
      </w:r>
      <w:r>
        <w:rPr>
          <w:rFonts w:cs="Calibri" w:ascii="Arial" w:hAnsi="Arial"/>
          <w:b/>
          <w:bCs/>
          <w:sz w:val="22"/>
          <w:szCs w:val="22"/>
          <w:shd w:fill="auto" w:val="clear"/>
        </w:rPr>
        <w:t>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podatek VAT …...% w kwocie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 xml:space="preserve">ogółem cena z podatkiem VAT (brutto) ...........................................…………...zł 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2"/>
        <w:numPr>
          <w:ilvl w:val="1"/>
          <w:numId w:val="1"/>
        </w:numPr>
        <w:spacing w:lineRule="auto" w:line="336"/>
        <w:jc w:val="both"/>
        <w:rPr/>
      </w:pPr>
      <w:r>
        <w:rPr>
          <w:rFonts w:cs="Calibri" w:ascii="Arial" w:hAnsi="Arial"/>
          <w:b/>
          <w:bCs/>
          <w:sz w:val="22"/>
          <w:szCs w:val="22"/>
          <w:shd w:fill="CCCCCC" w:val="clear"/>
        </w:rPr>
        <w:t>Część nr 2 za: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cenę netto za 1 km dowozu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 w:val="false"/>
          <w:bCs w:val="false"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CAŁKOWITA WARTOŚĆ ZAMÓWIENIA DLA 1 CZĘŚCI ZAMÓWIENIA: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Całkowita wartość zamówienia netto wyliczona wg wzoru: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Ilość km ……….. 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 xml:space="preserve">x 185 dni = ………. km x stawka (netto) za 1 km dowozu = </w:t>
      </w:r>
      <w:r>
        <w:rPr>
          <w:rFonts w:cs="Calibri" w:ascii="Arial" w:hAnsi="Arial"/>
          <w:b/>
          <w:bCs/>
          <w:sz w:val="22"/>
          <w:szCs w:val="22"/>
          <w:shd w:fill="auto" w:val="clear"/>
        </w:rPr>
        <w:t>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podatek VAT …...% w kwocie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 xml:space="preserve">ogółem cena z podatkiem VAT (brutto) ...........................................…………...zł 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2"/>
        <w:numPr>
          <w:ilvl w:val="1"/>
          <w:numId w:val="1"/>
        </w:numPr>
        <w:spacing w:lineRule="auto" w:line="336"/>
        <w:jc w:val="both"/>
        <w:rPr/>
      </w:pPr>
      <w:r>
        <w:rPr>
          <w:rFonts w:cs="Calibri" w:ascii="Arial" w:hAnsi="Arial"/>
          <w:b/>
          <w:bCs/>
          <w:sz w:val="22"/>
          <w:szCs w:val="22"/>
          <w:shd w:fill="CCCCCC" w:val="clear"/>
        </w:rPr>
        <w:t>Część nr 3 za: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cenę netto za 1 km dowozu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 w:val="false"/>
          <w:bCs w:val="false"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CAŁKOWITA WARTOŚĆ ZAMÓWIENIA DLA 1 CZĘŚCI ZAMÓWIENIA: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Całkowita wartość zamówienia netto wyliczona wg wzoru: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 w:val="false"/>
          <w:bCs w:val="false"/>
          <w:sz w:val="22"/>
          <w:szCs w:val="22"/>
        </w:rPr>
        <w:t>Ilość km ……….. x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 xml:space="preserve"> 185 dni = ………. km x stawka (netto) za 1 km dowozu = </w:t>
      </w:r>
      <w:r>
        <w:rPr>
          <w:rFonts w:cs="Calibri" w:ascii="Arial" w:hAnsi="Arial"/>
          <w:b/>
          <w:bCs/>
          <w:sz w:val="22"/>
          <w:szCs w:val="22"/>
          <w:shd w:fill="auto" w:val="clear"/>
        </w:rPr>
        <w:t>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podatek VAT …...% w kwocie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 xml:space="preserve">ogółem cena z podatkiem VAT (brutto) ...........................................…………...zł 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>
      <w:pPr>
        <w:pStyle w:val="Tekstpodstawowy22"/>
        <w:numPr>
          <w:ilvl w:val="1"/>
          <w:numId w:val="1"/>
        </w:numPr>
        <w:spacing w:lineRule="auto" w:line="336"/>
        <w:jc w:val="both"/>
        <w:rPr/>
      </w:pPr>
      <w:r>
        <w:rPr>
          <w:rFonts w:cs="Calibri" w:ascii="Arial" w:hAnsi="Arial"/>
          <w:b/>
          <w:bCs/>
          <w:sz w:val="22"/>
          <w:szCs w:val="22"/>
          <w:shd w:fill="CCCCCC" w:val="clear"/>
        </w:rPr>
        <w:t>Część nr 4 za: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cenę netto za 1 km dowozu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 w:val="false"/>
          <w:bCs w:val="false"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CAŁKOWITA WARTOŚĆ ZAMÓWIENIA DLA 1 CZĘŚCI ZAMÓWIENIA: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Całkowita wartość zamówienia netto wyliczona wg wzoru: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 w:val="false"/>
          <w:bCs w:val="false"/>
          <w:sz w:val="22"/>
          <w:szCs w:val="22"/>
        </w:rPr>
        <w:t>Ilość km ……….. x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 xml:space="preserve"> 185 dni = ………. km x stawka (netto) za 1 km dowozu = </w:t>
      </w:r>
      <w:r>
        <w:rPr>
          <w:rFonts w:cs="Calibri" w:ascii="Arial" w:hAnsi="Arial"/>
          <w:b/>
          <w:bCs/>
          <w:sz w:val="22"/>
          <w:szCs w:val="22"/>
          <w:shd w:fill="auto" w:val="clear"/>
        </w:rPr>
        <w:t>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podatek VAT …...% w kwocie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/>
      </w:pPr>
      <w:r>
        <w:rPr>
          <w:rFonts w:cs="Calibri" w:ascii="Arial" w:hAnsi="Arial"/>
          <w:b/>
          <w:bCs/>
          <w:sz w:val="22"/>
          <w:szCs w:val="22"/>
        </w:rPr>
        <w:t xml:space="preserve">ogółem cena z podatkiem VAT (brutto) ...........................................…………...zł </w:t>
      </w:r>
    </w:p>
    <w:p>
      <w:pPr>
        <w:pStyle w:val="Tekstpodstawowy22"/>
        <w:numPr>
          <w:ilvl w:val="0"/>
          <w:numId w:val="0"/>
        </w:numPr>
        <w:spacing w:lineRule="auto" w:line="336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podana w Ofercie cena zawiera wszelkie koszty, jakie poniesie Zamawiający z tytułu realizacji umowy.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/>
      </w:pPr>
      <w:r>
        <w:rPr>
          <w:rFonts w:cs="Calibri"/>
          <w:b w:val="false"/>
          <w:bCs w:val="false"/>
          <w:sz w:val="24"/>
          <w:szCs w:val="24"/>
        </w:rPr>
        <w:t>C</w:t>
      </w: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zy wybór oferty będzie prowadzić do powstania u Zamawiającego obowiązku podatkowego? </w:t>
      </w: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18"/>
          <w:szCs w:val="18"/>
          <w:lang w:val="pl-PL" w:eastAsia="zh-CN" w:bidi="ar-SA"/>
        </w:rPr>
        <w:t>(niepotrzebne skreślić)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Tak </w:t>
      </w: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18"/>
          <w:szCs w:val="18"/>
          <w:lang w:val="pl-PL" w:eastAsia="zh-CN" w:bidi="ar-SA"/>
        </w:rPr>
        <w:t>(jeśli tak, należy wskazać nazwę/rodzaj towaru lub usługi, których dostawa lub świadczenie będzie prowadzić do jego powstania, oraz wskazując ich wartość bez kwoty podatku)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left="624" w:hanging="0"/>
        <w:jc w:val="both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…………………………………………………………………………………………………………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Nie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Oświadczamy, że zobowiązujemy się do wykonania zamówienia w terminie określonym w 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Oświadczamy, że zapoznaliśmy się ze Specyfikacją Warunków Zamówienia wraz z załącznikami (w tym ze wzorem umowy)</w:t>
      </w:r>
      <w:r>
        <w:rPr>
          <w:rFonts w:cs="Calibri" w:ascii="Arial" w:hAnsi="Arial"/>
          <w:b w:val="false"/>
          <w:bCs w:val="false"/>
          <w:sz w:val="22"/>
          <w:szCs w:val="22"/>
        </w:rPr>
        <w:t xml:space="preserve"> i uznajemy się za związanych określonymi w niej wymaganiami i zasadami postępowania.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wzór umowy został przez nas zaakceptowany i zobowiązujemy się w przypadku wyboru naszej oferty do zawarcia umowy na podanych warunkach w miejscu i terminie wyznaczonym przez Zamawiającego.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uważamy się za związanych niniejszą ofertą na okres wskazany w 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Oświadczamy, że za wyjątkiem następujących informacji i dokumentów …………………………………………….. wydzielonych oraz zawartych w pliku o nazwie …………………………………………….. niniejsza oferta oraz wszelkie załączniki do niej są jawne i nie zawierają informacji stanowiących tajemnice przedsiębiorstwa w rozumieniu przepisów o zwalczaniu nieuczciwej konkurencji, które chcemy zastrzec przed ogólnym dostępem. Powyższe informacje zostały zastrzeżone, jako tajemnica przedsiębiorstwa z uwagi na 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(proszę wykazać, iż zastrzeżone informacje stanowią tajemnicę przedsiębiorstwa):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..……………………………………….……………………….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..……………………………………….……………………….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..……………………………………….……………………….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left="340" w:hanging="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left="340" w:hanging="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left="340" w:hanging="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nie polegam*/polegam* na zasobach innych podmiotów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left="426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*niepotrzebne skreślić.</w:t>
      </w:r>
    </w:p>
    <w:tbl>
      <w:tblPr>
        <w:tblW w:w="9283" w:type="dxa"/>
        <w:jc w:val="left"/>
        <w:tblInd w:w="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6"/>
        <w:gridCol w:w="5216"/>
      </w:tblGrid>
      <w:tr>
        <w:trPr/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i adres podmiotu udostępniającego zasób Wykonawcy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Zdolności techniczne lub zawodowe lub sytuacja finansowa lub ekonomiczna udostępniana Wykonawcy przez podmiot udostępniający zasoby</w:t>
            </w:r>
          </w:p>
        </w:tc>
      </w:tr>
      <w:tr>
        <w:trPr>
          <w:trHeight w:val="737" w:hRule="atLeast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Uwaga: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W przypadku polegania na zasobach podmiotów udostępniających zasób Wykonawca zobowiązany jest do złożenia wraz z ofertą: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- zobowiązania, o którym mowa w rozdziale IX ust.3 SWZ wg wzoru stanowiącego załącznik nr 7 do SWZ,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oświadczenia, o którym mowa w rozdziale IX ust. 7 SWZ dla podmiotu udostępniającego zasób,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pełnomocnictwo lub inny dokument potwierdzający umocowanie do reprezentowania podmiotu udostępniającego zasób, gdy umocowanie osoby składającej ofertę nie wynika z dokumentów opisanych powyżej).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prace objęte zamówieniem zamierzamy wykonać sam*/zamierzamy powierzyć podwykonawcom*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left="426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*niepotrzebne skreślić.</w:t>
      </w:r>
    </w:p>
    <w:tbl>
      <w:tblPr>
        <w:tblW w:w="9282" w:type="dxa"/>
        <w:jc w:val="left"/>
        <w:tblInd w:w="4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4640"/>
      </w:tblGrid>
      <w:tr>
        <w:trPr/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 xml:space="preserve">Nazwa podwykonawcy </w:t>
            </w:r>
            <w:r>
              <w:rPr>
                <w:rFonts w:cs="Calibri" w:ascii="Arial" w:hAnsi="Arial"/>
                <w:i/>
                <w:sz w:val="20"/>
                <w:szCs w:val="20"/>
              </w:rPr>
              <w:t>(o ile są znane)</w:t>
            </w:r>
          </w:p>
        </w:tc>
      </w:tr>
      <w:tr>
        <w:trPr>
          <w:trHeight w:val="737" w:hRule="atLeast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udziału podwykonawców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 xml:space="preserve">Zamawiający przyjmie, że całe zamówienie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  <w:t>zostanie wykonane przez Wykonawcę, bez udziału Podwykonawcy).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 w:cs="Calibri"/>
          <w:i/>
          <w:i/>
          <w:sz w:val="22"/>
          <w:szCs w:val="22"/>
        </w:rPr>
      </w:pPr>
      <w:r>
        <w:rPr>
          <w:rFonts w:cs="Calibri" w:ascii="Arial" w:hAnsi="Arial"/>
          <w:i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niżej wymienieni Wykonawcy wspólnie ubiegający się o udzielenie zamówienia wykonają następujące roboty budowlane składające się na przedmiot zamówienia:</w:t>
      </w:r>
    </w:p>
    <w:tbl>
      <w:tblPr>
        <w:tblW w:w="9283" w:type="dxa"/>
        <w:jc w:val="left"/>
        <w:tblInd w:w="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3"/>
        <w:gridCol w:w="4649"/>
      </w:tblGrid>
      <w:tr>
        <w:trPr/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Wykonawcy, spośród Wykonawców wspólnie ubiegających się o udzielenie zamówienia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Robota budowlana składająca się na przedmiot zamówienia, która zostanie wykonana przez Wykonawcę wskazanego w kol. 1</w:t>
            </w:r>
          </w:p>
        </w:tc>
      </w:tr>
      <w:tr>
        <w:trPr>
          <w:trHeight w:val="737" w:hRule="atLeast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57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UWAGA: pkt. 13 dotyczy jedynie Wykonawców wspólnie ubiegających się o udzielenie zamówienia publicznego).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uzyskaliśmy zgodę wszystkich osób, których dane są zawarte w ofercie oraz uzyskamy zgodę wszystkich osób wskazanych w uzupełnieniach i wyjaśnieniach do oferty, na przetwarzanie danych osobowych w związku z prowadzonym postępowaniem o udzielenie zamówienia publicznego;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 załącznikami jest jawny oraz, iż załącznikiem do protokołu są m.in. oferty i inne dokumenty i informacje składane przez wykonawców.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Wykonawca oświadcza, że: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przetwarza dane osobowe zawarte w ofercie oraz wskazane w uzupełnieniach i wyjaśnieniach do oferty, zgodnie z art. 6 i 9 RODO;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poinformowano osoby, których dane dotyczą o przekazaniu ich danych Zamawiającemu, o celu przekazania oraz o innych informacjach dotyczących Zamawiającego wynikających z art. 14 RODO;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bookmarkStart w:id="3" w:name="_Hlk535838663"/>
      <w:r>
        <w:rPr>
          <w:rFonts w:ascii="Arial" w:hAnsi="Arial"/>
          <w:b w:val="false"/>
          <w:bCs w:val="false"/>
          <w:sz w:val="22"/>
          <w:szCs w:val="22"/>
        </w:rPr>
        <w:t>poinformowano wszystkie osoby, których dane są zawarte w ofercie oraz zostaną poinformowane wszystkie osoby wskazane w uzupełnieniach i wyjaśnieniach do oferty, że zgodnie z art. 74 ust. 1 ustawy z dnia 11 września 2019 roku Prawo zamówień publicznych protokół wraz z załącznikami jest jawny oraz, iż załącznikiem do protokołu są m.in. oferty i inne dokumenty i informacje składane przez Wykonawców.</w:t>
      </w:r>
      <w:bookmarkEnd w:id="3"/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 w sprawie swobodnego przepływu takich danych oraz uchylenia dyrektywy 95/46/WE, w szczególności: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stosuje środki techniczne i organizacyjne zapewniające bezpieczeństwo przekazanych danych osobowych;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dostęp do powierzonych danych osobowych mają jedynie osoby upoważnione, którym Wykonawca polecił przetwarzanie danych osobowych;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dostęp do pomieszczeń, w których przetwarzane są powierzone dane, mają jedynie osoby do tego upoważnione oraz, że dostęp do tych pomieszczeń jest nadzorowany;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systemy, aplikacje i sprzęt informatyczny wykorzystywany do przetwarzania powierzonych danych są zabezpieczone przed nieautoryzowanym ujawnieniem lub utratą powierzonych danych;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połączenie zdalnego dostępu do systemu informatycznego zabezpieczone jest szyfrowanym kanałem;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będzie współpracować z administratorem w celu realizacji praw osób, których dotyczą powierzone dane osobowe, wskazanych w Rozdziale III przytoczonego Rozporządzenia;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będzie niezwłocznie informować administratora o naruszenia ochrony danych osobowych, a także współpracować z administratorem w zakresie niezbędnym do wypełnienia obowiązków związanych z naruszeniem ochrony danych osobowych ciążących na administratorze na podstawie przytoczonego Rozporządzenia.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Wykonawca oświadcza, że prowadzi dokumentację potwierdzającą wykonywanie powyższych czynności oraz, że na żądanie administratora udostępni wskazaną dokumentację.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Załącznikami do niniejszej oferty są: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...</w:t>
      </w:r>
    </w:p>
    <w:p>
      <w:pPr>
        <w:pStyle w:val="Normal"/>
        <w:spacing w:lineRule="auto" w:line="360" w:before="0" w:after="57"/>
        <w:ind w:right="142"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Data: </w:t>
      </w: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……………………………………………..</w:t>
      </w:r>
    </w:p>
    <w:p>
      <w:pPr>
        <w:pStyle w:val="Normal"/>
        <w:spacing w:lineRule="auto" w:line="360" w:before="0" w:after="57"/>
        <w:ind w:right="142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57"/>
        <w:ind w:right="142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3091180</wp:posOffset>
                </wp:positionH>
                <wp:positionV relativeFrom="paragraph">
                  <wp:posOffset>70485</wp:posOffset>
                </wp:positionV>
                <wp:extent cx="2797175" cy="474345"/>
                <wp:effectExtent l="0" t="0" r="0" b="0"/>
                <wp:wrapNone/>
                <wp:docPr id="1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200" cy="474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spacing w:lineRule="auto" w:line="360" w:before="0" w:after="57"/>
                              <w:ind w:left="0" w:right="142" w:hanging="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..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spacing w:lineRule="auto" w:line="360" w:before="0" w:after="57"/>
                              <w:ind w:left="0" w:right="142" w:hanging="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(podpis)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1" path="m0,0l-2147483645,0l-2147483645,-2147483646l0,-2147483646xe" stroked="f" o:allowincell="f" style="position:absolute;margin-left:243.4pt;margin-top:5.55pt;width:220.2pt;height:37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spacing w:lineRule="auto" w:line="360" w:before="0" w:after="57"/>
                        <w:ind w:left="0" w:right="142" w:hanging="0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……………………………………………</w:t>
                      </w: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..</w:t>
                      </w:r>
                    </w:p>
                    <w:p>
                      <w:pPr>
                        <w:pStyle w:val="Zawartoramki"/>
                        <w:overflowPunct w:val="true"/>
                        <w:spacing w:lineRule="auto" w:line="360" w:before="0" w:after="57"/>
                        <w:ind w:left="0" w:right="142" w:hanging="0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sz w:val="18"/>
                          <w:szCs w:val="18"/>
                          <w:lang w:eastAsia="en-US"/>
                        </w:rPr>
                        <w:t>(podpis)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57"/>
        <w:ind w:right="142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57"/>
        <w:ind w:right="142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color w:val="FF0000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UWAGA!!!</w:t>
      </w:r>
    </w:p>
    <w:p>
      <w:pPr>
        <w:pStyle w:val="Normal"/>
        <w:widowControl w:val="false"/>
        <w:spacing w:before="120" w:after="16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WYPEŁNIONY DOKUMENT NALEŻY PODPISAĆ KWALIFIKOWANYM PODPISEM ELEKTRONICZNYM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center"/>
        <w:rPr>
          <w:rFonts w:ascii="Arial" w:hAnsi="Arial" w:eastAsia="Arial" w:cs="Arial"/>
          <w:b/>
          <w:i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eastAsia="Arial" w:cs="Arial" w:ascii="Arial" w:hAnsi="Arial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nsolas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b w:val="false"/>
        <w:szCs w:val="24"/>
        <w:bCs w:val="false"/>
        <w:rFonts w:ascii="Liberation Serif" w:hAnsi="Liberation Seri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24" w:hanging="284"/>
      </w:pPr>
      <w:rPr>
        <w:sz w:val="24"/>
        <w:b w:val="false"/>
        <w:szCs w:val="24"/>
        <w:bCs w:val="false"/>
        <w:rFonts w:ascii="Liberation Serif" w:hAnsi="Liberation Seri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Liberation Serif" w:hAnsi="Liberation Serif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23613f"/>
    <w:rPr>
      <w:rFonts w:ascii="Calibri" w:hAnsi="Calibri" w:eastAsia="Calibri" w:cs="Times New Roman"/>
    </w:rPr>
  </w:style>
  <w:style w:type="character" w:styleId="BezodstpwZnak" w:customStyle="1">
    <w:name w:val="Bez odstępów Znak"/>
    <w:link w:val="NoSpacing"/>
    <w:uiPriority w:val="1"/>
    <w:qFormat/>
    <w:locked/>
    <w:rsid w:val="0023613f"/>
    <w:rPr>
      <w:rFonts w:ascii="Calibri" w:hAnsi="Calibri" w:eastAsia="Calibri" w:cs="Calibri"/>
    </w:rPr>
  </w:style>
  <w:style w:type="character" w:styleId="Znakinumeracji">
    <w:name w:val="Znaki numeracji"/>
    <w:qFormat/>
    <w:rPr>
      <w:rFonts w:ascii="Liberation Serif" w:hAnsi="Liberation Serif"/>
      <w:b w:val="false"/>
      <w:bCs w:val="false"/>
      <w:sz w:val="24"/>
      <w:szCs w:val="24"/>
    </w:rPr>
  </w:style>
  <w:style w:type="character" w:styleId="WW8Num38z5">
    <w:name w:val="WW8Num38z5"/>
    <w:qFormat/>
    <w:rPr>
      <w:color w:val="000000"/>
    </w:rPr>
  </w:style>
  <w:style w:type="character" w:styleId="WW8Num38z4">
    <w:name w:val="WW8Num38z4"/>
    <w:qFormat/>
    <w:rPr>
      <w:b w:val="false"/>
      <w:bCs w:val="false"/>
      <w:i w:val="false"/>
      <w:iCs w:val="false"/>
      <w:color w:val="000000"/>
    </w:rPr>
  </w:style>
  <w:style w:type="character" w:styleId="WW8Num38z1">
    <w:name w:val="WW8Num38z1"/>
    <w:qFormat/>
    <w:rPr/>
  </w:style>
  <w:style w:type="character" w:styleId="WW8Num38z0">
    <w:name w:val="WW8Num38z0"/>
    <w:qFormat/>
    <w:rPr>
      <w:rFonts w:ascii="Calibri" w:hAnsi="Calibri" w:cs="Calibri"/>
      <w:b w:val="false"/>
      <w:i w:val="false"/>
      <w:color w:val="000000"/>
      <w:sz w:val="20"/>
      <w:szCs w:val="20"/>
    </w:rPr>
  </w:style>
  <w:style w:type="character" w:styleId="WW-czeinternetowe">
    <w:name w:val="WW-Łącze internetowe"/>
    <w:qFormat/>
    <w:rPr>
      <w:color w:val="0000FF"/>
      <w:u w:val="single"/>
    </w:rPr>
  </w:style>
  <w:style w:type="character" w:styleId="WW8Num55z0">
    <w:name w:val="WW8Num55z0"/>
    <w:qFormat/>
    <w:rPr>
      <w:rFonts w:cs="Calibri"/>
      <w:b/>
      <w:i w:val="false"/>
      <w:sz w:val="20"/>
      <w:szCs w:val="21"/>
    </w:rPr>
  </w:style>
  <w:style w:type="character" w:styleId="WWCharLFO39LVL9">
    <w:name w:val="WW_CharLFO39LVL9"/>
    <w:qFormat/>
    <w:rPr>
      <w:rFonts w:ascii="StarSymbol" w:hAnsi="StarSymbol"/>
    </w:rPr>
  </w:style>
  <w:style w:type="character" w:styleId="WWCharLFO39LVL8">
    <w:name w:val="WW_CharLFO39LVL8"/>
    <w:qFormat/>
    <w:rPr>
      <w:rFonts w:ascii="StarSymbol" w:hAnsi="StarSymbol"/>
    </w:rPr>
  </w:style>
  <w:style w:type="character" w:styleId="WWCharLFO39LVL7">
    <w:name w:val="WW_CharLFO39LVL7"/>
    <w:qFormat/>
    <w:rPr>
      <w:rFonts w:ascii="StarSymbol" w:hAnsi="StarSymbol"/>
    </w:rPr>
  </w:style>
  <w:style w:type="character" w:styleId="WWCharLFO39LVL6">
    <w:name w:val="WW_CharLFO39LVL6"/>
    <w:qFormat/>
    <w:rPr>
      <w:rFonts w:ascii="OpenSymbol" w:hAnsi="OpenSymbol"/>
    </w:rPr>
  </w:style>
  <w:style w:type="character" w:styleId="WWCharLFO39LVL5">
    <w:name w:val="WW_CharLFO39LVL5"/>
    <w:qFormat/>
    <w:rPr>
      <w:rFonts w:ascii="OpenSymbol" w:hAnsi="OpenSymbol" w:eastAsia="OpenSymbol" w:cs="OpenSymbol"/>
    </w:rPr>
  </w:style>
  <w:style w:type="character" w:styleId="WWCharLFO39LVL4">
    <w:name w:val="WW_CharLFO39LVL4"/>
    <w:qFormat/>
    <w:rPr>
      <w:rFonts w:ascii="Arial" w:hAnsi="Arial"/>
      <w:b w:val="false"/>
      <w:bCs w:val="false"/>
      <w:sz w:val="22"/>
      <w:szCs w:val="22"/>
    </w:rPr>
  </w:style>
  <w:style w:type="character" w:styleId="WWCharLFO39LVL3">
    <w:name w:val="WW_CharLFO39LVL3"/>
    <w:qFormat/>
    <w:rPr>
      <w:rFonts w:ascii="Arial" w:hAnsi="Arial"/>
      <w:b w:val="false"/>
      <w:bCs w:val="false"/>
      <w:sz w:val="22"/>
      <w:szCs w:val="22"/>
    </w:rPr>
  </w:style>
  <w:style w:type="character" w:styleId="WWCharLFO39LVL2">
    <w:name w:val="WW_CharLFO39LVL2"/>
    <w:qFormat/>
    <w:rPr>
      <w:rFonts w:ascii="Arial" w:hAnsi="Arial"/>
      <w:b w:val="false"/>
      <w:bCs w:val="false"/>
      <w:sz w:val="22"/>
      <w:szCs w:val="22"/>
    </w:rPr>
  </w:style>
  <w:style w:type="character" w:styleId="WWCharLFO39LVL1">
    <w:name w:val="WW_CharLFO39LVL1"/>
    <w:qFormat/>
    <w:rPr>
      <w:rFonts w:ascii="Arial" w:hAnsi="Arial"/>
      <w:b w:val="false"/>
      <w:bCs w:val="false"/>
      <w:sz w:val="22"/>
      <w:szCs w:val="22"/>
    </w:rPr>
  </w:style>
  <w:style w:type="character" w:styleId="WWCharLFO38LVL9">
    <w:name w:val="WW_CharLFO38LVL9"/>
    <w:qFormat/>
    <w:rPr>
      <w:rFonts w:ascii="StarSymbol" w:hAnsi="StarSymbol"/>
    </w:rPr>
  </w:style>
  <w:style w:type="character" w:styleId="WWCharLFO38LVL8">
    <w:name w:val="WW_CharLFO38LVL8"/>
    <w:qFormat/>
    <w:rPr>
      <w:rFonts w:ascii="StarSymbol" w:hAnsi="StarSymbol"/>
    </w:rPr>
  </w:style>
  <w:style w:type="character" w:styleId="WWCharLFO38LVL7">
    <w:name w:val="WW_CharLFO38LVL7"/>
    <w:qFormat/>
    <w:rPr>
      <w:rFonts w:ascii="StarSymbol" w:hAnsi="StarSymbol"/>
    </w:rPr>
  </w:style>
  <w:style w:type="character" w:styleId="WWCharLFO38LVL6">
    <w:name w:val="WW_CharLFO38LVL6"/>
    <w:qFormat/>
    <w:rPr>
      <w:rFonts w:ascii="OpenSymbol" w:hAnsi="OpenSymbol"/>
    </w:rPr>
  </w:style>
  <w:style w:type="character" w:styleId="WWCharLFO38LVL5">
    <w:name w:val="WW_CharLFO38LVL5"/>
    <w:qFormat/>
    <w:rPr>
      <w:rFonts w:ascii="OpenSymbol" w:hAnsi="OpenSymbol" w:eastAsia="OpenSymbol" w:cs="OpenSymbol"/>
    </w:rPr>
  </w:style>
  <w:style w:type="character" w:styleId="WWCharLFO38LVL4">
    <w:name w:val="WW_CharLFO38LVL4"/>
    <w:qFormat/>
    <w:rPr>
      <w:rFonts w:ascii="Arial" w:hAnsi="Arial"/>
      <w:b w:val="false"/>
      <w:bCs w:val="false"/>
      <w:sz w:val="22"/>
      <w:szCs w:val="22"/>
    </w:rPr>
  </w:style>
  <w:style w:type="character" w:styleId="WWCharLFO38LVL3">
    <w:name w:val="WW_CharLFO38LVL3"/>
    <w:qFormat/>
    <w:rPr>
      <w:rFonts w:ascii="Arial" w:hAnsi="Arial"/>
      <w:b w:val="false"/>
      <w:bCs w:val="false"/>
      <w:sz w:val="22"/>
      <w:szCs w:val="22"/>
    </w:rPr>
  </w:style>
  <w:style w:type="character" w:styleId="WWCharLFO38LVL2">
    <w:name w:val="WW_CharLFO38LVL2"/>
    <w:qFormat/>
    <w:rPr>
      <w:rFonts w:ascii="Arial" w:hAnsi="Arial"/>
      <w:b w:val="false"/>
      <w:bCs w:val="false"/>
      <w:sz w:val="22"/>
      <w:szCs w:val="22"/>
    </w:rPr>
  </w:style>
  <w:style w:type="character" w:styleId="WWCharLFO38LVL1">
    <w:name w:val="WW_CharLFO38LVL1"/>
    <w:qFormat/>
    <w:rPr>
      <w:rFonts w:ascii="Arial" w:hAnsi="Arial"/>
      <w:b w:val="false"/>
      <w:bCs w:val="false"/>
      <w:sz w:val="22"/>
      <w:szCs w:val="22"/>
    </w:rPr>
  </w:style>
  <w:style w:type="character" w:styleId="WWCharLFO37LVL9">
    <w:name w:val="WW_CharLFO37LVL9"/>
    <w:qFormat/>
    <w:rPr>
      <w:rFonts w:ascii="StarSymbol" w:hAnsi="StarSymbol"/>
    </w:rPr>
  </w:style>
  <w:style w:type="character" w:styleId="WWCharLFO37LVL8">
    <w:name w:val="WW_CharLFO37LVL8"/>
    <w:qFormat/>
    <w:rPr>
      <w:rFonts w:ascii="StarSymbol" w:hAnsi="StarSymbol"/>
    </w:rPr>
  </w:style>
  <w:style w:type="character" w:styleId="WWCharLFO37LVL7">
    <w:name w:val="WW_CharLFO37LVL7"/>
    <w:qFormat/>
    <w:rPr>
      <w:rFonts w:ascii="StarSymbol" w:hAnsi="StarSymbol"/>
    </w:rPr>
  </w:style>
  <w:style w:type="character" w:styleId="WWCharLFO37LVL6">
    <w:name w:val="WW_CharLFO37LVL6"/>
    <w:qFormat/>
    <w:rPr>
      <w:rFonts w:ascii="OpenSymbol" w:hAnsi="OpenSymbol"/>
    </w:rPr>
  </w:style>
  <w:style w:type="character" w:styleId="WWCharLFO37LVL5">
    <w:name w:val="WW_CharLFO37LVL5"/>
    <w:qFormat/>
    <w:rPr>
      <w:rFonts w:ascii="OpenSymbol" w:hAnsi="OpenSymbol" w:eastAsia="OpenSymbol" w:cs="OpenSymbol"/>
    </w:rPr>
  </w:style>
  <w:style w:type="character" w:styleId="WWCharLFO37LVL4">
    <w:name w:val="WW_CharLFO37LVL4"/>
    <w:qFormat/>
    <w:rPr>
      <w:rFonts w:ascii="Arial" w:hAnsi="Arial"/>
      <w:b w:val="false"/>
      <w:bCs w:val="false"/>
      <w:sz w:val="22"/>
      <w:szCs w:val="22"/>
    </w:rPr>
  </w:style>
  <w:style w:type="character" w:styleId="WWCharLFO37LVL3">
    <w:name w:val="WW_CharLFO37LVL3"/>
    <w:qFormat/>
    <w:rPr>
      <w:rFonts w:ascii="Arial" w:hAnsi="Arial"/>
      <w:b w:val="false"/>
      <w:bCs w:val="false"/>
      <w:sz w:val="22"/>
      <w:szCs w:val="22"/>
    </w:rPr>
  </w:style>
  <w:style w:type="character" w:styleId="WWCharLFO37LVL2">
    <w:name w:val="WW_CharLFO37LVL2"/>
    <w:qFormat/>
    <w:rPr>
      <w:rFonts w:ascii="Arial" w:hAnsi="Arial"/>
      <w:b w:val="false"/>
      <w:bCs w:val="false"/>
      <w:sz w:val="22"/>
      <w:szCs w:val="22"/>
    </w:rPr>
  </w:style>
  <w:style w:type="character" w:styleId="WWCharLFO37LVL1">
    <w:name w:val="WW_CharLFO37LVL1"/>
    <w:qFormat/>
    <w:rPr>
      <w:rFonts w:ascii="Arial" w:hAnsi="Arial"/>
      <w:b w:val="false"/>
      <w:bCs w:val="false"/>
      <w:sz w:val="22"/>
      <w:szCs w:val="22"/>
    </w:rPr>
  </w:style>
  <w:style w:type="character" w:styleId="WWCharLFO36LVL9">
    <w:name w:val="WW_CharLFO36LVL9"/>
    <w:qFormat/>
    <w:rPr>
      <w:rFonts w:ascii="StarSymbol" w:hAnsi="StarSymbol"/>
    </w:rPr>
  </w:style>
  <w:style w:type="character" w:styleId="WWCharLFO36LVL8">
    <w:name w:val="WW_CharLFO36LVL8"/>
    <w:qFormat/>
    <w:rPr>
      <w:rFonts w:ascii="StarSymbol" w:hAnsi="StarSymbol"/>
    </w:rPr>
  </w:style>
  <w:style w:type="character" w:styleId="WWCharLFO36LVL7">
    <w:name w:val="WW_CharLFO36LVL7"/>
    <w:qFormat/>
    <w:rPr>
      <w:rFonts w:ascii="StarSymbol" w:hAnsi="StarSymbol"/>
    </w:rPr>
  </w:style>
  <w:style w:type="character" w:styleId="WWCharLFO36LVL6">
    <w:name w:val="WW_CharLFO36LVL6"/>
    <w:qFormat/>
    <w:rPr>
      <w:rFonts w:ascii="OpenSymbol" w:hAnsi="OpenSymbol"/>
    </w:rPr>
  </w:style>
  <w:style w:type="character" w:styleId="WWCharLFO36LVL5">
    <w:name w:val="WW_CharLFO36LVL5"/>
    <w:qFormat/>
    <w:rPr>
      <w:rFonts w:ascii="OpenSymbol" w:hAnsi="OpenSymbol" w:eastAsia="OpenSymbol" w:cs="OpenSymbol"/>
    </w:rPr>
  </w:style>
  <w:style w:type="character" w:styleId="WWCharLFO36LVL4">
    <w:name w:val="WW_CharLFO36LVL4"/>
    <w:qFormat/>
    <w:rPr>
      <w:rFonts w:ascii="Arial" w:hAnsi="Arial"/>
      <w:b w:val="false"/>
      <w:bCs w:val="false"/>
      <w:sz w:val="22"/>
      <w:szCs w:val="22"/>
    </w:rPr>
  </w:style>
  <w:style w:type="character" w:styleId="WWCharLFO36LVL3">
    <w:name w:val="WW_CharLFO36LVL3"/>
    <w:qFormat/>
    <w:rPr>
      <w:rFonts w:ascii="Arial" w:hAnsi="Arial"/>
      <w:b w:val="false"/>
      <w:bCs w:val="false"/>
      <w:sz w:val="22"/>
      <w:szCs w:val="22"/>
    </w:rPr>
  </w:style>
  <w:style w:type="character" w:styleId="WWCharLFO36LVL2">
    <w:name w:val="WW_CharLFO36LVL2"/>
    <w:qFormat/>
    <w:rPr>
      <w:rFonts w:ascii="Arial" w:hAnsi="Arial"/>
      <w:b w:val="false"/>
      <w:bCs w:val="false"/>
      <w:sz w:val="22"/>
      <w:szCs w:val="22"/>
    </w:rPr>
  </w:style>
  <w:style w:type="character" w:styleId="WWCharLFO36LVL1">
    <w:name w:val="WW_CharLFO36LVL1"/>
    <w:qFormat/>
    <w:rPr>
      <w:rFonts w:ascii="Arial" w:hAnsi="Arial"/>
      <w:b w:val="false"/>
      <w:bCs w:val="false"/>
      <w:sz w:val="22"/>
      <w:szCs w:val="22"/>
    </w:rPr>
  </w:style>
  <w:style w:type="character" w:styleId="WWCharLFO35LVL9">
    <w:name w:val="WW_CharLFO35LVL9"/>
    <w:qFormat/>
    <w:rPr>
      <w:rFonts w:ascii="StarSymbol" w:hAnsi="StarSymbol"/>
    </w:rPr>
  </w:style>
  <w:style w:type="character" w:styleId="WWCharLFO35LVL8">
    <w:name w:val="WW_CharLFO35LVL8"/>
    <w:qFormat/>
    <w:rPr>
      <w:rFonts w:ascii="StarSymbol" w:hAnsi="StarSymbol"/>
    </w:rPr>
  </w:style>
  <w:style w:type="character" w:styleId="WWCharLFO35LVL7">
    <w:name w:val="WW_CharLFO35LVL7"/>
    <w:qFormat/>
    <w:rPr>
      <w:rFonts w:ascii="StarSymbol" w:hAnsi="StarSymbol"/>
    </w:rPr>
  </w:style>
  <w:style w:type="character" w:styleId="WWCharLFO35LVL6">
    <w:name w:val="WW_CharLFO35LVL6"/>
    <w:qFormat/>
    <w:rPr>
      <w:rFonts w:ascii="OpenSymbol" w:hAnsi="OpenSymbol"/>
    </w:rPr>
  </w:style>
  <w:style w:type="character" w:styleId="WWCharLFO35LVL5">
    <w:name w:val="WW_CharLFO35LVL5"/>
    <w:qFormat/>
    <w:rPr>
      <w:rFonts w:ascii="OpenSymbol" w:hAnsi="OpenSymbol" w:eastAsia="OpenSymbol" w:cs="OpenSymbol"/>
    </w:rPr>
  </w:style>
  <w:style w:type="character" w:styleId="WWCharLFO35LVL4">
    <w:name w:val="WW_CharLFO35LVL4"/>
    <w:qFormat/>
    <w:rPr>
      <w:rFonts w:ascii="Arial" w:hAnsi="Arial"/>
      <w:b w:val="false"/>
      <w:bCs w:val="false"/>
      <w:sz w:val="22"/>
      <w:szCs w:val="22"/>
    </w:rPr>
  </w:style>
  <w:style w:type="character" w:styleId="WWCharLFO35LVL3">
    <w:name w:val="WW_CharLFO35LVL3"/>
    <w:qFormat/>
    <w:rPr>
      <w:rFonts w:ascii="Arial" w:hAnsi="Arial"/>
      <w:b w:val="false"/>
      <w:bCs w:val="false"/>
      <w:sz w:val="22"/>
      <w:szCs w:val="22"/>
    </w:rPr>
  </w:style>
  <w:style w:type="character" w:styleId="WWCharLFO35LVL2">
    <w:name w:val="WW_CharLFO35LVL2"/>
    <w:qFormat/>
    <w:rPr>
      <w:rFonts w:ascii="Arial" w:hAnsi="Arial"/>
      <w:b w:val="false"/>
      <w:bCs w:val="false"/>
      <w:sz w:val="22"/>
      <w:szCs w:val="22"/>
    </w:rPr>
  </w:style>
  <w:style w:type="character" w:styleId="WWCharLFO35LVL1">
    <w:name w:val="WW_CharLFO35LVL1"/>
    <w:qFormat/>
    <w:rPr>
      <w:rFonts w:ascii="Arial" w:hAnsi="Arial"/>
      <w:b w:val="false"/>
      <w:bCs w:val="false"/>
      <w:sz w:val="22"/>
      <w:szCs w:val="22"/>
    </w:rPr>
  </w:style>
  <w:style w:type="character" w:styleId="WWCharLFO34LVL9">
    <w:name w:val="WW_CharLFO34LVL9"/>
    <w:qFormat/>
    <w:rPr>
      <w:rFonts w:ascii="StarSymbol" w:hAnsi="StarSymbol"/>
    </w:rPr>
  </w:style>
  <w:style w:type="character" w:styleId="WWCharLFO34LVL8">
    <w:name w:val="WW_CharLFO34LVL8"/>
    <w:qFormat/>
    <w:rPr>
      <w:rFonts w:ascii="StarSymbol" w:hAnsi="StarSymbol"/>
    </w:rPr>
  </w:style>
  <w:style w:type="character" w:styleId="WWCharLFO34LVL7">
    <w:name w:val="WW_CharLFO34LVL7"/>
    <w:qFormat/>
    <w:rPr>
      <w:rFonts w:ascii="StarSymbol" w:hAnsi="StarSymbol"/>
    </w:rPr>
  </w:style>
  <w:style w:type="character" w:styleId="WWCharLFO34LVL6">
    <w:name w:val="WW_CharLFO34LVL6"/>
    <w:qFormat/>
    <w:rPr>
      <w:rFonts w:ascii="OpenSymbol" w:hAnsi="OpenSymbol"/>
    </w:rPr>
  </w:style>
  <w:style w:type="character" w:styleId="WWCharLFO34LVL5">
    <w:name w:val="WW_CharLFO34LVL5"/>
    <w:qFormat/>
    <w:rPr>
      <w:rFonts w:ascii="OpenSymbol" w:hAnsi="OpenSymbol" w:eastAsia="OpenSymbol" w:cs="OpenSymbol"/>
    </w:rPr>
  </w:style>
  <w:style w:type="character" w:styleId="WWCharLFO34LVL4">
    <w:name w:val="WW_CharLFO34LVL4"/>
    <w:qFormat/>
    <w:rPr>
      <w:rFonts w:ascii="Arial" w:hAnsi="Arial"/>
      <w:b w:val="false"/>
      <w:bCs w:val="false"/>
      <w:sz w:val="22"/>
      <w:szCs w:val="22"/>
    </w:rPr>
  </w:style>
  <w:style w:type="character" w:styleId="WWCharLFO34LVL3">
    <w:name w:val="WW_CharLFO34LVL3"/>
    <w:qFormat/>
    <w:rPr>
      <w:rFonts w:ascii="Arial" w:hAnsi="Arial"/>
      <w:b w:val="false"/>
      <w:bCs w:val="false"/>
      <w:sz w:val="22"/>
      <w:szCs w:val="22"/>
    </w:rPr>
  </w:style>
  <w:style w:type="character" w:styleId="WWCharLFO34LVL2">
    <w:name w:val="WW_CharLFO34LVL2"/>
    <w:qFormat/>
    <w:rPr>
      <w:rFonts w:ascii="Arial" w:hAnsi="Arial"/>
      <w:b w:val="false"/>
      <w:bCs w:val="false"/>
      <w:sz w:val="22"/>
      <w:szCs w:val="22"/>
    </w:rPr>
  </w:style>
  <w:style w:type="character" w:styleId="WWCharLFO34LVL1">
    <w:name w:val="WW_CharLFO34LVL1"/>
    <w:qFormat/>
    <w:rPr>
      <w:rFonts w:ascii="Arial" w:hAnsi="Arial"/>
      <w:b w:val="false"/>
      <w:bCs w:val="false"/>
      <w:sz w:val="22"/>
      <w:szCs w:val="22"/>
    </w:rPr>
  </w:style>
  <w:style w:type="character" w:styleId="WWCharLFO33LVL9">
    <w:name w:val="WW_CharLFO33LVL9"/>
    <w:qFormat/>
    <w:rPr>
      <w:rFonts w:ascii="StarSymbol" w:hAnsi="StarSymbol"/>
    </w:rPr>
  </w:style>
  <w:style w:type="character" w:styleId="WWCharLFO33LVL8">
    <w:name w:val="WW_CharLFO33LVL8"/>
    <w:qFormat/>
    <w:rPr>
      <w:rFonts w:ascii="StarSymbol" w:hAnsi="StarSymbol"/>
    </w:rPr>
  </w:style>
  <w:style w:type="character" w:styleId="WWCharLFO33LVL7">
    <w:name w:val="WW_CharLFO33LVL7"/>
    <w:qFormat/>
    <w:rPr>
      <w:rFonts w:ascii="StarSymbol" w:hAnsi="StarSymbol"/>
    </w:rPr>
  </w:style>
  <w:style w:type="character" w:styleId="WWCharLFO33LVL6">
    <w:name w:val="WW_CharLFO33LVL6"/>
    <w:qFormat/>
    <w:rPr>
      <w:rFonts w:ascii="OpenSymbol" w:hAnsi="OpenSymbol"/>
    </w:rPr>
  </w:style>
  <w:style w:type="character" w:styleId="WWCharLFO33LVL5">
    <w:name w:val="WW_CharLFO33LVL5"/>
    <w:qFormat/>
    <w:rPr>
      <w:rFonts w:ascii="OpenSymbol" w:hAnsi="OpenSymbol" w:eastAsia="OpenSymbol" w:cs="OpenSymbol"/>
    </w:rPr>
  </w:style>
  <w:style w:type="character" w:styleId="WWCharLFO33LVL4">
    <w:name w:val="WW_CharLFO33LVL4"/>
    <w:qFormat/>
    <w:rPr>
      <w:rFonts w:ascii="Arial" w:hAnsi="Arial"/>
      <w:b w:val="false"/>
      <w:bCs w:val="false"/>
      <w:sz w:val="22"/>
      <w:szCs w:val="22"/>
    </w:rPr>
  </w:style>
  <w:style w:type="character" w:styleId="WWCharLFO33LVL3">
    <w:name w:val="WW_CharLFO33LVL3"/>
    <w:qFormat/>
    <w:rPr>
      <w:rFonts w:ascii="Arial" w:hAnsi="Arial"/>
      <w:b w:val="false"/>
      <w:bCs w:val="false"/>
      <w:sz w:val="22"/>
      <w:szCs w:val="22"/>
    </w:rPr>
  </w:style>
  <w:style w:type="character" w:styleId="WWCharLFO33LVL2">
    <w:name w:val="WW_CharLFO33LVL2"/>
    <w:qFormat/>
    <w:rPr>
      <w:rFonts w:ascii="Arial" w:hAnsi="Arial"/>
      <w:b w:val="false"/>
      <w:bCs w:val="false"/>
      <w:sz w:val="22"/>
      <w:szCs w:val="22"/>
    </w:rPr>
  </w:style>
  <w:style w:type="character" w:styleId="WWCharLFO33LVL1">
    <w:name w:val="WW_CharLFO33LVL1"/>
    <w:qFormat/>
    <w:rPr>
      <w:rFonts w:ascii="Arial" w:hAnsi="Arial"/>
      <w:b w:val="false"/>
      <w:bCs w:val="false"/>
      <w:sz w:val="22"/>
      <w:szCs w:val="22"/>
    </w:rPr>
  </w:style>
  <w:style w:type="character" w:styleId="WWCharLFO32LVL9">
    <w:name w:val="WW_CharLFO32LVL9"/>
    <w:qFormat/>
    <w:rPr>
      <w:rFonts w:ascii="StarSymbol" w:hAnsi="StarSymbol"/>
    </w:rPr>
  </w:style>
  <w:style w:type="character" w:styleId="WWCharLFO32LVL8">
    <w:name w:val="WW_CharLFO32LVL8"/>
    <w:qFormat/>
    <w:rPr>
      <w:rFonts w:ascii="StarSymbol" w:hAnsi="StarSymbol"/>
    </w:rPr>
  </w:style>
  <w:style w:type="character" w:styleId="WWCharLFO32LVL7">
    <w:name w:val="WW_CharLFO32LVL7"/>
    <w:qFormat/>
    <w:rPr>
      <w:rFonts w:ascii="StarSymbol" w:hAnsi="StarSymbol"/>
    </w:rPr>
  </w:style>
  <w:style w:type="character" w:styleId="WWCharLFO32LVL6">
    <w:name w:val="WW_CharLFO32LVL6"/>
    <w:qFormat/>
    <w:rPr>
      <w:rFonts w:ascii="OpenSymbol" w:hAnsi="OpenSymbol"/>
    </w:rPr>
  </w:style>
  <w:style w:type="character" w:styleId="WWCharLFO32LVL5">
    <w:name w:val="WW_CharLFO32LVL5"/>
    <w:qFormat/>
    <w:rPr>
      <w:rFonts w:ascii="OpenSymbol" w:hAnsi="OpenSymbol" w:eastAsia="OpenSymbol" w:cs="OpenSymbol"/>
    </w:rPr>
  </w:style>
  <w:style w:type="character" w:styleId="WWCharLFO32LVL4">
    <w:name w:val="WW_CharLFO32LVL4"/>
    <w:qFormat/>
    <w:rPr>
      <w:rFonts w:ascii="Arial" w:hAnsi="Arial"/>
      <w:b w:val="false"/>
      <w:bCs w:val="false"/>
      <w:sz w:val="22"/>
      <w:szCs w:val="22"/>
    </w:rPr>
  </w:style>
  <w:style w:type="character" w:styleId="WWCharLFO32LVL3">
    <w:name w:val="WW_CharLFO32LVL3"/>
    <w:qFormat/>
    <w:rPr>
      <w:rFonts w:ascii="Arial" w:hAnsi="Arial"/>
      <w:b w:val="false"/>
      <w:bCs w:val="false"/>
      <w:sz w:val="22"/>
      <w:szCs w:val="22"/>
    </w:rPr>
  </w:style>
  <w:style w:type="character" w:styleId="WWCharLFO32LVL2">
    <w:name w:val="WW_CharLFO32LVL2"/>
    <w:qFormat/>
    <w:rPr>
      <w:rFonts w:ascii="Arial" w:hAnsi="Arial"/>
      <w:b w:val="false"/>
      <w:bCs w:val="false"/>
      <w:sz w:val="22"/>
      <w:szCs w:val="22"/>
    </w:rPr>
  </w:style>
  <w:style w:type="character" w:styleId="WWCharLFO32LVL1">
    <w:name w:val="WW_CharLFO32LVL1"/>
    <w:qFormat/>
    <w:rPr>
      <w:rFonts w:ascii="Arial" w:hAnsi="Arial"/>
      <w:b w:val="false"/>
      <w:bCs w:val="false"/>
      <w:sz w:val="22"/>
      <w:szCs w:val="22"/>
    </w:rPr>
  </w:style>
  <w:style w:type="character" w:styleId="WWCharLFO31LVL9">
    <w:name w:val="WW_CharLFO31LVL9"/>
    <w:qFormat/>
    <w:rPr>
      <w:rFonts w:ascii="StarSymbol" w:hAnsi="StarSymbol"/>
    </w:rPr>
  </w:style>
  <w:style w:type="character" w:styleId="WWCharLFO31LVL8">
    <w:name w:val="WW_CharLFO31LVL8"/>
    <w:qFormat/>
    <w:rPr>
      <w:rFonts w:ascii="StarSymbol" w:hAnsi="StarSymbol"/>
    </w:rPr>
  </w:style>
  <w:style w:type="character" w:styleId="WWCharLFO31LVL7">
    <w:name w:val="WW_CharLFO31LVL7"/>
    <w:qFormat/>
    <w:rPr>
      <w:rFonts w:ascii="StarSymbol" w:hAnsi="StarSymbol"/>
    </w:rPr>
  </w:style>
  <w:style w:type="character" w:styleId="WWCharLFO31LVL6">
    <w:name w:val="WW_CharLFO31LVL6"/>
    <w:qFormat/>
    <w:rPr>
      <w:rFonts w:ascii="OpenSymbol" w:hAnsi="OpenSymbol"/>
    </w:rPr>
  </w:style>
  <w:style w:type="character" w:styleId="WWCharLFO31LVL5">
    <w:name w:val="WW_CharLFO31LVL5"/>
    <w:qFormat/>
    <w:rPr>
      <w:rFonts w:ascii="OpenSymbol" w:hAnsi="OpenSymbol" w:eastAsia="OpenSymbol" w:cs="OpenSymbol"/>
    </w:rPr>
  </w:style>
  <w:style w:type="character" w:styleId="WWCharLFO31LVL4">
    <w:name w:val="WW_CharLFO31LVL4"/>
    <w:qFormat/>
    <w:rPr>
      <w:rFonts w:ascii="Arial" w:hAnsi="Arial"/>
      <w:b w:val="false"/>
      <w:bCs w:val="false"/>
      <w:sz w:val="22"/>
      <w:szCs w:val="22"/>
    </w:rPr>
  </w:style>
  <w:style w:type="character" w:styleId="WWCharLFO31LVL3">
    <w:name w:val="WW_CharLFO31LVL3"/>
    <w:qFormat/>
    <w:rPr>
      <w:rFonts w:ascii="Arial" w:hAnsi="Arial"/>
      <w:b w:val="false"/>
      <w:bCs w:val="false"/>
      <w:sz w:val="22"/>
      <w:szCs w:val="22"/>
    </w:rPr>
  </w:style>
  <w:style w:type="character" w:styleId="WWCharLFO31LVL2">
    <w:name w:val="WW_CharLFO31LVL2"/>
    <w:qFormat/>
    <w:rPr>
      <w:rFonts w:ascii="Arial" w:hAnsi="Arial"/>
      <w:b w:val="false"/>
      <w:bCs w:val="false"/>
      <w:sz w:val="22"/>
      <w:szCs w:val="22"/>
    </w:rPr>
  </w:style>
  <w:style w:type="character" w:styleId="WWCharLFO31LVL1">
    <w:name w:val="WW_CharLFO31LVL1"/>
    <w:qFormat/>
    <w:rPr>
      <w:rFonts w:ascii="Arial" w:hAnsi="Arial"/>
      <w:b w:val="false"/>
      <w:bCs w:val="false"/>
      <w:sz w:val="22"/>
      <w:szCs w:val="22"/>
    </w:rPr>
  </w:style>
  <w:style w:type="character" w:styleId="WWCharLFO30LVL9">
    <w:name w:val="WW_CharLFO30LVL9"/>
    <w:qFormat/>
    <w:rPr>
      <w:rFonts w:ascii="StarSymbol" w:hAnsi="StarSymbol"/>
    </w:rPr>
  </w:style>
  <w:style w:type="character" w:styleId="WWCharLFO30LVL8">
    <w:name w:val="WW_CharLFO30LVL8"/>
    <w:qFormat/>
    <w:rPr>
      <w:rFonts w:ascii="StarSymbol" w:hAnsi="StarSymbol"/>
    </w:rPr>
  </w:style>
  <w:style w:type="character" w:styleId="WWCharLFO30LVL7">
    <w:name w:val="WW_CharLFO30LVL7"/>
    <w:qFormat/>
    <w:rPr>
      <w:rFonts w:ascii="StarSymbol" w:hAnsi="StarSymbol"/>
    </w:rPr>
  </w:style>
  <w:style w:type="character" w:styleId="WWCharLFO30LVL6">
    <w:name w:val="WW_CharLFO30LVL6"/>
    <w:qFormat/>
    <w:rPr>
      <w:rFonts w:ascii="OpenSymbol" w:hAnsi="OpenSymbol"/>
    </w:rPr>
  </w:style>
  <w:style w:type="character" w:styleId="WWCharLFO30LVL5">
    <w:name w:val="WW_CharLFO30LVL5"/>
    <w:qFormat/>
    <w:rPr>
      <w:rFonts w:ascii="OpenSymbol" w:hAnsi="OpenSymbol" w:eastAsia="OpenSymbol" w:cs="OpenSymbol"/>
    </w:rPr>
  </w:style>
  <w:style w:type="character" w:styleId="WWCharLFO30LVL4">
    <w:name w:val="WW_CharLFO30LVL4"/>
    <w:qFormat/>
    <w:rPr>
      <w:rFonts w:ascii="Arial" w:hAnsi="Arial"/>
      <w:b w:val="false"/>
      <w:bCs w:val="false"/>
      <w:sz w:val="22"/>
      <w:szCs w:val="22"/>
    </w:rPr>
  </w:style>
  <w:style w:type="character" w:styleId="WWCharLFO30LVL3">
    <w:name w:val="WW_CharLFO30LVL3"/>
    <w:qFormat/>
    <w:rPr>
      <w:rFonts w:ascii="Arial" w:hAnsi="Arial"/>
      <w:b w:val="false"/>
      <w:bCs w:val="false"/>
      <w:sz w:val="22"/>
      <w:szCs w:val="22"/>
    </w:rPr>
  </w:style>
  <w:style w:type="character" w:styleId="WWCharLFO30LVL2">
    <w:name w:val="WW_CharLFO30LVL2"/>
    <w:qFormat/>
    <w:rPr>
      <w:rFonts w:ascii="Arial" w:hAnsi="Arial"/>
      <w:b w:val="false"/>
      <w:bCs w:val="false"/>
      <w:sz w:val="22"/>
      <w:szCs w:val="22"/>
    </w:rPr>
  </w:style>
  <w:style w:type="character" w:styleId="WWCharLFO30LVL1">
    <w:name w:val="WW_CharLFO30LVL1"/>
    <w:qFormat/>
    <w:rPr>
      <w:rFonts w:ascii="Arial" w:hAnsi="Arial"/>
      <w:b w:val="false"/>
      <w:bCs w:val="false"/>
      <w:sz w:val="22"/>
      <w:szCs w:val="22"/>
    </w:rPr>
  </w:style>
  <w:style w:type="character" w:styleId="WWCharLFO29LVL9">
    <w:name w:val="WW_CharLFO29LVL9"/>
    <w:qFormat/>
    <w:rPr>
      <w:rFonts w:ascii="StarSymbol" w:hAnsi="StarSymbol"/>
    </w:rPr>
  </w:style>
  <w:style w:type="character" w:styleId="WWCharLFO29LVL8">
    <w:name w:val="WW_CharLFO29LVL8"/>
    <w:qFormat/>
    <w:rPr>
      <w:rFonts w:ascii="StarSymbol" w:hAnsi="StarSymbol"/>
    </w:rPr>
  </w:style>
  <w:style w:type="character" w:styleId="WWCharLFO29LVL7">
    <w:name w:val="WW_CharLFO29LVL7"/>
    <w:qFormat/>
    <w:rPr>
      <w:rFonts w:ascii="StarSymbol" w:hAnsi="StarSymbol"/>
    </w:rPr>
  </w:style>
  <w:style w:type="character" w:styleId="WWCharLFO29LVL6">
    <w:name w:val="WW_CharLFO29LVL6"/>
    <w:qFormat/>
    <w:rPr>
      <w:rFonts w:ascii="OpenSymbol" w:hAnsi="OpenSymbol"/>
    </w:rPr>
  </w:style>
  <w:style w:type="character" w:styleId="WWCharLFO29LVL5">
    <w:name w:val="WW_CharLFO29LVL5"/>
    <w:qFormat/>
    <w:rPr>
      <w:rFonts w:ascii="OpenSymbol" w:hAnsi="OpenSymbol" w:eastAsia="OpenSymbol" w:cs="OpenSymbol"/>
    </w:rPr>
  </w:style>
  <w:style w:type="character" w:styleId="WWCharLFO29LVL4">
    <w:name w:val="WW_CharLFO29LVL4"/>
    <w:qFormat/>
    <w:rPr>
      <w:rFonts w:ascii="Arial" w:hAnsi="Arial"/>
      <w:b w:val="false"/>
      <w:bCs w:val="false"/>
      <w:sz w:val="22"/>
      <w:szCs w:val="22"/>
    </w:rPr>
  </w:style>
  <w:style w:type="character" w:styleId="WWCharLFO29LVL3">
    <w:name w:val="WW_CharLFO29LVL3"/>
    <w:qFormat/>
    <w:rPr>
      <w:rFonts w:ascii="Arial" w:hAnsi="Arial"/>
      <w:b w:val="false"/>
      <w:bCs w:val="false"/>
      <w:sz w:val="22"/>
      <w:szCs w:val="22"/>
    </w:rPr>
  </w:style>
  <w:style w:type="character" w:styleId="WWCharLFO29LVL2">
    <w:name w:val="WW_CharLFO29LVL2"/>
    <w:qFormat/>
    <w:rPr>
      <w:rFonts w:ascii="Arial" w:hAnsi="Arial"/>
      <w:b w:val="false"/>
      <w:bCs w:val="false"/>
      <w:sz w:val="22"/>
      <w:szCs w:val="22"/>
    </w:rPr>
  </w:style>
  <w:style w:type="character" w:styleId="WWCharLFO29LVL1">
    <w:name w:val="WW_CharLFO29LVL1"/>
    <w:qFormat/>
    <w:rPr>
      <w:rFonts w:ascii="Arial" w:hAnsi="Arial"/>
      <w:b w:val="false"/>
      <w:bCs w:val="false"/>
      <w:sz w:val="22"/>
      <w:szCs w:val="22"/>
    </w:rPr>
  </w:style>
  <w:style w:type="character" w:styleId="WWCharLFO28LVL9">
    <w:name w:val="WW_CharLFO28LVL9"/>
    <w:qFormat/>
    <w:rPr>
      <w:rFonts w:ascii="StarSymbol" w:hAnsi="StarSymbol"/>
    </w:rPr>
  </w:style>
  <w:style w:type="character" w:styleId="WWCharLFO28LVL8">
    <w:name w:val="WW_CharLFO28LVL8"/>
    <w:qFormat/>
    <w:rPr>
      <w:rFonts w:ascii="StarSymbol" w:hAnsi="StarSymbol"/>
    </w:rPr>
  </w:style>
  <w:style w:type="character" w:styleId="WWCharLFO28LVL7">
    <w:name w:val="WW_CharLFO28LVL7"/>
    <w:qFormat/>
    <w:rPr>
      <w:rFonts w:ascii="StarSymbol" w:hAnsi="StarSymbol"/>
    </w:rPr>
  </w:style>
  <w:style w:type="character" w:styleId="WWCharLFO28LVL6">
    <w:name w:val="WW_CharLFO28LVL6"/>
    <w:qFormat/>
    <w:rPr>
      <w:rFonts w:ascii="OpenSymbol" w:hAnsi="OpenSymbol"/>
    </w:rPr>
  </w:style>
  <w:style w:type="character" w:styleId="WWCharLFO28LVL5">
    <w:name w:val="WW_CharLFO28LVL5"/>
    <w:qFormat/>
    <w:rPr>
      <w:rFonts w:ascii="OpenSymbol" w:hAnsi="OpenSymbol" w:eastAsia="OpenSymbol" w:cs="OpenSymbol"/>
    </w:rPr>
  </w:style>
  <w:style w:type="character" w:styleId="WWCharLFO28LVL4">
    <w:name w:val="WW_CharLFO28LVL4"/>
    <w:qFormat/>
    <w:rPr>
      <w:rFonts w:ascii="Arial" w:hAnsi="Arial"/>
      <w:b w:val="false"/>
      <w:bCs w:val="false"/>
      <w:sz w:val="22"/>
      <w:szCs w:val="22"/>
    </w:rPr>
  </w:style>
  <w:style w:type="character" w:styleId="WWCharLFO28LVL3">
    <w:name w:val="WW_CharLFO28LVL3"/>
    <w:qFormat/>
    <w:rPr>
      <w:rFonts w:ascii="Arial" w:hAnsi="Arial"/>
      <w:b w:val="false"/>
      <w:bCs w:val="false"/>
      <w:sz w:val="22"/>
      <w:szCs w:val="22"/>
    </w:rPr>
  </w:style>
  <w:style w:type="character" w:styleId="WWCharLFO28LVL2">
    <w:name w:val="WW_CharLFO28LVL2"/>
    <w:qFormat/>
    <w:rPr>
      <w:rFonts w:ascii="Arial" w:hAnsi="Arial"/>
      <w:b w:val="false"/>
      <w:bCs w:val="false"/>
      <w:sz w:val="22"/>
      <w:szCs w:val="22"/>
    </w:rPr>
  </w:style>
  <w:style w:type="character" w:styleId="WWCharLFO28LVL1">
    <w:name w:val="WW_CharLFO28LVL1"/>
    <w:qFormat/>
    <w:rPr>
      <w:rFonts w:ascii="Arial" w:hAnsi="Arial"/>
      <w:b w:val="false"/>
      <w:bCs w:val="false"/>
      <w:sz w:val="22"/>
      <w:szCs w:val="22"/>
    </w:rPr>
  </w:style>
  <w:style w:type="character" w:styleId="WWCharLFO27LVL9">
    <w:name w:val="WW_CharLFO27LVL9"/>
    <w:qFormat/>
    <w:rPr>
      <w:rFonts w:ascii="StarSymbol" w:hAnsi="StarSymbol"/>
    </w:rPr>
  </w:style>
  <w:style w:type="character" w:styleId="WWCharLFO27LVL8">
    <w:name w:val="WW_CharLFO27LVL8"/>
    <w:qFormat/>
    <w:rPr>
      <w:rFonts w:ascii="StarSymbol" w:hAnsi="StarSymbol"/>
    </w:rPr>
  </w:style>
  <w:style w:type="character" w:styleId="WWCharLFO27LVL7">
    <w:name w:val="WW_CharLFO27LVL7"/>
    <w:qFormat/>
    <w:rPr>
      <w:rFonts w:ascii="StarSymbol" w:hAnsi="StarSymbol"/>
    </w:rPr>
  </w:style>
  <w:style w:type="character" w:styleId="WWCharLFO27LVL6">
    <w:name w:val="WW_CharLFO27LVL6"/>
    <w:qFormat/>
    <w:rPr>
      <w:rFonts w:ascii="OpenSymbol" w:hAnsi="OpenSymbol"/>
    </w:rPr>
  </w:style>
  <w:style w:type="character" w:styleId="WWCharLFO27LVL5">
    <w:name w:val="WW_CharLFO27LVL5"/>
    <w:qFormat/>
    <w:rPr>
      <w:rFonts w:ascii="OpenSymbol" w:hAnsi="OpenSymbol" w:eastAsia="OpenSymbol" w:cs="OpenSymbol"/>
    </w:rPr>
  </w:style>
  <w:style w:type="character" w:styleId="WWCharLFO27LVL4">
    <w:name w:val="WW_CharLFO27LVL4"/>
    <w:qFormat/>
    <w:rPr>
      <w:rFonts w:ascii="Arial" w:hAnsi="Arial"/>
      <w:b w:val="false"/>
      <w:bCs w:val="false"/>
      <w:sz w:val="22"/>
      <w:szCs w:val="22"/>
    </w:rPr>
  </w:style>
  <w:style w:type="character" w:styleId="WWCharLFO27LVL3">
    <w:name w:val="WW_CharLFO27LVL3"/>
    <w:qFormat/>
    <w:rPr>
      <w:rFonts w:ascii="Arial" w:hAnsi="Arial"/>
      <w:b w:val="false"/>
      <w:bCs w:val="false"/>
      <w:sz w:val="22"/>
      <w:szCs w:val="22"/>
    </w:rPr>
  </w:style>
  <w:style w:type="character" w:styleId="WWCharLFO27LVL2">
    <w:name w:val="WW_CharLFO27LVL2"/>
    <w:qFormat/>
    <w:rPr>
      <w:rFonts w:ascii="Arial" w:hAnsi="Arial"/>
      <w:b w:val="false"/>
      <w:bCs w:val="false"/>
      <w:sz w:val="22"/>
      <w:szCs w:val="22"/>
    </w:rPr>
  </w:style>
  <w:style w:type="character" w:styleId="WWCharLFO27LVL1">
    <w:name w:val="WW_CharLFO27LVL1"/>
    <w:qFormat/>
    <w:rPr>
      <w:rFonts w:ascii="Arial" w:hAnsi="Arial"/>
      <w:b w:val="false"/>
      <w:bCs w:val="false"/>
      <w:sz w:val="22"/>
      <w:szCs w:val="22"/>
    </w:rPr>
  </w:style>
  <w:style w:type="character" w:styleId="WWCharLFO26LVL9">
    <w:name w:val="WW_CharLFO26LVL9"/>
    <w:qFormat/>
    <w:rPr>
      <w:rFonts w:ascii="StarSymbol" w:hAnsi="StarSymbol"/>
    </w:rPr>
  </w:style>
  <w:style w:type="character" w:styleId="WWCharLFO26LVL8">
    <w:name w:val="WW_CharLFO26LVL8"/>
    <w:qFormat/>
    <w:rPr>
      <w:rFonts w:ascii="StarSymbol" w:hAnsi="StarSymbol"/>
    </w:rPr>
  </w:style>
  <w:style w:type="character" w:styleId="WWCharLFO26LVL7">
    <w:name w:val="WW_CharLFO26LVL7"/>
    <w:qFormat/>
    <w:rPr>
      <w:rFonts w:ascii="StarSymbol" w:hAnsi="StarSymbol"/>
    </w:rPr>
  </w:style>
  <w:style w:type="character" w:styleId="WWCharLFO26LVL6">
    <w:name w:val="WW_CharLFO26LVL6"/>
    <w:qFormat/>
    <w:rPr>
      <w:rFonts w:ascii="OpenSymbol" w:hAnsi="OpenSymbol"/>
    </w:rPr>
  </w:style>
  <w:style w:type="character" w:styleId="WWCharLFO26LVL5">
    <w:name w:val="WW_CharLFO26LVL5"/>
    <w:qFormat/>
    <w:rPr>
      <w:rFonts w:ascii="OpenSymbol" w:hAnsi="OpenSymbol" w:eastAsia="OpenSymbol" w:cs="OpenSymbol"/>
    </w:rPr>
  </w:style>
  <w:style w:type="character" w:styleId="WWCharLFO26LVL4">
    <w:name w:val="WW_CharLFO26LVL4"/>
    <w:qFormat/>
    <w:rPr>
      <w:rFonts w:ascii="Arial" w:hAnsi="Arial"/>
      <w:b w:val="false"/>
      <w:bCs w:val="false"/>
      <w:sz w:val="22"/>
      <w:szCs w:val="22"/>
    </w:rPr>
  </w:style>
  <w:style w:type="character" w:styleId="WWCharLFO26LVL3">
    <w:name w:val="WW_CharLFO26LVL3"/>
    <w:qFormat/>
    <w:rPr>
      <w:rFonts w:ascii="Arial" w:hAnsi="Arial"/>
      <w:b w:val="false"/>
      <w:bCs w:val="false"/>
      <w:sz w:val="22"/>
      <w:szCs w:val="22"/>
    </w:rPr>
  </w:style>
  <w:style w:type="character" w:styleId="WWCharLFO26LVL2">
    <w:name w:val="WW_CharLFO26LVL2"/>
    <w:qFormat/>
    <w:rPr>
      <w:rFonts w:ascii="Arial" w:hAnsi="Arial"/>
      <w:b w:val="false"/>
      <w:bCs w:val="false"/>
      <w:sz w:val="22"/>
      <w:szCs w:val="22"/>
    </w:rPr>
  </w:style>
  <w:style w:type="character" w:styleId="WWCharLFO26LVL1">
    <w:name w:val="WW_CharLFO26LVL1"/>
    <w:qFormat/>
    <w:rPr>
      <w:rFonts w:ascii="Arial" w:hAnsi="Arial"/>
      <w:b w:val="false"/>
      <w:bCs w:val="false"/>
      <w:sz w:val="22"/>
      <w:szCs w:val="22"/>
    </w:rPr>
  </w:style>
  <w:style w:type="character" w:styleId="WWCharLFO25LVL9">
    <w:name w:val="WW_CharLFO25LVL9"/>
    <w:qFormat/>
    <w:rPr>
      <w:rFonts w:ascii="StarSymbol" w:hAnsi="StarSymbol"/>
    </w:rPr>
  </w:style>
  <w:style w:type="character" w:styleId="WWCharLFO25LVL8">
    <w:name w:val="WW_CharLFO25LVL8"/>
    <w:qFormat/>
    <w:rPr>
      <w:rFonts w:ascii="StarSymbol" w:hAnsi="StarSymbol"/>
    </w:rPr>
  </w:style>
  <w:style w:type="character" w:styleId="WWCharLFO25LVL7">
    <w:name w:val="WW_CharLFO25LVL7"/>
    <w:qFormat/>
    <w:rPr>
      <w:rFonts w:ascii="StarSymbol" w:hAnsi="StarSymbol"/>
    </w:rPr>
  </w:style>
  <w:style w:type="character" w:styleId="WWCharLFO25LVL6">
    <w:name w:val="WW_CharLFO25LVL6"/>
    <w:qFormat/>
    <w:rPr>
      <w:rFonts w:ascii="OpenSymbol" w:hAnsi="OpenSymbol"/>
    </w:rPr>
  </w:style>
  <w:style w:type="character" w:styleId="WWCharLFO25LVL5">
    <w:name w:val="WW_CharLFO25LVL5"/>
    <w:qFormat/>
    <w:rPr>
      <w:rFonts w:ascii="OpenSymbol" w:hAnsi="OpenSymbol" w:eastAsia="OpenSymbol" w:cs="OpenSymbol"/>
    </w:rPr>
  </w:style>
  <w:style w:type="character" w:styleId="WWCharLFO25LVL4">
    <w:name w:val="WW_CharLFO25LVL4"/>
    <w:qFormat/>
    <w:rPr>
      <w:rFonts w:ascii="Arial" w:hAnsi="Arial"/>
      <w:b w:val="false"/>
      <w:bCs w:val="false"/>
      <w:sz w:val="22"/>
      <w:szCs w:val="22"/>
    </w:rPr>
  </w:style>
  <w:style w:type="character" w:styleId="WWCharLFO25LVL3">
    <w:name w:val="WW_CharLFO25LVL3"/>
    <w:qFormat/>
    <w:rPr>
      <w:rFonts w:ascii="Arial" w:hAnsi="Arial"/>
      <w:b w:val="false"/>
      <w:bCs w:val="false"/>
      <w:sz w:val="22"/>
      <w:szCs w:val="22"/>
    </w:rPr>
  </w:style>
  <w:style w:type="character" w:styleId="WWCharLFO25LVL2">
    <w:name w:val="WW_CharLFO25LVL2"/>
    <w:qFormat/>
    <w:rPr>
      <w:rFonts w:ascii="Arial" w:hAnsi="Arial"/>
      <w:b w:val="false"/>
      <w:bCs w:val="false"/>
      <w:sz w:val="22"/>
      <w:szCs w:val="22"/>
    </w:rPr>
  </w:style>
  <w:style w:type="character" w:styleId="WWCharLFO25LVL1">
    <w:name w:val="WW_CharLFO25LVL1"/>
    <w:qFormat/>
    <w:rPr>
      <w:rFonts w:ascii="Arial" w:hAnsi="Arial"/>
      <w:b w:val="false"/>
      <w:bCs w:val="false"/>
      <w:sz w:val="22"/>
      <w:szCs w:val="22"/>
    </w:rPr>
  </w:style>
  <w:style w:type="character" w:styleId="WWCharLFO24LVL1">
    <w:name w:val="WW_CharLFO24LVL1"/>
    <w:qFormat/>
    <w:rPr>
      <w:sz w:val="22"/>
    </w:rPr>
  </w:style>
  <w:style w:type="character" w:styleId="WWCharLFO2LVL9">
    <w:name w:val="WW_CharLFO2LVL9"/>
    <w:qFormat/>
    <w:rPr>
      <w:rFonts w:ascii="StarSymbol" w:hAnsi="StarSymbol"/>
    </w:rPr>
  </w:style>
  <w:style w:type="character" w:styleId="WWCharLFO2LVL8">
    <w:name w:val="WW_CharLFO2LVL8"/>
    <w:qFormat/>
    <w:rPr>
      <w:rFonts w:ascii="StarSymbol" w:hAnsi="StarSymbol"/>
    </w:rPr>
  </w:style>
  <w:style w:type="character" w:styleId="WWCharLFO2LVL7">
    <w:name w:val="WW_CharLFO2LVL7"/>
    <w:qFormat/>
    <w:rPr>
      <w:rFonts w:ascii="StarSymbol" w:hAnsi="StarSymbol"/>
    </w:rPr>
  </w:style>
  <w:style w:type="character" w:styleId="WWCharLFO2LVL6">
    <w:name w:val="WW_CharLFO2LVL6"/>
    <w:qFormat/>
    <w:rPr>
      <w:rFonts w:ascii="OpenSymbol" w:hAnsi="OpenSymbol"/>
    </w:rPr>
  </w:style>
  <w:style w:type="character" w:styleId="WWCharLFO2LVL5">
    <w:name w:val="WW_CharLFO2LVL5"/>
    <w:qFormat/>
    <w:rPr>
      <w:rFonts w:ascii="OpenSymbol" w:hAnsi="OpenSymbol" w:eastAsia="OpenSymbol" w:cs="OpenSymbol"/>
    </w:rPr>
  </w:style>
  <w:style w:type="character" w:styleId="WWCharLFO2LVL4">
    <w:name w:val="WW_CharLFO2LVL4"/>
    <w:qFormat/>
    <w:rPr>
      <w:rFonts w:ascii="Arial" w:hAnsi="Arial"/>
      <w:b w:val="false"/>
      <w:bCs w:val="false"/>
      <w:sz w:val="22"/>
      <w:szCs w:val="22"/>
    </w:rPr>
  </w:style>
  <w:style w:type="character" w:styleId="WWCharLFO2LVL3">
    <w:name w:val="WW_CharLFO2LVL3"/>
    <w:qFormat/>
    <w:rPr>
      <w:rFonts w:ascii="Arial" w:hAnsi="Arial"/>
      <w:b w:val="false"/>
      <w:bCs w:val="false"/>
      <w:sz w:val="22"/>
      <w:szCs w:val="22"/>
    </w:rPr>
  </w:style>
  <w:style w:type="character" w:styleId="WWCharLFO2LVL2">
    <w:name w:val="WW_CharLFO2LVL2"/>
    <w:qFormat/>
    <w:rPr>
      <w:rFonts w:ascii="Arial" w:hAnsi="Arial"/>
      <w:b w:val="false"/>
      <w:bCs w:val="false"/>
      <w:sz w:val="22"/>
      <w:szCs w:val="22"/>
    </w:rPr>
  </w:style>
  <w:style w:type="character" w:styleId="WWCharLFO2LVL1">
    <w:name w:val="WW_CharLFO2LVL1"/>
    <w:qFormat/>
    <w:rPr>
      <w:rFonts w:ascii="Arial" w:hAnsi="Arial"/>
      <w:b w:val="false"/>
      <w:bCs w:val="false"/>
      <w:sz w:val="22"/>
      <w:szCs w:val="22"/>
    </w:rPr>
  </w:style>
  <w:style w:type="character" w:styleId="WWCharLFO1LVL5">
    <w:name w:val="WW_CharLFO1LVL5"/>
    <w:qFormat/>
    <w:rPr>
      <w:rFonts w:ascii="Liberation Serif" w:hAnsi="Liberation Serif" w:cs="Liberation Serif"/>
      <w:sz w:val="24"/>
      <w:szCs w:val="24"/>
    </w:rPr>
  </w:style>
  <w:style w:type="character" w:styleId="WWCharLFO1LVL4">
    <w:name w:val="WW_CharLFO1LVL4"/>
    <w:qFormat/>
    <w:rPr>
      <w:rFonts w:ascii="Liberation Serif" w:hAnsi="Liberation Serif" w:cs="Liberation Serif"/>
      <w:sz w:val="24"/>
      <w:szCs w:val="24"/>
    </w:rPr>
  </w:style>
  <w:style w:type="character" w:styleId="WWCharLFO1LVL3">
    <w:name w:val="WW_CharLFO1LVL3"/>
    <w:qFormat/>
    <w:rPr>
      <w:rFonts w:ascii="Liberation Serif" w:hAnsi="Liberation Serif" w:cs="Liberation Serif"/>
      <w:sz w:val="24"/>
      <w:szCs w:val="24"/>
    </w:rPr>
  </w:style>
  <w:style w:type="character" w:styleId="WWCharLFO1LVL2">
    <w:name w:val="WW_CharLFO1LVL2"/>
    <w:qFormat/>
    <w:rPr>
      <w:rFonts w:ascii="Arial" w:hAnsi="Arial" w:cs="Liberation Serif"/>
      <w:b w:val="false"/>
      <w:bCs w:val="false"/>
      <w:sz w:val="22"/>
      <w:szCs w:val="22"/>
    </w:rPr>
  </w:style>
  <w:style w:type="character" w:styleId="WWCharLFO1LVL1">
    <w:name w:val="WW_CharLFO1LVL1"/>
    <w:qFormat/>
    <w:rPr>
      <w:rFonts w:ascii="Liberation Serif" w:hAnsi="Liberation Serif" w:cs="Times New Roman"/>
      <w:b/>
      <w:bCs/>
      <w:sz w:val="24"/>
      <w:szCs w:val="24"/>
    </w:rPr>
  </w:style>
  <w:style w:type="character" w:styleId="TeksttreciPogrubienie">
    <w:name w:val="Tekst treści + Pogrubienie"/>
    <w:qFormat/>
    <w:rPr>
      <w:rFonts w:ascii="Verdana" w:hAnsi="Verdana" w:eastAsia="Verdana" w:cs="Verdana"/>
      <w:b/>
      <w:spacing w:val="0"/>
      <w:sz w:val="19"/>
      <w:shd w:fill="FFFFFF" w:val="clear"/>
    </w:rPr>
  </w:style>
  <w:style w:type="character" w:styleId="WW8Num4z2">
    <w:name w:val="WW8Num4z2"/>
    <w:qFormat/>
    <w:rPr>
      <w:rFonts w:ascii="Liberation Serif" w:hAnsi="Liberation Serif" w:eastAsia="Liberation Serif" w:cs="Liberation Serif"/>
      <w:sz w:val="24"/>
      <w:szCs w:val="24"/>
    </w:rPr>
  </w:style>
  <w:style w:type="character" w:styleId="WW8Num4z1">
    <w:name w:val="WW8Num4z1"/>
    <w:qFormat/>
    <w:rPr>
      <w:rFonts w:ascii="Arial" w:hAnsi="Arial" w:eastAsia="Arial" w:cs="Liberation Serif"/>
      <w:b w:val="false"/>
      <w:bCs w:val="false"/>
      <w:sz w:val="22"/>
      <w:szCs w:val="22"/>
    </w:rPr>
  </w:style>
  <w:style w:type="character" w:styleId="WW8Num4z0">
    <w:name w:val="WW8Num4z0"/>
    <w:qFormat/>
    <w:rPr>
      <w:rFonts w:ascii="Liberation Serif" w:hAnsi="Liberation Serif" w:eastAsia="Liberation Serif" w:cs="Times New Roman"/>
      <w:b/>
      <w:bCs/>
      <w:sz w:val="24"/>
      <w:szCs w:val="24"/>
    </w:rPr>
  </w:style>
  <w:style w:type="character" w:styleId="Odwoaniedokomentarza">
    <w:name w:val="Odwołanie do komentarza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TekstkomentarzaZnak">
    <w:name w:val="Tekst komentarza Znak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23613f"/>
    <w:pPr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NoSpacing">
    <w:name w:val="No Spacing"/>
    <w:link w:val="BezodstpwZnak"/>
    <w:uiPriority w:val="1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23613f"/>
    <w:pPr>
      <w:suppressAutoHyphens w:val="true"/>
      <w:jc w:val="both"/>
    </w:pPr>
    <w:rPr>
      <w:rFonts w:ascii="Times New Roman" w:hAnsi="Times New Roman" w:eastAsia="Times New Roman" w:cs="Times New Roman"/>
      <w:i/>
      <w:iCs/>
      <w:color w:val="FF0000"/>
      <w:sz w:val="24"/>
      <w:szCs w:val="24"/>
      <w:lang w:eastAsia="ar-SA"/>
    </w:rPr>
  </w:style>
  <w:style w:type="paragraph" w:styleId="Tekstpodstawowy22" w:customStyle="1">
    <w:name w:val="Tekst podstawowy 22"/>
    <w:basedOn w:val="Normal"/>
    <w:qFormat/>
    <w:rsid w:val="0023613f"/>
    <w:pPr>
      <w:suppressAutoHyphens w:val="true"/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Default">
    <w:name w:val="Default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Calibri" w:hAnsi="Calibri" w:eastAsia="0" w:cs="0"/>
      <w:color w:val="000000"/>
      <w:kern w:val="2"/>
      <w:sz w:val="24"/>
      <w:szCs w:val="24"/>
      <w:lang w:val="pl-PL" w:eastAsia="zh-CN" w:bidi="hi-IN"/>
    </w:rPr>
  </w:style>
  <w:style w:type="paragraph" w:styleId="Zwykytekst1">
    <w:name w:val="Zwykły tekst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onsolas" w:hAnsi="Consolas" w:eastAsia="Times New Roman" w:cs="Consolas"/>
      <w:color w:val="auto"/>
      <w:kern w:val="0"/>
      <w:sz w:val="21"/>
      <w:szCs w:val="21"/>
      <w:lang w:val="pl-PL" w:eastAsia="ar-SA" w:bidi="ar-SA"/>
    </w:rPr>
  </w:style>
  <w:style w:type="paragraph" w:styleId="Akapitzlist">
    <w:name w:val="Akapit z listą"/>
    <w:qFormat/>
    <w:pPr>
      <w:widowControl/>
      <w:suppressAutoHyphens w:val="false"/>
      <w:bidi w:val="0"/>
      <w:spacing w:lineRule="auto" w:line="276" w:before="0" w:after="200"/>
      <w:ind w:left="720" w:hanging="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komentarza">
    <w:name w:val="Tekst komentarz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Mangal" w:asciiTheme="minorHAnsi" w:eastAsiaTheme="minorHAnsi" w:hAnsiTheme="minorHAnsi"/>
      <w:color w:val="auto"/>
      <w:kern w:val="0"/>
      <w:sz w:val="20"/>
      <w:szCs w:val="18"/>
      <w:lang w:val="pl-PL" w:eastAsia="en-US" w:bidi="ar-SA"/>
    </w:rPr>
  </w:style>
  <w:style w:type="paragraph" w:styleId="Legenda">
    <w:name w:val="Legenda"/>
    <w:basedOn w:val="Normal"/>
    <w:qFormat/>
    <w:pPr>
      <w:spacing w:before="120" w:after="120"/>
    </w:pPr>
    <w:rPr>
      <w:rFonts w:cs="Lucida Sans"/>
      <w:i/>
      <w:i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LibreOffice/7.5.3.2$Windows_X86_64 LibreOffice_project/9f56dff12ba03b9acd7730a5a481eea045e468f3</Application>
  <AppVersion>15.0000</AppVersion>
  <Pages>6</Pages>
  <Words>1412</Words>
  <Characters>11727</Characters>
  <CharactersWithSpaces>12975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dc:description/>
  <dc:language>pl-PL</dc:language>
  <cp:lastModifiedBy/>
  <dcterms:modified xsi:type="dcterms:W3CDTF">2023-09-28T11:12:04Z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