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4133" w14:textId="2D1246CA" w:rsidR="007419BA" w:rsidRPr="00865CE7" w:rsidRDefault="00811A7D" w:rsidP="006C3989">
      <w:pPr>
        <w:pageBreakBefore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bookmarkStart w:id="0" w:name="_Hlk511666756"/>
      <w:bookmarkStart w:id="1" w:name="_Hlk20900954"/>
      <w:r w:rsidRPr="00865CE7">
        <w:rPr>
          <w:rFonts w:asciiTheme="minorHAnsi" w:hAnsiTheme="minorHAnsi" w:cstheme="minorHAnsi"/>
          <w:b/>
          <w:bCs/>
        </w:rPr>
        <w:t xml:space="preserve"> ZP.271.</w:t>
      </w:r>
      <w:r w:rsidR="00865CE7" w:rsidRPr="00865CE7">
        <w:rPr>
          <w:rFonts w:asciiTheme="minorHAnsi" w:hAnsiTheme="minorHAnsi" w:cstheme="minorHAnsi"/>
          <w:b/>
          <w:bCs/>
        </w:rPr>
        <w:t>2.</w:t>
      </w:r>
      <w:r w:rsidRPr="00865CE7">
        <w:rPr>
          <w:rFonts w:asciiTheme="minorHAnsi" w:hAnsiTheme="minorHAnsi" w:cstheme="minorHAnsi"/>
          <w:b/>
          <w:bCs/>
        </w:rPr>
        <w:t>202</w:t>
      </w:r>
      <w:r w:rsidR="00865CE7" w:rsidRPr="00865CE7">
        <w:rPr>
          <w:rFonts w:asciiTheme="minorHAnsi" w:hAnsiTheme="minorHAnsi" w:cstheme="minorHAnsi"/>
          <w:b/>
          <w:bCs/>
        </w:rPr>
        <w:t>3</w:t>
      </w:r>
      <w:r w:rsidR="007419BA" w:rsidRPr="00865CE7">
        <w:rPr>
          <w:rFonts w:asciiTheme="minorHAnsi" w:hAnsiTheme="minorHAnsi" w:cstheme="minorHAnsi"/>
          <w:b/>
          <w:bCs/>
        </w:rPr>
        <w:tab/>
      </w:r>
      <w:r w:rsidR="007419BA" w:rsidRPr="00865CE7">
        <w:rPr>
          <w:rFonts w:asciiTheme="minorHAnsi" w:hAnsiTheme="minorHAnsi" w:cstheme="minorHAnsi"/>
          <w:b/>
          <w:bCs/>
        </w:rPr>
        <w:tab/>
      </w:r>
      <w:r w:rsidR="007419BA" w:rsidRPr="00865CE7">
        <w:rPr>
          <w:rFonts w:asciiTheme="minorHAnsi" w:hAnsiTheme="minorHAnsi" w:cstheme="minorHAnsi"/>
          <w:b/>
          <w:bCs/>
        </w:rPr>
        <w:tab/>
      </w:r>
      <w:r w:rsidR="007419BA" w:rsidRPr="00865CE7">
        <w:rPr>
          <w:rFonts w:asciiTheme="minorHAnsi" w:hAnsiTheme="minorHAnsi" w:cstheme="minorHAnsi"/>
          <w:b/>
          <w:bCs/>
        </w:rPr>
        <w:tab/>
      </w:r>
      <w:r w:rsidR="007419BA" w:rsidRPr="00865CE7">
        <w:rPr>
          <w:rFonts w:asciiTheme="minorHAnsi" w:hAnsiTheme="minorHAnsi" w:cstheme="minorHAnsi"/>
          <w:b/>
          <w:bCs/>
        </w:rPr>
        <w:tab/>
      </w:r>
      <w:r w:rsidR="007419BA" w:rsidRPr="00865CE7">
        <w:rPr>
          <w:rFonts w:asciiTheme="minorHAnsi" w:hAnsiTheme="minorHAnsi" w:cstheme="minorHAnsi"/>
          <w:b/>
          <w:bCs/>
        </w:rPr>
        <w:tab/>
      </w:r>
      <w:r w:rsidR="007419BA" w:rsidRPr="00865CE7">
        <w:rPr>
          <w:rFonts w:asciiTheme="minorHAnsi" w:hAnsiTheme="minorHAnsi" w:cstheme="minorHAnsi"/>
          <w:b/>
          <w:bCs/>
        </w:rPr>
        <w:tab/>
      </w:r>
      <w:r w:rsidR="007419BA" w:rsidRPr="00865CE7">
        <w:rPr>
          <w:rFonts w:asciiTheme="minorHAnsi" w:hAnsiTheme="minorHAnsi" w:cstheme="minorHAnsi"/>
          <w:b/>
          <w:bCs/>
        </w:rPr>
        <w:tab/>
      </w:r>
      <w:r w:rsidR="007419BA" w:rsidRPr="00865CE7">
        <w:rPr>
          <w:rFonts w:asciiTheme="minorHAnsi" w:hAnsiTheme="minorHAnsi" w:cstheme="minorHAnsi"/>
          <w:b/>
          <w:bCs/>
        </w:rPr>
        <w:tab/>
      </w:r>
      <w:bookmarkEnd w:id="0"/>
      <w:r w:rsidR="007419BA" w:rsidRPr="00865CE7">
        <w:rPr>
          <w:rFonts w:asciiTheme="minorHAnsi" w:hAnsiTheme="minorHAnsi" w:cstheme="minorHAnsi"/>
          <w:b/>
          <w:bCs/>
        </w:rPr>
        <w:t xml:space="preserve">Jeziorany, </w:t>
      </w:r>
      <w:r w:rsidR="00865CE7" w:rsidRPr="00865CE7">
        <w:rPr>
          <w:rFonts w:asciiTheme="minorHAnsi" w:hAnsiTheme="minorHAnsi" w:cstheme="minorHAnsi"/>
          <w:b/>
          <w:bCs/>
        </w:rPr>
        <w:t>2</w:t>
      </w:r>
      <w:r w:rsidR="002241CF">
        <w:rPr>
          <w:rFonts w:asciiTheme="minorHAnsi" w:hAnsiTheme="minorHAnsi" w:cstheme="minorHAnsi"/>
          <w:b/>
          <w:bCs/>
        </w:rPr>
        <w:t>3</w:t>
      </w:r>
      <w:r w:rsidR="007419BA" w:rsidRPr="00865CE7">
        <w:rPr>
          <w:rFonts w:asciiTheme="minorHAnsi" w:hAnsiTheme="minorHAnsi" w:cstheme="minorHAnsi"/>
          <w:b/>
          <w:bCs/>
        </w:rPr>
        <w:t>.</w:t>
      </w:r>
      <w:r w:rsidR="00F920EE" w:rsidRPr="00865CE7">
        <w:rPr>
          <w:rFonts w:asciiTheme="minorHAnsi" w:hAnsiTheme="minorHAnsi" w:cstheme="minorHAnsi"/>
          <w:b/>
          <w:bCs/>
        </w:rPr>
        <w:t>0</w:t>
      </w:r>
      <w:r w:rsidR="00865CE7" w:rsidRPr="00865CE7">
        <w:rPr>
          <w:rFonts w:asciiTheme="minorHAnsi" w:hAnsiTheme="minorHAnsi" w:cstheme="minorHAnsi"/>
          <w:b/>
          <w:bCs/>
        </w:rPr>
        <w:t>6</w:t>
      </w:r>
      <w:r w:rsidR="007419BA" w:rsidRPr="00865CE7">
        <w:rPr>
          <w:rFonts w:asciiTheme="minorHAnsi" w:hAnsiTheme="minorHAnsi" w:cstheme="minorHAnsi"/>
          <w:b/>
          <w:bCs/>
        </w:rPr>
        <w:t>.202</w:t>
      </w:r>
      <w:r w:rsidR="00865CE7" w:rsidRPr="00865CE7">
        <w:rPr>
          <w:rFonts w:asciiTheme="minorHAnsi" w:hAnsiTheme="minorHAnsi" w:cstheme="minorHAnsi"/>
          <w:b/>
          <w:bCs/>
        </w:rPr>
        <w:t>3</w:t>
      </w:r>
    </w:p>
    <w:p w14:paraId="7B34F706" w14:textId="77777777" w:rsidR="007419BA" w:rsidRPr="00865CE7" w:rsidRDefault="007419BA" w:rsidP="006C3989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bookmarkStart w:id="2" w:name="_Hlk509957657"/>
      <w:bookmarkEnd w:id="1"/>
    </w:p>
    <w:bookmarkEnd w:id="2"/>
    <w:p w14:paraId="39F5958B" w14:textId="77777777" w:rsidR="007419BA" w:rsidRPr="00865CE7" w:rsidRDefault="007419BA" w:rsidP="006C3989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65CE7">
        <w:rPr>
          <w:rFonts w:asciiTheme="minorHAnsi" w:hAnsiTheme="minorHAnsi" w:cstheme="minorHAnsi"/>
          <w:b/>
        </w:rPr>
        <w:t>WYKONAWCY</w:t>
      </w:r>
    </w:p>
    <w:p w14:paraId="1D76D2C9" w14:textId="77777777" w:rsidR="007419BA" w:rsidRPr="00865CE7" w:rsidRDefault="007419BA" w:rsidP="006C3989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28121F6" w14:textId="77777777" w:rsidR="007419BA" w:rsidRPr="00865CE7" w:rsidRDefault="007419BA" w:rsidP="006C3989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9C587DF" w14:textId="163D4064" w:rsidR="002241CF" w:rsidRPr="002241CF" w:rsidRDefault="007419BA" w:rsidP="006C3989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bookmarkStart w:id="3" w:name="_Hlk107219413"/>
      <w:r w:rsidRPr="00865CE7">
        <w:rPr>
          <w:rFonts w:asciiTheme="minorHAnsi" w:hAnsiTheme="minorHAnsi" w:cstheme="minorHAnsi"/>
          <w:bCs/>
        </w:rPr>
        <w:t xml:space="preserve">W prowadzonym postępowaniu przetargowym na </w:t>
      </w:r>
      <w:bookmarkStart w:id="4" w:name="_Hlk111639088"/>
      <w:r w:rsidR="00865CE7" w:rsidRPr="00865CE7">
        <w:rPr>
          <w:rFonts w:asciiTheme="minorHAnsi" w:hAnsiTheme="minorHAnsi" w:cstheme="minorHAnsi"/>
          <w:b/>
          <w:bCs/>
        </w:rPr>
        <w:t xml:space="preserve">ubezpieczenie </w:t>
      </w:r>
      <w:r w:rsidR="00865CE7" w:rsidRPr="00865CE7">
        <w:rPr>
          <w:rFonts w:asciiTheme="minorHAnsi" w:eastAsia="Arial Narrow" w:hAnsiTheme="minorHAnsi" w:cstheme="minorHAnsi"/>
          <w:b/>
          <w:bCs/>
        </w:rPr>
        <w:t>gminy Jeziorany na okres 10.08.2023 – 09.08.2025 r.</w:t>
      </w:r>
      <w:r w:rsidR="00E4186C" w:rsidRPr="00865CE7">
        <w:rPr>
          <w:rFonts w:asciiTheme="minorHAnsi" w:hAnsiTheme="minorHAnsi" w:cstheme="minorHAnsi"/>
          <w:b/>
        </w:rPr>
        <w:t xml:space="preserve"> </w:t>
      </w:r>
      <w:bookmarkEnd w:id="4"/>
      <w:r w:rsidRPr="00865CE7">
        <w:rPr>
          <w:rFonts w:asciiTheme="minorHAnsi" w:hAnsiTheme="minorHAnsi" w:cstheme="minorHAnsi"/>
          <w:bCs/>
        </w:rPr>
        <w:t xml:space="preserve">wpłynęły do Zamawiającego zapytania, na które w trybie art. </w:t>
      </w:r>
      <w:r w:rsidR="0078676A" w:rsidRPr="00865CE7">
        <w:rPr>
          <w:rFonts w:asciiTheme="minorHAnsi" w:hAnsiTheme="minorHAnsi" w:cstheme="minorHAnsi"/>
          <w:bCs/>
        </w:rPr>
        <w:t xml:space="preserve">284 </w:t>
      </w:r>
      <w:r w:rsidRPr="00865CE7">
        <w:rPr>
          <w:rFonts w:asciiTheme="minorHAnsi" w:hAnsiTheme="minorHAnsi" w:cstheme="minorHAnsi"/>
          <w:bCs/>
        </w:rPr>
        <w:t xml:space="preserve">ust. 1 ustawy z </w:t>
      </w:r>
      <w:r w:rsidR="003B32DA" w:rsidRPr="00865CE7">
        <w:rPr>
          <w:rFonts w:asciiTheme="minorHAnsi" w:hAnsiTheme="minorHAnsi" w:cstheme="minorHAnsi"/>
          <w:bCs/>
        </w:rPr>
        <w:t>11 września 2019r</w:t>
      </w:r>
      <w:r w:rsidRPr="00865CE7">
        <w:rPr>
          <w:rFonts w:asciiTheme="minorHAnsi" w:hAnsiTheme="minorHAnsi" w:cstheme="minorHAnsi"/>
          <w:bCs/>
        </w:rPr>
        <w:t>. Prawo zamówień publicznych (Dz. U 20</w:t>
      </w:r>
      <w:r w:rsidR="00DD748A" w:rsidRPr="00865CE7">
        <w:rPr>
          <w:rFonts w:asciiTheme="minorHAnsi" w:hAnsiTheme="minorHAnsi" w:cstheme="minorHAnsi"/>
          <w:bCs/>
        </w:rPr>
        <w:t>2</w:t>
      </w:r>
      <w:r w:rsidR="00865CE7" w:rsidRPr="00865CE7">
        <w:rPr>
          <w:rFonts w:asciiTheme="minorHAnsi" w:hAnsiTheme="minorHAnsi" w:cstheme="minorHAnsi"/>
          <w:bCs/>
        </w:rPr>
        <w:t>2</w:t>
      </w:r>
      <w:r w:rsidRPr="00865CE7">
        <w:rPr>
          <w:rFonts w:asciiTheme="minorHAnsi" w:hAnsiTheme="minorHAnsi" w:cstheme="minorHAnsi"/>
          <w:bCs/>
        </w:rPr>
        <w:t xml:space="preserve">r poz. </w:t>
      </w:r>
      <w:r w:rsidR="00865CE7" w:rsidRPr="00865CE7">
        <w:rPr>
          <w:rFonts w:asciiTheme="minorHAnsi" w:hAnsiTheme="minorHAnsi" w:cstheme="minorHAnsi"/>
          <w:bCs/>
        </w:rPr>
        <w:t xml:space="preserve">1710 ze </w:t>
      </w:r>
      <w:proofErr w:type="spellStart"/>
      <w:r w:rsidR="00865CE7" w:rsidRPr="00865CE7">
        <w:rPr>
          <w:rFonts w:asciiTheme="minorHAnsi" w:hAnsiTheme="minorHAnsi" w:cstheme="minorHAnsi"/>
          <w:bCs/>
        </w:rPr>
        <w:t>zm</w:t>
      </w:r>
      <w:proofErr w:type="spellEnd"/>
      <w:r w:rsidRPr="00865CE7">
        <w:rPr>
          <w:rFonts w:asciiTheme="minorHAnsi" w:hAnsiTheme="minorHAnsi" w:cstheme="minorHAnsi"/>
          <w:bCs/>
        </w:rPr>
        <w:t xml:space="preserve">), zwanej dalej PZP Zamawiający udziela </w:t>
      </w:r>
      <w:r w:rsidR="002241CF">
        <w:rPr>
          <w:rFonts w:asciiTheme="minorHAnsi" w:hAnsiTheme="minorHAnsi" w:cstheme="minorHAnsi"/>
          <w:bCs/>
        </w:rPr>
        <w:t>brakującej odpowiedzi lub uszczegóławia odpowiedź w zamieszczonych dnia 22.06.2023 r. odpowiedziach na poniższe pytania</w:t>
      </w:r>
    </w:p>
    <w:p w14:paraId="5CE14AD0" w14:textId="714046A5" w:rsidR="00865CE7" w:rsidRPr="003B130D" w:rsidRDefault="003B130D" w:rsidP="006C398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3B130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CZĘŚĆ I</w:t>
      </w:r>
    </w:p>
    <w:p w14:paraId="441C82BC" w14:textId="77777777" w:rsidR="005638C6" w:rsidRPr="005638C6" w:rsidRDefault="005638C6" w:rsidP="006C398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D93FB3" w14:textId="77777777" w:rsidR="00865CE7" w:rsidRPr="00865CE7" w:rsidRDefault="00865CE7" w:rsidP="006C3989">
      <w:pPr>
        <w:pStyle w:val="Default"/>
        <w:numPr>
          <w:ilvl w:val="1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5CE7">
        <w:rPr>
          <w:rFonts w:asciiTheme="minorHAnsi" w:hAnsiTheme="minorHAnsi" w:cstheme="minorHAnsi"/>
          <w:sz w:val="22"/>
          <w:szCs w:val="22"/>
        </w:rPr>
        <w:t xml:space="preserve">9. </w:t>
      </w:r>
      <w:r w:rsidRPr="00865CE7">
        <w:rPr>
          <w:rFonts w:asciiTheme="minorHAnsi" w:hAnsiTheme="minorHAnsi" w:cstheme="minorHAnsi"/>
          <w:color w:val="1C1C1C"/>
          <w:sz w:val="22"/>
          <w:szCs w:val="22"/>
        </w:rPr>
        <w:t>Prosimy o potwierdzenie, że zamawiający do ubezpieczenia nie zgłosił budynków:</w:t>
      </w:r>
    </w:p>
    <w:p w14:paraId="6B6D8513" w14:textId="77777777" w:rsidR="00865CE7" w:rsidRPr="00865CE7" w:rsidRDefault="00865CE7" w:rsidP="006C3989">
      <w:pPr>
        <w:pStyle w:val="Default"/>
        <w:spacing w:line="276" w:lineRule="auto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 w:rsidRPr="00865CE7">
        <w:rPr>
          <w:rFonts w:asciiTheme="minorHAnsi" w:hAnsiTheme="minorHAnsi" w:cstheme="minorHAnsi"/>
          <w:color w:val="1C1C1C"/>
          <w:sz w:val="22"/>
          <w:szCs w:val="22"/>
        </w:rPr>
        <w:t>a) wyłączonych z eksploatacji</w:t>
      </w:r>
    </w:p>
    <w:p w14:paraId="63971BF1" w14:textId="77777777" w:rsidR="00865CE7" w:rsidRPr="00865CE7" w:rsidRDefault="00865CE7" w:rsidP="006C3989">
      <w:pPr>
        <w:pStyle w:val="Default"/>
        <w:spacing w:line="276" w:lineRule="auto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 w:rsidRPr="00865CE7">
        <w:rPr>
          <w:rFonts w:asciiTheme="minorHAnsi" w:hAnsiTheme="minorHAnsi" w:cstheme="minorHAnsi"/>
          <w:color w:val="1C1C1C"/>
          <w:sz w:val="22"/>
          <w:szCs w:val="22"/>
        </w:rPr>
        <w:t>b) pustostanów</w:t>
      </w:r>
    </w:p>
    <w:p w14:paraId="3717D813" w14:textId="77777777" w:rsidR="00865CE7" w:rsidRPr="00865CE7" w:rsidRDefault="00865CE7" w:rsidP="006C3989">
      <w:pPr>
        <w:pStyle w:val="Default"/>
        <w:spacing w:line="276" w:lineRule="auto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 w:rsidRPr="00865CE7">
        <w:rPr>
          <w:rFonts w:asciiTheme="minorHAnsi" w:hAnsiTheme="minorHAnsi" w:cstheme="minorHAnsi"/>
          <w:color w:val="1C1C1C"/>
          <w:sz w:val="22"/>
          <w:szCs w:val="22"/>
        </w:rPr>
        <w:t>c) w złym lub awaryjnym stanie technicznym?</w:t>
      </w:r>
    </w:p>
    <w:p w14:paraId="28C91D7B" w14:textId="77777777" w:rsidR="00865CE7" w:rsidRPr="00865CE7" w:rsidRDefault="00865CE7" w:rsidP="006C3989">
      <w:pPr>
        <w:pStyle w:val="Default"/>
        <w:spacing w:line="276" w:lineRule="auto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 w:rsidRPr="00865CE7">
        <w:rPr>
          <w:rFonts w:asciiTheme="minorHAnsi" w:hAnsiTheme="minorHAnsi" w:cstheme="minorHAnsi"/>
          <w:color w:val="1C1C1C"/>
          <w:sz w:val="22"/>
          <w:szCs w:val="22"/>
        </w:rPr>
        <w:t>d) przeznaczonych do rozbiórki</w:t>
      </w:r>
    </w:p>
    <w:p w14:paraId="467CC396" w14:textId="77777777" w:rsidR="00865CE7" w:rsidRPr="00865CE7" w:rsidRDefault="00865CE7" w:rsidP="006C3989">
      <w:pPr>
        <w:pStyle w:val="Default"/>
        <w:numPr>
          <w:ilvl w:val="1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5CE7">
        <w:rPr>
          <w:rFonts w:asciiTheme="minorHAnsi" w:hAnsiTheme="minorHAnsi" w:cstheme="minorHAnsi"/>
          <w:sz w:val="22"/>
          <w:szCs w:val="22"/>
        </w:rPr>
        <w:t>Jeśli tak, prosimy o informację o:</w:t>
      </w:r>
    </w:p>
    <w:p w14:paraId="3B682B68" w14:textId="5A99244C" w:rsidR="00865CE7" w:rsidRPr="00865CE7" w:rsidRDefault="009D7F88" w:rsidP="006C3989">
      <w:pPr>
        <w:pStyle w:val="Default"/>
        <w:numPr>
          <w:ilvl w:val="1"/>
          <w:numId w:val="4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65CE7" w:rsidRPr="00865CE7">
        <w:rPr>
          <w:rFonts w:asciiTheme="minorHAnsi" w:hAnsiTheme="minorHAnsi" w:cstheme="minorHAnsi"/>
          <w:sz w:val="22"/>
          <w:szCs w:val="22"/>
        </w:rPr>
        <w:t xml:space="preserve">abezpieczeniach przeciwpożarowych </w:t>
      </w:r>
    </w:p>
    <w:p w14:paraId="26560D6C" w14:textId="1ADC8E2A" w:rsidR="00865CE7" w:rsidRPr="00865CE7" w:rsidRDefault="009D7F88" w:rsidP="006C3989">
      <w:pPr>
        <w:pStyle w:val="Default"/>
        <w:numPr>
          <w:ilvl w:val="1"/>
          <w:numId w:val="4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65CE7" w:rsidRPr="00865CE7">
        <w:rPr>
          <w:rFonts w:asciiTheme="minorHAnsi" w:hAnsiTheme="minorHAnsi" w:cstheme="minorHAnsi"/>
          <w:sz w:val="22"/>
          <w:szCs w:val="22"/>
        </w:rPr>
        <w:t xml:space="preserve">abezpieczeniach </w:t>
      </w:r>
      <w:proofErr w:type="spellStart"/>
      <w:r w:rsidR="00865CE7" w:rsidRPr="00865CE7">
        <w:rPr>
          <w:rFonts w:asciiTheme="minorHAnsi" w:hAnsiTheme="minorHAnsi" w:cstheme="minorHAnsi"/>
          <w:sz w:val="22"/>
          <w:szCs w:val="22"/>
        </w:rPr>
        <w:t>przeciwkradzieżowych</w:t>
      </w:r>
      <w:proofErr w:type="spellEnd"/>
      <w:r w:rsidR="00865CE7" w:rsidRPr="00865C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4DBD81" w14:textId="713CBB39" w:rsidR="00865CE7" w:rsidRPr="00865CE7" w:rsidRDefault="009D7F88" w:rsidP="006C3989">
      <w:pPr>
        <w:pStyle w:val="Default"/>
        <w:numPr>
          <w:ilvl w:val="1"/>
          <w:numId w:val="4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865CE7" w:rsidRPr="00865CE7">
        <w:rPr>
          <w:rFonts w:asciiTheme="minorHAnsi" w:hAnsiTheme="minorHAnsi" w:cstheme="minorHAnsi"/>
          <w:sz w:val="22"/>
          <w:szCs w:val="22"/>
        </w:rPr>
        <w:t xml:space="preserve">posobie, metodzie dozorowania obiektu </w:t>
      </w:r>
    </w:p>
    <w:p w14:paraId="176BCC77" w14:textId="2BAA2205" w:rsidR="00865CE7" w:rsidRPr="00865CE7" w:rsidRDefault="009D7F88" w:rsidP="006C3989">
      <w:pPr>
        <w:pStyle w:val="Default"/>
        <w:numPr>
          <w:ilvl w:val="1"/>
          <w:numId w:val="4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865CE7" w:rsidRPr="00865CE7">
        <w:rPr>
          <w:rFonts w:asciiTheme="minorHAnsi" w:hAnsiTheme="minorHAnsi" w:cstheme="minorHAnsi"/>
          <w:sz w:val="22"/>
          <w:szCs w:val="22"/>
        </w:rPr>
        <w:t xml:space="preserve">statecznej roli i przeznaczeniu budynku </w:t>
      </w:r>
    </w:p>
    <w:p w14:paraId="1D8FB977" w14:textId="25DFF701" w:rsidR="00865CE7" w:rsidRPr="00865CE7" w:rsidRDefault="009D7F88" w:rsidP="006C3989">
      <w:pPr>
        <w:pStyle w:val="Default"/>
        <w:numPr>
          <w:ilvl w:val="1"/>
          <w:numId w:val="4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65CE7" w:rsidRPr="00865CE7">
        <w:rPr>
          <w:rFonts w:asciiTheme="minorHAnsi" w:hAnsiTheme="minorHAnsi" w:cstheme="minorHAnsi"/>
          <w:sz w:val="22"/>
          <w:szCs w:val="22"/>
        </w:rPr>
        <w:t xml:space="preserve">amiarach Zamawiającego co do tego rodzaju mienia (m.in. remont, sprzedaż, itp.) </w:t>
      </w:r>
    </w:p>
    <w:p w14:paraId="2DCAC19B" w14:textId="342AA1BC" w:rsidR="00865CE7" w:rsidRPr="00865CE7" w:rsidRDefault="009D7F88" w:rsidP="006C3989">
      <w:pPr>
        <w:pStyle w:val="Default"/>
        <w:numPr>
          <w:ilvl w:val="1"/>
          <w:numId w:val="4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65CE7" w:rsidRPr="00865CE7">
        <w:rPr>
          <w:rFonts w:asciiTheme="minorHAnsi" w:hAnsiTheme="minorHAnsi" w:cstheme="minorHAnsi"/>
          <w:sz w:val="22"/>
          <w:szCs w:val="22"/>
        </w:rPr>
        <w:t xml:space="preserve">dłączeniu lub nie mediów (w tym czy maszyny i urządzenia są odłączone od źródła zasilania) </w:t>
      </w:r>
    </w:p>
    <w:p w14:paraId="567213B3" w14:textId="6A97D77E" w:rsidR="00865CE7" w:rsidRPr="00865CE7" w:rsidRDefault="009D7F88" w:rsidP="006C3989">
      <w:pPr>
        <w:pStyle w:val="Default"/>
        <w:numPr>
          <w:ilvl w:val="1"/>
          <w:numId w:val="4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865CE7" w:rsidRPr="00865CE7">
        <w:rPr>
          <w:rFonts w:asciiTheme="minorHAnsi" w:hAnsiTheme="minorHAnsi" w:cstheme="minorHAnsi"/>
          <w:sz w:val="22"/>
          <w:szCs w:val="22"/>
        </w:rPr>
        <w:t xml:space="preserve">pisaniu do rejestru zabytków </w:t>
      </w:r>
    </w:p>
    <w:p w14:paraId="716AA34D" w14:textId="14771197" w:rsidR="00865CE7" w:rsidRPr="00865CE7" w:rsidRDefault="009D7F88" w:rsidP="006C3989">
      <w:pPr>
        <w:pStyle w:val="Default"/>
        <w:numPr>
          <w:ilvl w:val="1"/>
          <w:numId w:val="4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865CE7" w:rsidRPr="00865CE7">
        <w:rPr>
          <w:rFonts w:asciiTheme="minorHAnsi" w:hAnsiTheme="minorHAnsi" w:cstheme="minorHAnsi"/>
          <w:sz w:val="22"/>
          <w:szCs w:val="22"/>
        </w:rPr>
        <w:t xml:space="preserve">ajbliższym otoczeniu tych budynków </w:t>
      </w:r>
    </w:p>
    <w:p w14:paraId="2307A2AE" w14:textId="4AC6A798" w:rsidR="00865CE7" w:rsidRPr="00865CE7" w:rsidRDefault="00865CE7" w:rsidP="006C3989">
      <w:pPr>
        <w:pStyle w:val="Default"/>
        <w:numPr>
          <w:ilvl w:val="1"/>
          <w:numId w:val="4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65CE7">
        <w:rPr>
          <w:rFonts w:asciiTheme="minorHAnsi" w:hAnsiTheme="minorHAnsi" w:cstheme="minorHAnsi"/>
          <w:sz w:val="22"/>
          <w:szCs w:val="22"/>
        </w:rPr>
        <w:t xml:space="preserve">odległości takich budynków od jednostki PSP i OSP </w:t>
      </w:r>
    </w:p>
    <w:p w14:paraId="76F8C1A7" w14:textId="430D0887" w:rsidR="00865CE7" w:rsidRPr="00865CE7" w:rsidRDefault="00865CE7" w:rsidP="006C3989">
      <w:pPr>
        <w:pStyle w:val="Default"/>
        <w:numPr>
          <w:ilvl w:val="1"/>
          <w:numId w:val="4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65CE7">
        <w:rPr>
          <w:rFonts w:asciiTheme="minorHAnsi" w:hAnsiTheme="minorHAnsi" w:cstheme="minorHAnsi"/>
          <w:sz w:val="22"/>
          <w:szCs w:val="22"/>
        </w:rPr>
        <w:t xml:space="preserve">ich lokalizacji oraz jednostkowych sumach ubezpieczenia </w:t>
      </w:r>
    </w:p>
    <w:p w14:paraId="402A18B5" w14:textId="23B54BA4" w:rsidR="00865CE7" w:rsidRPr="00865CE7" w:rsidRDefault="00865CE7" w:rsidP="006C3989">
      <w:pPr>
        <w:pStyle w:val="Default"/>
        <w:numPr>
          <w:ilvl w:val="1"/>
          <w:numId w:val="4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65CE7">
        <w:rPr>
          <w:rFonts w:asciiTheme="minorHAnsi" w:hAnsiTheme="minorHAnsi" w:cstheme="minorHAnsi"/>
          <w:sz w:val="22"/>
          <w:szCs w:val="22"/>
        </w:rPr>
        <w:t xml:space="preserve">możliwej akceptacji przez Zamawiającego ograniczenia zakresu ochrony dla tego typu mienia do </w:t>
      </w:r>
      <w:proofErr w:type="spellStart"/>
      <w:r w:rsidRPr="00865CE7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865CE7">
        <w:rPr>
          <w:rFonts w:asciiTheme="minorHAnsi" w:hAnsiTheme="minorHAnsi" w:cstheme="minorHAnsi"/>
          <w:sz w:val="22"/>
          <w:szCs w:val="22"/>
        </w:rPr>
        <w:t xml:space="preserve"> podstawowych FLEXA </w:t>
      </w:r>
    </w:p>
    <w:p w14:paraId="1CF14E85" w14:textId="77777777" w:rsidR="009D7F88" w:rsidRDefault="009D7F88" w:rsidP="006C398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989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02A71B" w14:textId="774BC2FE" w:rsidR="00865CE7" w:rsidRPr="002241CF" w:rsidRDefault="00865CE7" w:rsidP="009D7F88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65CE7">
        <w:rPr>
          <w:rFonts w:asciiTheme="minorHAnsi" w:hAnsiTheme="minorHAnsi" w:cstheme="minorHAnsi"/>
          <w:sz w:val="22"/>
          <w:szCs w:val="22"/>
        </w:rPr>
        <w:t>a) Zamawiający zgłosił do ubezpieczenia budynek wyłączony z eksploatacji należący do zasobu Urzędu Miejskiego zlokalizowany pod adresem ul. Kajki 11 w Jezioranach. Został on dokładnie opisany w  zał. nr 6 do SWZ w tabeli budynki i budowle</w:t>
      </w:r>
      <w:r w:rsidR="002241CF">
        <w:rPr>
          <w:rFonts w:asciiTheme="minorHAnsi" w:hAnsiTheme="minorHAnsi" w:cstheme="minorHAnsi"/>
          <w:sz w:val="22"/>
          <w:szCs w:val="22"/>
        </w:rPr>
        <w:t xml:space="preserve">. </w:t>
      </w:r>
      <w:r w:rsidR="002241CF" w:rsidRPr="002241CF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</w:t>
      </w:r>
      <w:r w:rsidR="002241CF">
        <w:rPr>
          <w:rFonts w:asciiTheme="minorHAnsi" w:hAnsiTheme="minorHAnsi" w:cstheme="minorHAnsi"/>
          <w:b/>
          <w:bCs/>
          <w:sz w:val="22"/>
          <w:szCs w:val="22"/>
          <w:u w:val="single"/>
        </w:rPr>
        <w:t>ą</w:t>
      </w:r>
      <w:r w:rsidR="002241CF" w:rsidRPr="002241CF">
        <w:rPr>
          <w:rFonts w:asciiTheme="minorHAnsi" w:hAnsiTheme="minorHAnsi" w:cstheme="minorHAnsi"/>
          <w:b/>
          <w:bCs/>
          <w:sz w:val="22"/>
          <w:szCs w:val="22"/>
          <w:u w:val="single"/>
        </w:rPr>
        <w:t>cy wyraża zgodę na wprowadzenie zakresu FLEXA na powyższego budynku.</w:t>
      </w:r>
    </w:p>
    <w:p w14:paraId="42D177FF" w14:textId="77777777" w:rsidR="00865CE7" w:rsidRPr="00865CE7" w:rsidRDefault="00865CE7" w:rsidP="009D7F88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5CE7">
        <w:rPr>
          <w:rFonts w:asciiTheme="minorHAnsi" w:hAnsiTheme="minorHAnsi" w:cstheme="minorHAnsi"/>
          <w:sz w:val="22"/>
          <w:szCs w:val="22"/>
        </w:rPr>
        <w:t>b) potwierdzamy</w:t>
      </w:r>
    </w:p>
    <w:p w14:paraId="78F54C86" w14:textId="77777777" w:rsidR="00865CE7" w:rsidRPr="00865CE7" w:rsidRDefault="00865CE7" w:rsidP="009D7F88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5CE7">
        <w:rPr>
          <w:rFonts w:asciiTheme="minorHAnsi" w:hAnsiTheme="minorHAnsi" w:cstheme="minorHAnsi"/>
          <w:sz w:val="22"/>
          <w:szCs w:val="22"/>
        </w:rPr>
        <w:t>c)potwierdzamy</w:t>
      </w:r>
    </w:p>
    <w:p w14:paraId="7585972E" w14:textId="77777777" w:rsidR="00865CE7" w:rsidRPr="00865CE7" w:rsidRDefault="00865CE7" w:rsidP="009D7F88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5CE7">
        <w:rPr>
          <w:rFonts w:asciiTheme="minorHAnsi" w:hAnsiTheme="minorHAnsi" w:cstheme="minorHAnsi"/>
          <w:sz w:val="22"/>
          <w:szCs w:val="22"/>
        </w:rPr>
        <w:t>d) potwierdzamy.</w:t>
      </w:r>
    </w:p>
    <w:p w14:paraId="2105AC22" w14:textId="77777777" w:rsidR="00865CE7" w:rsidRPr="00865CE7" w:rsidRDefault="00865CE7" w:rsidP="006C398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E93B88" w14:textId="704342AC" w:rsidR="00865CE7" w:rsidRPr="002241CF" w:rsidRDefault="002241CF" w:rsidP="006C398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41C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II: </w:t>
      </w:r>
    </w:p>
    <w:p w14:paraId="01368DFC" w14:textId="77777777" w:rsidR="00261813" w:rsidRDefault="00865CE7" w:rsidP="006C398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5CE7">
        <w:rPr>
          <w:rFonts w:asciiTheme="minorHAnsi" w:hAnsiTheme="minorHAnsi" w:cstheme="minorHAnsi"/>
          <w:sz w:val="22"/>
          <w:szCs w:val="22"/>
        </w:rPr>
        <w:t xml:space="preserve">39. </w:t>
      </w:r>
    </w:p>
    <w:p w14:paraId="029D884F" w14:textId="4D1D89A6" w:rsidR="00865CE7" w:rsidRPr="00865CE7" w:rsidRDefault="00865CE7" w:rsidP="006C398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5CE7">
        <w:rPr>
          <w:rFonts w:asciiTheme="minorHAnsi" w:hAnsiTheme="minorHAnsi" w:cstheme="minorHAnsi"/>
          <w:color w:val="1C1C1C"/>
          <w:sz w:val="22"/>
          <w:szCs w:val="22"/>
        </w:rPr>
        <w:t xml:space="preserve">Prosimy o wskazanie kumulacji ryzyka w AC – maksymalna suma ubezpieczenia AC wynikająca z parkowania pojazdów w jednej lokalizacji w jednym czasie. </w:t>
      </w:r>
    </w:p>
    <w:p w14:paraId="24F1A682" w14:textId="116DF86A" w:rsidR="00261813" w:rsidRDefault="00261813" w:rsidP="0026181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989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>
        <w:rPr>
          <w:rFonts w:asciiTheme="minorHAnsi" w:hAnsiTheme="minorHAnsi" w:cstheme="minorHAnsi"/>
          <w:sz w:val="22"/>
          <w:szCs w:val="22"/>
        </w:rPr>
        <w:t>:</w:t>
      </w:r>
      <w:r w:rsidR="002241CF">
        <w:rPr>
          <w:rFonts w:asciiTheme="minorHAnsi" w:hAnsiTheme="minorHAnsi" w:cstheme="minorHAnsi"/>
          <w:sz w:val="22"/>
          <w:szCs w:val="22"/>
        </w:rPr>
        <w:t xml:space="preserve"> 591 000 zł – dotyczy 1 pojazd </w:t>
      </w:r>
      <w:r w:rsidR="002241CF" w:rsidRPr="002241CF">
        <w:rPr>
          <w:rFonts w:asciiTheme="minorHAnsi" w:hAnsiTheme="minorHAnsi" w:cstheme="minorHAnsi"/>
          <w:sz w:val="22"/>
          <w:szCs w:val="22"/>
        </w:rPr>
        <w:t>NOL 97319</w:t>
      </w:r>
      <w:r w:rsidR="002241CF">
        <w:rPr>
          <w:rFonts w:asciiTheme="minorHAnsi" w:hAnsiTheme="minorHAnsi" w:cstheme="minorHAnsi"/>
          <w:sz w:val="22"/>
          <w:szCs w:val="22"/>
        </w:rPr>
        <w:t>.</w:t>
      </w:r>
    </w:p>
    <w:p w14:paraId="4C84E809" w14:textId="77777777" w:rsidR="002241CF" w:rsidRDefault="002241CF" w:rsidP="0026181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B75ADE" w14:textId="61E3D358" w:rsidR="00865CE7" w:rsidRPr="002241CF" w:rsidRDefault="002241CF" w:rsidP="006C398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41CF">
        <w:rPr>
          <w:rFonts w:asciiTheme="minorHAnsi" w:hAnsiTheme="minorHAnsi" w:cstheme="minorHAnsi"/>
          <w:b/>
          <w:bCs/>
          <w:sz w:val="22"/>
          <w:szCs w:val="22"/>
        </w:rPr>
        <w:t>Część I:</w:t>
      </w:r>
    </w:p>
    <w:p w14:paraId="05B62875" w14:textId="77777777" w:rsidR="00DF0BBA" w:rsidRDefault="00865CE7" w:rsidP="006C3989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65CE7">
        <w:rPr>
          <w:rFonts w:asciiTheme="minorHAnsi" w:hAnsiTheme="minorHAnsi" w:cstheme="minorHAnsi"/>
          <w:color w:val="000000"/>
        </w:rPr>
        <w:t>60.</w:t>
      </w:r>
    </w:p>
    <w:p w14:paraId="326C83D1" w14:textId="34BE5B02" w:rsidR="00865CE7" w:rsidRPr="00865CE7" w:rsidRDefault="00865CE7" w:rsidP="006C3989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65CE7">
        <w:rPr>
          <w:rFonts w:asciiTheme="minorHAnsi" w:hAnsiTheme="minorHAnsi" w:cstheme="minorHAnsi"/>
          <w:color w:val="000000"/>
        </w:rPr>
        <w:t xml:space="preserve"> Prosimy o podanie czy do ubezpieczenia zostały zgłoszone: </w:t>
      </w:r>
    </w:p>
    <w:p w14:paraId="0809A95E" w14:textId="77777777" w:rsidR="00865CE7" w:rsidRPr="00865CE7" w:rsidRDefault="00865CE7" w:rsidP="006C3989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65CE7">
        <w:rPr>
          <w:rFonts w:asciiTheme="minorHAnsi" w:hAnsiTheme="minorHAnsi" w:cstheme="minorHAnsi"/>
          <w:color w:val="000000"/>
        </w:rPr>
        <w:t xml:space="preserve">a) obiekty budowlane w złym lub awaryjnym stanie technicznym </w:t>
      </w:r>
    </w:p>
    <w:p w14:paraId="75B336B7" w14:textId="77777777" w:rsidR="00865CE7" w:rsidRPr="00865CE7" w:rsidRDefault="00865CE7" w:rsidP="006C3989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65CE7">
        <w:rPr>
          <w:rFonts w:asciiTheme="minorHAnsi" w:hAnsiTheme="minorHAnsi" w:cstheme="minorHAnsi"/>
          <w:color w:val="000000"/>
        </w:rPr>
        <w:t xml:space="preserve">b) obiekty budowlane przeznaczone do rozbiórki/wyburzenia? </w:t>
      </w:r>
    </w:p>
    <w:p w14:paraId="7746F3D4" w14:textId="77777777" w:rsidR="00865CE7" w:rsidRPr="00865CE7" w:rsidRDefault="00865CE7" w:rsidP="006C3989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65CE7">
        <w:rPr>
          <w:rFonts w:asciiTheme="minorHAnsi" w:hAnsiTheme="minorHAnsi" w:cstheme="minorHAnsi"/>
          <w:color w:val="000000"/>
        </w:rPr>
        <w:t xml:space="preserve">c) budynki i budowle wyłączone z eksploatacji/pustostany. </w:t>
      </w:r>
    </w:p>
    <w:p w14:paraId="7804F4D6" w14:textId="77777777" w:rsidR="00865CE7" w:rsidRPr="00865CE7" w:rsidRDefault="00865CE7" w:rsidP="006C3989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65CE7">
        <w:rPr>
          <w:rFonts w:asciiTheme="minorHAnsi" w:hAnsiTheme="minorHAnsi" w:cstheme="minorHAnsi"/>
          <w:color w:val="000000"/>
        </w:rPr>
        <w:t xml:space="preserve">W przypadku odpowiedzi twierdzącej prosimy o wskazanie ich lokalizacji, jednostkowych sum ubezpieczenia i sposobu zabezpieczenia? </w:t>
      </w:r>
    </w:p>
    <w:p w14:paraId="7131BA70" w14:textId="77777777" w:rsidR="00865CE7" w:rsidRPr="00865CE7" w:rsidRDefault="00865CE7" w:rsidP="006C3989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65CE7">
        <w:rPr>
          <w:rFonts w:asciiTheme="minorHAnsi" w:hAnsiTheme="minorHAnsi" w:cstheme="minorHAnsi"/>
          <w:color w:val="000000"/>
        </w:rPr>
        <w:t xml:space="preserve">Niezależenie od powyższego prosimy o wyłączenie tych obiektów z zakresu ochrony, a jeżeli nie jest to możliwe – o ograniczenie zakresu ochrony do zakresu FLEXA? W przypadku braku możliwości ograniczenia zakresu ubezpieczenia z powyższego pytania prosimy o informacje: - na temat dodatkowych zabezpieczeń jakie zastosował Zamawiający w celu zminimalizowania ryzyka wystąpienia szkody lub przed dostępem osób trzecich (np. ogrodzenie terenu, stały dozór, oświetlenie terenu, odcięcie wszelkich mediów). - czy i jakie szkody występowały w przeszłości w tych budynkach - jaka jest odległość od budynków do OSP lub PSP - czy są na bieżąco konserwowane wszystkie instalacje - czy wszystkie maszyny i urządzenia w tych budynkach są odłączone od źródła zasilania - czy budynki posiadają odcięte media oraz czy są dozorowane i w jaki sposób - czy budynki te są wpisane do rejestru zabytków - jaki jest stan techniczny budynków - czy budynki są przeznaczone do remontu lub rozbiórki - czy klient planuje wyłączyć z eksploatacji jakiekolwiek budynki / budowle (które, jaka wartość) </w:t>
      </w:r>
    </w:p>
    <w:p w14:paraId="417D45DB" w14:textId="77777777" w:rsidR="00DF0BBA" w:rsidRDefault="00DF0BBA" w:rsidP="00DF0BB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989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BCA4EE7" w14:textId="383AC3FB" w:rsidR="00865CE7" w:rsidRPr="00865CE7" w:rsidRDefault="00865CE7" w:rsidP="006C3989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65CE7">
        <w:rPr>
          <w:rFonts w:asciiTheme="minorHAnsi" w:hAnsiTheme="minorHAnsi" w:cstheme="minorHAnsi"/>
          <w:color w:val="000000"/>
        </w:rPr>
        <w:t>a)Jedynie budynek wyłączony z eksploatacji jest w złym stanie technicznym.</w:t>
      </w:r>
    </w:p>
    <w:p w14:paraId="3B41C345" w14:textId="77777777" w:rsidR="00865CE7" w:rsidRPr="00865CE7" w:rsidRDefault="00865CE7" w:rsidP="006C3989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65CE7">
        <w:rPr>
          <w:rFonts w:asciiTheme="minorHAnsi" w:hAnsiTheme="minorHAnsi" w:cstheme="minorHAnsi"/>
          <w:color w:val="000000"/>
        </w:rPr>
        <w:t>b) nie</w:t>
      </w:r>
    </w:p>
    <w:p w14:paraId="64ECEF41" w14:textId="4524D7CB" w:rsidR="00865CE7" w:rsidRPr="00865CE7" w:rsidRDefault="00865CE7" w:rsidP="006C3989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65CE7">
        <w:rPr>
          <w:rFonts w:asciiTheme="minorHAnsi" w:hAnsiTheme="minorHAnsi" w:cstheme="minorHAnsi"/>
          <w:color w:val="000000"/>
        </w:rPr>
        <w:t>c) tak jak w odp. a – Kajki 11, pozycja 78 wykazu budynków.</w:t>
      </w:r>
      <w:r w:rsidR="002241CF">
        <w:rPr>
          <w:rFonts w:asciiTheme="minorHAnsi" w:hAnsiTheme="minorHAnsi" w:cstheme="minorHAnsi"/>
          <w:color w:val="000000"/>
        </w:rPr>
        <w:t xml:space="preserve"> </w:t>
      </w:r>
      <w:r w:rsidR="002241CF" w:rsidRPr="002241CF">
        <w:rPr>
          <w:rFonts w:asciiTheme="minorHAnsi" w:hAnsiTheme="minorHAnsi" w:cstheme="minorHAnsi"/>
          <w:b/>
          <w:bCs/>
          <w:color w:val="000000"/>
        </w:rPr>
        <w:t>Zamawiający zgodnie z udzieloną odpowiedzią w pytaniu 39 wyraża zgodę na wprowadzenie zakresu FLEXA dla tego budynku.</w:t>
      </w:r>
    </w:p>
    <w:bookmarkEnd w:id="3"/>
    <w:sectPr w:rsidR="00865CE7" w:rsidRPr="00865CE7" w:rsidSect="004E7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2337" w:right="851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5866" w14:textId="77777777" w:rsidR="00970946" w:rsidRDefault="00970946" w:rsidP="00345EE9">
      <w:pPr>
        <w:spacing w:after="0" w:line="240" w:lineRule="auto"/>
      </w:pPr>
      <w:r>
        <w:separator/>
      </w:r>
    </w:p>
  </w:endnote>
  <w:endnote w:type="continuationSeparator" w:id="0">
    <w:p w14:paraId="131ED214" w14:textId="77777777" w:rsidR="00970946" w:rsidRDefault="00970946" w:rsidP="0034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D617" w14:textId="77777777" w:rsidR="00AE2206" w:rsidRDefault="00AE22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6759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33B59B" w14:textId="77777777" w:rsidR="00AE2206" w:rsidRDefault="00AE2206">
            <w:pPr>
              <w:pStyle w:val="Stopka"/>
              <w:jc w:val="center"/>
            </w:pPr>
            <w:r>
              <w:t xml:space="preserve">Strona </w:t>
            </w:r>
            <w:r w:rsidR="00E62A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62A4A">
              <w:rPr>
                <w:b/>
                <w:bCs/>
                <w:sz w:val="24"/>
                <w:szCs w:val="24"/>
              </w:rPr>
              <w:fldChar w:fldCharType="separate"/>
            </w:r>
            <w:r w:rsidR="0025418C">
              <w:rPr>
                <w:b/>
                <w:bCs/>
                <w:noProof/>
              </w:rPr>
              <w:t>2</w:t>
            </w:r>
            <w:r w:rsidR="00E62A4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62A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62A4A">
              <w:rPr>
                <w:b/>
                <w:bCs/>
                <w:sz w:val="24"/>
                <w:szCs w:val="24"/>
              </w:rPr>
              <w:fldChar w:fldCharType="separate"/>
            </w:r>
            <w:r w:rsidR="0025418C">
              <w:rPr>
                <w:b/>
                <w:bCs/>
                <w:noProof/>
              </w:rPr>
              <w:t>3</w:t>
            </w:r>
            <w:r w:rsidR="00E62A4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CAB994" w14:textId="77777777" w:rsidR="00477B5D" w:rsidRPr="00CD70D1" w:rsidRDefault="002241CF" w:rsidP="004E7BFC">
    <w:pPr>
      <w:pStyle w:val="Stopka"/>
      <w:widowControl w:val="0"/>
      <w:numPr>
        <w:ilvl w:val="8"/>
        <w:numId w:val="1"/>
      </w:numPr>
      <w:suppressAutoHyphens/>
      <w:jc w:val="righ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095A" w14:textId="77777777" w:rsidR="00AE2206" w:rsidRDefault="00AE2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8D62" w14:textId="77777777" w:rsidR="00970946" w:rsidRDefault="00970946" w:rsidP="00345EE9">
      <w:pPr>
        <w:spacing w:after="0" w:line="240" w:lineRule="auto"/>
      </w:pPr>
      <w:r>
        <w:separator/>
      </w:r>
    </w:p>
  </w:footnote>
  <w:footnote w:type="continuationSeparator" w:id="0">
    <w:p w14:paraId="4AEA062A" w14:textId="77777777" w:rsidR="00970946" w:rsidRDefault="00970946" w:rsidP="0034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BE2" w14:textId="77777777" w:rsidR="00AE2206" w:rsidRDefault="00AE22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6791" w14:textId="77777777" w:rsidR="00AE2206" w:rsidRDefault="00AE22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BDF2" w14:textId="037E3121" w:rsidR="004E7BFC" w:rsidRPr="008B2E96" w:rsidRDefault="00E4186C" w:rsidP="004E7BFC">
    <w:pPr>
      <w:widowControl w:val="0"/>
      <w:jc w:val="center"/>
      <w:rPr>
        <w:rFonts w:ascii="Franklin Gothic Book" w:hAnsi="Franklin Gothic Book"/>
        <w:color w:val="5F5F5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059E50" wp14:editId="70E104B3">
              <wp:simplePos x="0" y="0"/>
              <wp:positionH relativeFrom="column">
                <wp:posOffset>1017905</wp:posOffset>
              </wp:positionH>
              <wp:positionV relativeFrom="paragraph">
                <wp:posOffset>-194945</wp:posOffset>
              </wp:positionV>
              <wp:extent cx="3705860" cy="38925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05860" cy="389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A09D77" w14:textId="77777777" w:rsidR="004E7BFC" w:rsidRPr="004E7BFC" w:rsidRDefault="008D08CE" w:rsidP="004E7BFC">
                          <w:pPr>
                            <w:jc w:val="center"/>
                          </w:pPr>
                          <w:r w:rsidRPr="004E7BFC">
                            <w:rPr>
                              <w:rFonts w:ascii="Gungsuh" w:eastAsia="Gungsuh" w:hAnsi="Gungsuh" w:hint="eastAsia"/>
                              <w:color w:val="5F5F5F"/>
                            </w:rPr>
                            <w:t>URZĄD MIEJSKI W JEZIORANACH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059E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80.15pt;margin-top:-15.35pt;width:291.8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" filled="f" stroked="f">
              <o:lock v:ext="edit" shapetype="t"/>
              <v:textbox style="mso-fit-shape-to-text:t">
                <w:txbxContent>
                  <w:p w14:paraId="29A09D77" w14:textId="77777777" w:rsidR="004E7BFC" w:rsidRPr="004E7BFC" w:rsidRDefault="008D08CE" w:rsidP="004E7BFC">
                    <w:pPr>
                      <w:jc w:val="center"/>
                    </w:pPr>
                    <w:r w:rsidRPr="004E7BFC">
                      <w:rPr>
                        <w:rFonts w:ascii="Gungsuh" w:eastAsia="Gungsuh" w:hAnsi="Gungsuh" w:hint="eastAsia"/>
                        <w:color w:val="5F5F5F"/>
                      </w:rPr>
                      <w:t>URZĄD MIEJSKI W JEZIORANACH</w:t>
                    </w:r>
                  </w:p>
                </w:txbxContent>
              </v:textbox>
            </v:shape>
          </w:pict>
        </mc:Fallback>
      </mc:AlternateContent>
    </w:r>
    <w:r w:rsidR="008D08CE">
      <w:rPr>
        <w:noProof/>
        <w:lang w:eastAsia="pl-PL"/>
      </w:rPr>
      <w:drawing>
        <wp:anchor distT="36576" distB="36576" distL="36576" distR="36576" simplePos="0" relativeHeight="251661312" behindDoc="0" locked="0" layoutInCell="1" allowOverlap="1" wp14:anchorId="529747B1" wp14:editId="10A628F8">
          <wp:simplePos x="0" y="0"/>
          <wp:positionH relativeFrom="column">
            <wp:posOffset>50800</wp:posOffset>
          </wp:positionH>
          <wp:positionV relativeFrom="paragraph">
            <wp:posOffset>-293370</wp:posOffset>
          </wp:positionV>
          <wp:extent cx="788035" cy="855980"/>
          <wp:effectExtent l="0" t="0" r="0" b="1270"/>
          <wp:wrapNone/>
          <wp:docPr id="28" name="Obraz 2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08CE" w:rsidRPr="008B2E96">
      <w:rPr>
        <w:noProof/>
        <w:lang w:eastAsia="pl-PL"/>
      </w:rPr>
      <w:drawing>
        <wp:anchor distT="36576" distB="36576" distL="36576" distR="36576" simplePos="0" relativeHeight="251659264" behindDoc="0" locked="0" layoutInCell="1" allowOverlap="1" wp14:anchorId="517E7980" wp14:editId="7C08014F">
          <wp:simplePos x="0" y="0"/>
          <wp:positionH relativeFrom="column">
            <wp:posOffset>4908550</wp:posOffset>
          </wp:positionH>
          <wp:positionV relativeFrom="paragraph">
            <wp:posOffset>-326390</wp:posOffset>
          </wp:positionV>
          <wp:extent cx="851535" cy="806450"/>
          <wp:effectExtent l="0" t="0" r="5715" b="0"/>
          <wp:wrapNone/>
          <wp:docPr id="29" name="Obraz 29" descr="logo-cittas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-cittas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47CABA" w14:textId="77777777" w:rsidR="004E7BFC" w:rsidRPr="008B2E96" w:rsidRDefault="008D08CE" w:rsidP="004E7BFC">
    <w:pPr>
      <w:widowControl w:val="0"/>
      <w:jc w:val="center"/>
      <w:rPr>
        <w:rFonts w:ascii="Franklin Gothic Book" w:hAnsi="Franklin Gothic Book"/>
        <w:color w:val="5F5F5F"/>
      </w:rPr>
    </w:pPr>
    <w:r w:rsidRPr="008B2E96">
      <w:rPr>
        <w:rFonts w:ascii="Franklin Gothic Book" w:hAnsi="Franklin Gothic Book"/>
        <w:color w:val="5F5F5F"/>
      </w:rPr>
      <w:t>Plac Zamkowy 4, 11-320 Jeziorany</w:t>
    </w:r>
  </w:p>
  <w:p w14:paraId="2A3904EF" w14:textId="77777777" w:rsidR="004E7BFC" w:rsidRPr="008B2E96" w:rsidRDefault="008D08CE" w:rsidP="004E7BFC">
    <w:pPr>
      <w:widowControl w:val="0"/>
      <w:jc w:val="center"/>
      <w:rPr>
        <w:rFonts w:ascii="Franklin Gothic Book" w:hAnsi="Franklin Gothic Book"/>
        <w:color w:val="5F5F5F"/>
      </w:rPr>
    </w:pPr>
    <w:r w:rsidRPr="008B2E96">
      <w:rPr>
        <w:rFonts w:ascii="Franklin Gothic Book" w:hAnsi="Franklin Gothic Book"/>
        <w:color w:val="5F5F5F"/>
      </w:rPr>
      <w:t>tel. 89 539-27-41; fax: 89 539-27-6</w:t>
    </w:r>
    <w:r>
      <w:rPr>
        <w:rFonts w:ascii="Franklin Gothic Book" w:hAnsi="Franklin Gothic Book"/>
        <w:color w:val="5F5F5F"/>
      </w:rPr>
      <w:t>0</w:t>
    </w:r>
  </w:p>
  <w:p w14:paraId="687F039D" w14:textId="77777777" w:rsidR="004E7BFC" w:rsidRPr="008B2E96" w:rsidRDefault="008D08CE" w:rsidP="004E7BFC">
    <w:pPr>
      <w:widowControl w:val="0"/>
      <w:jc w:val="center"/>
      <w:rPr>
        <w:rFonts w:ascii="Franklin Gothic Book" w:hAnsi="Franklin Gothic Book"/>
        <w:color w:val="5F5F5F"/>
        <w:lang w:val="en-US"/>
      </w:rPr>
    </w:pPr>
    <w:r w:rsidRPr="008B2E96">
      <w:rPr>
        <w:rFonts w:ascii="Franklin Gothic Book" w:hAnsi="Franklin Gothic Book"/>
        <w:color w:val="5F5F5F"/>
        <w:lang w:val="en-US"/>
      </w:rPr>
      <w:t>www.jeziorany.com.pl    e-mail: um</w:t>
    </w:r>
    <w:r>
      <w:rPr>
        <w:rFonts w:ascii="Franklin Gothic Book" w:hAnsi="Franklin Gothic Book"/>
        <w:color w:val="5F5F5F"/>
        <w:lang w:val="en-US"/>
      </w:rPr>
      <w:t>@</w:t>
    </w:r>
    <w:r w:rsidRPr="008B2E96">
      <w:rPr>
        <w:rFonts w:ascii="Franklin Gothic Book" w:hAnsi="Franklin Gothic Book"/>
        <w:color w:val="5F5F5F"/>
        <w:lang w:val="en-US"/>
      </w:rPr>
      <w:t>jeziorany</w:t>
    </w:r>
    <w:r>
      <w:rPr>
        <w:rFonts w:ascii="Franklin Gothic Book" w:hAnsi="Franklin Gothic Book"/>
        <w:color w:val="5F5F5F"/>
        <w:lang w:val="en-US"/>
      </w:rPr>
      <w:t>.com</w:t>
    </w:r>
    <w:r w:rsidRPr="008B2E96">
      <w:rPr>
        <w:rFonts w:ascii="Franklin Gothic Book" w:hAnsi="Franklin Gothic Book"/>
        <w:color w:val="5F5F5F"/>
        <w:lang w:val="en-US"/>
      </w:rPr>
      <w:t>.pl</w:t>
    </w:r>
  </w:p>
  <w:p w14:paraId="6BBA801D" w14:textId="745070BF" w:rsidR="004E7BFC" w:rsidRPr="004E7BFC" w:rsidRDefault="00E4186C" w:rsidP="004E7BFC">
    <w:pPr>
      <w:widowControl w:val="0"/>
      <w:rPr>
        <w:lang w:val="en-US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A271D6C" wp14:editId="5E8375F0">
              <wp:simplePos x="0" y="0"/>
              <wp:positionH relativeFrom="column">
                <wp:posOffset>-51435</wp:posOffset>
              </wp:positionH>
              <wp:positionV relativeFrom="paragraph">
                <wp:posOffset>5080</wp:posOffset>
              </wp:positionV>
              <wp:extent cx="6375400" cy="139065"/>
              <wp:effectExtent l="0" t="0" r="0" b="0"/>
              <wp:wrapNone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5400" cy="139065"/>
                      </a:xfrm>
                      <a:custGeom>
                        <a:avLst/>
                        <a:gdLst>
                          <a:gd name="T0" fmla="*/ 0 w 5533097"/>
                          <a:gd name="T1" fmla="*/ 18267 h 60327"/>
                          <a:gd name="T2" fmla="*/ 4693444 w 5533097"/>
                          <a:gd name="T3" fmla="*/ 19061 h 60327"/>
                          <a:gd name="T4" fmla="*/ 5037921 w 5533097"/>
                          <a:gd name="T5" fmla="*/ 57150 h 60327"/>
                          <a:gd name="T6" fmla="*/ 4247346 w 5533097"/>
                          <a:gd name="T7" fmla="*/ 0 h 603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5533097" h="60327">
                            <a:moveTo>
                              <a:pt x="0" y="18267"/>
                            </a:moveTo>
                            <a:cubicBezTo>
                              <a:pt x="782241" y="18399"/>
                              <a:pt x="3853791" y="12581"/>
                              <a:pt x="4693444" y="19061"/>
                            </a:cubicBezTo>
                            <a:cubicBezTo>
                              <a:pt x="5533097" y="25541"/>
                              <a:pt x="5112271" y="60327"/>
                              <a:pt x="5037921" y="57150"/>
                            </a:cubicBezTo>
                            <a:cubicBezTo>
                              <a:pt x="4963571" y="53973"/>
                              <a:pt x="4412049" y="11906"/>
                              <a:pt x="4247346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629FB80" id="Dowolny kształt: kształt 2" o:spid="_x0000_s1026" style="position:absolute;margin-left:-4.05pt;margin-top:.4pt;width:502pt;height:10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5533097,6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" path="m,18267v782241,132,3853791,-5686,4693444,794c5533097,25541,5112271,60327,5037921,57150,4963571,53973,4412049,11906,4247346,e" filled="f" strokecolor="#5f5f5f">
              <v:path arrowok="t" o:connecttype="custom" o:connectlocs="0,42109;5407927,43939;5804843,131741;4893919,0" o:connectangles="0,0,0,0"/>
            </v:shape>
          </w:pict>
        </mc:Fallback>
      </mc:AlternateContent>
    </w:r>
  </w:p>
  <w:p w14:paraId="6CD1CFD2" w14:textId="77777777" w:rsidR="004E7BFC" w:rsidRPr="006147F8" w:rsidRDefault="002241C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000116"/>
    <w:multiLevelType w:val="hybridMultilevel"/>
    <w:tmpl w:val="FFFFFF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507ED7AA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FF82C0D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41B71EFA"/>
    <w:lvl w:ilvl="0" w:tplc="FFFFFFFF">
      <w:start w:val="1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A"/>
    <w:multiLevelType w:val="multilevel"/>
    <w:tmpl w:val="BD34E69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3AE56D0"/>
    <w:multiLevelType w:val="hybridMultilevel"/>
    <w:tmpl w:val="623E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E7338"/>
    <w:multiLevelType w:val="hybridMultilevel"/>
    <w:tmpl w:val="8476040E"/>
    <w:lvl w:ilvl="0" w:tplc="F91C66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D6B17"/>
    <w:multiLevelType w:val="hybridMultilevel"/>
    <w:tmpl w:val="66B6B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48E030FA">
      <w:start w:val="16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801649"/>
    <w:multiLevelType w:val="hybridMultilevel"/>
    <w:tmpl w:val="8B500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F055F"/>
    <w:multiLevelType w:val="hybridMultilevel"/>
    <w:tmpl w:val="9D763EF0"/>
    <w:lvl w:ilvl="0" w:tplc="F59E61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27A81"/>
    <w:multiLevelType w:val="hybridMultilevel"/>
    <w:tmpl w:val="102EFB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6987E69"/>
    <w:multiLevelType w:val="hybridMultilevel"/>
    <w:tmpl w:val="B30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A0726"/>
    <w:multiLevelType w:val="hybridMultilevel"/>
    <w:tmpl w:val="BE86D6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487353"/>
    <w:multiLevelType w:val="hybridMultilevel"/>
    <w:tmpl w:val="9AC63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047D2"/>
    <w:multiLevelType w:val="hybridMultilevel"/>
    <w:tmpl w:val="C602E418"/>
    <w:lvl w:ilvl="0" w:tplc="F59E61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1C24"/>
    <w:multiLevelType w:val="hybridMultilevel"/>
    <w:tmpl w:val="623E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D692F"/>
    <w:multiLevelType w:val="hybridMultilevel"/>
    <w:tmpl w:val="00866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875B5"/>
    <w:multiLevelType w:val="hybridMultilevel"/>
    <w:tmpl w:val="BFDE23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E002B"/>
    <w:multiLevelType w:val="hybridMultilevel"/>
    <w:tmpl w:val="4FA4AF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F01413E"/>
    <w:multiLevelType w:val="hybridMultilevel"/>
    <w:tmpl w:val="62802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C1ED4"/>
    <w:multiLevelType w:val="hybridMultilevel"/>
    <w:tmpl w:val="CD2E149E"/>
    <w:lvl w:ilvl="0" w:tplc="5CE40A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62A9"/>
    <w:multiLevelType w:val="hybridMultilevel"/>
    <w:tmpl w:val="FD80C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A185E"/>
    <w:multiLevelType w:val="multilevel"/>
    <w:tmpl w:val="D652AC98"/>
    <w:lvl w:ilvl="0">
      <w:start w:val="15"/>
      <w:numFmt w:val="decimal"/>
      <w:lvlText w:val="%1."/>
      <w:lvlJc w:val="left"/>
      <w:pPr>
        <w:ind w:left="435" w:hanging="435"/>
      </w:pPr>
      <w:rPr>
        <w:rFonts w:ascii="Tahoma" w:hAnsi="Tahoma" w:cs="Tahoma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ahoma" w:hAnsi="Tahoma" w:cs="Tahoma" w:hint="default"/>
        <w:b/>
        <w:bCs/>
        <w:color w:val="auto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" w:hAnsi="Tahoma" w:cs="Tahom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ahoma" w:hAnsi="Tahoma" w:cs="Tahom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" w:hAnsi="Tahoma" w:cs="Tahom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ahoma" w:hAnsi="Tahoma" w:cs="Tahom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ahoma" w:hAnsi="Tahoma" w:cs="Tahom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ahoma" w:hAnsi="Tahoma" w:cs="Tahom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ahoma" w:hAnsi="Tahoma" w:cs="Tahoma" w:hint="default"/>
        <w:color w:val="auto"/>
        <w:sz w:val="20"/>
      </w:rPr>
    </w:lvl>
  </w:abstractNum>
  <w:abstractNum w:abstractNumId="28" w15:restartNumberingAfterBreak="0">
    <w:nsid w:val="45411A94"/>
    <w:multiLevelType w:val="hybridMultilevel"/>
    <w:tmpl w:val="8BF6E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07B10"/>
    <w:multiLevelType w:val="hybridMultilevel"/>
    <w:tmpl w:val="522CBCDE"/>
    <w:lvl w:ilvl="0" w:tplc="C7FE10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4E1D0"/>
    <w:multiLevelType w:val="hybridMultilevel"/>
    <w:tmpl w:val="FFFFFF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A932827"/>
    <w:multiLevelType w:val="multilevel"/>
    <w:tmpl w:val="673CC3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2" w15:restartNumberingAfterBreak="0">
    <w:nsid w:val="4C12193E"/>
    <w:multiLevelType w:val="hybridMultilevel"/>
    <w:tmpl w:val="DD06B61A"/>
    <w:lvl w:ilvl="0" w:tplc="ACD28EB2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3575B8"/>
    <w:multiLevelType w:val="hybridMultilevel"/>
    <w:tmpl w:val="E9F05000"/>
    <w:lvl w:ilvl="0" w:tplc="7A92AE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62B54"/>
    <w:multiLevelType w:val="hybridMultilevel"/>
    <w:tmpl w:val="A630FC00"/>
    <w:lvl w:ilvl="0" w:tplc="10F85D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EB6C1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925E0A"/>
    <w:multiLevelType w:val="hybridMultilevel"/>
    <w:tmpl w:val="00260958"/>
    <w:lvl w:ilvl="0" w:tplc="BB1A652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C18BB"/>
    <w:multiLevelType w:val="hybridMultilevel"/>
    <w:tmpl w:val="5A12CA84"/>
    <w:lvl w:ilvl="0" w:tplc="D00E3ACA">
      <w:start w:val="1"/>
      <w:numFmt w:val="decimal"/>
      <w:lvlText w:val="%1."/>
      <w:lvlJc w:val="left"/>
      <w:pPr>
        <w:ind w:left="502" w:hanging="360"/>
      </w:pPr>
      <w:rPr>
        <w:rFonts w:ascii="Calibri" w:eastAsia="CIDFont+F2" w:hAnsi="Calibri" w:cs="Calibri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872D5"/>
    <w:multiLevelType w:val="multilevel"/>
    <w:tmpl w:val="12E08204"/>
    <w:name w:val="WW8Num412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8" w15:restartNumberingAfterBreak="0">
    <w:nsid w:val="5D0A0A5D"/>
    <w:multiLevelType w:val="hybridMultilevel"/>
    <w:tmpl w:val="8DF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D2766"/>
    <w:multiLevelType w:val="hybridMultilevel"/>
    <w:tmpl w:val="8C121FD8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59E6178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1709325"/>
    <w:multiLevelType w:val="hybridMultilevel"/>
    <w:tmpl w:val="FFFFFF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5152FB2"/>
    <w:multiLevelType w:val="hybridMultilevel"/>
    <w:tmpl w:val="5B9AA852"/>
    <w:lvl w:ilvl="0" w:tplc="F9A0FBE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D33C3"/>
    <w:multiLevelType w:val="multilevel"/>
    <w:tmpl w:val="E6BC5E50"/>
    <w:lvl w:ilvl="0">
      <w:start w:val="19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</w:rPr>
    </w:lvl>
  </w:abstractNum>
  <w:abstractNum w:abstractNumId="43" w15:restartNumberingAfterBreak="0">
    <w:nsid w:val="6A9E050A"/>
    <w:multiLevelType w:val="hybridMultilevel"/>
    <w:tmpl w:val="FEDCD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04C4B"/>
    <w:multiLevelType w:val="multilevel"/>
    <w:tmpl w:val="2CEE13CA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45" w15:restartNumberingAfterBreak="0">
    <w:nsid w:val="6DB633A8"/>
    <w:multiLevelType w:val="hybridMultilevel"/>
    <w:tmpl w:val="00260958"/>
    <w:lvl w:ilvl="0" w:tplc="BB1A652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B32AAF"/>
    <w:multiLevelType w:val="hybridMultilevel"/>
    <w:tmpl w:val="64E64A90"/>
    <w:lvl w:ilvl="0" w:tplc="4642E95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7" w15:restartNumberingAfterBreak="0">
    <w:nsid w:val="701824E4"/>
    <w:multiLevelType w:val="hybridMultilevel"/>
    <w:tmpl w:val="502628DC"/>
    <w:lvl w:ilvl="0" w:tplc="C7FE1022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90D497A"/>
    <w:multiLevelType w:val="hybridMultilevel"/>
    <w:tmpl w:val="388CB56C"/>
    <w:lvl w:ilvl="0" w:tplc="75E8DD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E54904"/>
    <w:multiLevelType w:val="hybridMultilevel"/>
    <w:tmpl w:val="4828875C"/>
    <w:lvl w:ilvl="0" w:tplc="82EAC3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72ABE38">
      <w:start w:val="1"/>
      <w:numFmt w:val="decimal"/>
      <w:lvlText w:val="%2)"/>
      <w:lvlJc w:val="left"/>
      <w:pPr>
        <w:ind w:left="502" w:hanging="360"/>
      </w:pPr>
      <w:rPr>
        <w:rFonts w:hint="default"/>
        <w:sz w:val="22"/>
        <w:szCs w:val="22"/>
      </w:rPr>
    </w:lvl>
    <w:lvl w:ilvl="2" w:tplc="6A54B3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465A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D2E8AAF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6632F884">
      <w:start w:val="4"/>
      <w:numFmt w:val="lowerLetter"/>
      <w:lvlText w:val="%7&gt;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D22457C"/>
    <w:multiLevelType w:val="hybridMultilevel"/>
    <w:tmpl w:val="F6BC1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D4C14EB"/>
    <w:multiLevelType w:val="hybridMultilevel"/>
    <w:tmpl w:val="8B584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001478">
    <w:abstractNumId w:val="8"/>
  </w:num>
  <w:num w:numId="2" w16cid:durableId="62878160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8553853">
    <w:abstractNumId w:val="13"/>
  </w:num>
  <w:num w:numId="4" w16cid:durableId="760299099">
    <w:abstractNumId w:val="49"/>
  </w:num>
  <w:num w:numId="5" w16cid:durableId="980498027">
    <w:abstractNumId w:val="44"/>
  </w:num>
  <w:num w:numId="6" w16cid:durableId="337923574">
    <w:abstractNumId w:val="31"/>
  </w:num>
  <w:num w:numId="7" w16cid:durableId="1261378280">
    <w:abstractNumId w:val="37"/>
  </w:num>
  <w:num w:numId="8" w16cid:durableId="1406030994">
    <w:abstractNumId w:val="45"/>
  </w:num>
  <w:num w:numId="9" w16cid:durableId="2099134463">
    <w:abstractNumId w:val="35"/>
  </w:num>
  <w:num w:numId="10" w16cid:durableId="993097806">
    <w:abstractNumId w:val="18"/>
  </w:num>
  <w:num w:numId="11" w16cid:durableId="1686782364">
    <w:abstractNumId w:val="11"/>
  </w:num>
  <w:num w:numId="12" w16cid:durableId="518858916">
    <w:abstractNumId w:val="19"/>
  </w:num>
  <w:num w:numId="13" w16cid:durableId="339239654">
    <w:abstractNumId w:val="33"/>
  </w:num>
  <w:num w:numId="14" w16cid:durableId="583730007">
    <w:abstractNumId w:val="32"/>
  </w:num>
  <w:num w:numId="15" w16cid:durableId="1267536724">
    <w:abstractNumId w:val="9"/>
  </w:num>
  <w:num w:numId="16" w16cid:durableId="28923684">
    <w:abstractNumId w:val="17"/>
  </w:num>
  <w:num w:numId="17" w16cid:durableId="9726861">
    <w:abstractNumId w:val="22"/>
  </w:num>
  <w:num w:numId="18" w16cid:durableId="845749096">
    <w:abstractNumId w:val="20"/>
  </w:num>
  <w:num w:numId="19" w16cid:durableId="1179003399">
    <w:abstractNumId w:val="3"/>
  </w:num>
  <w:num w:numId="20" w16cid:durableId="101188633">
    <w:abstractNumId w:val="4"/>
  </w:num>
  <w:num w:numId="21" w16cid:durableId="603610381">
    <w:abstractNumId w:val="5"/>
  </w:num>
  <w:num w:numId="22" w16cid:durableId="1173956991">
    <w:abstractNumId w:val="6"/>
  </w:num>
  <w:num w:numId="23" w16cid:durableId="1171869447">
    <w:abstractNumId w:val="7"/>
  </w:num>
  <w:num w:numId="24" w16cid:durableId="1449466680">
    <w:abstractNumId w:val="1"/>
  </w:num>
  <w:num w:numId="25" w16cid:durableId="1782145047">
    <w:abstractNumId w:val="2"/>
  </w:num>
  <w:num w:numId="26" w16cid:durableId="544679358">
    <w:abstractNumId w:val="34"/>
  </w:num>
  <w:num w:numId="27" w16cid:durableId="1657759406">
    <w:abstractNumId w:val="51"/>
  </w:num>
  <w:num w:numId="28" w16cid:durableId="1314604446">
    <w:abstractNumId w:val="24"/>
  </w:num>
  <w:num w:numId="29" w16cid:durableId="1811091168">
    <w:abstractNumId w:val="10"/>
  </w:num>
  <w:num w:numId="30" w16cid:durableId="1675453877">
    <w:abstractNumId w:val="16"/>
  </w:num>
  <w:num w:numId="31" w16cid:durableId="195167686">
    <w:abstractNumId w:val="46"/>
  </w:num>
  <w:num w:numId="32" w16cid:durableId="1201822129">
    <w:abstractNumId w:val="23"/>
  </w:num>
  <w:num w:numId="33" w16cid:durableId="1095252510">
    <w:abstractNumId w:val="28"/>
  </w:num>
  <w:num w:numId="34" w16cid:durableId="1237470004">
    <w:abstractNumId w:val="41"/>
  </w:num>
  <w:num w:numId="35" w16cid:durableId="1603567501">
    <w:abstractNumId w:val="12"/>
  </w:num>
  <w:num w:numId="36" w16cid:durableId="127582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576803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7741054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819082386">
    <w:abstractNumId w:val="4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39914343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94155470">
    <w:abstractNumId w:val="26"/>
  </w:num>
  <w:num w:numId="42" w16cid:durableId="406803227">
    <w:abstractNumId w:val="50"/>
  </w:num>
  <w:num w:numId="43" w16cid:durableId="1058896025">
    <w:abstractNumId w:val="39"/>
  </w:num>
  <w:num w:numId="44" w16cid:durableId="390730980">
    <w:abstractNumId w:val="14"/>
  </w:num>
  <w:num w:numId="45" w16cid:durableId="1818765219">
    <w:abstractNumId w:val="25"/>
  </w:num>
  <w:num w:numId="46" w16cid:durableId="510876310">
    <w:abstractNumId w:val="43"/>
  </w:num>
  <w:num w:numId="47" w16cid:durableId="1272668414">
    <w:abstractNumId w:val="21"/>
  </w:num>
  <w:num w:numId="48" w16cid:durableId="512916053">
    <w:abstractNumId w:val="36"/>
  </w:num>
  <w:num w:numId="49" w16cid:durableId="1165630752">
    <w:abstractNumId w:val="15"/>
  </w:num>
  <w:num w:numId="50" w16cid:durableId="1573856217">
    <w:abstractNumId w:val="47"/>
  </w:num>
  <w:num w:numId="51" w16cid:durableId="736513654">
    <w:abstractNumId w:val="29"/>
  </w:num>
  <w:num w:numId="52" w16cid:durableId="19910012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E9"/>
    <w:rsid w:val="000309D0"/>
    <w:rsid w:val="0003172D"/>
    <w:rsid w:val="0004114F"/>
    <w:rsid w:val="0004790B"/>
    <w:rsid w:val="00060BEA"/>
    <w:rsid w:val="000701B9"/>
    <w:rsid w:val="00092E01"/>
    <w:rsid w:val="000A57D4"/>
    <w:rsid w:val="000B435D"/>
    <w:rsid w:val="000B7951"/>
    <w:rsid w:val="000C5554"/>
    <w:rsid w:val="000D1A55"/>
    <w:rsid w:val="000D3879"/>
    <w:rsid w:val="000D6C97"/>
    <w:rsid w:val="000F6070"/>
    <w:rsid w:val="001018DF"/>
    <w:rsid w:val="001171F7"/>
    <w:rsid w:val="00134454"/>
    <w:rsid w:val="001661E4"/>
    <w:rsid w:val="0017425A"/>
    <w:rsid w:val="00181F6D"/>
    <w:rsid w:val="001A1BAC"/>
    <w:rsid w:val="001A2819"/>
    <w:rsid w:val="001B5643"/>
    <w:rsid w:val="001C0652"/>
    <w:rsid w:val="001F2C11"/>
    <w:rsid w:val="001F64FA"/>
    <w:rsid w:val="0021264E"/>
    <w:rsid w:val="002241CF"/>
    <w:rsid w:val="00224759"/>
    <w:rsid w:val="00226ABB"/>
    <w:rsid w:val="0024015B"/>
    <w:rsid w:val="00253EF6"/>
    <w:rsid w:val="0025418C"/>
    <w:rsid w:val="00261813"/>
    <w:rsid w:val="00286387"/>
    <w:rsid w:val="002D5012"/>
    <w:rsid w:val="002F61EA"/>
    <w:rsid w:val="0032543D"/>
    <w:rsid w:val="00327C58"/>
    <w:rsid w:val="00327E1D"/>
    <w:rsid w:val="00330A78"/>
    <w:rsid w:val="00332C2C"/>
    <w:rsid w:val="003362AF"/>
    <w:rsid w:val="00345EE9"/>
    <w:rsid w:val="00370B7D"/>
    <w:rsid w:val="00381871"/>
    <w:rsid w:val="00394AB3"/>
    <w:rsid w:val="003B130D"/>
    <w:rsid w:val="003B32DA"/>
    <w:rsid w:val="003B3547"/>
    <w:rsid w:val="003B7A06"/>
    <w:rsid w:val="00423792"/>
    <w:rsid w:val="00442CF1"/>
    <w:rsid w:val="004657A5"/>
    <w:rsid w:val="00471477"/>
    <w:rsid w:val="004769E4"/>
    <w:rsid w:val="0048233F"/>
    <w:rsid w:val="004855D6"/>
    <w:rsid w:val="00493645"/>
    <w:rsid w:val="004C1A01"/>
    <w:rsid w:val="004D4D66"/>
    <w:rsid w:val="004E5A56"/>
    <w:rsid w:val="004F2782"/>
    <w:rsid w:val="005078F6"/>
    <w:rsid w:val="00507F4E"/>
    <w:rsid w:val="00530B25"/>
    <w:rsid w:val="0055402B"/>
    <w:rsid w:val="005638C6"/>
    <w:rsid w:val="00567641"/>
    <w:rsid w:val="005B1965"/>
    <w:rsid w:val="005C6853"/>
    <w:rsid w:val="00612D73"/>
    <w:rsid w:val="006147F8"/>
    <w:rsid w:val="006161C2"/>
    <w:rsid w:val="00616A80"/>
    <w:rsid w:val="00637A49"/>
    <w:rsid w:val="006413D9"/>
    <w:rsid w:val="00650F7F"/>
    <w:rsid w:val="0066454B"/>
    <w:rsid w:val="00666C8A"/>
    <w:rsid w:val="00677C04"/>
    <w:rsid w:val="006A7D2E"/>
    <w:rsid w:val="006B724C"/>
    <w:rsid w:val="006C3989"/>
    <w:rsid w:val="006D0279"/>
    <w:rsid w:val="006D31BB"/>
    <w:rsid w:val="006D68A1"/>
    <w:rsid w:val="006E45BD"/>
    <w:rsid w:val="007147DA"/>
    <w:rsid w:val="00740A9A"/>
    <w:rsid w:val="007419BA"/>
    <w:rsid w:val="007635BE"/>
    <w:rsid w:val="0078676A"/>
    <w:rsid w:val="007A56D6"/>
    <w:rsid w:val="007D4809"/>
    <w:rsid w:val="007D6087"/>
    <w:rsid w:val="007E04D9"/>
    <w:rsid w:val="007F560D"/>
    <w:rsid w:val="00806AE2"/>
    <w:rsid w:val="00811A7D"/>
    <w:rsid w:val="008130D4"/>
    <w:rsid w:val="00831E42"/>
    <w:rsid w:val="008325B4"/>
    <w:rsid w:val="0085005B"/>
    <w:rsid w:val="00854EF4"/>
    <w:rsid w:val="00865CE7"/>
    <w:rsid w:val="00876C18"/>
    <w:rsid w:val="00893680"/>
    <w:rsid w:val="008A1272"/>
    <w:rsid w:val="008B6327"/>
    <w:rsid w:val="008B6DB4"/>
    <w:rsid w:val="008D08CE"/>
    <w:rsid w:val="008D0ACD"/>
    <w:rsid w:val="00917906"/>
    <w:rsid w:val="0092450B"/>
    <w:rsid w:val="0093014D"/>
    <w:rsid w:val="00942ACF"/>
    <w:rsid w:val="00950DDC"/>
    <w:rsid w:val="00951090"/>
    <w:rsid w:val="0095511C"/>
    <w:rsid w:val="009613C1"/>
    <w:rsid w:val="009616DD"/>
    <w:rsid w:val="00970946"/>
    <w:rsid w:val="00981A8F"/>
    <w:rsid w:val="009909B6"/>
    <w:rsid w:val="009A5AE8"/>
    <w:rsid w:val="009C0575"/>
    <w:rsid w:val="009D1417"/>
    <w:rsid w:val="009D7F88"/>
    <w:rsid w:val="00A20E72"/>
    <w:rsid w:val="00A25E36"/>
    <w:rsid w:val="00A34FB0"/>
    <w:rsid w:val="00A403A3"/>
    <w:rsid w:val="00A46AB7"/>
    <w:rsid w:val="00A81443"/>
    <w:rsid w:val="00A8612B"/>
    <w:rsid w:val="00A9500C"/>
    <w:rsid w:val="00A95689"/>
    <w:rsid w:val="00AD1B37"/>
    <w:rsid w:val="00AD2AFA"/>
    <w:rsid w:val="00AE2206"/>
    <w:rsid w:val="00AE4C86"/>
    <w:rsid w:val="00AF65F3"/>
    <w:rsid w:val="00B1266E"/>
    <w:rsid w:val="00B20060"/>
    <w:rsid w:val="00B35EF4"/>
    <w:rsid w:val="00B427F3"/>
    <w:rsid w:val="00B46EAE"/>
    <w:rsid w:val="00B50E0B"/>
    <w:rsid w:val="00B7132F"/>
    <w:rsid w:val="00BD62A0"/>
    <w:rsid w:val="00BD73C4"/>
    <w:rsid w:val="00BE7590"/>
    <w:rsid w:val="00C077F8"/>
    <w:rsid w:val="00C13AEE"/>
    <w:rsid w:val="00C143EA"/>
    <w:rsid w:val="00C3485D"/>
    <w:rsid w:val="00C80B28"/>
    <w:rsid w:val="00C84A98"/>
    <w:rsid w:val="00CA197E"/>
    <w:rsid w:val="00CB7388"/>
    <w:rsid w:val="00CF3A76"/>
    <w:rsid w:val="00D02345"/>
    <w:rsid w:val="00D067C7"/>
    <w:rsid w:val="00D15D7E"/>
    <w:rsid w:val="00D43939"/>
    <w:rsid w:val="00D665AF"/>
    <w:rsid w:val="00D85A4F"/>
    <w:rsid w:val="00DB394A"/>
    <w:rsid w:val="00DC1B2F"/>
    <w:rsid w:val="00DC6F87"/>
    <w:rsid w:val="00DD4713"/>
    <w:rsid w:val="00DD748A"/>
    <w:rsid w:val="00DE0F6A"/>
    <w:rsid w:val="00DF0BBA"/>
    <w:rsid w:val="00E27C33"/>
    <w:rsid w:val="00E308BF"/>
    <w:rsid w:val="00E4186C"/>
    <w:rsid w:val="00E60F8C"/>
    <w:rsid w:val="00E62A4A"/>
    <w:rsid w:val="00E90783"/>
    <w:rsid w:val="00EB2B22"/>
    <w:rsid w:val="00EC3ADB"/>
    <w:rsid w:val="00ED4607"/>
    <w:rsid w:val="00F15A6F"/>
    <w:rsid w:val="00F42783"/>
    <w:rsid w:val="00F5184B"/>
    <w:rsid w:val="00F61557"/>
    <w:rsid w:val="00F77FE0"/>
    <w:rsid w:val="00F920EE"/>
    <w:rsid w:val="00F958E4"/>
    <w:rsid w:val="00FB00C2"/>
    <w:rsid w:val="00FD024E"/>
    <w:rsid w:val="00FE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1154C"/>
  <w15:docId w15:val="{0603395D-68AC-4A20-B0AE-40AA7720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EE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6853"/>
    <w:pPr>
      <w:keepNext/>
      <w:keepLines/>
      <w:widowControl w:val="0"/>
      <w:suppressAutoHyphens/>
      <w:spacing w:after="120" w:line="240" w:lineRule="auto"/>
      <w:jc w:val="both"/>
      <w:outlineLvl w:val="0"/>
    </w:pPr>
    <w:rPr>
      <w:rFonts w:ascii="Arial" w:hAnsi="Ari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45E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5EE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45EE9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345E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EE9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345EE9"/>
    <w:pPr>
      <w:suppressAutoHyphens/>
      <w:spacing w:after="12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5EE9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WW-Znakiprzypiswdolnych111111">
    <w:name w:val="WW-Znaki przypisów dolnych111111"/>
    <w:rsid w:val="00345EE9"/>
    <w:rPr>
      <w:vertAlign w:val="superscript"/>
    </w:rPr>
  </w:style>
  <w:style w:type="character" w:customStyle="1" w:styleId="Znakiprzypiswdolnych">
    <w:name w:val="Znaki przypisów dolnych"/>
    <w:rsid w:val="00345EE9"/>
    <w:rPr>
      <w:vertAlign w:val="superscript"/>
    </w:rPr>
  </w:style>
  <w:style w:type="paragraph" w:customStyle="1" w:styleId="Default">
    <w:name w:val="Default"/>
    <w:rsid w:val="00345E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5E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45EE9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345EE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7C7"/>
    <w:pPr>
      <w:spacing w:after="0" w:line="240" w:lineRule="auto"/>
    </w:pPr>
    <w:rPr>
      <w:rFonts w:ascii="Consolas" w:eastAsiaTheme="minorHAnsi" w:hAnsi="Consolas" w:cs="Calibr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7C7"/>
    <w:rPr>
      <w:rFonts w:ascii="Consolas" w:hAnsi="Consolas" w:cs="Calibri"/>
      <w:sz w:val="21"/>
      <w:szCs w:val="21"/>
      <w:lang w:eastAsia="pl-PL"/>
    </w:rPr>
  </w:style>
  <w:style w:type="paragraph" w:styleId="Akapitzlist">
    <w:name w:val="List Paragraph"/>
    <w:aliases w:val="lp1,Preambuła,Lista num,HŁ_Bullet1,CW_Lista,Numerowanie,List Paragraph,Akapit z listą BS,Kolorowa lista — akcent 11,normalny tekst,L1,Akapit z listą5,Podsis rysunku,Akapit z listą numerowaną,Nagłowek 3,Dot pt,F5 List Paragraph,BulletC"/>
    <w:basedOn w:val="Normalny"/>
    <w:link w:val="AkapitzlistZnak"/>
    <w:uiPriority w:val="34"/>
    <w:qFormat/>
    <w:rsid w:val="00D067C7"/>
    <w:pPr>
      <w:spacing w:after="0" w:line="240" w:lineRule="auto"/>
      <w:ind w:left="720"/>
    </w:pPr>
    <w:rPr>
      <w:rFonts w:eastAsiaTheme="minorHAns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3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C6853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Lista num Znak,HŁ_Bullet1 Znak,CW_Lista Znak,Numerowanie Znak,List Paragraph Znak,Akapit z listą BS Znak,Kolorowa lista — akcent 11 Znak,normalny tekst Znak,L1 Znak,Akapit z listą5 Znak,Podsis rysunku Znak"/>
    <w:link w:val="Akapitzlist"/>
    <w:uiPriority w:val="34"/>
    <w:qFormat/>
    <w:locked/>
    <w:rsid w:val="000D6C97"/>
    <w:rPr>
      <w:rFonts w:ascii="Calibri" w:hAnsi="Calibri" w:cs="Calibri"/>
      <w:lang w:eastAsia="pl-PL"/>
    </w:rPr>
  </w:style>
  <w:style w:type="paragraph" w:customStyle="1" w:styleId="Tekstpodstawowywcity25">
    <w:name w:val="Tekst podstawowy wcięty 25"/>
    <w:basedOn w:val="Normalny"/>
    <w:rsid w:val="00330A78"/>
    <w:pPr>
      <w:widowControl w:val="0"/>
      <w:spacing w:after="0" w:line="240" w:lineRule="atLeast"/>
      <w:ind w:firstLine="567"/>
      <w:jc w:val="both"/>
    </w:pPr>
    <w:rPr>
      <w:rFonts w:ascii="Times New Roman" w:hAnsi="Times New Roman"/>
      <w:sz w:val="26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3172D"/>
    <w:pPr>
      <w:widowControl w:val="0"/>
      <w:numPr>
        <w:ilvl w:val="8"/>
      </w:numPr>
      <w:tabs>
        <w:tab w:val="num" w:pos="0"/>
      </w:tabs>
      <w:suppressAutoHyphens/>
      <w:spacing w:after="0" w:line="240" w:lineRule="auto"/>
      <w:ind w:left="284" w:hanging="284"/>
    </w:pPr>
    <w:rPr>
      <w:rFonts w:ascii="Thorndale" w:hAnsi="Thorndale" w:cs="Thorndale"/>
      <w:color w:val="000000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F6070"/>
    <w:rPr>
      <w:color w:val="0000FF"/>
      <w:u w:val="single"/>
    </w:rPr>
  </w:style>
  <w:style w:type="table" w:styleId="Tabela-Siatka">
    <w:name w:val="Table Grid"/>
    <w:basedOn w:val="Standardowy"/>
    <w:uiPriority w:val="59"/>
    <w:rsid w:val="0095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i21">
    <w:name w:val="Tekst tre彡i (2)1"/>
    <w:basedOn w:val="Normalny"/>
    <w:uiPriority w:val="99"/>
    <w:rsid w:val="00951090"/>
    <w:pPr>
      <w:widowControl w:val="0"/>
      <w:autoSpaceDN w:val="0"/>
      <w:adjustRightInd w:val="0"/>
      <w:spacing w:after="0" w:line="226" w:lineRule="exact"/>
      <w:ind w:hanging="500"/>
      <w:jc w:val="both"/>
    </w:pPr>
    <w:rPr>
      <w:rFonts w:ascii="Times New Roman" w:hAnsi="Arial Unicode MS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9568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C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CF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C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CF1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2627-9297-47A5-92F8-54FF5A9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Magda Kowalska</cp:lastModifiedBy>
  <cp:revision>6</cp:revision>
  <cp:lastPrinted>2023-06-22T09:40:00Z</cp:lastPrinted>
  <dcterms:created xsi:type="dcterms:W3CDTF">2023-06-22T08:48:00Z</dcterms:created>
  <dcterms:modified xsi:type="dcterms:W3CDTF">2023-06-23T09:34:00Z</dcterms:modified>
</cp:coreProperties>
</file>