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3527" w14:textId="77777777" w:rsidR="00BC16EC" w:rsidRDefault="00BC16EC" w:rsidP="00BE7CCF">
      <w:pPr>
        <w:widowControl w:val="0"/>
        <w:ind w:left="6372"/>
        <w:jc w:val="right"/>
        <w:rPr>
          <w:rFonts w:ascii="Cambria" w:hAnsi="Cambria" w:cstheme="minorHAnsi"/>
          <w:b/>
          <w:snapToGrid w:val="0"/>
          <w:sz w:val="22"/>
          <w:lang w:eastAsia="pl-PL"/>
        </w:rPr>
      </w:pPr>
    </w:p>
    <w:p w14:paraId="214FCAF6" w14:textId="77777777" w:rsidR="00BC16EC" w:rsidRDefault="00BC16EC" w:rsidP="00464DCE">
      <w:pPr>
        <w:widowControl w:val="0"/>
        <w:ind w:left="6372"/>
        <w:rPr>
          <w:rFonts w:ascii="Cambria" w:hAnsi="Cambria" w:cstheme="minorHAnsi"/>
          <w:b/>
          <w:snapToGrid w:val="0"/>
          <w:sz w:val="22"/>
          <w:lang w:eastAsia="pl-PL"/>
        </w:rPr>
      </w:pPr>
    </w:p>
    <w:p w14:paraId="7081FA61" w14:textId="1E64EFCA" w:rsidR="00873760" w:rsidRPr="00B2392B" w:rsidRDefault="00892BD9" w:rsidP="00464DCE">
      <w:pPr>
        <w:widowControl w:val="0"/>
        <w:ind w:left="6372"/>
        <w:rPr>
          <w:rFonts w:ascii="Cambria" w:hAnsi="Cambria" w:cstheme="minorHAnsi"/>
          <w:snapToGrid w:val="0"/>
          <w:sz w:val="22"/>
          <w:lang w:eastAsia="pl-PL"/>
        </w:rPr>
      </w:pP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 xml:space="preserve">Załącznik </w:t>
      </w:r>
      <w:r w:rsidR="00B2392B" w:rsidRPr="00B2392B">
        <w:rPr>
          <w:rFonts w:ascii="Cambria" w:hAnsi="Cambria" w:cstheme="minorHAnsi"/>
          <w:b/>
          <w:snapToGrid w:val="0"/>
          <w:sz w:val="22"/>
          <w:lang w:eastAsia="pl-PL"/>
        </w:rPr>
        <w:t>n</w:t>
      </w: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>r </w:t>
      </w:r>
      <w:r w:rsidR="005C1D56">
        <w:rPr>
          <w:rFonts w:ascii="Cambria" w:hAnsi="Cambria" w:cstheme="minorHAnsi"/>
          <w:b/>
          <w:snapToGrid w:val="0"/>
          <w:sz w:val="22"/>
          <w:lang w:eastAsia="pl-PL"/>
        </w:rPr>
        <w:t xml:space="preserve">4 </w:t>
      </w:r>
      <w:r w:rsidRPr="00B2392B">
        <w:rPr>
          <w:rFonts w:ascii="Cambria" w:hAnsi="Cambria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1228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771228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771228" w:rsidRDefault="00210015" w:rsidP="00B31E44">
            <w:pPr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77122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5716B49A" w:rsidR="00892BD9" w:rsidRPr="00771228" w:rsidRDefault="008D55AB" w:rsidP="008D55AB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  <w:r w:rsidRPr="008D55AB">
              <w:rPr>
                <w:rFonts w:ascii="Cambria" w:hAnsi="Cambria" w:cs="Calibri"/>
                <w:b/>
                <w:snapToGrid w:val="0"/>
                <w:sz w:val="22"/>
                <w:lang w:eastAsia="pl-PL"/>
              </w:rPr>
              <w:t xml:space="preserve">Dostawa elementów laboratorium </w:t>
            </w:r>
            <w:proofErr w:type="spellStart"/>
            <w:r w:rsidRPr="008D55AB">
              <w:rPr>
                <w:rFonts w:ascii="Cambria" w:hAnsi="Cambria" w:cs="Calibri"/>
                <w:b/>
                <w:snapToGrid w:val="0"/>
                <w:sz w:val="22"/>
                <w:lang w:eastAsia="pl-PL"/>
              </w:rPr>
              <w:t>IoT</w:t>
            </w:r>
            <w:proofErr w:type="spellEnd"/>
          </w:p>
        </w:tc>
      </w:tr>
      <w:tr w:rsidR="00892BD9" w:rsidRPr="0077122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BA9FA95" w:rsidR="00892BD9" w:rsidRPr="00771228" w:rsidRDefault="00BB1317" w:rsidP="005C1D56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DZ</w:t>
            </w:r>
            <w:r w:rsidR="008D55AB">
              <w:rPr>
                <w:rFonts w:ascii="Cambria" w:hAnsi="Cambria" w:cstheme="minorHAnsi"/>
                <w:b/>
                <w:sz w:val="22"/>
              </w:rPr>
              <w:t>.22.2.2023</w:t>
            </w:r>
          </w:p>
        </w:tc>
      </w:tr>
    </w:tbl>
    <w:p w14:paraId="7E54DAAD" w14:textId="77777777" w:rsidR="00892BD9" w:rsidRPr="00771228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771228" w:rsidRDefault="00892BD9" w:rsidP="00892BD9">
      <w:pPr>
        <w:widowControl w:val="0"/>
        <w:suppressAutoHyphens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7122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71228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Telefon:</w:t>
            </w:r>
          </w:p>
          <w:p w14:paraId="41B6A955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771228" w:rsidRDefault="00873760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  <w:r w:rsidRPr="00771228">
        <w:rPr>
          <w:rFonts w:ascii="Cambria" w:hAnsi="Cambria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o aktualności informacji</w:t>
      </w:r>
      <w:r w:rsidR="00A37DE2" w:rsidRPr="00771228">
        <w:rPr>
          <w:rFonts w:ascii="Cambria" w:hAnsi="Cambria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771228" w:rsidRDefault="00A37DE2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771228">
        <w:rPr>
          <w:rFonts w:ascii="Cambria" w:hAnsi="Cambria" w:cstheme="minorHAnsi"/>
          <w:b/>
          <w:sz w:val="22"/>
          <w:lang w:eastAsia="ar-SA"/>
        </w:rPr>
        <w:t>Pzp</w:t>
      </w:r>
      <w:proofErr w:type="spellEnd"/>
      <w:r w:rsidR="00300C14" w:rsidRPr="00771228">
        <w:rPr>
          <w:rFonts w:ascii="Cambria" w:hAnsi="Cambria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771228" w:rsidRDefault="009E6C8D" w:rsidP="00DE2913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</w:p>
    <w:bookmarkEnd w:id="0"/>
    <w:p w14:paraId="32E83DFF" w14:textId="3A66498A" w:rsidR="00771228" w:rsidRPr="00771228" w:rsidRDefault="00771228" w:rsidP="00771228">
      <w:pPr>
        <w:suppressAutoHyphens/>
        <w:rPr>
          <w:rFonts w:ascii="Cambria" w:hAnsi="Cambria" w:cs="Calibri"/>
          <w:sz w:val="22"/>
          <w:lang w:eastAsia="ar-SA"/>
        </w:rPr>
      </w:pPr>
      <w:r w:rsidRPr="00771228">
        <w:rPr>
          <w:rFonts w:ascii="Cambria" w:hAnsi="Cambria" w:cs="Calibri"/>
          <w:sz w:val="22"/>
          <w:lang w:eastAsia="ar-SA"/>
        </w:rPr>
        <w:t>Ubiegając się o udzielenie zamówienia publicznego, potwierdzamy aktualność informacji zawartych w</w:t>
      </w:r>
      <w:r w:rsidR="005C1D56">
        <w:rPr>
          <w:rFonts w:ascii="Cambria" w:hAnsi="Cambria" w:cs="Calibri"/>
          <w:sz w:val="22"/>
          <w:lang w:eastAsia="ar-SA"/>
        </w:rPr>
        <w:t xml:space="preserve"> oświadczeniu, </w:t>
      </w:r>
      <w:r w:rsidR="005C1D56" w:rsidRPr="005C1D56">
        <w:rPr>
          <w:rFonts w:ascii="Cambria" w:hAnsi="Cambria" w:cs="Calibri"/>
          <w:sz w:val="22"/>
          <w:lang w:eastAsia="ar-SA"/>
        </w:rPr>
        <w:t xml:space="preserve">o którym mowa w art. 125 ust. 1 ustawy </w:t>
      </w:r>
      <w:proofErr w:type="spellStart"/>
      <w:r w:rsidR="005C1D56" w:rsidRPr="005C1D56">
        <w:rPr>
          <w:rFonts w:ascii="Cambria" w:hAnsi="Cambria" w:cs="Calibri"/>
          <w:sz w:val="22"/>
          <w:lang w:eastAsia="ar-SA"/>
        </w:rPr>
        <w:t>Pzp</w:t>
      </w:r>
      <w:proofErr w:type="spellEnd"/>
      <w:r w:rsidR="000B4F81">
        <w:rPr>
          <w:rFonts w:ascii="Cambria" w:hAnsi="Cambria" w:cs="Calibri"/>
          <w:sz w:val="22"/>
          <w:lang w:eastAsia="ar-SA"/>
        </w:rPr>
        <w:t>.</w:t>
      </w:r>
    </w:p>
    <w:p w14:paraId="17E62962" w14:textId="4DD0AA77" w:rsidR="00E3123C" w:rsidRDefault="00E3123C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4A61C6A9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70B78AF0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35289EB2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733FF324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2D91CA32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14DE5844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08A82F52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2EEC2439" w14:textId="200301D4" w:rsid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2E69DC29" w14:textId="2E2FE8F0" w:rsid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264C2C7C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27A770F3" w14:textId="77777777" w:rsidR="00E3123C" w:rsidRPr="00E3123C" w:rsidRDefault="00E3123C" w:rsidP="00E3123C">
      <w:pPr>
        <w:rPr>
          <w:rFonts w:ascii="Cambria" w:hAnsi="Cambria" w:cstheme="minorHAnsi"/>
          <w:sz w:val="22"/>
          <w:highlight w:val="yellow"/>
        </w:rPr>
      </w:pPr>
    </w:p>
    <w:p w14:paraId="5F15F49D" w14:textId="77777777" w:rsidR="00E3123C" w:rsidRPr="00E3123C" w:rsidRDefault="00E3123C" w:rsidP="00E3123C">
      <w:pPr>
        <w:spacing w:line="240" w:lineRule="auto"/>
        <w:jc w:val="left"/>
        <w:rPr>
          <w:rFonts w:ascii="Cambria" w:hAnsi="Cambria" w:cs="Calibri"/>
          <w:i/>
          <w:iCs/>
          <w:sz w:val="22"/>
          <w:lang w:eastAsia="pl-PL"/>
        </w:rPr>
      </w:pPr>
    </w:p>
    <w:p w14:paraId="091F4799" w14:textId="4B052902" w:rsidR="00E3123C" w:rsidRPr="00E3123C" w:rsidRDefault="00E3123C" w:rsidP="00E3123C">
      <w:pPr>
        <w:pBdr>
          <w:top w:val="single" w:sz="4" w:space="1" w:color="auto"/>
        </w:pBdr>
        <w:spacing w:line="240" w:lineRule="auto"/>
        <w:rPr>
          <w:rFonts w:ascii="Cambria" w:hAnsi="Cambria" w:cs="Calibri"/>
          <w:bCs/>
          <w:i/>
          <w:iCs/>
          <w:sz w:val="22"/>
          <w:lang w:eastAsia="pl-PL"/>
        </w:rPr>
      </w:pPr>
      <w:r w:rsidRPr="00E3123C">
        <w:rPr>
          <w:rFonts w:ascii="Cambria" w:hAnsi="Cambria" w:cs="Calibri"/>
          <w:i/>
          <w:iCs/>
          <w:sz w:val="22"/>
          <w:lang w:eastAsia="pl-PL"/>
        </w:rPr>
        <w:t xml:space="preserve">Dokument musi być podpisany przez osobę umocowaną/upoważnioną do reprezentacji </w:t>
      </w:r>
      <w:r w:rsidRPr="00E3123C">
        <w:rPr>
          <w:rFonts w:ascii="Cambria" w:hAnsi="Cambria" w:cs="Calibri"/>
          <w:bCs/>
          <w:i/>
          <w:iCs/>
          <w:sz w:val="22"/>
          <w:lang w:eastAsia="pl-PL"/>
        </w:rPr>
        <w:t>(</w:t>
      </w:r>
      <w:r w:rsidRPr="00E3123C">
        <w:rPr>
          <w:rFonts w:ascii="Cambria" w:hAnsi="Cambria" w:cs="Calibri"/>
          <w:bCs/>
          <w:i/>
          <w:iCs/>
          <w:color w:val="FF0000"/>
          <w:sz w:val="22"/>
          <w:lang w:eastAsia="pl-PL"/>
        </w:rPr>
        <w:t>opatrzony</w:t>
      </w:r>
      <w:r w:rsidRPr="00E3123C">
        <w:rPr>
          <w:rFonts w:ascii="Cambria" w:hAnsi="Cambria" w:cs="Calibri"/>
          <w:bCs/>
          <w:i/>
          <w:iCs/>
          <w:sz w:val="22"/>
          <w:lang w:eastAsia="pl-PL"/>
        </w:rPr>
        <w:t xml:space="preserve"> </w:t>
      </w:r>
      <w:r w:rsidRPr="00E3123C">
        <w:rPr>
          <w:rFonts w:ascii="Cambria" w:hAnsi="Cambria" w:cs="Calibri"/>
          <w:bCs/>
          <w:i/>
          <w:iCs/>
          <w:color w:val="FF0000"/>
          <w:sz w:val="22"/>
          <w:lang w:eastAsia="pl-PL"/>
        </w:rPr>
        <w:t>kwalifikowanym podpisem elektronicznym, podpisem zaufanym lub podpisem osobistym</w:t>
      </w:r>
      <w:r w:rsidRPr="00E3123C">
        <w:rPr>
          <w:rFonts w:ascii="Cambria" w:hAnsi="Cambria" w:cs="Calibri"/>
          <w:bCs/>
          <w:i/>
          <w:iCs/>
          <w:sz w:val="22"/>
          <w:lang w:eastAsia="pl-PL"/>
        </w:rPr>
        <w:t>)</w:t>
      </w:r>
    </w:p>
    <w:sectPr w:rsidR="00E3123C" w:rsidRPr="00E3123C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D0A4" w14:textId="17B3B012" w:rsidR="00BC16EC" w:rsidRDefault="008D4B89">
    <w:pPr>
      <w:pStyle w:val="Stopka"/>
    </w:pPr>
    <w:r>
      <w:rPr>
        <w:noProof/>
      </w:rPr>
      <w:drawing>
        <wp:inline distT="0" distB="0" distL="0" distR="0" wp14:anchorId="7D9B5E8B" wp14:editId="1BD6BA3E">
          <wp:extent cx="576135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28E2" w14:textId="1B2A91F0" w:rsidR="00BC16EC" w:rsidRDefault="00BE7CCF" w:rsidP="00BC16EC">
    <w:pPr>
      <w:pStyle w:val="Nagwek"/>
      <w:jc w:val="right"/>
    </w:pPr>
    <w:r>
      <w:rPr>
        <w:noProof/>
      </w:rPr>
      <w:drawing>
        <wp:inline distT="0" distB="0" distL="0" distR="0" wp14:anchorId="4B2D5B42" wp14:editId="2612E039">
          <wp:extent cx="2877820" cy="7988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B4F81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A5A7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1D56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D64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4B89"/>
    <w:rsid w:val="008D55AB"/>
    <w:rsid w:val="008D5670"/>
    <w:rsid w:val="008E6C22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16EC"/>
    <w:rsid w:val="00BC72F5"/>
    <w:rsid w:val="00BC7D8C"/>
    <w:rsid w:val="00BD152D"/>
    <w:rsid w:val="00BE2DF8"/>
    <w:rsid w:val="00BE7593"/>
    <w:rsid w:val="00BE7CCF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05C60"/>
    <w:rsid w:val="00D12578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123C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0AE95-4F7D-442E-B111-85EB79A7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Pogodzińska</cp:lastModifiedBy>
  <cp:revision>13</cp:revision>
  <cp:lastPrinted>2019-04-08T08:48:00Z</cp:lastPrinted>
  <dcterms:created xsi:type="dcterms:W3CDTF">2022-06-15T07:07:00Z</dcterms:created>
  <dcterms:modified xsi:type="dcterms:W3CDTF">2023-04-18T12:38:00Z</dcterms:modified>
</cp:coreProperties>
</file>