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D3" w:rsidRDefault="006D28D3" w:rsidP="00F425EC"/>
    <w:p w:rsidR="00F425EC" w:rsidRDefault="00F425EC" w:rsidP="002C6CD5">
      <w:pPr>
        <w:jc w:val="right"/>
      </w:pPr>
      <w:r>
        <w:t xml:space="preserve">Łódź, dnia </w:t>
      </w:r>
      <w:r w:rsidR="00375216">
        <w:t>20</w:t>
      </w:r>
      <w:r>
        <w:t>-07-2020</w:t>
      </w:r>
    </w:p>
    <w:p w:rsidR="00F425EC" w:rsidRDefault="00F425EC" w:rsidP="00F425EC"/>
    <w:p w:rsidR="00842B38" w:rsidRDefault="00842B38" w:rsidP="00F425EC"/>
    <w:p w:rsidR="00F425EC" w:rsidRDefault="00F425EC" w:rsidP="002C6CD5">
      <w:pPr>
        <w:ind w:left="4956" w:firstLine="708"/>
        <w:rPr>
          <w:b/>
        </w:rPr>
      </w:pPr>
      <w:r>
        <w:tab/>
      </w:r>
      <w:r>
        <w:rPr>
          <w:b/>
        </w:rPr>
        <w:t>do wszystkich Wykonawców</w:t>
      </w:r>
    </w:p>
    <w:p w:rsidR="00842B38" w:rsidRDefault="00842B38" w:rsidP="002C6CD5">
      <w:pPr>
        <w:ind w:left="4956" w:firstLine="708"/>
      </w:pPr>
    </w:p>
    <w:p w:rsidR="00F425EC" w:rsidRDefault="00F425EC" w:rsidP="002C6CD5">
      <w:pPr>
        <w:jc w:val="both"/>
      </w:pPr>
      <w:r>
        <w:t>Dotyczy: przetarg nieograniczony na dostawę podłoży mikrobiologicznych, hodowlanych, odczynników specjalistycznych oraz podstawowych, przeciwciał oraz materiałó</w:t>
      </w:r>
      <w:r w:rsidR="002C6CD5">
        <w:t>w laboratoryjnych (podstawowych</w:t>
      </w:r>
      <w:r w:rsidR="002C6CD5">
        <w:br/>
      </w:r>
      <w:r>
        <w:t>i specjalistycznych) oraz linii komórkowych</w:t>
      </w:r>
      <w:r w:rsidR="007E4860">
        <w:t xml:space="preserve"> </w:t>
      </w:r>
      <w:r w:rsidR="007E4860" w:rsidRPr="00DC3FD8">
        <w:rPr>
          <w:b/>
        </w:rPr>
        <w:t>(znak sprawy 26/ZP/2020)</w:t>
      </w:r>
    </w:p>
    <w:p w:rsidR="00F425EC" w:rsidRDefault="00375216" w:rsidP="002C6CD5">
      <w:pPr>
        <w:jc w:val="center"/>
        <w:rPr>
          <w:b/>
        </w:rPr>
      </w:pPr>
      <w:r>
        <w:rPr>
          <w:b/>
        </w:rPr>
        <w:t>ODPOWIEDŹ</w:t>
      </w:r>
      <w:r w:rsidR="00F425EC">
        <w:rPr>
          <w:b/>
        </w:rPr>
        <w:t xml:space="preserve"> NA PYTANI</w:t>
      </w:r>
      <w:r>
        <w:rPr>
          <w:b/>
        </w:rPr>
        <w:t>E</w:t>
      </w:r>
      <w:r w:rsidR="00F425EC">
        <w:rPr>
          <w:b/>
        </w:rPr>
        <w:t xml:space="preserve"> DO SIWZ</w:t>
      </w:r>
    </w:p>
    <w:p w:rsidR="00F425EC" w:rsidRDefault="00F425EC" w:rsidP="002C6CD5">
      <w:pPr>
        <w:ind w:firstLine="708"/>
        <w:jc w:val="both"/>
      </w:pPr>
      <w:r>
        <w:t>Działając na podstawie art. 38 ust. 1 ustawy z dnia 29 stycznia 2004 r. - Prawo zamówień publicznych (</w:t>
      </w:r>
      <w:proofErr w:type="spellStart"/>
      <w:r>
        <w:t>t.j</w:t>
      </w:r>
      <w:proofErr w:type="spellEnd"/>
      <w:r>
        <w:t>. Dz. U. z 2019 roku poz. 1843 ze zm.) Zamawiający udziela odpow</w:t>
      </w:r>
      <w:r w:rsidR="00EC1781">
        <w:t>iedzi na zadane przez Wykonawcę</w:t>
      </w:r>
      <w:r>
        <w:t xml:space="preserve"> pytani</w:t>
      </w:r>
      <w:r w:rsidR="00EC1781">
        <w:t xml:space="preserve">e </w:t>
      </w:r>
      <w:r>
        <w:t>do SIWZ:</w:t>
      </w:r>
    </w:p>
    <w:p w:rsidR="00F425EC" w:rsidRDefault="00B80157" w:rsidP="00F425EC">
      <w:pPr>
        <w:rPr>
          <w:b/>
        </w:rPr>
      </w:pPr>
      <w:r>
        <w:rPr>
          <w:b/>
        </w:rPr>
        <w:t>Pytanie nr 1</w:t>
      </w:r>
    </w:p>
    <w:p w:rsidR="00B80157" w:rsidRDefault="00487B95" w:rsidP="00487B95">
      <w:pPr>
        <w:jc w:val="both"/>
      </w:pPr>
      <w:r>
        <w:t>D</w:t>
      </w:r>
      <w:r w:rsidR="00B80157">
        <w:t xml:space="preserve">otyczy </w:t>
      </w:r>
      <w:r w:rsidR="006C561A">
        <w:rPr>
          <w:rFonts w:cs="Calibri"/>
        </w:rPr>
        <w:t>części nr 1 – podłoża mikrobiologiczne poz. 4:</w:t>
      </w:r>
      <w:r w:rsidR="00B80157">
        <w:t xml:space="preserve"> </w:t>
      </w:r>
      <w:r w:rsidR="00E55B1C">
        <w:t>Czy Zamawiający wyrazi zgodę na zaoferowanie krwi baraniej odwłóknionej po 50 ml przeliczone na  60 sztuk.</w:t>
      </w:r>
    </w:p>
    <w:p w:rsidR="00E55B1C" w:rsidRPr="003B5860" w:rsidRDefault="00E55B1C" w:rsidP="00E55B1C">
      <w:pPr>
        <w:jc w:val="both"/>
      </w:pPr>
      <w:r>
        <w:rPr>
          <w:b/>
        </w:rPr>
        <w:t>Odpowiedź na pytanie nr 1:</w:t>
      </w:r>
      <w:r>
        <w:t xml:space="preserve"> Tak, Zamawiający wyraża zgodę na zaoferowanie w części nr 1 poz. 4 odwłóknionej krwi baraniej w opakowaniach o </w:t>
      </w:r>
      <w:proofErr w:type="spellStart"/>
      <w:r>
        <w:t>poj</w:t>
      </w:r>
      <w:proofErr w:type="spellEnd"/>
      <w:r>
        <w:t>. 50 ml z odpowiednim przeliczeniem na 60 opakowań jednostkowych w formularzu cenowym. Taki sposób zaoferowania przedmiotu zamówienia musi być jednoznaczny i wynikać z zapisów oferty, w tym Formularza cenowego</w:t>
      </w:r>
      <w:bookmarkStart w:id="0" w:name="_GoBack"/>
      <w:bookmarkEnd w:id="0"/>
      <w:r>
        <w:t xml:space="preserve"> (Załącznik nr 2 do SIWZ).</w:t>
      </w:r>
    </w:p>
    <w:p w:rsidR="00C44710" w:rsidRDefault="00C44710" w:rsidP="00487B95">
      <w:pPr>
        <w:jc w:val="both"/>
      </w:pPr>
    </w:p>
    <w:p w:rsidR="0019058F" w:rsidRDefault="00C44710" w:rsidP="00487B95">
      <w:pPr>
        <w:jc w:val="both"/>
      </w:pPr>
      <w:r>
        <w:t>Zamawiający informuje, że terminy składania oraz otwarcia ofert pozostają bez zmian.</w:t>
      </w:r>
    </w:p>
    <w:p w:rsidR="00C44710" w:rsidRPr="0019058F" w:rsidRDefault="00C44710" w:rsidP="00487B95">
      <w:pPr>
        <w:jc w:val="both"/>
      </w:pPr>
    </w:p>
    <w:p w:rsidR="00F00B8F" w:rsidRPr="00A659E4" w:rsidRDefault="00F00B8F" w:rsidP="00F00B8F">
      <w:pPr>
        <w:spacing w:after="0" w:line="240" w:lineRule="auto"/>
        <w:ind w:left="7080"/>
        <w:jc w:val="both"/>
        <w:rPr>
          <w:i/>
          <w:sz w:val="20"/>
        </w:rPr>
      </w:pPr>
      <w:r w:rsidRPr="00A659E4">
        <w:rPr>
          <w:i/>
          <w:sz w:val="20"/>
        </w:rPr>
        <w:t>Sebastian Rudziński</w:t>
      </w:r>
    </w:p>
    <w:p w:rsidR="00F00B8F" w:rsidRPr="00A659E4" w:rsidRDefault="00F00B8F" w:rsidP="00F00B8F">
      <w:pPr>
        <w:spacing w:after="0" w:line="240" w:lineRule="auto"/>
        <w:ind w:left="7080"/>
        <w:jc w:val="both"/>
        <w:rPr>
          <w:i/>
          <w:sz w:val="20"/>
        </w:rPr>
      </w:pPr>
      <w:r w:rsidRPr="00A659E4">
        <w:rPr>
          <w:i/>
          <w:sz w:val="20"/>
        </w:rPr>
        <w:t xml:space="preserve">      KIEROWNIK </w:t>
      </w:r>
    </w:p>
    <w:p w:rsidR="00F00B8F" w:rsidRPr="00A659E4" w:rsidRDefault="00F00B8F" w:rsidP="00F00B8F">
      <w:pPr>
        <w:spacing w:after="0" w:line="240" w:lineRule="auto"/>
        <w:ind w:left="7080"/>
        <w:jc w:val="both"/>
        <w:rPr>
          <w:i/>
          <w:sz w:val="20"/>
        </w:rPr>
      </w:pPr>
      <w:r w:rsidRPr="00A659E4">
        <w:rPr>
          <w:i/>
          <w:sz w:val="20"/>
        </w:rPr>
        <w:t>Działu Zakupów UŁ</w:t>
      </w:r>
    </w:p>
    <w:sectPr w:rsidR="00F00B8F" w:rsidRPr="00A659E4" w:rsidSect="00487B95">
      <w:headerReference w:type="default" r:id="rId11"/>
      <w:footerReference w:type="default" r:id="rId12"/>
      <w:pgSz w:w="11906" w:h="16838"/>
      <w:pgMar w:top="1417" w:right="991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89" w:rsidRDefault="000A2189" w:rsidP="004E04B1">
      <w:pPr>
        <w:spacing w:after="0" w:line="240" w:lineRule="auto"/>
      </w:pPr>
      <w:r>
        <w:separator/>
      </w:r>
    </w:p>
  </w:endnote>
  <w:endnote w:type="continuationSeparator" w:id="0">
    <w:p w:rsidR="000A2189" w:rsidRDefault="000A2189" w:rsidP="004E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ews701 L2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88" w:rsidRDefault="00F75B88" w:rsidP="001B25C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8707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NP cz-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89" w:rsidRDefault="000A2189" w:rsidP="004E04B1">
      <w:pPr>
        <w:spacing w:after="0" w:line="240" w:lineRule="auto"/>
      </w:pPr>
      <w:r>
        <w:separator/>
      </w:r>
    </w:p>
  </w:footnote>
  <w:footnote w:type="continuationSeparator" w:id="0">
    <w:p w:rsidR="000A2189" w:rsidRDefault="000A2189" w:rsidP="004E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88" w:rsidRDefault="00F75B88" w:rsidP="00407000">
    <w:pPr>
      <w:pStyle w:val="Nagwek"/>
      <w:tabs>
        <w:tab w:val="clear" w:pos="9072"/>
      </w:tabs>
      <w:ind w:left="-851" w:right="-142"/>
      <w:jc w:val="center"/>
    </w:pPr>
    <w:r>
      <w:rPr>
        <w:noProof/>
        <w:lang w:eastAsia="pl-PL"/>
      </w:rPr>
      <w:drawing>
        <wp:inline distT="0" distB="0" distL="0" distR="0">
          <wp:extent cx="1609725" cy="546735"/>
          <wp:effectExtent l="0" t="0" r="9525" b="5715"/>
          <wp:docPr id="24" name="Obraz 24" descr="https://biurokarier.pwr.edu.pl/upload_files/companies/10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biurokarier.pwr.edu.pl/upload_files/companies/10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115" cy="547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03600" cy="770400"/>
          <wp:effectExtent l="0" t="0" r="635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515600" cy="680400"/>
          <wp:effectExtent l="0" t="0" r="8890" b="571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l_h_pl_rgb.jpg"/>
                  <pic:cNvPicPr/>
                </pic:nvPicPr>
                <pic:blipFill>
                  <a:blip r:embed="rId3"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5595"/>
                  <a:stretch>
                    <a:fillRect/>
                  </a:stretch>
                </pic:blipFill>
                <pic:spPr>
                  <a:xfrm>
                    <a:off x="0" y="0"/>
                    <a:ext cx="1515600" cy="6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28750" cy="46164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imum.png"/>
                  <pic:cNvPicPr/>
                </pic:nvPicPr>
                <pic:blipFill>
                  <a:blip r:embed="rId4"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77" cy="47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9043A12"/>
    <w:lvl w:ilvl="0">
      <w:start w:val="1"/>
      <w:numFmt w:val="bullet"/>
      <w:pStyle w:val="Listapunktowana3"/>
      <w:lvlText w:val=""/>
      <w:lvlJc w:val="left"/>
      <w:pPr>
        <w:tabs>
          <w:tab w:val="num" w:pos="1418"/>
        </w:tabs>
        <w:ind w:left="1418" w:hanging="993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F4603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00642FCF"/>
    <w:multiLevelType w:val="multilevel"/>
    <w:tmpl w:val="C8DAFE5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344026E"/>
    <w:multiLevelType w:val="hybridMultilevel"/>
    <w:tmpl w:val="B6542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A1102"/>
    <w:multiLevelType w:val="multilevel"/>
    <w:tmpl w:val="773A53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8B66932"/>
    <w:multiLevelType w:val="hybridMultilevel"/>
    <w:tmpl w:val="21E0130E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ADAF054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Theme="minorHAnsi" w:eastAsia="Times New Roman" w:hAnsiTheme="minorHAns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>
    <w:nsid w:val="0EEE052E"/>
    <w:multiLevelType w:val="hybridMultilevel"/>
    <w:tmpl w:val="ABFC80FA"/>
    <w:lvl w:ilvl="0" w:tplc="E724D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08D1351"/>
    <w:multiLevelType w:val="hybridMultilevel"/>
    <w:tmpl w:val="5CDCDFD2"/>
    <w:lvl w:ilvl="0" w:tplc="C46ABB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03CDB"/>
    <w:multiLevelType w:val="hybridMultilevel"/>
    <w:tmpl w:val="A610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>
    <w:nsid w:val="187F072F"/>
    <w:multiLevelType w:val="multilevel"/>
    <w:tmpl w:val="CE02D9F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197C627B"/>
    <w:multiLevelType w:val="hybridMultilevel"/>
    <w:tmpl w:val="CE66BF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24CB3"/>
    <w:multiLevelType w:val="hybridMultilevel"/>
    <w:tmpl w:val="1EECBCA2"/>
    <w:lvl w:ilvl="0" w:tplc="42F872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D2119"/>
    <w:multiLevelType w:val="multilevel"/>
    <w:tmpl w:val="D94E3A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1F0C5108"/>
    <w:multiLevelType w:val="hybridMultilevel"/>
    <w:tmpl w:val="DAC086D2"/>
    <w:lvl w:ilvl="0" w:tplc="C546C206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0435955"/>
    <w:multiLevelType w:val="hybridMultilevel"/>
    <w:tmpl w:val="1E46DB96"/>
    <w:lvl w:ilvl="0" w:tplc="515EE64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F0F0F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0A63C44"/>
    <w:multiLevelType w:val="multilevel"/>
    <w:tmpl w:val="D012FD9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20ED63CD"/>
    <w:multiLevelType w:val="multilevel"/>
    <w:tmpl w:val="D694915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F0F0F"/>
      </w:rPr>
    </w:lvl>
  </w:abstractNum>
  <w:abstractNum w:abstractNumId="23">
    <w:nsid w:val="229A1E9C"/>
    <w:multiLevelType w:val="multilevel"/>
    <w:tmpl w:val="8BBC2F2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2B36E6F"/>
    <w:multiLevelType w:val="multilevel"/>
    <w:tmpl w:val="14C66D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35407B3"/>
    <w:multiLevelType w:val="hybridMultilevel"/>
    <w:tmpl w:val="3146C472"/>
    <w:lvl w:ilvl="0" w:tplc="C46ABB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38467D"/>
    <w:multiLevelType w:val="hybridMultilevel"/>
    <w:tmpl w:val="CEA05514"/>
    <w:lvl w:ilvl="0" w:tplc="68E0D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323B6D"/>
    <w:multiLevelType w:val="hybridMultilevel"/>
    <w:tmpl w:val="CAFCD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B407D07"/>
    <w:multiLevelType w:val="hybridMultilevel"/>
    <w:tmpl w:val="0F244CE6"/>
    <w:lvl w:ilvl="0" w:tplc="692E80C8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02251E5"/>
    <w:multiLevelType w:val="multilevel"/>
    <w:tmpl w:val="DC229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33DE1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433582C"/>
    <w:multiLevelType w:val="multilevel"/>
    <w:tmpl w:val="932EDCE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55F4C0C"/>
    <w:multiLevelType w:val="multilevel"/>
    <w:tmpl w:val="A57878C2"/>
    <w:lvl w:ilvl="0">
      <w:start w:val="17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4" w:hanging="384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color w:val="000000"/>
      </w:rPr>
    </w:lvl>
  </w:abstractNum>
  <w:abstractNum w:abstractNumId="33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4">
    <w:nsid w:val="41157DE4"/>
    <w:multiLevelType w:val="multilevel"/>
    <w:tmpl w:val="E86C25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426A2184"/>
    <w:multiLevelType w:val="hybridMultilevel"/>
    <w:tmpl w:val="43D83A00"/>
    <w:lvl w:ilvl="0" w:tplc="AAB46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8B05566"/>
    <w:multiLevelType w:val="multilevel"/>
    <w:tmpl w:val="01A0A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48" w:hanging="2160"/>
      </w:pPr>
      <w:rPr>
        <w:rFonts w:hint="default"/>
      </w:rPr>
    </w:lvl>
  </w:abstractNum>
  <w:abstractNum w:abstractNumId="38">
    <w:nsid w:val="4D382195"/>
    <w:multiLevelType w:val="multilevel"/>
    <w:tmpl w:val="7818A012"/>
    <w:lvl w:ilvl="0">
      <w:start w:val="7"/>
      <w:numFmt w:val="decimal"/>
      <w:lvlText w:val="%1."/>
      <w:lvlJc w:val="left"/>
      <w:pPr>
        <w:ind w:left="540" w:hanging="5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9">
    <w:nsid w:val="502C71D1"/>
    <w:multiLevelType w:val="multilevel"/>
    <w:tmpl w:val="64D80E4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33907C1"/>
    <w:multiLevelType w:val="multilevel"/>
    <w:tmpl w:val="7E422CD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55530E98"/>
    <w:multiLevelType w:val="hybridMultilevel"/>
    <w:tmpl w:val="4878B9E0"/>
    <w:lvl w:ilvl="0" w:tplc="9F40FE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E7F2E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A8024D8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094C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67B7097"/>
    <w:multiLevelType w:val="hybridMultilevel"/>
    <w:tmpl w:val="9864A832"/>
    <w:lvl w:ilvl="0" w:tplc="68CCA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8823947"/>
    <w:multiLevelType w:val="hybridMultilevel"/>
    <w:tmpl w:val="33188874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5">
    <w:nsid w:val="5A384EA9"/>
    <w:multiLevelType w:val="hybridMultilevel"/>
    <w:tmpl w:val="E28CB95A"/>
    <w:lvl w:ilvl="0" w:tplc="36CED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846DD6"/>
    <w:multiLevelType w:val="hybridMultilevel"/>
    <w:tmpl w:val="3408A054"/>
    <w:lvl w:ilvl="0" w:tplc="601C6DD4">
      <w:start w:val="1"/>
      <w:numFmt w:val="lowerLetter"/>
      <w:lvlText w:val="%1)"/>
      <w:lvlJc w:val="left"/>
      <w:pPr>
        <w:ind w:left="92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7">
    <w:nsid w:val="63945EF4"/>
    <w:multiLevelType w:val="multilevel"/>
    <w:tmpl w:val="D1D4615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3C9672A"/>
    <w:multiLevelType w:val="multilevel"/>
    <w:tmpl w:val="5DF25FF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>
    <w:nsid w:val="658C7E88"/>
    <w:multiLevelType w:val="hybridMultilevel"/>
    <w:tmpl w:val="EB723920"/>
    <w:lvl w:ilvl="0" w:tplc="CF1259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0A699D"/>
    <w:multiLevelType w:val="hybridMultilevel"/>
    <w:tmpl w:val="B906B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4B43BB"/>
    <w:multiLevelType w:val="hybridMultilevel"/>
    <w:tmpl w:val="9AA4F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3">
    <w:nsid w:val="69B8127F"/>
    <w:multiLevelType w:val="multilevel"/>
    <w:tmpl w:val="46F0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>
    <w:nsid w:val="6D010C82"/>
    <w:multiLevelType w:val="hybridMultilevel"/>
    <w:tmpl w:val="ACA4B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7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8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59">
    <w:nsid w:val="737B73F7"/>
    <w:multiLevelType w:val="multilevel"/>
    <w:tmpl w:val="1444B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48" w:hanging="2160"/>
      </w:pPr>
      <w:rPr>
        <w:rFonts w:hint="default"/>
      </w:rPr>
    </w:lvl>
  </w:abstractNum>
  <w:abstractNum w:abstractNumId="60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7A7773B2"/>
    <w:multiLevelType w:val="hybridMultilevel"/>
    <w:tmpl w:val="6A6C4C5A"/>
    <w:lvl w:ilvl="0" w:tplc="4D60B8E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FC3A7F"/>
    <w:multiLevelType w:val="multilevel"/>
    <w:tmpl w:val="ACA0255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63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70574D"/>
    <w:multiLevelType w:val="multilevel"/>
    <w:tmpl w:val="37F666CC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65">
    <w:nsid w:val="7EBD6CEC"/>
    <w:multiLevelType w:val="multilevel"/>
    <w:tmpl w:val="AD201DD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1"/>
  </w:num>
  <w:num w:numId="5">
    <w:abstractNumId w:val="6"/>
  </w:num>
  <w:num w:numId="6">
    <w:abstractNumId w:val="19"/>
  </w:num>
  <w:num w:numId="7">
    <w:abstractNumId w:val="65"/>
  </w:num>
  <w:num w:numId="8">
    <w:abstractNumId w:val="9"/>
  </w:num>
  <w:num w:numId="9">
    <w:abstractNumId w:val="38"/>
  </w:num>
  <w:num w:numId="10">
    <w:abstractNumId w:val="51"/>
  </w:num>
  <w:num w:numId="11">
    <w:abstractNumId w:val="64"/>
  </w:num>
  <w:num w:numId="12">
    <w:abstractNumId w:val="39"/>
  </w:num>
  <w:num w:numId="13">
    <w:abstractNumId w:val="31"/>
  </w:num>
  <w:num w:numId="14">
    <w:abstractNumId w:val="62"/>
  </w:num>
  <w:num w:numId="15">
    <w:abstractNumId w:val="34"/>
  </w:num>
  <w:num w:numId="16">
    <w:abstractNumId w:val="11"/>
  </w:num>
  <w:num w:numId="17">
    <w:abstractNumId w:val="28"/>
  </w:num>
  <w:num w:numId="18">
    <w:abstractNumId w:val="23"/>
  </w:num>
  <w:num w:numId="19">
    <w:abstractNumId w:val="22"/>
  </w:num>
  <w:num w:numId="20">
    <w:abstractNumId w:val="32"/>
  </w:num>
  <w:num w:numId="21">
    <w:abstractNumId w:val="3"/>
  </w:num>
  <w:num w:numId="22">
    <w:abstractNumId w:val="47"/>
  </w:num>
  <w:num w:numId="23">
    <w:abstractNumId w:val="46"/>
  </w:num>
  <w:num w:numId="24">
    <w:abstractNumId w:val="24"/>
  </w:num>
  <w:num w:numId="25">
    <w:abstractNumId w:val="40"/>
  </w:num>
  <w:num w:numId="26">
    <w:abstractNumId w:val="56"/>
  </w:num>
  <w:num w:numId="27">
    <w:abstractNumId w:val="55"/>
  </w:num>
  <w:num w:numId="28">
    <w:abstractNumId w:val="60"/>
  </w:num>
  <w:num w:numId="29">
    <w:abstractNumId w:val="36"/>
  </w:num>
  <w:num w:numId="30">
    <w:abstractNumId w:val="7"/>
  </w:num>
  <w:num w:numId="31">
    <w:abstractNumId w:val="10"/>
  </w:num>
  <w:num w:numId="32">
    <w:abstractNumId w:val="14"/>
  </w:num>
  <w:num w:numId="33">
    <w:abstractNumId w:val="57"/>
  </w:num>
  <w:num w:numId="34">
    <w:abstractNumId w:val="0"/>
  </w:num>
  <w:num w:numId="35">
    <w:abstractNumId w:val="33"/>
  </w:num>
  <w:num w:numId="36">
    <w:abstractNumId w:val="58"/>
  </w:num>
  <w:num w:numId="37">
    <w:abstractNumId w:val="52"/>
  </w:num>
  <w:num w:numId="38">
    <w:abstractNumId w:val="44"/>
  </w:num>
  <w:num w:numId="39">
    <w:abstractNumId w:val="48"/>
  </w:num>
  <w:num w:numId="40">
    <w:abstractNumId w:val="15"/>
  </w:num>
  <w:num w:numId="41">
    <w:abstractNumId w:val="20"/>
  </w:num>
  <w:num w:numId="42">
    <w:abstractNumId w:val="16"/>
  </w:num>
  <w:num w:numId="43">
    <w:abstractNumId w:val="17"/>
  </w:num>
  <w:num w:numId="44">
    <w:abstractNumId w:val="21"/>
  </w:num>
  <w:num w:numId="45">
    <w:abstractNumId w:val="12"/>
  </w:num>
  <w:num w:numId="46">
    <w:abstractNumId w:val="50"/>
  </w:num>
  <w:num w:numId="47">
    <w:abstractNumId w:val="26"/>
  </w:num>
  <w:num w:numId="48">
    <w:abstractNumId w:val="59"/>
  </w:num>
  <w:num w:numId="49">
    <w:abstractNumId w:val="37"/>
  </w:num>
  <w:num w:numId="50">
    <w:abstractNumId w:val="35"/>
  </w:num>
  <w:num w:numId="51">
    <w:abstractNumId w:val="5"/>
  </w:num>
  <w:num w:numId="52">
    <w:abstractNumId w:val="13"/>
  </w:num>
  <w:num w:numId="53">
    <w:abstractNumId w:val="25"/>
  </w:num>
  <w:num w:numId="54">
    <w:abstractNumId w:val="30"/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</w:num>
  <w:num w:numId="57">
    <w:abstractNumId w:val="4"/>
  </w:num>
  <w:num w:numId="58">
    <w:abstractNumId w:val="63"/>
  </w:num>
  <w:num w:numId="59">
    <w:abstractNumId w:val="42"/>
  </w:num>
  <w:num w:numId="60">
    <w:abstractNumId w:val="27"/>
  </w:num>
  <w:num w:numId="61">
    <w:abstractNumId w:val="43"/>
  </w:num>
  <w:num w:numId="62">
    <w:abstractNumId w:val="49"/>
  </w:num>
  <w:num w:numId="63">
    <w:abstractNumId w:val="61"/>
  </w:num>
  <w:num w:numId="64">
    <w:abstractNumId w:val="29"/>
  </w:num>
  <w:num w:numId="65">
    <w:abstractNumId w:val="45"/>
  </w:num>
  <w:num w:numId="66">
    <w:abstractNumId w:val="1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E2877"/>
    <w:rsid w:val="00007655"/>
    <w:rsid w:val="00013698"/>
    <w:rsid w:val="00022217"/>
    <w:rsid w:val="00050971"/>
    <w:rsid w:val="00076ABE"/>
    <w:rsid w:val="000773FC"/>
    <w:rsid w:val="00082E55"/>
    <w:rsid w:val="00086981"/>
    <w:rsid w:val="000951E1"/>
    <w:rsid w:val="00097270"/>
    <w:rsid w:val="000A2189"/>
    <w:rsid w:val="000A461A"/>
    <w:rsid w:val="000B2CAB"/>
    <w:rsid w:val="000C0DB4"/>
    <w:rsid w:val="000C707C"/>
    <w:rsid w:val="000E0950"/>
    <w:rsid w:val="000E21F4"/>
    <w:rsid w:val="000F4F76"/>
    <w:rsid w:val="00116122"/>
    <w:rsid w:val="0014598C"/>
    <w:rsid w:val="00152796"/>
    <w:rsid w:val="001604AA"/>
    <w:rsid w:val="001726D0"/>
    <w:rsid w:val="00190376"/>
    <w:rsid w:val="0019058F"/>
    <w:rsid w:val="001907E8"/>
    <w:rsid w:val="001960B7"/>
    <w:rsid w:val="001A2284"/>
    <w:rsid w:val="001B25C4"/>
    <w:rsid w:val="001C0EB4"/>
    <w:rsid w:val="001C1DAD"/>
    <w:rsid w:val="001C2DF5"/>
    <w:rsid w:val="001C4EBD"/>
    <w:rsid w:val="001D3254"/>
    <w:rsid w:val="001F6D4F"/>
    <w:rsid w:val="00202B0A"/>
    <w:rsid w:val="00206AA8"/>
    <w:rsid w:val="00213E50"/>
    <w:rsid w:val="00215647"/>
    <w:rsid w:val="002276C9"/>
    <w:rsid w:val="00241976"/>
    <w:rsid w:val="00255148"/>
    <w:rsid w:val="00266117"/>
    <w:rsid w:val="0027320C"/>
    <w:rsid w:val="0027621E"/>
    <w:rsid w:val="002824FB"/>
    <w:rsid w:val="00292171"/>
    <w:rsid w:val="002A7222"/>
    <w:rsid w:val="002B23CD"/>
    <w:rsid w:val="002B4A6B"/>
    <w:rsid w:val="002C6CD5"/>
    <w:rsid w:val="002E19FF"/>
    <w:rsid w:val="002F3D65"/>
    <w:rsid w:val="0030005C"/>
    <w:rsid w:val="00312C08"/>
    <w:rsid w:val="003302D8"/>
    <w:rsid w:val="00341B41"/>
    <w:rsid w:val="00354A0E"/>
    <w:rsid w:val="003552A8"/>
    <w:rsid w:val="00366CE2"/>
    <w:rsid w:val="00370B5D"/>
    <w:rsid w:val="00375216"/>
    <w:rsid w:val="003879C8"/>
    <w:rsid w:val="003979A8"/>
    <w:rsid w:val="003B5860"/>
    <w:rsid w:val="003E1325"/>
    <w:rsid w:val="003E2877"/>
    <w:rsid w:val="003F0B04"/>
    <w:rsid w:val="0040674A"/>
    <w:rsid w:val="00407000"/>
    <w:rsid w:val="0041382F"/>
    <w:rsid w:val="0041521B"/>
    <w:rsid w:val="004365B6"/>
    <w:rsid w:val="00440E03"/>
    <w:rsid w:val="00463577"/>
    <w:rsid w:val="0046735D"/>
    <w:rsid w:val="0048008E"/>
    <w:rsid w:val="0048026A"/>
    <w:rsid w:val="00484484"/>
    <w:rsid w:val="00485B0A"/>
    <w:rsid w:val="00487B95"/>
    <w:rsid w:val="0049510E"/>
    <w:rsid w:val="00497126"/>
    <w:rsid w:val="004974A6"/>
    <w:rsid w:val="004B2CD5"/>
    <w:rsid w:val="004C118E"/>
    <w:rsid w:val="004D569D"/>
    <w:rsid w:val="004E04B1"/>
    <w:rsid w:val="00532767"/>
    <w:rsid w:val="0054077E"/>
    <w:rsid w:val="00553CA9"/>
    <w:rsid w:val="00560492"/>
    <w:rsid w:val="005674F5"/>
    <w:rsid w:val="005855DC"/>
    <w:rsid w:val="0058732A"/>
    <w:rsid w:val="00597938"/>
    <w:rsid w:val="005A00A9"/>
    <w:rsid w:val="005A0555"/>
    <w:rsid w:val="005B37B1"/>
    <w:rsid w:val="005B51D0"/>
    <w:rsid w:val="005E1DCD"/>
    <w:rsid w:val="005F3821"/>
    <w:rsid w:val="005F6F01"/>
    <w:rsid w:val="005F7E8F"/>
    <w:rsid w:val="006026BD"/>
    <w:rsid w:val="0060713C"/>
    <w:rsid w:val="006149F7"/>
    <w:rsid w:val="00616A27"/>
    <w:rsid w:val="00627EB9"/>
    <w:rsid w:val="00632E26"/>
    <w:rsid w:val="00642318"/>
    <w:rsid w:val="006472C1"/>
    <w:rsid w:val="00667F18"/>
    <w:rsid w:val="0067055A"/>
    <w:rsid w:val="00684E1A"/>
    <w:rsid w:val="00686EC4"/>
    <w:rsid w:val="006909BF"/>
    <w:rsid w:val="006920B8"/>
    <w:rsid w:val="006938C8"/>
    <w:rsid w:val="00693E30"/>
    <w:rsid w:val="0069578B"/>
    <w:rsid w:val="006C561A"/>
    <w:rsid w:val="006D28D3"/>
    <w:rsid w:val="006E02AE"/>
    <w:rsid w:val="006E5906"/>
    <w:rsid w:val="007129D3"/>
    <w:rsid w:val="00741A44"/>
    <w:rsid w:val="00743241"/>
    <w:rsid w:val="007437F5"/>
    <w:rsid w:val="007447DD"/>
    <w:rsid w:val="00754CD2"/>
    <w:rsid w:val="00762923"/>
    <w:rsid w:val="00790E66"/>
    <w:rsid w:val="007A5957"/>
    <w:rsid w:val="007A77C9"/>
    <w:rsid w:val="007E1F0A"/>
    <w:rsid w:val="007E4860"/>
    <w:rsid w:val="007F5D6F"/>
    <w:rsid w:val="00842B38"/>
    <w:rsid w:val="00843159"/>
    <w:rsid w:val="008443D7"/>
    <w:rsid w:val="00846F1A"/>
    <w:rsid w:val="00852AE4"/>
    <w:rsid w:val="00852E94"/>
    <w:rsid w:val="0087045B"/>
    <w:rsid w:val="00892E5C"/>
    <w:rsid w:val="008A317B"/>
    <w:rsid w:val="008B513D"/>
    <w:rsid w:val="008D0943"/>
    <w:rsid w:val="008D54F4"/>
    <w:rsid w:val="008D5C17"/>
    <w:rsid w:val="008E1ACA"/>
    <w:rsid w:val="0090085E"/>
    <w:rsid w:val="00924EC9"/>
    <w:rsid w:val="00930A89"/>
    <w:rsid w:val="00937F85"/>
    <w:rsid w:val="00951810"/>
    <w:rsid w:val="00954204"/>
    <w:rsid w:val="00967878"/>
    <w:rsid w:val="00971F1C"/>
    <w:rsid w:val="00975C29"/>
    <w:rsid w:val="009A32D5"/>
    <w:rsid w:val="009B501C"/>
    <w:rsid w:val="009C2CDE"/>
    <w:rsid w:val="009C4AF8"/>
    <w:rsid w:val="009E2617"/>
    <w:rsid w:val="00A05BBA"/>
    <w:rsid w:val="00A1197D"/>
    <w:rsid w:val="00A23235"/>
    <w:rsid w:val="00A2407A"/>
    <w:rsid w:val="00A251D7"/>
    <w:rsid w:val="00A37682"/>
    <w:rsid w:val="00A55094"/>
    <w:rsid w:val="00A63F65"/>
    <w:rsid w:val="00A659E4"/>
    <w:rsid w:val="00A75DF1"/>
    <w:rsid w:val="00A93386"/>
    <w:rsid w:val="00A94B49"/>
    <w:rsid w:val="00AB30F5"/>
    <w:rsid w:val="00AD1690"/>
    <w:rsid w:val="00AD2CF5"/>
    <w:rsid w:val="00AD7E98"/>
    <w:rsid w:val="00AF6F0A"/>
    <w:rsid w:val="00AF7C45"/>
    <w:rsid w:val="00B10470"/>
    <w:rsid w:val="00B12DAD"/>
    <w:rsid w:val="00B2054D"/>
    <w:rsid w:val="00B21D05"/>
    <w:rsid w:val="00B33575"/>
    <w:rsid w:val="00B33EDD"/>
    <w:rsid w:val="00B36FF3"/>
    <w:rsid w:val="00B55F76"/>
    <w:rsid w:val="00B6064A"/>
    <w:rsid w:val="00B654A0"/>
    <w:rsid w:val="00B74CEF"/>
    <w:rsid w:val="00B75319"/>
    <w:rsid w:val="00B80157"/>
    <w:rsid w:val="00B86769"/>
    <w:rsid w:val="00B8783B"/>
    <w:rsid w:val="00B9314A"/>
    <w:rsid w:val="00BB3A06"/>
    <w:rsid w:val="00BC564D"/>
    <w:rsid w:val="00BE6236"/>
    <w:rsid w:val="00BE7F6D"/>
    <w:rsid w:val="00C0089F"/>
    <w:rsid w:val="00C040ED"/>
    <w:rsid w:val="00C3088C"/>
    <w:rsid w:val="00C36535"/>
    <w:rsid w:val="00C44710"/>
    <w:rsid w:val="00C44747"/>
    <w:rsid w:val="00C61981"/>
    <w:rsid w:val="00C800E1"/>
    <w:rsid w:val="00C82037"/>
    <w:rsid w:val="00C82802"/>
    <w:rsid w:val="00C84ACF"/>
    <w:rsid w:val="00CA318B"/>
    <w:rsid w:val="00CC05CF"/>
    <w:rsid w:val="00CC28CC"/>
    <w:rsid w:val="00CD1198"/>
    <w:rsid w:val="00CE6192"/>
    <w:rsid w:val="00CF24CF"/>
    <w:rsid w:val="00CF5FC2"/>
    <w:rsid w:val="00D30BF4"/>
    <w:rsid w:val="00D50329"/>
    <w:rsid w:val="00D5671E"/>
    <w:rsid w:val="00D56FF9"/>
    <w:rsid w:val="00D703FD"/>
    <w:rsid w:val="00D72C2F"/>
    <w:rsid w:val="00D95AA0"/>
    <w:rsid w:val="00DB7E64"/>
    <w:rsid w:val="00DC3FD8"/>
    <w:rsid w:val="00DC426D"/>
    <w:rsid w:val="00DD2F43"/>
    <w:rsid w:val="00DE0230"/>
    <w:rsid w:val="00DF24FD"/>
    <w:rsid w:val="00DF60BB"/>
    <w:rsid w:val="00DF6E0F"/>
    <w:rsid w:val="00E13236"/>
    <w:rsid w:val="00E27672"/>
    <w:rsid w:val="00E33133"/>
    <w:rsid w:val="00E34420"/>
    <w:rsid w:val="00E34F5C"/>
    <w:rsid w:val="00E55B1C"/>
    <w:rsid w:val="00E61994"/>
    <w:rsid w:val="00E62F66"/>
    <w:rsid w:val="00E80C5E"/>
    <w:rsid w:val="00E821B9"/>
    <w:rsid w:val="00E82561"/>
    <w:rsid w:val="00E9541A"/>
    <w:rsid w:val="00E95F3A"/>
    <w:rsid w:val="00EA04C0"/>
    <w:rsid w:val="00EA5059"/>
    <w:rsid w:val="00EA70B4"/>
    <w:rsid w:val="00EB2441"/>
    <w:rsid w:val="00EB44F5"/>
    <w:rsid w:val="00EB763B"/>
    <w:rsid w:val="00EC09E2"/>
    <w:rsid w:val="00EC1781"/>
    <w:rsid w:val="00ED4D36"/>
    <w:rsid w:val="00EE1766"/>
    <w:rsid w:val="00F00B8F"/>
    <w:rsid w:val="00F07770"/>
    <w:rsid w:val="00F12C3D"/>
    <w:rsid w:val="00F3334F"/>
    <w:rsid w:val="00F3446F"/>
    <w:rsid w:val="00F37037"/>
    <w:rsid w:val="00F425EC"/>
    <w:rsid w:val="00F50A91"/>
    <w:rsid w:val="00F57222"/>
    <w:rsid w:val="00F631D8"/>
    <w:rsid w:val="00F64B6D"/>
    <w:rsid w:val="00F66770"/>
    <w:rsid w:val="00F74A2B"/>
    <w:rsid w:val="00F75B88"/>
    <w:rsid w:val="00F8356A"/>
    <w:rsid w:val="00F95A1D"/>
    <w:rsid w:val="00FA458B"/>
    <w:rsid w:val="00FB1907"/>
    <w:rsid w:val="00FB6BC8"/>
    <w:rsid w:val="00FB7856"/>
    <w:rsid w:val="00FC13F5"/>
    <w:rsid w:val="00FC3257"/>
    <w:rsid w:val="00FD64E9"/>
    <w:rsid w:val="00FD7389"/>
    <w:rsid w:val="00FE4A78"/>
    <w:rsid w:val="00FF041E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8D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H1"/>
    <w:basedOn w:val="Normalny"/>
    <w:next w:val="Normalny"/>
    <w:link w:val="Nagwek1Znak"/>
    <w:qFormat/>
    <w:rsid w:val="00241976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4197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076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419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24197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241976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qFormat/>
    <w:rsid w:val="00241976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2419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241976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51E1"/>
    <w:rPr>
      <w:color w:val="0563C1" w:themeColor="hyperlink"/>
      <w:u w:val="single"/>
    </w:r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4E04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4E04B1"/>
  </w:style>
  <w:style w:type="paragraph" w:styleId="Stopka">
    <w:name w:val="footer"/>
    <w:basedOn w:val="Normalny"/>
    <w:link w:val="StopkaZnak"/>
    <w:uiPriority w:val="99"/>
    <w:unhideWhenUsed/>
    <w:rsid w:val="004E04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E04B1"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4951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49510E"/>
  </w:style>
  <w:style w:type="character" w:customStyle="1" w:styleId="il">
    <w:name w:val="il"/>
    <w:basedOn w:val="Domylnaczcionkaakapitu"/>
    <w:rsid w:val="0049510E"/>
  </w:style>
  <w:style w:type="character" w:customStyle="1" w:styleId="Nagwek3Znak">
    <w:name w:val="Nagłówek 3 Znak"/>
    <w:basedOn w:val="Domylnaczcionkaakapitu"/>
    <w:link w:val="Nagwek3"/>
    <w:rsid w:val="00076AB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4077E"/>
    <w:rPr>
      <w:color w:val="954F72" w:themeColor="followedHyperlink"/>
      <w:u w:val="single"/>
    </w:rPr>
  </w:style>
  <w:style w:type="paragraph" w:styleId="Listapunktowana">
    <w:name w:val="List Bullet"/>
    <w:basedOn w:val="Normalny"/>
    <w:unhideWhenUsed/>
    <w:rsid w:val="0069578B"/>
    <w:pPr>
      <w:numPr>
        <w:numId w:val="1"/>
      </w:numPr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nhideWhenUsed/>
    <w:rsid w:val="0069578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9578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5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95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57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69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957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59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145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8D0943"/>
    <w:rPr>
      <w:b/>
      <w:bCs/>
    </w:rPr>
  </w:style>
  <w:style w:type="paragraph" w:customStyle="1" w:styleId="xmsonormal">
    <w:name w:val="x_msonormal"/>
    <w:basedOn w:val="Normalny"/>
    <w:rsid w:val="00E34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236"/>
    <w:pPr>
      <w:spacing w:after="0" w:line="240" w:lineRule="auto"/>
    </w:pPr>
    <w:rPr>
      <w:rFonts w:eastAsiaTheme="minorHAns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7938"/>
    <w:rPr>
      <w:color w:val="605E5C"/>
      <w:shd w:val="clear" w:color="auto" w:fill="E1DFDD"/>
    </w:rPr>
  </w:style>
  <w:style w:type="character" w:customStyle="1" w:styleId="Nagwek1Znak">
    <w:name w:val="Nagłówek 1 Znak"/>
    <w:aliases w:val="H1 Znak"/>
    <w:basedOn w:val="Domylnaczcionkaakapitu"/>
    <w:link w:val="Nagwek1"/>
    <w:rsid w:val="00241976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4197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4197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rsid w:val="0024197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41976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semiHidden/>
    <w:rsid w:val="002419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2419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4197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customStyle="1" w:styleId="pgo">
    <w:name w:val="pgo"/>
    <w:basedOn w:val="Normalny"/>
    <w:rsid w:val="0024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41976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976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24197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24197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41976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97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41976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1976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41976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241976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41976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41976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419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419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419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19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24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197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24197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ust">
    <w:name w:val="ust"/>
    <w:rsid w:val="002419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41976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241976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/>
      <w:szCs w:val="20"/>
      <w:lang w:eastAsia="ar-SA"/>
    </w:rPr>
  </w:style>
  <w:style w:type="character" w:styleId="Numerstrony">
    <w:name w:val="page number"/>
    <w:basedOn w:val="Domylnaczcionkaakapitu"/>
    <w:rsid w:val="00241976"/>
  </w:style>
  <w:style w:type="paragraph" w:customStyle="1" w:styleId="Akapitzlist1">
    <w:name w:val="Akapit z listą1"/>
    <w:basedOn w:val="Normalny"/>
    <w:qFormat/>
    <w:rsid w:val="0024197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hi-IN"/>
    </w:rPr>
  </w:style>
  <w:style w:type="paragraph" w:customStyle="1" w:styleId="Standard">
    <w:name w:val="Standard"/>
    <w:uiPriority w:val="99"/>
    <w:rsid w:val="002419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2419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241976"/>
    <w:pPr>
      <w:numPr>
        <w:numId w:val="27"/>
      </w:numPr>
    </w:pPr>
  </w:style>
  <w:style w:type="paragraph" w:customStyle="1" w:styleId="Kolorowalistaakcent11">
    <w:name w:val="Kolorowa lista — akcent 11"/>
    <w:rsid w:val="002419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241976"/>
    <w:pPr>
      <w:numPr>
        <w:numId w:val="28"/>
      </w:numPr>
    </w:pPr>
  </w:style>
  <w:style w:type="numbering" w:customStyle="1" w:styleId="WWNum129">
    <w:name w:val="WWNum129"/>
    <w:rsid w:val="00241976"/>
    <w:pPr>
      <w:numPr>
        <w:numId w:val="29"/>
      </w:numPr>
    </w:pPr>
  </w:style>
  <w:style w:type="numbering" w:customStyle="1" w:styleId="WWNum10">
    <w:name w:val="WWNum10"/>
    <w:rsid w:val="00241976"/>
    <w:pPr>
      <w:numPr>
        <w:numId w:val="30"/>
      </w:numPr>
    </w:pPr>
  </w:style>
  <w:style w:type="numbering" w:customStyle="1" w:styleId="WWNum11">
    <w:name w:val="WWNum11"/>
    <w:rsid w:val="00241976"/>
    <w:pPr>
      <w:numPr>
        <w:numId w:val="31"/>
      </w:numPr>
    </w:pPr>
  </w:style>
  <w:style w:type="character" w:customStyle="1" w:styleId="Nagwek5Znak1">
    <w:name w:val="Nagłówek 5 Znak1"/>
    <w:rsid w:val="00241976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241976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241976"/>
    <w:rPr>
      <w:rFonts w:ascii="Cambria" w:eastAsia="Times New Roman" w:hAnsi="Cambria" w:cs="Times New Roman"/>
      <w:i/>
      <w:iCs/>
      <w:color w:val="404040"/>
      <w:sz w:val="24"/>
    </w:rPr>
  </w:style>
  <w:style w:type="paragraph" w:customStyle="1" w:styleId="CM6">
    <w:name w:val="CM6"/>
    <w:basedOn w:val="Default"/>
    <w:next w:val="Default"/>
    <w:uiPriority w:val="99"/>
    <w:rsid w:val="00241976"/>
    <w:pPr>
      <w:widowControl w:val="0"/>
      <w:spacing w:line="278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41976"/>
    <w:pPr>
      <w:widowControl w:val="0"/>
      <w:spacing w:line="278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36">
    <w:name w:val="CM36"/>
    <w:basedOn w:val="Default"/>
    <w:next w:val="Default"/>
    <w:rsid w:val="00241976"/>
    <w:pPr>
      <w:widowControl w:val="0"/>
      <w:spacing w:after="275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41976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41976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41976"/>
    <w:pPr>
      <w:widowControl w:val="0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41976"/>
    <w:pPr>
      <w:widowControl w:val="0"/>
      <w:spacing w:after="468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Indeks">
    <w:name w:val="Indeks"/>
    <w:basedOn w:val="Normalny"/>
    <w:uiPriority w:val="99"/>
    <w:rsid w:val="002419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Tekstpodstawowy32">
    <w:name w:val="Tekst podstawowy 32"/>
    <w:basedOn w:val="Normalny"/>
    <w:uiPriority w:val="99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pozycjatresc1">
    <w:name w:val="pozycja_tresc1"/>
    <w:basedOn w:val="Normalny"/>
    <w:uiPriority w:val="99"/>
    <w:rsid w:val="00241976"/>
    <w:pPr>
      <w:spacing w:after="0" w:line="336" w:lineRule="atLeast"/>
      <w:jc w:val="both"/>
    </w:pPr>
    <w:rPr>
      <w:rFonts w:ascii="Times New Roman" w:eastAsia="Times New Roman" w:hAnsi="Times New Roman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241976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24197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Plandokumentu">
    <w:name w:val="Document Map"/>
    <w:basedOn w:val="Normalny"/>
    <w:link w:val="PlandokumentuZnak"/>
    <w:uiPriority w:val="99"/>
    <w:semiHidden/>
    <w:rsid w:val="002419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4197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241976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TableText">
    <w:name w:val="Table Text"/>
    <w:uiPriority w:val="99"/>
    <w:rsid w:val="00241976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2419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Tekstpodstawowy35">
    <w:name w:val="Tekst podstawowy 35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Nagwektabeli">
    <w:name w:val="Nagłówek tabeli"/>
    <w:basedOn w:val="Normalny"/>
    <w:rsid w:val="00241976"/>
    <w:pPr>
      <w:widowControl w:val="0"/>
      <w:suppressLineNumbers/>
      <w:suppressAutoHyphens/>
      <w:spacing w:after="12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241976"/>
    <w:pPr>
      <w:widowControl w:val="0"/>
      <w:spacing w:after="393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Tekstpodstawowy36">
    <w:name w:val="Tekst podstawowy 36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styleId="Lista">
    <w:name w:val="List"/>
    <w:basedOn w:val="Tekstpodstawowy"/>
    <w:uiPriority w:val="99"/>
    <w:semiHidden/>
    <w:rsid w:val="00241976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241976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241976"/>
    <w:pPr>
      <w:numPr>
        <w:numId w:val="32"/>
      </w:numPr>
      <w:spacing w:after="0" w:line="240" w:lineRule="auto"/>
      <w:jc w:val="both"/>
      <w:outlineLvl w:val="0"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241976"/>
  </w:style>
  <w:style w:type="paragraph" w:customStyle="1" w:styleId="normal0">
    <w:name w:val="normal0"/>
    <w:basedOn w:val="Normalny"/>
    <w:uiPriority w:val="99"/>
    <w:rsid w:val="0024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241976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24197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41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41976"/>
    <w:rPr>
      <w:vertAlign w:val="superscript"/>
    </w:rPr>
  </w:style>
  <w:style w:type="paragraph" w:styleId="Lista2">
    <w:name w:val="List 2"/>
    <w:basedOn w:val="Normalny"/>
    <w:uiPriority w:val="99"/>
    <w:semiHidden/>
    <w:rsid w:val="0024197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24197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241976"/>
    <w:pPr>
      <w:tabs>
        <w:tab w:val="num" w:pos="720"/>
      </w:tabs>
      <w:spacing w:after="0" w:line="240" w:lineRule="auto"/>
      <w:ind w:left="720" w:hanging="36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24197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ulatory">
    <w:name w:val="tabulatory"/>
    <w:basedOn w:val="Domylnaczcionkaakapitu"/>
    <w:rsid w:val="00241976"/>
  </w:style>
  <w:style w:type="paragraph" w:customStyle="1" w:styleId="1">
    <w:name w:val="1."/>
    <w:basedOn w:val="Normalny"/>
    <w:uiPriority w:val="99"/>
    <w:rsid w:val="0024197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241976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Znak">
    <w:name w:val="Znak"/>
    <w:basedOn w:val="Normalny"/>
    <w:uiPriority w:val="99"/>
    <w:rsid w:val="002419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2419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Indent21">
    <w:name w:val="Body Text Indent 21"/>
    <w:basedOn w:val="Normalny"/>
    <w:rsid w:val="00241976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241976"/>
    <w:pPr>
      <w:keepLines/>
      <w:widowControl w:val="0"/>
      <w:spacing w:before="60" w:after="0" w:line="240" w:lineRule="auto"/>
      <w:ind w:left="1418" w:hanging="567"/>
      <w:jc w:val="both"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paragraph" w:customStyle="1" w:styleId="Domylnie">
    <w:name w:val="Domyślnie"/>
    <w:rsid w:val="00241976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241976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241976"/>
    <w:pPr>
      <w:suppressAutoHyphens/>
      <w:spacing w:before="200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241976"/>
    <w:pPr>
      <w:tabs>
        <w:tab w:val="right" w:leader="dot" w:pos="9638"/>
      </w:tabs>
      <w:suppressAutoHyphens/>
      <w:spacing w:before="200" w:after="10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241976"/>
    <w:rPr>
      <w:shd w:val="clear" w:color="auto" w:fill="FFFF00"/>
    </w:rPr>
  </w:style>
  <w:style w:type="paragraph" w:customStyle="1" w:styleId="Akapitzlist3">
    <w:name w:val="Akapit z listą3"/>
    <w:basedOn w:val="Normalny"/>
    <w:rsid w:val="00241976"/>
    <w:pPr>
      <w:suppressAutoHyphens/>
      <w:spacing w:before="200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241976"/>
    <w:pPr>
      <w:tabs>
        <w:tab w:val="left" w:pos="880"/>
        <w:tab w:val="right" w:leader="dot" w:pos="9061"/>
      </w:tabs>
      <w:spacing w:before="120" w:after="0" w:line="240" w:lineRule="auto"/>
      <w:ind w:left="851" w:hanging="851"/>
      <w:jc w:val="both"/>
    </w:pPr>
    <w:rPr>
      <w:rFonts w:ascii="Arial" w:hAnsi="Arial"/>
      <w:i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241976"/>
    <w:pPr>
      <w:tabs>
        <w:tab w:val="left" w:pos="1320"/>
        <w:tab w:val="right" w:leader="dot" w:pos="9061"/>
      </w:tabs>
      <w:spacing w:before="120" w:after="0" w:line="240" w:lineRule="auto"/>
      <w:ind w:left="1276" w:hanging="836"/>
    </w:pPr>
    <w:rPr>
      <w:rFonts w:ascii="Arial" w:hAnsi="Arial"/>
      <w:color w:val="000000"/>
      <w:sz w:val="20"/>
      <w:szCs w:val="20"/>
    </w:rPr>
  </w:style>
  <w:style w:type="character" w:customStyle="1" w:styleId="TytuZnak1">
    <w:name w:val="Tytuł Znak1"/>
    <w:uiPriority w:val="10"/>
    <w:rsid w:val="00241976"/>
    <w:rPr>
      <w:rFonts w:ascii="Arial" w:eastAsia="Times New Roman" w:hAnsi="Arial"/>
      <w:b/>
      <w:color w:val="17365D"/>
      <w:spacing w:val="5"/>
      <w:kern w:val="28"/>
      <w:sz w:val="52"/>
      <w:szCs w:val="52"/>
    </w:rPr>
  </w:style>
  <w:style w:type="character" w:customStyle="1" w:styleId="PodtytuZnak1">
    <w:name w:val="Podtytuł Znak1"/>
    <w:rsid w:val="00241976"/>
    <w:rPr>
      <w:rFonts w:ascii="Arial" w:eastAsia="Times New Roman" w:hAnsi="Arial"/>
      <w:i/>
      <w:iCs/>
      <w:color w:val="4F81BD"/>
      <w:spacing w:val="15"/>
      <w:sz w:val="36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660"/>
    </w:pPr>
    <w:rPr>
      <w:rFonts w:ascii="Arial" w:hAnsi="Arial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880"/>
    </w:pPr>
    <w:rPr>
      <w:rFonts w:ascii="Arial" w:hAnsi="Arial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100"/>
    </w:pPr>
    <w:rPr>
      <w:rFonts w:ascii="Arial" w:hAnsi="Arial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320"/>
    </w:pPr>
    <w:rPr>
      <w:rFonts w:ascii="Arial" w:hAnsi="Arial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540"/>
    </w:pPr>
    <w:rPr>
      <w:rFonts w:ascii="Arial" w:hAnsi="Arial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760"/>
    </w:pPr>
    <w:rPr>
      <w:rFonts w:ascii="Arial" w:hAnsi="Arial"/>
      <w:sz w:val="20"/>
      <w:szCs w:val="20"/>
    </w:rPr>
  </w:style>
  <w:style w:type="paragraph" w:styleId="Legenda">
    <w:name w:val="caption"/>
    <w:basedOn w:val="Normalny"/>
    <w:next w:val="Normalny"/>
    <w:qFormat/>
    <w:rsid w:val="00241976"/>
    <w:pPr>
      <w:keepLines/>
      <w:spacing w:before="60" w:after="240" w:line="240" w:lineRule="auto"/>
      <w:ind w:left="1418" w:hanging="1418"/>
      <w:jc w:val="both"/>
    </w:pPr>
    <w:rPr>
      <w:rFonts w:ascii="Arial" w:eastAsia="Times New Roman" w:hAnsi="Arial"/>
      <w:color w:val="4F81BD"/>
      <w:sz w:val="20"/>
      <w:szCs w:val="20"/>
      <w:lang w:eastAsia="pl-PL"/>
    </w:rPr>
  </w:style>
  <w:style w:type="paragraph" w:customStyle="1" w:styleId="tabela">
    <w:name w:val="tabela"/>
    <w:qFormat/>
    <w:rsid w:val="00241976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241976"/>
    <w:pPr>
      <w:numPr>
        <w:numId w:val="33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241976"/>
    <w:pPr>
      <w:spacing w:before="120" w:after="0" w:line="240" w:lineRule="auto"/>
    </w:pPr>
    <w:rPr>
      <w:rFonts w:ascii="Arial" w:hAnsi="Arial"/>
      <w:i/>
      <w:iCs/>
      <w:sz w:val="20"/>
      <w:szCs w:val="20"/>
    </w:rPr>
  </w:style>
  <w:style w:type="character" w:customStyle="1" w:styleId="tabelaZnak">
    <w:name w:val="tabela Znak"/>
    <w:rsid w:val="00241976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241976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241976"/>
    <w:rPr>
      <w:sz w:val="24"/>
      <w:szCs w:val="24"/>
    </w:rPr>
  </w:style>
  <w:style w:type="character" w:customStyle="1" w:styleId="StopkaZnak1">
    <w:name w:val="Stopka Znak1"/>
    <w:rsid w:val="00241976"/>
    <w:rPr>
      <w:sz w:val="22"/>
      <w:szCs w:val="22"/>
      <w:lang w:val="pl-PL"/>
    </w:rPr>
  </w:style>
  <w:style w:type="paragraph" w:styleId="Listapunktowana2">
    <w:name w:val="List Bullet 2"/>
    <w:basedOn w:val="Normalny"/>
    <w:rsid w:val="00241976"/>
    <w:pPr>
      <w:tabs>
        <w:tab w:val="num" w:pos="567"/>
      </w:tabs>
      <w:spacing w:before="120" w:after="0" w:line="240" w:lineRule="auto"/>
      <w:ind w:left="568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241976"/>
    <w:pPr>
      <w:spacing w:before="120" w:after="0" w:line="240" w:lineRule="auto"/>
      <w:ind w:left="709"/>
      <w:jc w:val="both"/>
    </w:pPr>
    <w:rPr>
      <w:rFonts w:ascii="Arial" w:eastAsia="Times New Roman" w:hAnsi="Arial"/>
      <w:szCs w:val="20"/>
    </w:rPr>
  </w:style>
  <w:style w:type="character" w:customStyle="1" w:styleId="ListParagraphChar">
    <w:name w:val="List Paragraph Char"/>
    <w:link w:val="Akapitzlist4"/>
    <w:rsid w:val="00241976"/>
    <w:rPr>
      <w:rFonts w:ascii="Arial" w:eastAsia="Times New Roman" w:hAnsi="Arial" w:cs="Times New Roman"/>
      <w:szCs w:val="20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241976"/>
    <w:pPr>
      <w:keepLines/>
      <w:spacing w:before="480" w:line="276" w:lineRule="auto"/>
      <w:ind w:left="0"/>
      <w:outlineLvl w:val="9"/>
    </w:pPr>
    <w:rPr>
      <w:rFonts w:ascii="Cambria" w:hAnsi="Cambria" w:cs="Times New Roman"/>
      <w:b/>
      <w:bCs/>
      <w:i w:val="0"/>
      <w:iCs w:val="0"/>
      <w:color w:val="365F91"/>
      <w:sz w:val="28"/>
      <w:szCs w:val="28"/>
      <w:lang w:val="en-US" w:eastAsia="en-US"/>
    </w:rPr>
  </w:style>
  <w:style w:type="character" w:customStyle="1" w:styleId="TekstprzypisudolnegoZnak1">
    <w:name w:val="Tekst przypisu dolnego Znak1"/>
    <w:aliases w:val="Znak Znak"/>
    <w:locked/>
    <w:rsid w:val="00241976"/>
    <w:rPr>
      <w:rFonts w:ascii="Arial" w:hAnsi="Arial"/>
      <w:lang w:eastAsia="en-US"/>
    </w:rPr>
  </w:style>
  <w:style w:type="character" w:customStyle="1" w:styleId="apple-style-span">
    <w:name w:val="apple-style-span"/>
    <w:basedOn w:val="Domylnaczcionkaakapitu"/>
    <w:rsid w:val="00241976"/>
  </w:style>
  <w:style w:type="paragraph" w:customStyle="1" w:styleId="Tekstblokowy1">
    <w:name w:val="Tekst blokowy1"/>
    <w:basedOn w:val="Normalny"/>
    <w:rsid w:val="00241976"/>
    <w:pPr>
      <w:widowControl w:val="0"/>
      <w:suppressAutoHyphens/>
      <w:overflowPunct w:val="0"/>
      <w:autoSpaceDE w:val="0"/>
      <w:spacing w:before="283" w:after="0" w:line="240" w:lineRule="auto"/>
      <w:ind w:left="144" w:right="72"/>
      <w:jc w:val="both"/>
    </w:pPr>
    <w:rPr>
      <w:rFonts w:ascii="Arial Narrow" w:eastAsia="Times New Roman" w:hAnsi="Arial Narrow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241976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hAnsi="Arial"/>
      <w:sz w:val="20"/>
    </w:rPr>
  </w:style>
  <w:style w:type="paragraph" w:styleId="Listanumerowana">
    <w:name w:val="List Number"/>
    <w:basedOn w:val="Normalny"/>
    <w:rsid w:val="00241976"/>
    <w:pPr>
      <w:numPr>
        <w:numId w:val="36"/>
      </w:numPr>
      <w:tabs>
        <w:tab w:val="left" w:pos="425"/>
      </w:tabs>
      <w:spacing w:before="120" w:after="120" w:line="240" w:lineRule="auto"/>
      <w:jc w:val="both"/>
    </w:pPr>
    <w:rPr>
      <w:rFonts w:ascii="Arial" w:hAnsi="Arial" w:cs="Arial"/>
      <w:sz w:val="20"/>
      <w:lang w:val="en-US" w:eastAsia="pl-PL"/>
    </w:rPr>
  </w:style>
  <w:style w:type="paragraph" w:styleId="Listanumerowana2">
    <w:name w:val="List Number 2"/>
    <w:basedOn w:val="Normalny"/>
    <w:rsid w:val="00241976"/>
    <w:pPr>
      <w:numPr>
        <w:ilvl w:val="1"/>
        <w:numId w:val="36"/>
      </w:numPr>
      <w:tabs>
        <w:tab w:val="left" w:pos="851"/>
      </w:tabs>
      <w:spacing w:before="120" w:after="120" w:line="240" w:lineRule="auto"/>
      <w:jc w:val="both"/>
    </w:pPr>
    <w:rPr>
      <w:rFonts w:ascii="Arial" w:hAnsi="Arial"/>
      <w:sz w:val="20"/>
      <w:lang w:val="en-US" w:eastAsia="pl-PL"/>
    </w:rPr>
  </w:style>
  <w:style w:type="paragraph" w:styleId="Listanumerowana3">
    <w:name w:val="List Number 3"/>
    <w:basedOn w:val="Normalny"/>
    <w:rsid w:val="00241976"/>
    <w:pPr>
      <w:numPr>
        <w:ilvl w:val="2"/>
        <w:numId w:val="36"/>
      </w:numPr>
      <w:spacing w:before="120" w:after="120" w:line="240" w:lineRule="auto"/>
      <w:jc w:val="both"/>
    </w:pPr>
    <w:rPr>
      <w:rFonts w:ascii="Arial" w:hAnsi="Arial"/>
      <w:sz w:val="20"/>
      <w:lang w:eastAsia="pl-PL"/>
    </w:rPr>
  </w:style>
  <w:style w:type="paragraph" w:styleId="Listanumerowana4">
    <w:name w:val="List Number 4"/>
    <w:basedOn w:val="Normalny"/>
    <w:rsid w:val="00241976"/>
    <w:pPr>
      <w:numPr>
        <w:ilvl w:val="3"/>
        <w:numId w:val="36"/>
      </w:numPr>
      <w:spacing w:before="120" w:after="120" w:line="240" w:lineRule="auto"/>
      <w:jc w:val="both"/>
    </w:pPr>
    <w:rPr>
      <w:rFonts w:ascii="Arial" w:hAnsi="Arial"/>
      <w:sz w:val="20"/>
      <w:lang w:eastAsia="pl-PL"/>
    </w:rPr>
  </w:style>
  <w:style w:type="paragraph" w:styleId="Listanumerowana5">
    <w:name w:val="List Number 5"/>
    <w:basedOn w:val="Normalny"/>
    <w:rsid w:val="00241976"/>
    <w:pPr>
      <w:numPr>
        <w:ilvl w:val="4"/>
        <w:numId w:val="36"/>
      </w:numPr>
      <w:tabs>
        <w:tab w:val="left" w:pos="3544"/>
      </w:tabs>
      <w:spacing w:before="120" w:after="120" w:line="240" w:lineRule="auto"/>
      <w:jc w:val="both"/>
    </w:pPr>
    <w:rPr>
      <w:rFonts w:ascii="Arial" w:hAnsi="Arial"/>
      <w:sz w:val="20"/>
    </w:rPr>
  </w:style>
  <w:style w:type="paragraph" w:styleId="Lista-kontynuacja">
    <w:name w:val="List Continue"/>
    <w:basedOn w:val="Normalny"/>
    <w:rsid w:val="00241976"/>
    <w:pPr>
      <w:spacing w:before="120" w:after="120" w:line="240" w:lineRule="auto"/>
      <w:ind w:left="425"/>
      <w:jc w:val="both"/>
    </w:pPr>
    <w:rPr>
      <w:rFonts w:ascii="Arial" w:hAnsi="Arial" w:cs="Arial"/>
      <w:sz w:val="20"/>
      <w:lang w:val="en-US" w:eastAsia="pl-PL"/>
    </w:rPr>
  </w:style>
  <w:style w:type="paragraph" w:styleId="Lista-kontynuacja2">
    <w:name w:val="List Continue 2"/>
    <w:basedOn w:val="Normalny"/>
    <w:rsid w:val="00241976"/>
    <w:pPr>
      <w:spacing w:before="120" w:after="120" w:line="240" w:lineRule="auto"/>
      <w:ind w:left="992"/>
      <w:jc w:val="both"/>
    </w:pPr>
    <w:rPr>
      <w:rFonts w:ascii="Arial" w:hAnsi="Arial"/>
      <w:sz w:val="20"/>
    </w:rPr>
  </w:style>
  <w:style w:type="paragraph" w:styleId="Lista-kontynuacja3">
    <w:name w:val="List Continue 3"/>
    <w:basedOn w:val="Normalny"/>
    <w:rsid w:val="00241976"/>
    <w:pPr>
      <w:spacing w:before="120" w:after="120" w:line="240" w:lineRule="auto"/>
      <w:ind w:left="1701"/>
      <w:jc w:val="both"/>
    </w:pPr>
    <w:rPr>
      <w:rFonts w:ascii="Arial" w:hAnsi="Arial"/>
      <w:sz w:val="20"/>
    </w:rPr>
  </w:style>
  <w:style w:type="paragraph" w:styleId="Lista-kontynuacja4">
    <w:name w:val="List Continue 4"/>
    <w:basedOn w:val="Normalny"/>
    <w:rsid w:val="00241976"/>
    <w:pPr>
      <w:spacing w:before="120" w:after="120" w:line="240" w:lineRule="auto"/>
      <w:ind w:left="2552"/>
      <w:jc w:val="both"/>
    </w:pPr>
    <w:rPr>
      <w:rFonts w:ascii="Arial" w:hAnsi="Arial"/>
      <w:sz w:val="20"/>
    </w:rPr>
  </w:style>
  <w:style w:type="paragraph" w:styleId="Lista-kontynuacja5">
    <w:name w:val="List Continue 5"/>
    <w:basedOn w:val="Normalny"/>
    <w:rsid w:val="00241976"/>
    <w:pPr>
      <w:spacing w:before="120" w:after="120" w:line="240" w:lineRule="auto"/>
      <w:ind w:left="3544"/>
      <w:jc w:val="both"/>
    </w:pPr>
    <w:rPr>
      <w:rFonts w:ascii="Arial" w:hAnsi="Arial"/>
      <w:sz w:val="20"/>
    </w:rPr>
  </w:style>
  <w:style w:type="paragraph" w:styleId="Listapunktowana3">
    <w:name w:val="List Bullet 3"/>
    <w:basedOn w:val="Normalny"/>
    <w:rsid w:val="00241976"/>
    <w:pPr>
      <w:numPr>
        <w:numId w:val="34"/>
      </w:numPr>
      <w:tabs>
        <w:tab w:val="clear" w:pos="1418"/>
        <w:tab w:val="left" w:pos="851"/>
      </w:tabs>
      <w:spacing w:before="120" w:after="120" w:line="240" w:lineRule="auto"/>
      <w:ind w:left="851" w:hanging="284"/>
      <w:jc w:val="both"/>
    </w:pPr>
    <w:rPr>
      <w:rFonts w:ascii="Arial" w:hAnsi="Arial"/>
      <w:sz w:val="20"/>
    </w:rPr>
  </w:style>
  <w:style w:type="paragraph" w:customStyle="1" w:styleId="Normal6">
    <w:name w:val="Normal + 6"/>
    <w:basedOn w:val="Normalny"/>
    <w:rsid w:val="00241976"/>
    <w:pPr>
      <w:spacing w:before="120" w:after="120" w:line="240" w:lineRule="auto"/>
      <w:jc w:val="both"/>
    </w:pPr>
    <w:rPr>
      <w:rFonts w:ascii="Arial" w:hAnsi="Arial"/>
      <w:sz w:val="20"/>
    </w:rPr>
  </w:style>
  <w:style w:type="paragraph" w:customStyle="1" w:styleId="ArticleNumber">
    <w:name w:val="Article Number"/>
    <w:basedOn w:val="Normalny"/>
    <w:next w:val="Normalny"/>
    <w:rsid w:val="00241976"/>
    <w:pPr>
      <w:numPr>
        <w:numId w:val="35"/>
      </w:numPr>
      <w:spacing w:before="360" w:after="240" w:line="240" w:lineRule="auto"/>
      <w:ind w:left="357" w:hanging="357"/>
      <w:jc w:val="center"/>
    </w:pPr>
    <w:rPr>
      <w:rFonts w:ascii="Arial" w:hAnsi="Arial"/>
      <w:b/>
      <w:sz w:val="24"/>
    </w:rPr>
  </w:style>
  <w:style w:type="character" w:customStyle="1" w:styleId="Nagwek4Znak1">
    <w:name w:val="Nagłówek 4 Znak1"/>
    <w:rsid w:val="00241976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241976"/>
    <w:rPr>
      <w:rFonts w:ascii="Cambria" w:eastAsia="Times New Roman" w:hAnsi="Cambria"/>
      <w:color w:val="404040"/>
    </w:rPr>
  </w:style>
  <w:style w:type="character" w:customStyle="1" w:styleId="Nagwek9Znak1">
    <w:name w:val="Nagłówek 9 Znak1"/>
    <w:rsid w:val="00241976"/>
    <w:rPr>
      <w:rFonts w:ascii="Cambria" w:eastAsia="Times New Roman" w:hAnsi="Cambria"/>
      <w:i/>
      <w:iCs/>
      <w:color w:val="404040"/>
    </w:rPr>
  </w:style>
  <w:style w:type="paragraph" w:customStyle="1" w:styleId="Tekstpodstawowywcity31">
    <w:name w:val="Tekst podstawowy wcięty 31"/>
    <w:basedOn w:val="Normalny"/>
    <w:rsid w:val="00241976"/>
    <w:pPr>
      <w:suppressAutoHyphen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241976"/>
  </w:style>
  <w:style w:type="paragraph" w:styleId="Zwykytekst">
    <w:name w:val="Plain Text"/>
    <w:basedOn w:val="Normalny"/>
    <w:link w:val="ZwykytekstZnak"/>
    <w:uiPriority w:val="99"/>
    <w:unhideWhenUsed/>
    <w:rsid w:val="00241976"/>
    <w:pPr>
      <w:spacing w:after="0" w:line="240" w:lineRule="auto"/>
    </w:pPr>
    <w:rPr>
      <w:rFonts w:eastAsiaTheme="minorHAns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976"/>
    <w:rPr>
      <w:rFonts w:ascii="Calibri" w:hAnsi="Calibri" w:cs="Times New Roman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241976"/>
  </w:style>
  <w:style w:type="paragraph" w:customStyle="1" w:styleId="ListParagraph1">
    <w:name w:val="List Paragraph1"/>
    <w:basedOn w:val="Normalny"/>
    <w:rsid w:val="00241976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241976"/>
    <w:pPr>
      <w:tabs>
        <w:tab w:val="left" w:pos="709"/>
      </w:tabs>
      <w:suppressAutoHyphens/>
      <w:spacing w:after="160" w:line="240" w:lineRule="auto"/>
      <w:ind w:left="709" w:hanging="709"/>
    </w:pPr>
    <w:rPr>
      <w:rFonts w:eastAsia="SimSun" w:cs="Lucida Sans"/>
      <w:kern w:val="1"/>
      <w:sz w:val="22"/>
      <w:lang w:eastAsia="hi-IN" w:bidi="hi-IN"/>
    </w:rPr>
  </w:style>
  <w:style w:type="paragraph" w:customStyle="1" w:styleId="Podpunkt">
    <w:name w:val="Podpunkt"/>
    <w:basedOn w:val="Punkt"/>
    <w:rsid w:val="00241976"/>
    <w:pPr>
      <w:tabs>
        <w:tab w:val="clear" w:pos="709"/>
        <w:tab w:val="left" w:pos="1134"/>
      </w:tabs>
      <w:ind w:left="1134" w:hanging="425"/>
    </w:pPr>
  </w:style>
  <w:style w:type="paragraph" w:customStyle="1" w:styleId="Standardowy2">
    <w:name w:val="Standardowy2"/>
    <w:rsid w:val="00241976"/>
    <w:pPr>
      <w:overflowPunct w:val="0"/>
      <w:autoSpaceDE w:val="0"/>
      <w:autoSpaceDN w:val="0"/>
      <w:adjustRightInd w:val="0"/>
      <w:spacing w:after="120" w:line="240" w:lineRule="auto"/>
      <w:ind w:firstLine="567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4E8BB295B7E944A3EBFE635F934682" ma:contentTypeVersion="10" ma:contentTypeDescription="Utwórz nowy dokument." ma:contentTypeScope="" ma:versionID="67f116912e0c4dcbb7ee04e92d6804ef">
  <xsd:schema xmlns:xsd="http://www.w3.org/2001/XMLSchema" xmlns:xs="http://www.w3.org/2001/XMLSchema" xmlns:p="http://schemas.microsoft.com/office/2006/metadata/properties" xmlns:ns2="3d630c1f-173b-4773-a7bc-25a3d035f39f" xmlns:ns3="fa6d70a1-ab4a-4ffb-ac98-8ccbc21c64dc" targetNamespace="http://schemas.microsoft.com/office/2006/metadata/properties" ma:root="true" ma:fieldsID="842b91066ec85f26d9d5cbe113a6c0ac" ns2:_="" ns3:_="">
    <xsd:import namespace="3d630c1f-173b-4773-a7bc-25a3d035f39f"/>
    <xsd:import namespace="fa6d70a1-ab4a-4ffb-ac98-8ccbc21c6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30c1f-173b-4773-a7bc-25a3d035f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d70a1-ab4a-4ffb-ac98-8ccbc21c6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0F1A4-F45A-4EEC-B5BF-C88054C9D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33B53-15FB-424E-B960-707C1B3D0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2FE82-7AC2-4335-9D82-6D42F2C83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30c1f-173b-4773-a7bc-25a3d035f39f"/>
    <ds:schemaRef ds:uri="fa6d70a1-ab4a-4ffb-ac98-8ccbc21c6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ABD15-1BDB-4DDB-BDFC-3CA70FCB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Administrator</cp:lastModifiedBy>
  <cp:revision>111</cp:revision>
  <cp:lastPrinted>2020-07-13T12:18:00Z</cp:lastPrinted>
  <dcterms:created xsi:type="dcterms:W3CDTF">2020-02-26T06:55:00Z</dcterms:created>
  <dcterms:modified xsi:type="dcterms:W3CDTF">2020-07-20T12:10:00Z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0x0101003B4E8BB295B7E944A3EBFE635F934682</vt:lpwstr>
  </property>
</Properties>
</file>