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E2" w:rsidRPr="009114DF" w:rsidRDefault="003F0733" w:rsidP="009114DF">
      <w:pPr>
        <w:pStyle w:val="Tytu"/>
        <w:jc w:val="right"/>
        <w:rPr>
          <w:rFonts w:ascii="Arial" w:hAnsi="Arial" w:cs="Arial"/>
          <w:b w:val="0"/>
          <w:sz w:val="20"/>
        </w:rPr>
      </w:pPr>
      <w:r>
        <w:rPr>
          <w:rFonts w:ascii="Arial" w:hAnsi="Arial" w:cs="Arial"/>
          <w:b w:val="0"/>
          <w:sz w:val="20"/>
        </w:rPr>
        <w:t>Załącznik nr 9</w:t>
      </w:r>
      <w:r w:rsidR="004B2AB1">
        <w:rPr>
          <w:rFonts w:ascii="Arial" w:hAnsi="Arial" w:cs="Arial"/>
          <w:b w:val="0"/>
          <w:sz w:val="20"/>
        </w:rPr>
        <w:t xml:space="preserve"> do S</w:t>
      </w:r>
      <w:r w:rsidR="00CD51E2" w:rsidRPr="001C369A">
        <w:rPr>
          <w:rFonts w:ascii="Arial" w:hAnsi="Arial" w:cs="Arial"/>
          <w:b w:val="0"/>
          <w:sz w:val="20"/>
        </w:rPr>
        <w:t>WZ</w:t>
      </w:r>
    </w:p>
    <w:p w:rsidR="006C181A" w:rsidRDefault="006C181A" w:rsidP="00DA5870">
      <w:pPr>
        <w:jc w:val="center"/>
        <w:rPr>
          <w:rFonts w:ascii="Arial-BoldMT" w:eastAsiaTheme="minorHAnsi" w:hAnsi="Arial-BoldMT" w:cs="Arial-BoldMT"/>
          <w:b/>
          <w:bCs/>
          <w:sz w:val="28"/>
          <w:szCs w:val="28"/>
          <w:lang w:eastAsia="en-US"/>
        </w:rPr>
      </w:pPr>
    </w:p>
    <w:p w:rsidR="002536E5" w:rsidRDefault="00CA4C8A" w:rsidP="00DA5870">
      <w:pPr>
        <w:jc w:val="center"/>
        <w:rPr>
          <w:rFonts w:ascii="Arial-BoldMT" w:eastAsiaTheme="minorHAnsi" w:hAnsi="Arial-BoldMT" w:cs="Arial-BoldMT"/>
          <w:b/>
          <w:bCs/>
          <w:sz w:val="28"/>
          <w:szCs w:val="28"/>
          <w:lang w:eastAsia="en-US"/>
        </w:rPr>
      </w:pPr>
      <w:r w:rsidRPr="001C369A">
        <w:rPr>
          <w:rFonts w:ascii="Arial-BoldMT" w:eastAsiaTheme="minorHAnsi" w:hAnsi="Arial-BoldMT" w:cs="Arial-BoldMT"/>
          <w:b/>
          <w:bCs/>
          <w:sz w:val="28"/>
          <w:szCs w:val="28"/>
          <w:lang w:eastAsia="en-US"/>
        </w:rPr>
        <w:t xml:space="preserve">Instrukcja dla wykonawców </w:t>
      </w:r>
      <w:r w:rsidR="00084911">
        <w:rPr>
          <w:rFonts w:ascii="Arial-BoldMT" w:eastAsiaTheme="minorHAnsi" w:hAnsi="Arial-BoldMT" w:cs="Arial-BoldMT"/>
          <w:b/>
          <w:bCs/>
          <w:sz w:val="28"/>
          <w:szCs w:val="28"/>
          <w:lang w:eastAsia="en-US"/>
        </w:rPr>
        <w:t xml:space="preserve"> </w:t>
      </w:r>
    </w:p>
    <w:p w:rsidR="006C181A" w:rsidRDefault="006C181A" w:rsidP="00DA5870">
      <w:pPr>
        <w:jc w:val="center"/>
        <w:rPr>
          <w:rFonts w:ascii="Arial-BoldMT" w:eastAsiaTheme="minorHAnsi" w:hAnsi="Arial-BoldMT" w:cs="Arial-BoldMT"/>
          <w:b/>
          <w:bCs/>
          <w:sz w:val="28"/>
          <w:szCs w:val="2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Instrukcja dla wykonawców platformazakupowa.pl obowiązującą od 20.09.2021</w:t>
      </w:r>
      <w:r w:rsidR="007C44C4">
        <w:rPr>
          <w:rFonts w:ascii="Arial-BoldMT" w:eastAsiaTheme="minorHAnsi" w:hAnsi="Arial-BoldMT" w:cs="Arial-BoldMT"/>
          <w:bCs/>
          <w:sz w:val="18"/>
          <w:szCs w:val="18"/>
          <w:lang w:eastAsia="en-US"/>
        </w:rPr>
        <w:t xml:space="preserve"> r.</w:t>
      </w:r>
      <w:r w:rsidR="0087401D">
        <w:rPr>
          <w:rFonts w:ascii="Arial-BoldMT" w:eastAsiaTheme="minorHAnsi" w:hAnsi="Arial-BoldMT" w:cs="Arial-BoldMT"/>
          <w:bCs/>
          <w:sz w:val="18"/>
          <w:szCs w:val="18"/>
          <w:lang w:eastAsia="en-US"/>
        </w:rPr>
        <w:t xml:space="preserve"> </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2536E5" w:rsidRPr="006C181A" w:rsidRDefault="002536E5" w:rsidP="004B2AB1">
      <w:pPr>
        <w:spacing w:after="0" w:line="240" w:lineRule="auto"/>
        <w:jc w:val="both"/>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1 Informacje ogólne</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W postępowaniu o udzielenie zamówienia komunikacja między zamawiającym, a</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wykonawcami odbywa się przy użyciu platformazakupowa.pl, chyba że w</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specyfikacj</w:t>
      </w:r>
      <w:r w:rsidR="00DA5870">
        <w:rPr>
          <w:rFonts w:ascii="Arial-BoldMT" w:eastAsiaTheme="minorHAnsi" w:hAnsi="Arial-BoldMT" w:cs="Arial-BoldMT"/>
          <w:bCs/>
          <w:sz w:val="18"/>
          <w:szCs w:val="18"/>
          <w:lang w:eastAsia="en-US"/>
        </w:rPr>
        <w:t xml:space="preserve">i warunków zamówienia (SWZ) lub </w:t>
      </w:r>
      <w:r w:rsidRPr="004B2AB1">
        <w:rPr>
          <w:rFonts w:ascii="Arial-BoldMT" w:eastAsiaTheme="minorHAnsi" w:hAnsi="Arial-BoldMT" w:cs="Arial-BoldMT"/>
          <w:bCs/>
          <w:sz w:val="18"/>
          <w:szCs w:val="18"/>
          <w:lang w:eastAsia="en-US"/>
        </w:rPr>
        <w:t>zaproszeniu do składania ofert stwierdzono inaczej.</w:t>
      </w:r>
    </w:p>
    <w:p w:rsidR="002536E5" w:rsidRDefault="002536E5"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Link do postępowania dostępny jest na stronie operatora platformazakupowa.pl</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oraz Profilu Nab</w:t>
      </w:r>
      <w:r w:rsidR="002536E5">
        <w:rPr>
          <w:rFonts w:ascii="Arial-BoldMT" w:eastAsiaTheme="minorHAnsi" w:hAnsi="Arial-BoldMT" w:cs="Arial-BoldMT"/>
          <w:bCs/>
          <w:sz w:val="18"/>
          <w:szCs w:val="18"/>
          <w:lang w:eastAsia="en-US"/>
        </w:rPr>
        <w:t>ywcy zamawiającego</w:t>
      </w:r>
      <w:r w:rsidR="006C181A">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9114DF">
        <w:rPr>
          <w:rFonts w:ascii="Arial-BoldMT" w:eastAsiaTheme="minorHAnsi" w:hAnsi="Arial-BoldMT" w:cs="Arial-BoldMT"/>
          <w:b/>
          <w:bCs/>
          <w:sz w:val="12"/>
          <w:szCs w:val="12"/>
          <w:highlight w:val="yellow"/>
          <w:lang w:eastAsia="en-US"/>
        </w:rPr>
        <w:t>1</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Zamawiający w zakresie pytań:</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3.1. technicznych związanych z działaniem systemu prosi o kontakt z Centrum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Wsparcia Klienta platformazakupowa.pl pod numer 22 101 02 02,cwk@platformazakupowa.pl.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3.2. merytorycznych wyznaczył osoby, do których kontakt umieszczono w</w:t>
      </w:r>
      <w:r w:rsidR="00E8277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SWZ lub zaproszeniu do składania ofert.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Wymagania techniczne i organizacyjne opisane zostały w Regulaminie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który jest uzupełnieniem niniejszej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Występuje limit objętości plików lub spakowanych folderów w zakresie całej oferty lub</w:t>
      </w:r>
      <w:r w:rsidR="00E8277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do ilości 10 plików lub spakowanych folderów (pliki można spakować</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zgodnie z ust. 8) przy maksymalnej wielkości 150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Przy dużych plikach kluczowe jest łącze internetowe i dostępna</w:t>
      </w:r>
      <w:r w:rsidR="00DA5870">
        <w:rPr>
          <w:rFonts w:ascii="Arial-BoldMT" w:eastAsiaTheme="minorHAnsi" w:hAnsi="Arial-BoldMT" w:cs="Arial-BoldMT"/>
          <w:bCs/>
          <w:sz w:val="18"/>
          <w:szCs w:val="18"/>
          <w:lang w:eastAsia="en-US"/>
        </w:rPr>
        <w:t xml:space="preserve"> przepustowość łącza </w:t>
      </w:r>
      <w:r w:rsidRPr="004B2AB1">
        <w:rPr>
          <w:rFonts w:ascii="Arial-BoldMT" w:eastAsiaTheme="minorHAnsi" w:hAnsi="Arial-BoldMT" w:cs="Arial-BoldMT"/>
          <w:bCs/>
          <w:sz w:val="18"/>
          <w:szCs w:val="18"/>
          <w:lang w:eastAsia="en-US"/>
        </w:rPr>
        <w:t>po stronie serwera platfo</w:t>
      </w:r>
      <w:r w:rsidR="00E613B7">
        <w:rPr>
          <w:rFonts w:ascii="Arial-BoldMT" w:eastAsiaTheme="minorHAnsi" w:hAnsi="Arial-BoldMT" w:cs="Arial-BoldMT"/>
          <w:bCs/>
          <w:sz w:val="18"/>
          <w:szCs w:val="18"/>
          <w:lang w:eastAsia="en-US"/>
        </w:rPr>
        <w:t>rmazakupowa.pl oraz użytkownika</w:t>
      </w:r>
      <w:r w:rsidRPr="004B2AB1">
        <w:rPr>
          <w:rFonts w:ascii="Arial-BoldMT" w:eastAsiaTheme="minorHAnsi" w:hAnsi="Arial-BoldMT" w:cs="Arial-BoldMT"/>
          <w:bCs/>
          <w:sz w:val="18"/>
          <w:szCs w:val="18"/>
          <w:lang w:eastAsia="en-US"/>
        </w:rPr>
        <w:t>.</w:t>
      </w:r>
      <w:r w:rsidR="00E613B7" w:rsidRPr="009114DF">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
          <w:bCs/>
          <w:sz w:val="12"/>
          <w:szCs w:val="12"/>
          <w:highlight w:val="yellow"/>
          <w:lang w:eastAsia="en-US"/>
        </w:rPr>
        <w:t>2</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Składając ofertę zaleca się zaplanowanie złożenia jej z wyprzedzeniem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minimum 24h, aby zdążyć w terminie przewidzianym na jej złożenie w przypadku</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siły wyższej, jak np. awaria platformazakupowa</w:t>
      </w:r>
      <w:r w:rsidR="00DA5870">
        <w:rPr>
          <w:rFonts w:ascii="Arial-BoldMT" w:eastAsiaTheme="minorHAnsi" w:hAnsi="Arial-BoldMT" w:cs="Arial-BoldMT"/>
          <w:bCs/>
          <w:sz w:val="18"/>
          <w:szCs w:val="18"/>
          <w:lang w:eastAsia="en-US"/>
        </w:rPr>
        <w:t xml:space="preserve">.pl, awaria Internetu, problemy </w:t>
      </w:r>
      <w:r w:rsidRPr="004B2AB1">
        <w:rPr>
          <w:rFonts w:ascii="Arial-BoldMT" w:eastAsiaTheme="minorHAnsi" w:hAnsi="Arial-BoldMT" w:cs="Arial-BoldMT"/>
          <w:bCs/>
          <w:sz w:val="18"/>
          <w:szCs w:val="18"/>
          <w:lang w:eastAsia="en-US"/>
        </w:rPr>
        <w:t>techniczne związane z brakiem np. aktualnej przeglądarki, itp.</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przypadku większych plików zalecamy skorzystać z instrukcji pakowania plików</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dzieląc je na mniejsze paczki po np. 150 MB każda (link do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oferty lub wniosków przyjmuje się datę ich przekazania w</w:t>
      </w:r>
      <w:r w:rsidR="004C4CC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poprzez kliknięcie przycisku Złóż ofert</w:t>
      </w:r>
      <w:r w:rsidR="00DA5870">
        <w:rPr>
          <w:rFonts w:ascii="Arial-BoldMT" w:eastAsiaTheme="minorHAnsi" w:hAnsi="Arial-BoldMT" w:cs="Arial-BoldMT"/>
          <w:bCs/>
          <w:sz w:val="18"/>
          <w:szCs w:val="18"/>
          <w:lang w:eastAsia="en-US"/>
        </w:rPr>
        <w:t xml:space="preserve">ę w drugim kroku i wyświetlaniu </w:t>
      </w:r>
      <w:r w:rsidRPr="004B2AB1">
        <w:rPr>
          <w:rFonts w:ascii="Arial-BoldMT" w:eastAsiaTheme="minorHAnsi" w:hAnsi="Arial-BoldMT" w:cs="Arial-BoldMT"/>
          <w:bCs/>
          <w:sz w:val="18"/>
          <w:szCs w:val="18"/>
          <w:lang w:eastAsia="en-US"/>
        </w:rPr>
        <w:t>komunikatu, że oferta została złożona.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Czas wyświetlany na platformazakupowa.pl synchronizuje się automatycznie z</w:t>
      </w:r>
      <w:r w:rsidR="00DA5870">
        <w:rPr>
          <w:rFonts w:ascii="Arial-BoldMT" w:eastAsiaTheme="minorHAnsi" w:hAnsi="Arial-BoldMT" w:cs="Arial-BoldMT"/>
          <w:bCs/>
          <w:sz w:val="18"/>
          <w:szCs w:val="18"/>
          <w:lang w:eastAsia="en-US"/>
        </w:rPr>
        <w:t xml:space="preserve"> </w:t>
      </w:r>
      <w:r w:rsidR="00E613B7">
        <w:rPr>
          <w:rFonts w:ascii="Arial-BoldMT" w:eastAsiaTheme="minorHAnsi" w:hAnsi="Arial-BoldMT" w:cs="Arial-BoldMT"/>
          <w:bCs/>
          <w:sz w:val="18"/>
          <w:szCs w:val="18"/>
          <w:lang w:eastAsia="en-US"/>
        </w:rPr>
        <w:t>serwerem Głównego Urzędu Miar</w:t>
      </w:r>
      <w:r w:rsidRPr="004B2AB1">
        <w:rPr>
          <w:rFonts w:ascii="Arial-BoldMT" w:eastAsiaTheme="minorHAnsi" w:hAnsi="Arial-BoldMT" w:cs="Arial-BoldMT"/>
          <w:bCs/>
          <w:sz w:val="18"/>
          <w:szCs w:val="18"/>
          <w:lang w:eastAsia="en-US"/>
        </w:rPr>
        <w:t>.</w:t>
      </w:r>
      <w:r w:rsidR="00E613B7">
        <w:rPr>
          <w:rFonts w:ascii="Arial-BoldMT" w:eastAsiaTheme="minorHAnsi" w:hAnsi="Arial-BoldMT" w:cs="Arial-BoldMT"/>
          <w:bCs/>
          <w:sz w:val="18"/>
          <w:szCs w:val="18"/>
          <w:lang w:eastAsia="en-US"/>
        </w:rPr>
        <w:t xml:space="preserve"> </w:t>
      </w:r>
      <w:r w:rsidR="00E613B7" w:rsidRPr="009114DF">
        <w:rPr>
          <w:rFonts w:ascii="Arial-BoldMT" w:eastAsiaTheme="minorHAnsi" w:hAnsi="Arial-BoldMT" w:cs="Arial-BoldMT"/>
          <w:bCs/>
          <w:sz w:val="12"/>
          <w:szCs w:val="12"/>
          <w:lang w:eastAsia="en-US"/>
        </w:rPr>
        <w:t xml:space="preserve"> </w:t>
      </w:r>
      <w:r w:rsidRPr="009114DF">
        <w:rPr>
          <w:rFonts w:ascii="Arial-BoldMT" w:eastAsiaTheme="minorHAnsi" w:hAnsi="Arial-BoldMT" w:cs="Arial-BoldMT"/>
          <w:b/>
          <w:bCs/>
          <w:sz w:val="12"/>
          <w:szCs w:val="12"/>
          <w:highlight w:val="yellow"/>
          <w:lang w:eastAsia="en-US"/>
        </w:rPr>
        <w:t>3</w:t>
      </w:r>
      <w:r w:rsidR="00E613B7" w:rsidRPr="009114DF">
        <w:rPr>
          <w:rFonts w:ascii="Arial-BoldMT" w:eastAsiaTheme="minorHAnsi" w:hAnsi="Arial-BoldMT" w:cs="Arial-BoldMT"/>
          <w:b/>
          <w:bCs/>
          <w:sz w:val="12"/>
          <w:szCs w:val="12"/>
          <w:lang w:eastAsia="en-US"/>
        </w:rPr>
        <w:t xml:space="preserve"> </w:t>
      </w:r>
    </w:p>
    <w:p w:rsidR="004B2AB1" w:rsidRPr="006C181A" w:rsidRDefault="004B2AB1" w:rsidP="004B2AB1">
      <w:pPr>
        <w:spacing w:after="0" w:line="240" w:lineRule="auto"/>
        <w:jc w:val="both"/>
        <w:rPr>
          <w:rFonts w:ascii="Arial-BoldMT" w:eastAsiaTheme="minorHAnsi" w:hAnsi="Arial-BoldMT" w:cs="Arial-BoldMT"/>
          <w:bCs/>
          <w:sz w:val="20"/>
          <w:szCs w:val="20"/>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2 Złożenie oferty lub wniosku o dopuszczenie do udziału w postępowaniu</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Zaleca się, aby przed rozpoczęciem wypełniania Formularzu składania oferty lub</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wykonawca zalogował się do systemu, a jeżeli nie posiada konta, założył</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bezpłatne konto. W przeciwnym wypadku wykonawca będzie miał ograniczone</w:t>
      </w: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funkcjonalności, np. brak widoku wiadomości prywatnych od zamawiającego w</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lub wycofania oferty lub wniosku bez kontaktu z Centrum Wsparcia Klienta.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Wykonawca składa ofertę lub wniosek o dopuszczenie do udziału w postępowaniu,</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 pośrednictwem Formularzu składania oferty lub wniosku dostępnego na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w konkretnym postępowaniu w sprawie udzielenia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zamówienia publicznego.</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Jeżeli zamawiający w Ogłoszeniu o zamówieniu, SWZ lub zaproszeniu do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 nie zaznaczył inaczej wszelkie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ustawy z dnia 16 kwietnia 1993 r. o zwalczaniu</w:t>
      </w:r>
      <w:r w:rsidR="009114DF" w:rsidRPr="009114DF">
        <w:rPr>
          <w:rFonts w:ascii="Arial-BoldMT" w:eastAsiaTheme="minorHAnsi" w:hAnsi="Arial-BoldMT" w:cs="Arial-BoldMT"/>
          <w:b/>
          <w:bCs/>
          <w:sz w:val="18"/>
          <w:szCs w:val="18"/>
          <w:lang w:eastAsia="en-US"/>
        </w:rPr>
        <w:t xml:space="preserve"> </w:t>
      </w:r>
      <w:r w:rsidRPr="009114DF">
        <w:rPr>
          <w:rFonts w:ascii="Arial-BoldMT" w:eastAsiaTheme="minorHAnsi" w:hAnsi="Arial-BoldMT" w:cs="Arial-BoldMT"/>
          <w:b/>
          <w:bCs/>
          <w:sz w:val="12"/>
          <w:szCs w:val="12"/>
          <w:highlight w:val="yellow"/>
          <w:lang w:eastAsia="en-US"/>
        </w:rPr>
        <w:t>4</w:t>
      </w:r>
      <w:r w:rsidR="00E613B7">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nieuczciwej konkurencji, które wykonawca zastrzeże jako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powinny zostać załączone w osobnym miejscu w kroku 1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przeznaczonym na zamieszczenie tajemnicy przedsiębiorstwa.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4. Zgodnie z § 4. ust 1. ROZPORZĄDZENIA PREZESA RADY MINISTRÓW z dnia 30</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grudnia 2020 r. w sprawie sposobu sporządzania i przekazywania informacji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wymagań technicznych dla dokumentów elektronicznych oraz środków komunikacji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elektronicznej w postępowaniu o udzielenie zamówienia publicznego lub konkursie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 się, aby dokumenty zawierające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przepisów ustawy z dnia 16 kwietnia 1993 r. 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zwalczaniu nieuczciwej konkurencji, wykonawca przekazał w wydzielonym 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odpowiednio oznaczonym pliku.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 oferty lub wniosku należy dołączyć wszystkie wymagane w Ogłoszeniu, SWZ lub</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zaproszeniu do składania ofert dokumenty - w tym np. Jednolity Europejski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 Zamówienia, przedmiotowe środki dowodowe w postaci elektronicznej.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Po wypełnieniu Formularzu składania oferty lub wniosku i załadowaniu</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wszystkich wymaganych załączników należy kliknąć przycisk Przejdź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Oferta, wniosek oraz przedmiotowe środki dowodowe (jeżeli były wymagane)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składane elektronicznie muszą zostać podpisane elektronicznym kwalifikowanym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podpisem w przypadku zamówień o wartości równej lub przekraczającej progi unijne,</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przypadku zamówień o wartości niższej od progów unijnych Oferta, wniosek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przedmiotowe środki dowodowe (jeżeli były wymagane) składane elektronicznie</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muszą zostać podpisane elektronicznym kwalifikowanym podpisem lub podpisem</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zaufanym lub podpisem osobistym. W procesie składania oferty, wniosku w tym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przedmiotowych środków dowodowych na platformie, kwalifikowany podpis</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 wykonawca może złożyć bezpośrednio na dokumencie przesłanym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systemu (opcja rekomendowana przez platformazakupowa.pl) oraz dodatkowo</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dla całego pakietu dokumentów w kroku 2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(po kliknięciu w przycisk Przejdź do 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związku z różnymi opiniami nt. tego, czy podpis złożony na całej paczce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(skompresowanym pliku) jest zgodny z obowiązującym prawem,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zalecamy stosowanie ścieżki opisanej w punkcie 9 i podpisanie każdego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załączanego pliku osobno, w szczególności wskazanych w art. 63 ust. 1 oraz ust. 2</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Pzp, gdzie zaznaczono, iż oferty, wnioski o dopuszc</w:t>
      </w:r>
      <w:r w:rsidR="00E613B7">
        <w:rPr>
          <w:rFonts w:ascii="Arial-BoldMT" w:eastAsiaTheme="minorHAnsi" w:hAnsi="Arial-BoldMT" w:cs="Arial-BoldMT"/>
          <w:bCs/>
          <w:sz w:val="18"/>
          <w:szCs w:val="18"/>
          <w:lang w:eastAsia="en-US"/>
        </w:rPr>
        <w:t xml:space="preserve">zenie do udziału w postępowaniu </w:t>
      </w:r>
      <w:r w:rsidRPr="004B2AB1">
        <w:rPr>
          <w:rFonts w:ascii="Arial-BoldMT" w:eastAsiaTheme="minorHAnsi" w:hAnsi="Arial-BoldMT" w:cs="Arial-BoldMT"/>
          <w:bCs/>
          <w:sz w:val="18"/>
          <w:szCs w:val="18"/>
          <w:lang w:eastAsia="en-US"/>
        </w:rPr>
        <w:t>oraz oświadczenie, o którym mowa w art. 125 ust.1 sporządza się, pod rygorem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nieważności, w postaci elektronicznej i opatruje się odpowiednio w odniesieniu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wartości postępowania kwalifikowanym po</w:t>
      </w:r>
      <w:r w:rsidR="00E613B7">
        <w:rPr>
          <w:rFonts w:ascii="Arial-BoldMT" w:eastAsiaTheme="minorHAnsi" w:hAnsi="Arial-BoldMT" w:cs="Arial-BoldMT"/>
          <w:bCs/>
          <w:sz w:val="18"/>
          <w:szCs w:val="18"/>
          <w:lang w:eastAsia="en-US"/>
        </w:rPr>
        <w:t xml:space="preserve">dpisem elektronicznym, podpisem </w:t>
      </w:r>
      <w:r w:rsidRPr="004B2AB1">
        <w:rPr>
          <w:rFonts w:ascii="Arial-BoldMT" w:eastAsiaTheme="minorHAnsi" w:hAnsi="Arial-BoldMT" w:cs="Arial-BoldMT"/>
          <w:bCs/>
          <w:sz w:val="18"/>
          <w:szCs w:val="18"/>
          <w:lang w:eastAsia="en-US"/>
        </w:rPr>
        <w:t>zaufanym lub podpisem osobistym.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Ścieżka dla złożenia podpisu kwalifikowanego, osobistego lub zaufanego na każdym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dokumencie osobno: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 Pobierz wszystkie pliki dołączone do postępowania na swój komputer,</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9.2. Wypełnij pliki na swoim komputerze, a następnie podpisz pliki, które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zamierzasz dołączyć do oferty lub wniosku kwalifikowanym podpisem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elektronicznym, podpisem zaufanym lub podpisem osobistym.</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9.3. Dołącz wszystkie podpisane pliki do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na 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9.4. Kliknij w przycisk Przejdź do podsumowania,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9.5. Następnie w drugim kroku składania oferty lub wniosku należy sprawdzić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poprawność złożonej oferty, załączonych plików oraz ich ilości,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 Do celów kontrolnych możesz opcjonalnie sprawdzić ważność i poprawność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swojego elektronicznego podpisu kwalifikowanego i w tym celu: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9.6.1. pobrać plik w formacie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9.6.2. po wgraniu XML system doko</w:t>
      </w:r>
      <w:r w:rsidR="00DA5870">
        <w:rPr>
          <w:rFonts w:ascii="Arial-BoldMT" w:eastAsiaTheme="minorHAnsi" w:hAnsi="Arial-BoldMT" w:cs="Arial-BoldMT"/>
          <w:bCs/>
          <w:sz w:val="18"/>
          <w:szCs w:val="18"/>
          <w:lang w:eastAsia="en-US"/>
        </w:rPr>
        <w:t>na wstępnej analizy i wyświetli</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informację , o tym, czy plik XML został podpisany prawidłowo</w:t>
      </w:r>
      <w:r w:rsidRPr="006C181A">
        <w:rPr>
          <w:rFonts w:ascii="Arial-BoldMT" w:eastAsiaTheme="minorHAnsi" w:hAnsi="Arial-BoldMT" w:cs="Arial-BoldMT"/>
          <w:b/>
          <w:bCs/>
          <w:sz w:val="12"/>
          <w:szCs w:val="12"/>
          <w:highlight w:val="yellow"/>
          <w:lang w:eastAsia="en-US"/>
        </w:rPr>
        <w:t>,</w:t>
      </w:r>
      <w:r w:rsidR="006C181A" w:rsidRPr="006C181A">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5</w:t>
      </w:r>
      <w:r w:rsidR="009114DF">
        <w:rPr>
          <w:rFonts w:ascii="Arial-BoldMT" w:eastAsiaTheme="minorHAnsi" w:hAnsi="Arial-BoldMT" w:cs="Arial-BoldMT"/>
          <w:bCs/>
          <w:sz w:val="18"/>
          <w:szCs w:val="18"/>
          <w:lang w:eastAsia="en-US"/>
        </w:rPr>
        <w:t xml:space="preserve"> </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9.6.3. uzyskaną informację należy traktować jako weryfikację pomocniczą,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to zamawiający przeprowadzi proces badania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 w tym weryfikacji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 Przyczyny błędnej walidacji elektronicznego podpisu kwalifikowanego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podczas jego weryfikacji mogą być następujące: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9.6.4.1. brak podpisu na dokumencie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9.6.4.2. podpis kwalifikowany utracił ważność,</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9.6.4.3. niewłaściwy formatu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9.6.4.4. użycie podpisu niekwalifikowanego,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9.6.4.5. zmodyfikowano plik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9.6.4.6. załączenie przez wykonawcę niewłaściwego pliku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9.7. Niezależnie od wyświetlonego komunikatu możesz kliknąć przycisk Złóż</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ofertę, aby zakończyć etap składania oferty,</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9.8. Następnie system zaszyfruje ofertę lub wniosek wykonawcy, tak by ta była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niedostępna dla zamawiającego do terminu otwarcia ofert lub złożenia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wniosków o dopuszczenie do udziału w postępowaniu zgodnie z art. 221</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Ustawy Prawo Zamówień Publicznych,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9.9. Ostatnim krokiem jest wyświetlenie się komunikatu i przesłanie wiadomości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email z platformazakupowa.pl z informacją na temat złożonej oferty lub</w:t>
      </w:r>
    </w:p>
    <w:p w:rsidR="004B2AB1" w:rsidRPr="004B2AB1" w:rsidRDefault="009114DF" w:rsidP="004B2AB1">
      <w:pPr>
        <w:spacing w:after="0" w:line="240" w:lineRule="auto"/>
        <w:jc w:val="both"/>
        <w:rPr>
          <w:rFonts w:ascii="Arial-BoldMT" w:eastAsiaTheme="minorHAnsi" w:hAnsi="Arial-BoldMT" w:cs="Arial-BoldMT"/>
          <w:bCs/>
          <w:sz w:val="18"/>
          <w:szCs w:val="18"/>
          <w:lang w:eastAsia="en-US"/>
        </w:rPr>
      </w:pPr>
      <w:r>
        <w:rPr>
          <w:rFonts w:ascii="Arial-BoldMT" w:eastAsiaTheme="minorHAnsi" w:hAnsi="Arial-BoldMT" w:cs="Arial-BoldMT"/>
          <w:bCs/>
          <w:sz w:val="18"/>
          <w:szCs w:val="18"/>
          <w:lang w:eastAsia="en-US"/>
        </w:rPr>
        <w:t>wniosku.</w:t>
      </w:r>
      <w:r w:rsidR="006C181A" w:rsidRPr="00455C1F">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6</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9.10. W celach odwoławczych z uwagi na zaszyfrowanie oferty naplatformazakupowa.pl wykonawca powinien przechowywać kopię swojej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 wraz z pobranym plikiem XML na swoim komputerze.</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Wykonawca może przed upływem terminu do składania ofert wycofać ofertę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wniosek za pośrednictwem Formularza składania 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11. Z uwagi na to, że oferta lub wniosek wykonawcy są zaszyfrowane nie można ich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edytować. Przez zmianę oferty lub wniosku rozumie się złożenie nowej oferty 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poprzedniej, jednak należy to zrobić przed upływem terminu zakończenia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składania ofert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12. Złożenie nowej oferty lub wniosku i wycofanie poprzedniej w postępowaniu w którym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dopuszcza złożenie tylko jednej oferty lub wniosku przed upływem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terminu zakończenia składania ofert w postępowaniu powoduje wycofanie oferty</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poprzednio złożonej.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13. Jeśli wykonawca składający ofertę lub wniosek jest zautoryzowany (zalogowany), to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oferty lub wniosku następuje od razu po złożeniu nowej oferty.</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 Jeżeli oferta lub wniosek składana jest przez niezautoryzowanego wykonawcę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(niezalogowany lub nieposiadający konta) to wycofanie oferty musi być przez niego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potwierdzone: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14.1. przez kliknięcie w link wysłany w wiadomości email, który musi być zgodny z</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adres email podanym podczas pierwotnego składania oferty lub</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14.2. zalogowanie i kliknięcie w przycisk Potwierdź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15. Potwierdzeniem wycofania oferty lub wniosku w przypadku ust. 14.1 jest data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potwierdzenie akcji przez kliknięcia w przycisk Wycofaj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16. Wycofanie oferty lub wniosku możliwe jest do zakończeniu terminu składania ofert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lub wniosków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17. Wycofanie złożonej oferty powoduje, że zamawiający nie będzie miał możliwości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zapoznania się z nią po upływie terminu zakończenia składania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18. Wykonawca po upływie terminu składania ofert nie może dokonać zmiany złożonej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19. Wykonawca może złożyć ofertę lub wniosek po terminie składania ofert lub wniosku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poprzez kliknięcie przycisku Odblokuj formularz.</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20. Po złożeniu oferty lub wniosku wykonawca otrzymuje automatyczny komunikat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dotyczący tego, że oferta została złożona po terminie.</w:t>
      </w:r>
    </w:p>
    <w:p w:rsidR="00F735D8" w:rsidRPr="006C181A" w:rsidRDefault="00F735D8" w:rsidP="004B2AB1">
      <w:pPr>
        <w:spacing w:after="0" w:line="240" w:lineRule="auto"/>
        <w:jc w:val="both"/>
        <w:rPr>
          <w:rFonts w:ascii="Arial-BoldMT" w:eastAsiaTheme="minorHAnsi" w:hAnsi="Arial-BoldMT" w:cs="Arial-BoldMT"/>
          <w:b/>
          <w:bCs/>
          <w:sz w:val="20"/>
          <w:szCs w:val="20"/>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lang w:eastAsia="en-US"/>
        </w:rPr>
      </w:pPr>
      <w:r w:rsidRPr="006C181A">
        <w:rPr>
          <w:rFonts w:ascii="Arial-BoldMT" w:eastAsiaTheme="minorHAnsi" w:hAnsi="Arial-BoldMT" w:cs="Arial-BoldMT"/>
          <w:b/>
          <w:bCs/>
          <w:sz w:val="20"/>
          <w:szCs w:val="20"/>
          <w:lang w:eastAsia="en-US"/>
        </w:rPr>
        <w:t>§ 3 Sposób komunikowania się Zamawiają</w:t>
      </w:r>
      <w:r w:rsidR="00DA5870" w:rsidRPr="006C181A">
        <w:rPr>
          <w:rFonts w:ascii="Arial-BoldMT" w:eastAsiaTheme="minorHAnsi" w:hAnsi="Arial-BoldMT" w:cs="Arial-BoldMT"/>
          <w:b/>
          <w:bCs/>
          <w:sz w:val="20"/>
          <w:szCs w:val="20"/>
          <w:lang w:eastAsia="en-US"/>
        </w:rPr>
        <w:t xml:space="preserve">cego z wykonawcami (nie dotyczy </w:t>
      </w:r>
      <w:r w:rsidRPr="006C181A">
        <w:rPr>
          <w:rFonts w:ascii="Arial-BoldMT" w:eastAsiaTheme="minorHAnsi" w:hAnsi="Arial-BoldMT" w:cs="Arial-BoldMT"/>
          <w:b/>
          <w:bCs/>
          <w:sz w:val="20"/>
          <w:szCs w:val="20"/>
          <w:lang w:eastAsia="en-US"/>
        </w:rPr>
        <w:t>składania ofert i wniosków)</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Jeżeli w Ogłoszeniu o zamówieniu, SWZ lub zaproszeniu do składania ofert 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zapisano inaczej to komunikacja w postępowaniu w szczególności składanie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oświadczeń, wniosków (innych niż wnioski o dopuszczenie do udziału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postępowaniu), zawiadomień, zapytań oraz przekazywanie informacji odbywa się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elektronicznie za pośrednictwem platformazakupowa.pl i formularza Wyślij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wiadomość.</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Niniejszy § 3 nie dotyczy składania ofert i w</w:t>
      </w:r>
      <w:r w:rsidR="009114DF">
        <w:rPr>
          <w:rFonts w:ascii="Arial-BoldMT" w:eastAsiaTheme="minorHAnsi" w:hAnsi="Arial-BoldMT" w:cs="Arial-BoldMT"/>
          <w:bCs/>
          <w:sz w:val="18"/>
          <w:szCs w:val="18"/>
          <w:lang w:eastAsia="en-US"/>
        </w:rPr>
        <w:t xml:space="preserve">niosków, gdyż wiadomości nie są </w:t>
      </w:r>
      <w:r w:rsidRPr="004B2AB1">
        <w:rPr>
          <w:rFonts w:ascii="Arial-BoldMT" w:eastAsiaTheme="minorHAnsi" w:hAnsi="Arial-BoldMT" w:cs="Arial-BoldMT"/>
          <w:bCs/>
          <w:sz w:val="18"/>
          <w:szCs w:val="18"/>
          <w:lang w:eastAsia="en-US"/>
        </w:rPr>
        <w:t>szyfrowane.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Komunikacja poprzez Wyślij wiadomość umożliwia dodanie do treści wysyłanej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wiadomości plików lub spakowanego katalogu (załączników). Występuje limit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objętości plików lub spakowanych folderów do ilości 10 plików lub spakowanych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folderów przy maksymalnej sumarycznej wielkości 500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 sytuacjach awaryjnych np. w przypadku niedziałania platformazakupowa.pl</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może również komunikować się z wykonawcami za pomocą innych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form komunikacji określonych w Ogłoszeniu o zamówieniu, SWZ lub zaproszeniu do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składania ofert.</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Dokumenty elektroniczne, oświadczenia lub elektroniczne kopie dokumentów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oświadczeń składane są przez wykonawcę za pośrednictwem przycisku Wyślij</w:t>
      </w:r>
      <w:r w:rsidR="00F735D8">
        <w:rPr>
          <w:rFonts w:ascii="Arial-BoldMT" w:eastAsiaTheme="minorHAnsi" w:hAnsi="Arial-BoldMT" w:cs="Arial-BoldMT"/>
          <w:bCs/>
          <w:sz w:val="18"/>
          <w:szCs w:val="18"/>
          <w:lang w:eastAsia="en-US"/>
        </w:rPr>
        <w:t xml:space="preserve"> </w:t>
      </w:r>
      <w:r w:rsidR="009114DF">
        <w:rPr>
          <w:rFonts w:ascii="Arial-BoldMT" w:eastAsiaTheme="minorHAnsi" w:hAnsi="Arial-BoldMT" w:cs="Arial-BoldMT"/>
          <w:bCs/>
          <w:sz w:val="18"/>
          <w:szCs w:val="18"/>
          <w:lang w:eastAsia="en-US"/>
        </w:rPr>
        <w:t>wiadomość jako załączniki</w:t>
      </w:r>
      <w:r w:rsidRPr="004B2AB1">
        <w:rPr>
          <w:rFonts w:ascii="Arial-BoldMT" w:eastAsiaTheme="minorHAnsi" w:hAnsi="Arial-BoldMT" w:cs="Arial-BoldMT"/>
          <w:bCs/>
          <w:sz w:val="18"/>
          <w:szCs w:val="18"/>
          <w:lang w:eastAsia="en-US"/>
        </w:rPr>
        <w: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Dla wygody dodatkowo Wykonawca może otrzymywać powiadomienia tj. wiadomość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email dotyczące komunikatów w sytuacji, gdy zamawiający opublikuje informacje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publiczne (komunikat publiczny) lub spersonalizowaną wiadomość zwaną prywatną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korespondencją.</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Warunkiem otrzymania powiadomień systemowych platformazakupowa.pl zgodnie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 ust. 6 jest zaobserwowanie postępowania przez wykonawcę (poprzez zaznaczenie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gwiazdki), złożenie oferty/wniosku lub wystosowanie wiadomości do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przez wykonawcę w obrębie postępowania.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Wykonawca jako podmiot profesjonalny ma obowiązek sprawdzania bezpośrednio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informacji publicznych oraz prywatnych przesłanych przez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system powiadomień może ulec awarii lub powiadomienie może trafić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folderu SPAM.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składanych dokumentów, oświadczeń, wniosków (innych niż</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wnioski o dopuszczenie do udziału w postępowaniu), zawiadomień, zapytań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przekazywanie informacji uznaje się kliknięcie przycisku Wyślij wiadomość po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których pojawi się komunikat, że wiadomość została wysłana do zamawiającego.</w:t>
      </w:r>
    </w:p>
    <w:p w:rsidR="00F735D8" w:rsidRDefault="00F735D8" w:rsidP="004B2AB1">
      <w:pPr>
        <w:spacing w:after="0" w:line="240" w:lineRule="auto"/>
        <w:jc w:val="both"/>
        <w:rPr>
          <w:rFonts w:ascii="Arial-BoldMT" w:eastAsiaTheme="minorHAnsi" w:hAnsi="Arial-BoldMT" w:cs="Arial-BoldMT"/>
          <w:bCs/>
          <w:sz w:val="18"/>
          <w:szCs w:val="18"/>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4 Otwarcie ofert</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Otwarcie ofert jest sprecyzowane w Ogłoszeniu o zamówieniu, SWZ lub zaproszeniu doskładania ofert ze szczególnym uwzględnieniem art. 222 Ustawy Prawo Zamówień</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Publicznych z dnia 11.09.2019 r.</w:t>
      </w: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Pr="006C181A" w:rsidRDefault="007C44C4" w:rsidP="004B2AB1">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Cs/>
          <w:sz w:val="12"/>
          <w:szCs w:val="12"/>
          <w:lang w:eastAsia="en-US"/>
        </w:rPr>
        <w:t>-----------------------------------------------------------------------------------------------------------------------------------------------------------------------------------------------------------------------------------------</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1</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Będąc na stronie danego postępowania kliknij w link z logo zamawiającego na stronie dot. postępowania. Jeśli link jest aktywny to oznacza, że zamawiający posiada Profil nabywcy.</w:t>
      </w:r>
    </w:p>
    <w:p w:rsidR="004B2AB1" w:rsidRPr="006C181A" w:rsidRDefault="004B2AB1"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2</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3</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Z serwerem tempus1.gu</w:t>
      </w:r>
      <w:r w:rsidR="009114DF" w:rsidRPr="006C181A">
        <w:rPr>
          <w:rFonts w:ascii="Arial-BoldMT" w:eastAsiaTheme="minorHAnsi" w:hAnsi="Arial-BoldMT" w:cs="Arial-BoldMT"/>
          <w:bCs/>
          <w:sz w:val="12"/>
          <w:szCs w:val="12"/>
          <w:lang w:eastAsia="en-US"/>
        </w:rPr>
        <w:t xml:space="preserve">m.gov.pl. </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4</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613B7" w:rsidRPr="006C181A" w:rsidRDefault="00E613B7" w:rsidP="00E613B7">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5</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Jeżeli w danym momencie usługa API identyfikacji kwalifikowanego podpisu elektronicznego</w:t>
      </w:r>
      <w:r w:rsidR="006C181A">
        <w:rPr>
          <w:rFonts w:ascii="Arial-BoldMT" w:eastAsiaTheme="minorHAnsi" w:hAnsi="Arial-BoldMT" w:cs="Arial-BoldMT"/>
          <w:bCs/>
          <w:sz w:val="12"/>
          <w:szCs w:val="12"/>
          <w:lang w:eastAsia="en-US"/>
        </w:rPr>
        <w:t xml:space="preserve"> nie działa to system wyświetli </w:t>
      </w:r>
      <w:r w:rsidR="009114DF" w:rsidRPr="006C181A">
        <w:rPr>
          <w:rFonts w:ascii="Arial-BoldMT" w:eastAsiaTheme="minorHAnsi" w:hAnsi="Arial-BoldMT" w:cs="Arial-BoldMT"/>
          <w:bCs/>
          <w:sz w:val="12"/>
          <w:szCs w:val="12"/>
          <w:lang w:eastAsia="en-US"/>
        </w:rPr>
        <w:t>stosowny komunikat. Brak tej usługi nie powoduje niemożliwości złożenia oferty, a jedynie s</w:t>
      </w:r>
      <w:r w:rsidR="006C181A">
        <w:rPr>
          <w:rFonts w:ascii="Arial-BoldMT" w:eastAsiaTheme="minorHAnsi" w:hAnsi="Arial-BoldMT" w:cs="Arial-BoldMT"/>
          <w:bCs/>
          <w:sz w:val="12"/>
          <w:szCs w:val="12"/>
          <w:lang w:eastAsia="en-US"/>
        </w:rPr>
        <w:t xml:space="preserve">ystem nie jest w stanie dokonać </w:t>
      </w:r>
      <w:r w:rsidR="009114DF" w:rsidRPr="006C181A">
        <w:rPr>
          <w:rFonts w:ascii="Arial-BoldMT" w:eastAsiaTheme="minorHAnsi" w:hAnsi="Arial-BoldMT" w:cs="Arial-BoldMT"/>
          <w:bCs/>
          <w:sz w:val="12"/>
          <w:szCs w:val="12"/>
          <w:lang w:eastAsia="en-US"/>
        </w:rPr>
        <w:t>dodatkowej weryfikacji składanej oferty.</w:t>
      </w:r>
    </w:p>
    <w:p w:rsidR="009114DF" w:rsidRPr="006C181A" w:rsidRDefault="009114DF" w:rsidP="004B2AB1">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6</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Uwaga! W przypadku składania kolejnej oferty i wycofaniu poprzedniej, jeżeli użytkownik nie jest zalogowany to do jego identyfikacji potrzebne jest kliknięcie w mail potwierdzający wycofanie złożonej oferty. W link ten należy kliknąć do czasu</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przewidzianego na składanie ofert. Kliknięcie linku po terminie sprawi, że straci on ważność.</w:t>
      </w:r>
    </w:p>
    <w:p w:rsidR="00E613B7" w:rsidRPr="006C181A" w:rsidRDefault="00E613B7" w:rsidP="004B2AB1">
      <w:pPr>
        <w:spacing w:after="0" w:line="240" w:lineRule="auto"/>
        <w:jc w:val="both"/>
        <w:rPr>
          <w:rFonts w:ascii="Arial-BoldMT" w:eastAsiaTheme="minorHAnsi" w:hAnsi="Arial-BoldMT" w:cs="Arial-BoldMT"/>
          <w:b/>
          <w:bCs/>
          <w:sz w:val="12"/>
          <w:szCs w:val="12"/>
          <w:u w:val="single"/>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6C181A" w:rsidRPr="004B2AB1" w:rsidRDefault="006C181A"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6C181A" w:rsidRDefault="006C181A" w:rsidP="004B2AB1">
      <w:pPr>
        <w:spacing w:after="0" w:line="240" w:lineRule="auto"/>
        <w:jc w:val="both"/>
        <w:rPr>
          <w:rFonts w:ascii="Arial-BoldMT" w:eastAsiaTheme="minorHAnsi" w:hAnsi="Arial-BoldMT" w:cs="Arial-BoldMT"/>
          <w:bCs/>
          <w:sz w:val="18"/>
          <w:szCs w:val="18"/>
          <w:lang w:eastAsia="en-US"/>
        </w:rPr>
      </w:pPr>
    </w:p>
    <w:p w:rsidR="006C181A" w:rsidRPr="004B2AB1" w:rsidRDefault="006C181A" w:rsidP="004B2AB1">
      <w:pPr>
        <w:spacing w:after="0" w:line="240" w:lineRule="auto"/>
        <w:jc w:val="both"/>
        <w:rPr>
          <w:rFonts w:ascii="Arial-BoldMT" w:eastAsiaTheme="minorHAnsi" w:hAnsi="Arial-BoldMT" w:cs="Arial-BoldMT"/>
          <w:bCs/>
          <w:sz w:val="18"/>
          <w:szCs w:val="18"/>
          <w:lang w:eastAsia="en-US"/>
        </w:rPr>
      </w:pPr>
    </w:p>
    <w:p w:rsidR="00F735D8" w:rsidRPr="006C181A" w:rsidRDefault="00F735D8" w:rsidP="00F735D8">
      <w:pPr>
        <w:spacing w:before="100" w:beforeAutospacing="1" w:after="100" w:afterAutospacing="1" w:line="240" w:lineRule="auto"/>
        <w:jc w:val="center"/>
        <w:rPr>
          <w:rFonts w:ascii="Arial" w:hAnsi="Arial" w:cs="Arial"/>
          <w:b/>
          <w:bCs/>
          <w:sz w:val="32"/>
          <w:szCs w:val="32"/>
        </w:rPr>
      </w:pPr>
      <w:r w:rsidRPr="006C181A">
        <w:rPr>
          <w:rFonts w:ascii="Arial" w:hAnsi="Arial" w:cs="Arial"/>
          <w:b/>
          <w:bCs/>
          <w:sz w:val="32"/>
          <w:szCs w:val="32"/>
        </w:rPr>
        <w:t>Regulamin platformazakupowa.pl  dla Użytkowników (Wykonawców)</w:t>
      </w:r>
    </w:p>
    <w:p w:rsidR="00F735D8" w:rsidRPr="006C181A" w:rsidRDefault="00F735D8" w:rsidP="00F735D8">
      <w:pPr>
        <w:spacing w:before="100" w:beforeAutospacing="1" w:after="100" w:afterAutospacing="1" w:line="240" w:lineRule="auto"/>
        <w:rPr>
          <w:rFonts w:ascii="Arial" w:hAnsi="Arial" w:cs="Arial"/>
          <w:sz w:val="18"/>
          <w:szCs w:val="18"/>
        </w:rPr>
      </w:pPr>
      <w:r w:rsidRPr="006C181A">
        <w:rPr>
          <w:rFonts w:ascii="Arial" w:hAnsi="Arial" w:cs="Arial"/>
          <w:b/>
          <w:bCs/>
          <w:sz w:val="18"/>
          <w:szCs w:val="18"/>
        </w:rPr>
        <w:t xml:space="preserve"> Obowiązuje od </w:t>
      </w:r>
      <w:r w:rsidRPr="006C181A">
        <w:rPr>
          <w:rStyle w:val="Pogrubienie"/>
          <w:rFonts w:ascii="Arial" w:hAnsi="Arial" w:cs="Arial"/>
          <w:sz w:val="18"/>
          <w:szCs w:val="18"/>
        </w:rPr>
        <w:t>24.05.202</w:t>
      </w:r>
      <w:r w:rsidR="006C181A" w:rsidRPr="006C181A">
        <w:rPr>
          <w:rStyle w:val="Pogrubienie"/>
          <w:rFonts w:ascii="Arial" w:hAnsi="Arial" w:cs="Arial"/>
          <w:sz w:val="18"/>
          <w:szCs w:val="18"/>
        </w:rPr>
        <w:t>1</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Niniejszy Regulamin określa ogólne warunki, zasady oraz sposób świadczenia przez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z siedzibą w Poznaniu usług nieodpłatnych dla Konta Użytkownika drogą elektroniczną, za pośrednictwem domeny </w:t>
      </w:r>
      <w:hyperlink r:id="rId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(zwanego dalej: „</w:t>
      </w:r>
      <w:hyperlink r:id="rId9" w:history="1">
        <w:r w:rsidRPr="006C181A">
          <w:rPr>
            <w:rStyle w:val="Hipercze"/>
            <w:rFonts w:ascii="Arial" w:hAnsi="Arial" w:cs="Arial"/>
            <w:sz w:val="18"/>
            <w:szCs w:val="18"/>
          </w:rPr>
          <w:t>platformazakupowa.pl</w:t>
        </w:r>
      </w:hyperlink>
      <w:r w:rsidR="00DA5870"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1 Definicje</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Hasło </w:t>
      </w:r>
      <w:r w:rsidRPr="006C181A">
        <w:rPr>
          <w:rFonts w:ascii="Arial" w:hAnsi="Arial" w:cs="Arial"/>
          <w:sz w:val="18"/>
          <w:szCs w:val="18"/>
        </w:rPr>
        <w:t xml:space="preserve">- oznacza ciąg znaków literowych lub cyfrowych - wybranych przez Użytkownika podczas Zakładania konta na </w:t>
      </w:r>
      <w:hyperlink r:id="rId10"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wykorzystywanych w celu zabezpieczenia dostępu do Konta Użytkownika na </w:t>
      </w:r>
      <w:hyperlink r:id="rId11"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Konto Użytkownika </w:t>
      </w:r>
      <w:r w:rsidRPr="006C181A">
        <w:rPr>
          <w:rFonts w:ascii="Arial" w:hAnsi="Arial" w:cs="Arial"/>
          <w:sz w:val="18"/>
          <w:szCs w:val="18"/>
        </w:rPr>
        <w:t xml:space="preserve">- oznacza indywidualny dla każdego Użytkownika panel, uruchomiony na jego rzecz przez Usługodawcę (operatora </w:t>
      </w:r>
      <w:hyperlink r:id="rId1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po Założeniu konta przez Użytkownika (rejestracji Użytkownika na </w:t>
      </w:r>
      <w:hyperlink r:id="rId13" w:history="1">
        <w:r w:rsidRPr="006C181A">
          <w:rPr>
            <w:rStyle w:val="Hipercze"/>
            <w:rFonts w:ascii="Arial" w:hAnsi="Arial" w:cs="Arial"/>
            <w:sz w:val="18"/>
            <w:szCs w:val="18"/>
          </w:rPr>
          <w:t>platformazakupowa.pl</w:t>
        </w:r>
      </w:hyperlink>
      <w:r w:rsidRPr="006C181A">
        <w:rPr>
          <w:rFonts w:ascii="Arial" w:hAnsi="Arial" w:cs="Arial"/>
          <w:sz w:val="18"/>
          <w:szCs w:val="18"/>
        </w:rPr>
        <w:t>) w zakresie składania ofert i negocjacji pod indywidualnym adresem e-mail poczty elektronicznej (zmiana adresu e-mail będzie wiązała się z koniecznością założenia nowego konta lub Subkonta).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Zamawiający </w:t>
      </w:r>
      <w:r w:rsidRPr="006C181A">
        <w:rPr>
          <w:rFonts w:ascii="Arial" w:hAnsi="Arial" w:cs="Arial"/>
          <w:sz w:val="18"/>
          <w:szCs w:val="18"/>
        </w:rPr>
        <w:t xml:space="preserve">- oznacza podmiot, który na podstawie odrębnej umowy zawartej 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ma możliwość prowadzenia Postępowań na Stronie </w:t>
      </w:r>
      <w:hyperlink r:id="rId1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Login </w:t>
      </w:r>
      <w:r w:rsidRPr="006C181A">
        <w:rPr>
          <w:rFonts w:ascii="Arial" w:hAnsi="Arial" w:cs="Arial"/>
          <w:sz w:val="18"/>
          <w:szCs w:val="18"/>
        </w:rPr>
        <w:t xml:space="preserve">- oznacza indywidualne oznaczenie Użytkownika, przez niego ustalone, składające się z ciągu znaków literowych lub cyfrowych, wymagane wraz z Hasłem do zalogowania się na Konto Użytkownika na </w:t>
      </w:r>
      <w:hyperlink r:id="rId15" w:history="1">
        <w:r w:rsidRPr="006C181A">
          <w:rPr>
            <w:rStyle w:val="Hipercze"/>
            <w:rFonts w:ascii="Arial" w:hAnsi="Arial" w:cs="Arial"/>
            <w:sz w:val="18"/>
            <w:szCs w:val="18"/>
          </w:rPr>
          <w:t>platformazakupowa.pl</w:t>
        </w:r>
      </w:hyperlink>
      <w:r w:rsidRPr="006C181A">
        <w:rPr>
          <w:rFonts w:ascii="Arial" w:hAnsi="Arial" w:cs="Arial"/>
          <w:sz w:val="18"/>
          <w:szCs w:val="18"/>
        </w:rPr>
        <w:t>. Login jest właściwym adresem poczty elektronicznej Użytkownika.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Postępowanie </w:t>
      </w:r>
      <w:r w:rsidRPr="006C181A">
        <w:rPr>
          <w:rFonts w:ascii="Arial" w:hAnsi="Arial" w:cs="Arial"/>
          <w:sz w:val="18"/>
          <w:szCs w:val="18"/>
        </w:rPr>
        <w:t xml:space="preserve">- oznacza prowadzenie postępowania celem zakupu usługi, roboty budowlanej lub dostawy (w tym także zapytanie ofertowe oraz aukcję elektroniczną), zamieszczone przez Zamawiającego i prezentowane na </w:t>
      </w:r>
      <w:hyperlink r:id="rId16"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Regulamin </w:t>
      </w:r>
      <w:r w:rsidRPr="006C181A">
        <w:rPr>
          <w:rFonts w:ascii="Arial" w:hAnsi="Arial" w:cs="Arial"/>
          <w:sz w:val="18"/>
          <w:szCs w:val="18"/>
        </w:rPr>
        <w:t xml:space="preserve">– oznacza niniejszy regulamin </w:t>
      </w:r>
      <w:hyperlink r:id="rId1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Założenie konta </w:t>
      </w:r>
      <w:r w:rsidRPr="006C181A">
        <w:rPr>
          <w:rFonts w:ascii="Arial" w:hAnsi="Arial" w:cs="Arial"/>
          <w:sz w:val="18"/>
          <w:szCs w:val="18"/>
        </w:rPr>
        <w:t xml:space="preserve">- oznacza czynność faktyczną dokonaną w sposób określony w Regulaminie, wymaganą dla korzystania przez Użytkownika ze wszystkich funkcjonalności </w:t>
      </w:r>
      <w:hyperlink r:id="rId1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za wyjątkiem usług płatnych, dostępnych dopiero po podpisaniu odrębnej umowy w formie pisemnej lub online za pomocą domeny, poprzez podanie w oznaczonym miejscu danych karty kredytowej</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lastRenderedPageBreak/>
        <w:t xml:space="preserve">Subkonto </w:t>
      </w:r>
      <w:r w:rsidRPr="006C181A">
        <w:rPr>
          <w:rFonts w:ascii="Arial" w:hAnsi="Arial" w:cs="Arial"/>
          <w:sz w:val="18"/>
          <w:szCs w:val="18"/>
        </w:rPr>
        <w:t>- oznacza konto założone przez Użytkownika dla pracownika firmy Użytkownika. Tworząc Subkonto, Użytkownik ma możliwość określenia zakresu, w jakim pracownik będzie miał dostęp do usług świadczonych drogą elektroniczną przez Usługodawcę.</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Strona Internetowa </w:t>
      </w:r>
      <w:hyperlink r:id="rId1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 oznacza strony internetowe, pod którymi Usługodawca (operator) prowadzi Platformę Internetową, działające w domenie </w:t>
      </w:r>
      <w:hyperlink r:id="rId20"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Usługodawca </w:t>
      </w:r>
      <w:r w:rsidRPr="006C181A">
        <w:rPr>
          <w:rFonts w:ascii="Arial" w:hAnsi="Arial" w:cs="Arial"/>
          <w:sz w:val="18"/>
          <w:szCs w:val="18"/>
        </w:rPr>
        <w:t xml:space="preserve">- oznacza operatora </w:t>
      </w:r>
      <w:hyperlink r:id="rId2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którym jest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Użytkownik (Wykonawca) </w:t>
      </w:r>
      <w:r w:rsidRPr="006C181A">
        <w:rPr>
          <w:rFonts w:ascii="Arial" w:hAnsi="Arial" w:cs="Arial"/>
          <w:sz w:val="18"/>
          <w:szCs w:val="18"/>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2 Postanowienia ogólne</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Wszelkie prawa do </w:t>
      </w:r>
      <w:hyperlink r:id="rId2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tym majątkowe prawa autorskie, prawa własności intelektualnej do jego nazwy, domeny internetowej, Strony Internetowej </w:t>
      </w:r>
      <w:hyperlink r:id="rId23" w:history="1">
        <w:r w:rsidRPr="006C181A">
          <w:rPr>
            <w:rStyle w:val="Hipercze"/>
            <w:rFonts w:ascii="Arial" w:hAnsi="Arial" w:cs="Arial"/>
            <w:sz w:val="18"/>
            <w:szCs w:val="18"/>
          </w:rPr>
          <w:t>platformazakupowa.pl</w:t>
        </w:r>
      </w:hyperlink>
      <w:r w:rsidRPr="006C181A">
        <w:rPr>
          <w:rFonts w:ascii="Arial" w:hAnsi="Arial" w:cs="Arial"/>
          <w:sz w:val="18"/>
          <w:szCs w:val="18"/>
        </w:rPr>
        <w:t>, a także do wzorców, formularzy, logotypów należą do operatora, a korzystanie z nich może następować wyłącznie w sposób określony i zgodny z Regulaminem.</w:t>
      </w:r>
    </w:p>
    <w:p w:rsidR="00F735D8" w:rsidRPr="006C181A" w:rsidRDefault="00F103B6" w:rsidP="006C181A">
      <w:pPr>
        <w:numPr>
          <w:ilvl w:val="0"/>
          <w:numId w:val="16"/>
        </w:numPr>
        <w:spacing w:before="100" w:beforeAutospacing="1" w:after="100" w:afterAutospacing="1" w:line="240" w:lineRule="auto"/>
        <w:jc w:val="both"/>
        <w:rPr>
          <w:rFonts w:ascii="Arial" w:hAnsi="Arial" w:cs="Arial"/>
          <w:sz w:val="18"/>
          <w:szCs w:val="18"/>
        </w:rPr>
      </w:pPr>
      <w:hyperlink r:id="rId24"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jest udostępniana przez Usługodawcę za pośrednictwem sieci Internet i Strony WWW </w:t>
      </w:r>
      <w:hyperlink r:id="rId25"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jako zasób systemu teleinformatycznego oraz informatycznego.</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zastrzega sobie prawo do umieszczania na </w:t>
      </w:r>
      <w:hyperlink r:id="rId2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treści reklamowych dotyczących towarów i usług osób trzecich, w formach stosowanych w sieci Internet.</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Zabronione jest wykorzystywanie </w:t>
      </w:r>
      <w:hyperlink r:id="rId2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Użytkowników lub osoby trzecie do przesyłania niezamówionej informacji handlowej.</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xml:space="preserve">§ 3 Korzystanie z </w:t>
      </w:r>
      <w:hyperlink r:id="rId28" w:history="1">
        <w:r w:rsidRPr="006C181A">
          <w:rPr>
            <w:rStyle w:val="Hipercze"/>
            <w:rFonts w:ascii="Arial" w:hAnsi="Arial" w:cs="Arial"/>
            <w:sz w:val="18"/>
            <w:szCs w:val="18"/>
          </w:rPr>
          <w:t>platformazakupowa.pl</w:t>
        </w:r>
      </w:hyperlink>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2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oznacza każdą czynność Użytkownika, która prowadzi do zapoznania się przez niego z treściami zawartymi na </w:t>
      </w:r>
      <w:hyperlink r:id="rId30" w:history="1">
        <w:r w:rsidRPr="006C181A">
          <w:rPr>
            <w:rStyle w:val="Hipercze"/>
            <w:rFonts w:ascii="Arial" w:hAnsi="Arial" w:cs="Arial"/>
            <w:sz w:val="18"/>
            <w:szCs w:val="18"/>
          </w:rPr>
          <w:t>platformazakupowa.pl</w:t>
        </w:r>
      </w:hyperlink>
      <w:r w:rsidRPr="006C181A">
        <w:rPr>
          <w:rFonts w:ascii="Arial" w:hAnsi="Arial" w:cs="Arial"/>
          <w:sz w:val="18"/>
          <w:szCs w:val="18"/>
        </w:rPr>
        <w:t>, z zastrzeżeniem postanowień §4 Regulaminu.</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3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odbywać może się wyłącznie na zasadach i w zakresie wskazanym w Regulaminie.</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dołoży starań, aby korzystanie z </w:t>
      </w:r>
      <w:hyperlink r:id="rId3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to przeglądarka internetowa EDGE, Chrome lub FireFox w najnowszej dostępnej wersji, z włączoną obsługą języka </w:t>
      </w:r>
      <w:proofErr w:type="spellStart"/>
      <w:r w:rsidRPr="006C181A">
        <w:rPr>
          <w:rFonts w:ascii="Arial" w:hAnsi="Arial" w:cs="Arial"/>
          <w:sz w:val="18"/>
          <w:szCs w:val="18"/>
        </w:rPr>
        <w:t>Javascript</w:t>
      </w:r>
      <w:proofErr w:type="spellEnd"/>
      <w:r w:rsidRPr="006C181A">
        <w:rPr>
          <w:rFonts w:ascii="Arial" w:hAnsi="Arial" w:cs="Arial"/>
          <w:sz w:val="18"/>
          <w:szCs w:val="18"/>
        </w:rPr>
        <w:t>, akceptująca pliki typu „</w:t>
      </w:r>
      <w:proofErr w:type="spellStart"/>
      <w:r w:rsidRPr="006C181A">
        <w:rPr>
          <w:rFonts w:ascii="Arial" w:hAnsi="Arial" w:cs="Arial"/>
          <w:sz w:val="18"/>
          <w:szCs w:val="18"/>
        </w:rPr>
        <w:t>cookies</w:t>
      </w:r>
      <w:proofErr w:type="spellEnd"/>
      <w:r w:rsidRPr="006C181A">
        <w:rPr>
          <w:rFonts w:ascii="Arial" w:hAnsi="Arial" w:cs="Arial"/>
          <w:sz w:val="18"/>
          <w:szCs w:val="18"/>
        </w:rPr>
        <w:t xml:space="preserve">” oraz łącze internetowe o przepustowości co najmniej 256 </w:t>
      </w:r>
      <w:proofErr w:type="spellStart"/>
      <w:r w:rsidRPr="006C181A">
        <w:rPr>
          <w:rFonts w:ascii="Arial" w:hAnsi="Arial" w:cs="Arial"/>
          <w:sz w:val="18"/>
          <w:szCs w:val="18"/>
        </w:rPr>
        <w:t>kbit</w:t>
      </w:r>
      <w:proofErr w:type="spellEnd"/>
      <w:r w:rsidRPr="006C181A">
        <w:rPr>
          <w:rFonts w:ascii="Arial" w:hAnsi="Arial" w:cs="Arial"/>
          <w:sz w:val="18"/>
          <w:szCs w:val="18"/>
        </w:rPr>
        <w:t xml:space="preserve">/s. </w:t>
      </w:r>
      <w:hyperlink r:id="rId34"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jest zoptymalizowana dla minimalnej rozdzielczości ekranu 1024x768 pikseli.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okresie przejściowym tj. do 17 sierpnia 2021 r.  będziemy wspierać Internet Explorer. Po tym terminie nie będziemy już przyjmować próśb o naprawy błędów lub rozszerzeń powiązanych z tymi przeglądarkami.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Użytkownika na </w:t>
      </w:r>
      <w:hyperlink r:id="rId35" w:history="1">
        <w:r w:rsidRPr="006C181A">
          <w:rPr>
            <w:rStyle w:val="Hipercze"/>
            <w:rFonts w:ascii="Arial" w:hAnsi="Arial" w:cs="Arial"/>
            <w:sz w:val="18"/>
            <w:szCs w:val="18"/>
          </w:rPr>
          <w:t>platformazakupowa.pl</w:t>
        </w:r>
      </w:hyperlink>
      <w:r w:rsidRPr="006C181A">
        <w:rPr>
          <w:rFonts w:ascii="Arial" w:hAnsi="Arial" w:cs="Arial"/>
          <w:sz w:val="18"/>
          <w:szCs w:val="18"/>
        </w:rPr>
        <w:t>, konieczne jest posiadanie przez Użytkownika aktywnego konta poczty elektronicznej (e-mail).</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korzystający z </w:t>
      </w:r>
      <w:hyperlink r:id="rId3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nie jest uprawniony do jakiejkolwiek ingerencji w treść, strukturę, formę, grafikę, mechanizm działania </w:t>
      </w:r>
      <w:hyperlink r:id="rId3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Zakazane jest dostarczanie i umieszczanie przez Użytkownika treści o charakterze bezprawnym oraz wykorzystywanie przez Użytkownika </w:t>
      </w:r>
      <w:hyperlink r:id="rId3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usług nieodpłatnych świadczonych przez Usługodawcę) w sposób sprzeczny z prawem, dobrymi obyczajami, naruszający dobra osobiste osób trzecich lub uzasadnione interesy Usługodawcy (operatora </w:t>
      </w:r>
      <w:hyperlink r:id="rId39"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w:t>
      </w:r>
      <w:r w:rsidR="00DA5870" w:rsidRPr="006C181A">
        <w:rPr>
          <w:rFonts w:ascii="Arial" w:hAnsi="Arial" w:cs="Arial"/>
          <w:sz w:val="18"/>
          <w:szCs w:val="18"/>
        </w:rPr>
        <w:t>u w jakiejkolwiek formie Hasła.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4 Założenie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utworzenia Konta Użytkownika, Użytkownik zobowiązany jest </w:t>
      </w:r>
      <w:hyperlink r:id="rId40" w:history="1">
        <w:r w:rsidRPr="006C181A">
          <w:rPr>
            <w:rStyle w:val="Hipercze"/>
            <w:rFonts w:ascii="Arial" w:hAnsi="Arial" w:cs="Arial"/>
            <w:sz w:val="18"/>
            <w:szCs w:val="18"/>
          </w:rPr>
          <w:t>założyć konto</w:t>
        </w:r>
      </w:hyperlink>
      <w:r w:rsidRPr="006C181A">
        <w:rPr>
          <w:rFonts w:ascii="Arial" w:hAnsi="Arial" w:cs="Arial"/>
          <w:sz w:val="18"/>
          <w:szCs w:val="18"/>
        </w:rPr>
        <w:t>.</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 xml:space="preserve">W celu założenia konta, Użytkownik powinien wypełnić </w:t>
      </w:r>
      <w:hyperlink r:id="rId41" w:history="1">
        <w:r w:rsidRPr="006C181A">
          <w:rPr>
            <w:rStyle w:val="Hipercze"/>
            <w:rFonts w:ascii="Arial" w:hAnsi="Arial" w:cs="Arial"/>
            <w:sz w:val="18"/>
            <w:szCs w:val="18"/>
          </w:rPr>
          <w:t>formularz</w:t>
        </w:r>
      </w:hyperlink>
      <w:r w:rsidRPr="006C181A">
        <w:rPr>
          <w:rFonts w:ascii="Arial" w:hAnsi="Arial" w:cs="Arial"/>
          <w:sz w:val="18"/>
          <w:szCs w:val="18"/>
        </w:rPr>
        <w:t xml:space="preserve"> Założenia konta udostępniony przez Usługodawcę na Stronie </w:t>
      </w:r>
      <w:hyperlink r:id="rId4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przesłać wypełniony formularz drogą elektroniczną do Usługodawcy poprzez wybór odpowiedniej funkcji znajdującej się w formularzu Zakładania konta. Podczas Zakładania konta Użytkownik ustala indywidualne Hasło.</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wpisuje w formularz następujące dane: imię i nazwisko, adres e-mail, hasło, NIP firmy, nazwa firmy, kraj pochodzenia. Dane te są niezbędne do zawarcia umowy i korzystania z pełnej funkcjonalności platformazakupowa.pl</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Założenie konta następuje z zachowaniem poniższych zasad:</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wypełnić wszystkie pola formularza, chyba że pole jest oznaczone jako opcjonalne;</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Informacje wpisane do formularza powinny dotyczyć wyłącznie Użytkownika i być zgodne z prawdą, przy czym Użytkownik jest osobą odpowiedzialną za prawdziwość informacji wpisanych do formularza;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zapoznać się z treścią Regulaminu udostępnionego w formularzu  Zakładania konta;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bez zakładania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Aktywacja następuje poprzez wybranie przekierowania na </w:t>
      </w:r>
      <w:hyperlink r:id="rId44" w:history="1">
        <w:r w:rsidRPr="006C181A">
          <w:rPr>
            <w:rStyle w:val="Hipercze"/>
            <w:rFonts w:ascii="Arial" w:hAnsi="Arial" w:cs="Arial"/>
            <w:sz w:val="18"/>
            <w:szCs w:val="18"/>
          </w:rPr>
          <w:t>platformazakupowa.pl</w:t>
        </w:r>
      </w:hyperlink>
      <w:r w:rsidRPr="006C181A">
        <w:rPr>
          <w:rFonts w:ascii="Arial" w:hAnsi="Arial" w:cs="Arial"/>
          <w:sz w:val="18"/>
          <w:szCs w:val="18"/>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tworzy i wdraża zabezpieczenia przed nieuprawnionym korzystaniem, zwielokrotnianiem lub rozpowszechnianiem treści zawartych na </w:t>
      </w:r>
      <w:hyperlink r:id="rId45" w:history="1">
        <w:r w:rsidRPr="006C181A">
          <w:rPr>
            <w:rStyle w:val="Hipercze"/>
            <w:rFonts w:ascii="Arial" w:hAnsi="Arial" w:cs="Arial"/>
            <w:sz w:val="18"/>
            <w:szCs w:val="18"/>
          </w:rPr>
          <w:t>platformazakupowa.pl</w:t>
        </w:r>
      </w:hyperlink>
      <w:r w:rsidRPr="006C181A">
        <w:rPr>
          <w:rFonts w:ascii="Arial" w:hAnsi="Arial" w:cs="Arial"/>
          <w:sz w:val="18"/>
          <w:szCs w:val="18"/>
        </w:rPr>
        <w:t>. W przypadku zastosowania przez Usługodawcę powyższych zabezpieczeń, Użytkownicy zobowiązują się powstrzymać od jakichkolwiek działań zmierzających do usunięcia lub obejścia takich zabezpieczeń lub rozwiązań</w:t>
      </w:r>
    </w:p>
    <w:p w:rsidR="00F735D8" w:rsidRPr="006C181A" w:rsidRDefault="00F735D8" w:rsidP="006C181A">
      <w:pPr>
        <w:pStyle w:val="NormalnyWeb"/>
        <w:jc w:val="both"/>
        <w:rPr>
          <w:rFonts w:ascii="Arial" w:hAnsi="Arial" w:cs="Arial"/>
          <w:sz w:val="18"/>
          <w:szCs w:val="18"/>
        </w:rPr>
      </w:pPr>
      <w:r w:rsidRPr="006C181A">
        <w:rPr>
          <w:rStyle w:val="Pogrubienie"/>
          <w:rFonts w:ascii="Arial" w:hAnsi="Arial" w:cs="Arial"/>
          <w:sz w:val="18"/>
          <w:szCs w:val="18"/>
        </w:rPr>
        <w:t>§ 5 Usługi</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składania Zamawiającym Ofert w zakresie zamieszczanych przez nich Postępowań;</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zamieszczenia wizytówki zawierającej dane kontaktowe Użytkownika, która będzie widoczna dla Zamawiających;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założenia nieograniczonej liczby Subkont,</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otrzymywanie </w:t>
      </w:r>
      <w:proofErr w:type="spellStart"/>
      <w:r w:rsidRPr="006C181A">
        <w:rPr>
          <w:rFonts w:ascii="Arial" w:hAnsi="Arial" w:cs="Arial"/>
          <w:sz w:val="18"/>
          <w:szCs w:val="18"/>
        </w:rPr>
        <w:t>Newslettera</w:t>
      </w:r>
      <w:proofErr w:type="spellEnd"/>
      <w:r w:rsidRPr="006C181A">
        <w:rPr>
          <w:rFonts w:ascii="Arial" w:hAnsi="Arial" w:cs="Arial"/>
          <w:sz w:val="18"/>
          <w:szCs w:val="18"/>
        </w:rPr>
        <w:t>.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Przesłanie wypełnionego formularza Założenia konta jest równoznaczne z: </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przyjęciem do wiadomości i akceptacją przez Użytkownika postanowień Regulaminu;</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akceptacją Instrukcji dostępnej </w:t>
      </w:r>
      <w:hyperlink r:id="rId46" w:history="1">
        <w:r w:rsidRPr="006C181A">
          <w:rPr>
            <w:rStyle w:val="Hipercze"/>
            <w:rFonts w:ascii="Arial" w:hAnsi="Arial" w:cs="Arial"/>
            <w:sz w:val="18"/>
            <w:szCs w:val="18"/>
          </w:rPr>
          <w:t>pod linkiem</w:t>
        </w:r>
      </w:hyperlink>
      <w:r w:rsidRPr="006C181A">
        <w:rPr>
          <w:rFonts w:ascii="Arial" w:hAnsi="Arial" w:cs="Arial"/>
          <w:sz w:val="18"/>
          <w:szCs w:val="18"/>
        </w:rPr>
        <w:t xml:space="preserve"> w przypadku złożenia oferty w postępowaniu podlegającym pod Prawo zamówień publicznych;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 celu złożenia Zamawiającemu Oferty określonej w §5 ust. 1 lit. a wybiera polecenie "ZŁÓŻ OFERTĘ" dostępne pod zamieszczonym przez Zamawiającego Postępowaniem.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Wypełnienie formularza i kliknięcie "ZŁÓŻ OFERTĘ" w Postępowaniu oznacza, że:</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dane w ofercie, do momentu zakończenia zbierania ofert w Postępowaniu należą do Użytkownika, który może wycofać się ze składanej oferty poprzez jej anulowanie oraz ma prawo do składania poprawionej oferty,</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Użytkownik jest zobowiązany do utrzymywania kontaktu z Zamawiającym w sprawie wyjaśnień w zakresie złożonej oferty i śledzenia komunikatów prywatnych oraz publicznych w postępowaniu.</w:t>
      </w:r>
    </w:p>
    <w:p w:rsidR="00F735D8" w:rsidRPr="006C181A" w:rsidRDefault="00F103B6" w:rsidP="006C181A">
      <w:pPr>
        <w:numPr>
          <w:ilvl w:val="0"/>
          <w:numId w:val="19"/>
        </w:numPr>
        <w:spacing w:before="100" w:beforeAutospacing="1" w:after="100" w:afterAutospacing="1" w:line="240" w:lineRule="auto"/>
        <w:jc w:val="both"/>
        <w:rPr>
          <w:rFonts w:ascii="Arial" w:hAnsi="Arial" w:cs="Arial"/>
          <w:sz w:val="18"/>
          <w:szCs w:val="18"/>
        </w:rPr>
      </w:pPr>
      <w:hyperlink r:id="rId47"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umożliwia złożenie oferty bez zakładania konta. Jeżeli Użytkownik nie ma konta na </w:t>
      </w:r>
      <w:hyperlink r:id="rId48"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zastrzega sobie możliwość wyboru i zmiany rodzaju, form, czasu oraz sposobu udzielania dostępu do wybranych wymienionych usług, o czym poinformuje Użytkowników w sposób właściwy dla zmiany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Usługa Prowadzenie Konta Użytkownika dostępna jest po Założeniu konta, na zasadach opisanych §4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który Założył konto, może zgłosić Usługodawcy żądanie usunięcia Konta Użytkownika. Żądanie usunięcia Konta Użytkownika jest równoznaczne z wypowiedzeniem umowy świadczenia usługi Prowadzenie Konta Użytkownika, zgodnie z §9.</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innymi działaniami </w:t>
      </w:r>
      <w:proofErr w:type="spellStart"/>
      <w:r w:rsidRPr="006C181A">
        <w:rPr>
          <w:rFonts w:ascii="Arial" w:hAnsi="Arial" w:cs="Arial"/>
          <w:sz w:val="18"/>
          <w:szCs w:val="18"/>
        </w:rPr>
        <w:t>hakerskimi</w:t>
      </w:r>
      <w:proofErr w:type="spellEnd"/>
      <w:r w:rsidRPr="006C181A">
        <w:rPr>
          <w:rFonts w:ascii="Arial" w:hAnsi="Arial" w:cs="Arial"/>
          <w:sz w:val="18"/>
          <w:szCs w:val="18"/>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w:t>
      </w:r>
      <w:r w:rsidR="00DA5870" w:rsidRPr="006C181A">
        <w:rPr>
          <w:rFonts w:ascii="Arial" w:hAnsi="Arial" w:cs="Arial"/>
          <w:sz w:val="18"/>
          <w:szCs w:val="18"/>
        </w:rPr>
        <w:t xml:space="preserve"> w formularzu Zakładania konta.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6 Reklamacje</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zgłosić Usługodawcy reklamację w związku z korzystaniem z usług świadczonych drogą elektroniczną przez Usługodawcę.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Reklamacja powinna być złożona w formie elektronicznej i przesłana na adres elektroniczny Usługodawcy podany w zakładce Kontakt.</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zgłoszeniu reklamacyjnym Użytkownik winien zawrzeć swój Login oraz opis zaistniałego problemu.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Ze względu na złożoność systemu oraz przechowywane logi, reklamacje w zakresie konkretnych błędów w systemie powinny być składane niezwłocznie, jednak nie później niż 3 (trzy) dni robocze od zaistniałej sytuacji.</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niezwłocznie, lecz nie później niż w terminie 14 (czternaście) dni, rozpatruje reklamację i udziela odpowiedzi na adres poczty elektronicznej Użytkownika, </w:t>
      </w:r>
      <w:r w:rsidR="00DA5870" w:rsidRPr="006C181A">
        <w:rPr>
          <w:rFonts w:ascii="Arial" w:hAnsi="Arial" w:cs="Arial"/>
          <w:sz w:val="18"/>
          <w:szCs w:val="18"/>
        </w:rPr>
        <w:t>podany w zgłoszeniu reklamacji.</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7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zapewnia system do komunikacji, jednak nie ponosi odpowiedzialności za treści Postępowań oraz składanych Ofert.</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Zamawiający prowadzą Postępowania według Kodeksu Cywilnego, własnego Regulaminu lub Ustawy Prawo zamówień publicznych.</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za niemożliwość lub utrudnienia w korzystaniu z </w:t>
      </w:r>
      <w:hyperlink r:id="rId50" w:history="1">
        <w:r w:rsidRPr="006C181A">
          <w:rPr>
            <w:rStyle w:val="Hipercze"/>
            <w:rFonts w:ascii="Arial" w:hAnsi="Arial" w:cs="Arial"/>
            <w:sz w:val="18"/>
            <w:szCs w:val="18"/>
          </w:rPr>
          <w:t>platformazakupowa.pl</w:t>
        </w:r>
      </w:hyperlink>
      <w:r w:rsidRPr="006C181A">
        <w:rPr>
          <w:rFonts w:ascii="Arial" w:hAnsi="Arial" w:cs="Arial"/>
          <w:sz w:val="18"/>
          <w:szCs w:val="18"/>
        </w:rPr>
        <w:t>, wynikające z przyczyn leżących po stronie Użytkownika, w szczególności za utratę przez Użytkownika lub wejście w posiadanie przez osoby trzecie (niezależnie od sposobu) jego Hasła.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odpowiada jednak, jeśli utrata przez Użytkownika lub wejście w posiadanie przez osoby trzecie jego Hasła nastąpiły z przyczyn zawinionych przez Usługodawcę lub przyczyn, za które Usługodawca ponosi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 tytułu szkód spowodowanych działaniami lub zaniechaniami Użytkowników lub Zamawiających, w szczególności za korzystanie przez nich z </w:t>
      </w:r>
      <w:hyperlink r:id="rId5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sposób niezgodny z obowiązującymi przepisami prawa, Regulaminem, zasadami ustalonymi przez Zamawiających, lub dostępnymi Instrukcjami.</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Wyłącznym źródłem zobowiązań Usługodawcy jest niniejszy Regulamin oraz powszechnie obowiązujące przepisy prawa.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lastRenderedPageBreak/>
        <w:t>§ 8 Dane osobowe i pliki „</w:t>
      </w:r>
      <w:proofErr w:type="spellStart"/>
      <w:r w:rsidRPr="006C181A">
        <w:rPr>
          <w:rStyle w:val="Pogrubienie"/>
          <w:rFonts w:ascii="Arial" w:hAnsi="Arial" w:cs="Arial"/>
          <w:sz w:val="18"/>
          <w:szCs w:val="18"/>
        </w:rPr>
        <w:t>Cookies</w:t>
      </w:r>
      <w:proofErr w:type="spellEnd"/>
      <w:r w:rsidRPr="006C181A">
        <w:rPr>
          <w:rStyle w:val="Pogrubienie"/>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Patrz </w:t>
      </w:r>
      <w:hyperlink r:id="rId52" w:history="1">
        <w:r w:rsidRPr="006C181A">
          <w:rPr>
            <w:rStyle w:val="Hipercze"/>
            <w:rFonts w:ascii="Arial" w:hAnsi="Arial" w:cs="Arial"/>
            <w:sz w:val="18"/>
            <w:szCs w:val="18"/>
          </w:rPr>
          <w:t>Polityki Prywatności</w:t>
        </w:r>
      </w:hyperlink>
      <w:r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9 Rozwiązanie umowy</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Każda ze Stron może rozwiązać umowę o świadczenie usług drogą elektroniczną w każdym czasie i bez podania przyczyn, z zastrzeżeniem zachowania praw nabytych przez drugą Stronę przed rozwiązaniem ww. umowy oraz postanowień poniżej.</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wypowiada umowę o świadczenie usług drogą elektroniczną poprzez wysłanie do Usługodawcy stosownego oświadczenia woli na adres poczty elektronicznej Usługodawcy podany w zakładce kontakt.</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Rozwiązanie umowy (likwidacja konta), na wniosek Użytkownika następuje co do zasady w ciągu 24h, jednak nie później niż po upływie 30 (trzydziestu) dni, jeżeli wystąpią techniczne problemy z usunięciem konta.</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z podmiotem o którym mowa w §9 ust.7 niniejszego Regulaminu, na gruncie zawartej Umowy, będzie sąd właściwy zgodnie z przepisami Kodeksu postępowania cywilnego.</w:t>
      </w:r>
    </w:p>
    <w:p w:rsidR="00F735D8" w:rsidRPr="006C181A" w:rsidRDefault="00F735D8" w:rsidP="00F735D8">
      <w:pPr>
        <w:spacing w:after="0"/>
        <w:rPr>
          <w:rFonts w:ascii="Arial" w:hAnsi="Arial" w:cs="Arial"/>
          <w:sz w:val="18"/>
          <w:szCs w:val="18"/>
        </w:rPr>
      </w:pPr>
      <w:r w:rsidRPr="006C181A">
        <w:rPr>
          <w:rStyle w:val="Pogrubienie"/>
          <w:rFonts w:ascii="Arial" w:hAnsi="Arial" w:cs="Arial"/>
          <w:sz w:val="18"/>
          <w:szCs w:val="18"/>
        </w:rPr>
        <w:t>§ 10 Postanowienia końcowe i zmiana Regulaminu</w:t>
      </w:r>
      <w:r w:rsidRPr="006C181A">
        <w:rPr>
          <w:rFonts w:ascii="Arial" w:hAnsi="Arial" w:cs="Arial"/>
          <w:sz w:val="18"/>
          <w:szCs w:val="18"/>
        </w:rPr>
        <w:t xml:space="preserve"> </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obowiązuje od dnia opublikowania na Stronie </w:t>
      </w:r>
      <w:hyperlink r:id="rId5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zastępuje poprzednio obowiązujące regulaminy </w:t>
      </w:r>
      <w:hyperlink r:id="rId5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Treść niniejszego Regulaminu może zostać utrwalona poprzez wydrukowanie, zapisanie na nośniku lub pobranie, w każdej chwili, ze Strony Internetowej </w:t>
      </w:r>
      <w:hyperlink r:id="rId55"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może ulec zmianie. O treści zmian Regulaminu każdy Użytkownik zostanie poinformowany przez umieszczenie przez Usługodawcę na stronie głównej </w:t>
      </w:r>
      <w:hyperlink r:id="rId5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wiadomości o zmianie Regulaminu, zawierającej zestawienie zmian Regulaminu i utrzymanie tej informacji na stronie głównej </w:t>
      </w:r>
      <w:hyperlink r:id="rId5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powstania sporu na gruncie zawartej Umowy, strony będą dążyły do rozwiązania sprawy polubownie. Prawem właściwym dla rozstrzygania wszelkich sporów powstałych na gruncie niniejszego Regulaminu jest prawo polskie.</w:t>
      </w:r>
    </w:p>
    <w:p w:rsidR="004B2AB1" w:rsidRPr="007C44C4" w:rsidRDefault="00F735D8" w:rsidP="007C44C4">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na gruncie zawartej Umowy będzie sąd właściwy ze względu na siedzibę Usługodawc</w:t>
      </w:r>
      <w:r w:rsidR="00DA5870" w:rsidRPr="006C181A">
        <w:rPr>
          <w:rFonts w:ascii="Arial" w:hAnsi="Arial" w:cs="Arial"/>
          <w:sz w:val="18"/>
          <w:szCs w:val="18"/>
        </w:rPr>
        <w:t>y</w:t>
      </w:r>
    </w:p>
    <w:p w:rsidR="00962AFC" w:rsidRPr="006C181A" w:rsidRDefault="00962AFC" w:rsidP="00CA4C8A">
      <w:pPr>
        <w:autoSpaceDE w:val="0"/>
        <w:autoSpaceDN w:val="0"/>
        <w:adjustRightInd w:val="0"/>
        <w:spacing w:after="0" w:line="240" w:lineRule="auto"/>
        <w:rPr>
          <w:rFonts w:ascii="Arial" w:eastAsiaTheme="minorHAnsi" w:hAnsi="Arial" w:cs="Arial"/>
          <w:b/>
          <w:bCs/>
          <w:sz w:val="18"/>
          <w:szCs w:val="18"/>
          <w:lang w:eastAsia="en-US"/>
        </w:rPr>
      </w:pPr>
    </w:p>
    <w:p w:rsidR="00A24B12" w:rsidRPr="006C181A" w:rsidRDefault="00A24B12" w:rsidP="00A24B12">
      <w:pPr>
        <w:spacing w:before="100" w:beforeAutospacing="1" w:after="100" w:afterAutospacing="1" w:line="240" w:lineRule="auto"/>
        <w:rPr>
          <w:rFonts w:ascii="Arial" w:hAnsi="Arial" w:cs="Arial"/>
          <w:sz w:val="18"/>
          <w:szCs w:val="18"/>
        </w:rPr>
      </w:pPr>
    </w:p>
    <w:sectPr w:rsidR="00A24B12" w:rsidRPr="006C181A" w:rsidSect="001930EC">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D3" w:rsidRDefault="00DC01D3" w:rsidP="00D667AA">
      <w:pPr>
        <w:spacing w:after="0" w:line="240" w:lineRule="auto"/>
      </w:pPr>
      <w:r>
        <w:separator/>
      </w:r>
    </w:p>
  </w:endnote>
  <w:endnote w:type="continuationSeparator" w:id="0">
    <w:p w:rsidR="00DC01D3" w:rsidRDefault="00DC01D3" w:rsidP="00D6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D3" w:rsidRDefault="00DC01D3" w:rsidP="00D667AA">
      <w:pPr>
        <w:spacing w:after="0" w:line="240" w:lineRule="auto"/>
      </w:pPr>
      <w:r>
        <w:separator/>
      </w:r>
    </w:p>
  </w:footnote>
  <w:footnote w:type="continuationSeparator" w:id="0">
    <w:p w:rsidR="00DC01D3" w:rsidRDefault="00DC01D3" w:rsidP="00D6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A8"/>
    <w:multiLevelType w:val="multilevel"/>
    <w:tmpl w:val="E40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8A7"/>
    <w:multiLevelType w:val="multilevel"/>
    <w:tmpl w:val="C4A6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06E"/>
    <w:multiLevelType w:val="multilevel"/>
    <w:tmpl w:val="958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9F6"/>
    <w:multiLevelType w:val="multilevel"/>
    <w:tmpl w:val="881052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547FD"/>
    <w:multiLevelType w:val="multilevel"/>
    <w:tmpl w:val="D16A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0D2E"/>
    <w:multiLevelType w:val="multilevel"/>
    <w:tmpl w:val="85C6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235EA"/>
    <w:multiLevelType w:val="multilevel"/>
    <w:tmpl w:val="252C5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60539"/>
    <w:multiLevelType w:val="multilevel"/>
    <w:tmpl w:val="2DB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948D0"/>
    <w:multiLevelType w:val="multilevel"/>
    <w:tmpl w:val="396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A39C0"/>
    <w:multiLevelType w:val="multilevel"/>
    <w:tmpl w:val="9980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D29E3"/>
    <w:multiLevelType w:val="multilevel"/>
    <w:tmpl w:val="6A32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653C8"/>
    <w:multiLevelType w:val="multilevel"/>
    <w:tmpl w:val="F25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494"/>
    <w:multiLevelType w:val="multilevel"/>
    <w:tmpl w:val="B36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64A4B"/>
    <w:multiLevelType w:val="multilevel"/>
    <w:tmpl w:val="A38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A5A7F"/>
    <w:multiLevelType w:val="multilevel"/>
    <w:tmpl w:val="EAA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6969"/>
    <w:multiLevelType w:val="multilevel"/>
    <w:tmpl w:val="7400A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6626D"/>
    <w:multiLevelType w:val="multilevel"/>
    <w:tmpl w:val="7E0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E4075"/>
    <w:multiLevelType w:val="multilevel"/>
    <w:tmpl w:val="F4F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BB217C"/>
    <w:multiLevelType w:val="multilevel"/>
    <w:tmpl w:val="83A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D2168"/>
    <w:multiLevelType w:val="multilevel"/>
    <w:tmpl w:val="774A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9B343C"/>
    <w:multiLevelType w:val="multilevel"/>
    <w:tmpl w:val="638A2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A30DA"/>
    <w:multiLevelType w:val="multilevel"/>
    <w:tmpl w:val="B25A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20BD9"/>
    <w:multiLevelType w:val="multilevel"/>
    <w:tmpl w:val="4C26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4"/>
  </w:num>
  <w:num w:numId="5">
    <w:abstractNumId w:val="19"/>
  </w:num>
  <w:num w:numId="6">
    <w:abstractNumId w:val="12"/>
  </w:num>
  <w:num w:numId="7">
    <w:abstractNumId w:val="3"/>
  </w:num>
  <w:num w:numId="8">
    <w:abstractNumId w:val="14"/>
  </w:num>
  <w:num w:numId="9">
    <w:abstractNumId w:val="11"/>
  </w:num>
  <w:num w:numId="10">
    <w:abstractNumId w:val="10"/>
  </w:num>
  <w:num w:numId="11">
    <w:abstractNumId w:val="13"/>
  </w:num>
  <w:num w:numId="12">
    <w:abstractNumId w:val="20"/>
  </w:num>
  <w:num w:numId="13">
    <w:abstractNumId w:val="16"/>
  </w:num>
  <w:num w:numId="14">
    <w:abstractNumId w:val="21"/>
  </w:num>
  <w:num w:numId="15">
    <w:abstractNumId w:val="7"/>
  </w:num>
  <w:num w:numId="16">
    <w:abstractNumId w:val="18"/>
  </w:num>
  <w:num w:numId="17">
    <w:abstractNumId w:val="17"/>
  </w:num>
  <w:num w:numId="18">
    <w:abstractNumId w:val="15"/>
  </w:num>
  <w:num w:numId="19">
    <w:abstractNumId w:val="6"/>
  </w:num>
  <w:num w:numId="20">
    <w:abstractNumId w:val="2"/>
  </w:num>
  <w:num w:numId="21">
    <w:abstractNumId w:val="1"/>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94DFA"/>
    <w:rsid w:val="00055429"/>
    <w:rsid w:val="00084911"/>
    <w:rsid w:val="000E525C"/>
    <w:rsid w:val="001930EC"/>
    <w:rsid w:val="001C369A"/>
    <w:rsid w:val="001D4537"/>
    <w:rsid w:val="001E2871"/>
    <w:rsid w:val="002536E5"/>
    <w:rsid w:val="002541AC"/>
    <w:rsid w:val="00263F94"/>
    <w:rsid w:val="002D0A4A"/>
    <w:rsid w:val="002E72EC"/>
    <w:rsid w:val="002F3A61"/>
    <w:rsid w:val="00301E92"/>
    <w:rsid w:val="003F0733"/>
    <w:rsid w:val="00405F9D"/>
    <w:rsid w:val="00412366"/>
    <w:rsid w:val="00455C1F"/>
    <w:rsid w:val="004B2AB1"/>
    <w:rsid w:val="004C4CC0"/>
    <w:rsid w:val="005B3DDE"/>
    <w:rsid w:val="005C6774"/>
    <w:rsid w:val="00601992"/>
    <w:rsid w:val="00662584"/>
    <w:rsid w:val="00662A53"/>
    <w:rsid w:val="00686A35"/>
    <w:rsid w:val="00694DFA"/>
    <w:rsid w:val="006C181A"/>
    <w:rsid w:val="006D2B38"/>
    <w:rsid w:val="006E72C6"/>
    <w:rsid w:val="007C44C4"/>
    <w:rsid w:val="007D38D3"/>
    <w:rsid w:val="008570EF"/>
    <w:rsid w:val="00862B96"/>
    <w:rsid w:val="0087401D"/>
    <w:rsid w:val="00875F7A"/>
    <w:rsid w:val="008A4C58"/>
    <w:rsid w:val="008D44B3"/>
    <w:rsid w:val="009114DF"/>
    <w:rsid w:val="00962AFC"/>
    <w:rsid w:val="00A16BA3"/>
    <w:rsid w:val="00A24B12"/>
    <w:rsid w:val="00AB69C9"/>
    <w:rsid w:val="00AE07DB"/>
    <w:rsid w:val="00B523B3"/>
    <w:rsid w:val="00B72307"/>
    <w:rsid w:val="00BA4859"/>
    <w:rsid w:val="00BB3833"/>
    <w:rsid w:val="00BE7369"/>
    <w:rsid w:val="00BF156D"/>
    <w:rsid w:val="00C1676B"/>
    <w:rsid w:val="00C4144B"/>
    <w:rsid w:val="00CA4C8A"/>
    <w:rsid w:val="00CD51E2"/>
    <w:rsid w:val="00D4617C"/>
    <w:rsid w:val="00D667AA"/>
    <w:rsid w:val="00D84651"/>
    <w:rsid w:val="00D93A4F"/>
    <w:rsid w:val="00DA5870"/>
    <w:rsid w:val="00DC01D3"/>
    <w:rsid w:val="00E60C3A"/>
    <w:rsid w:val="00E613B7"/>
    <w:rsid w:val="00E82775"/>
    <w:rsid w:val="00EC1084"/>
    <w:rsid w:val="00F103B6"/>
    <w:rsid w:val="00F735D8"/>
    <w:rsid w:val="00F801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DFA"/>
    <w:rPr>
      <w:rFonts w:ascii="Times New Roman" w:eastAsia="Times New Roman" w:hAnsi="Times New Roman" w:cs="Times New Roman"/>
      <w:sz w:val="24"/>
      <w:lang w:eastAsia="pl-PL"/>
    </w:rPr>
  </w:style>
  <w:style w:type="paragraph" w:styleId="Nagwek3">
    <w:name w:val="heading 3"/>
    <w:basedOn w:val="Normalny"/>
    <w:link w:val="Nagwek3Znak"/>
    <w:uiPriority w:val="9"/>
    <w:qFormat/>
    <w:rsid w:val="00A24B12"/>
    <w:pPr>
      <w:spacing w:before="100" w:beforeAutospacing="1" w:after="100" w:afterAutospacing="1"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833"/>
    <w:pPr>
      <w:ind w:left="720"/>
      <w:contextualSpacing/>
    </w:pPr>
  </w:style>
  <w:style w:type="character" w:customStyle="1" w:styleId="Nagwek3Znak">
    <w:name w:val="Nagłówek 3 Znak"/>
    <w:basedOn w:val="Domylnaczcionkaakapitu"/>
    <w:link w:val="Nagwek3"/>
    <w:uiPriority w:val="9"/>
    <w:rsid w:val="00A24B1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4B12"/>
    <w:pPr>
      <w:spacing w:before="100" w:beforeAutospacing="1" w:after="100" w:afterAutospacing="1" w:line="240" w:lineRule="auto"/>
    </w:pPr>
    <w:rPr>
      <w:szCs w:val="24"/>
    </w:rPr>
  </w:style>
  <w:style w:type="character" w:styleId="Hipercze">
    <w:name w:val="Hyperlink"/>
    <w:basedOn w:val="Domylnaczcionkaakapitu"/>
    <w:unhideWhenUsed/>
    <w:rsid w:val="00A24B12"/>
    <w:rPr>
      <w:color w:val="0000FF"/>
      <w:u w:val="single"/>
    </w:rPr>
  </w:style>
  <w:style w:type="character" w:styleId="Pogrubienie">
    <w:name w:val="Strong"/>
    <w:basedOn w:val="Domylnaczcionkaakapitu"/>
    <w:uiPriority w:val="22"/>
    <w:qFormat/>
    <w:rsid w:val="00A24B12"/>
    <w:rPr>
      <w:b/>
      <w:bCs/>
    </w:rPr>
  </w:style>
  <w:style w:type="paragraph" w:styleId="Tekstdymka">
    <w:name w:val="Balloon Text"/>
    <w:basedOn w:val="Normalny"/>
    <w:link w:val="TekstdymkaZnak"/>
    <w:uiPriority w:val="99"/>
    <w:semiHidden/>
    <w:unhideWhenUsed/>
    <w:rsid w:val="00A24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B1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D667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67AA"/>
    <w:rPr>
      <w:rFonts w:ascii="Times New Roman" w:eastAsia="Times New Roman" w:hAnsi="Times New Roman" w:cs="Times New Roman"/>
      <w:sz w:val="24"/>
      <w:lang w:eastAsia="pl-PL"/>
    </w:rPr>
  </w:style>
  <w:style w:type="paragraph" w:styleId="Stopka">
    <w:name w:val="footer"/>
    <w:basedOn w:val="Normalny"/>
    <w:link w:val="StopkaZnak"/>
    <w:uiPriority w:val="99"/>
    <w:semiHidden/>
    <w:unhideWhenUsed/>
    <w:rsid w:val="00D667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67AA"/>
    <w:rPr>
      <w:rFonts w:ascii="Times New Roman" w:eastAsia="Times New Roman" w:hAnsi="Times New Roman" w:cs="Times New Roman"/>
      <w:sz w:val="24"/>
      <w:lang w:eastAsia="pl-PL"/>
    </w:rPr>
  </w:style>
  <w:style w:type="paragraph" w:styleId="Tytu">
    <w:name w:val="Title"/>
    <w:basedOn w:val="Normalny"/>
    <w:link w:val="TytuZnak"/>
    <w:qFormat/>
    <w:rsid w:val="00CD51E2"/>
    <w:pPr>
      <w:tabs>
        <w:tab w:val="left" w:pos="2409"/>
        <w:tab w:val="left" w:pos="5386"/>
        <w:tab w:val="left" w:pos="7158"/>
      </w:tabs>
      <w:spacing w:after="0" w:line="240" w:lineRule="atLeast"/>
      <w:jc w:val="center"/>
    </w:pPr>
    <w:rPr>
      <w:b/>
      <w:szCs w:val="20"/>
    </w:rPr>
  </w:style>
  <w:style w:type="character" w:customStyle="1" w:styleId="TytuZnak">
    <w:name w:val="Tytuł Znak"/>
    <w:basedOn w:val="Domylnaczcionkaakapitu"/>
    <w:link w:val="Tytu"/>
    <w:rsid w:val="00CD51E2"/>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06557059">
      <w:bodyDiv w:val="1"/>
      <w:marLeft w:val="0"/>
      <w:marRight w:val="0"/>
      <w:marTop w:val="0"/>
      <w:marBottom w:val="0"/>
      <w:divBdr>
        <w:top w:val="none" w:sz="0" w:space="0" w:color="auto"/>
        <w:left w:val="none" w:sz="0" w:space="0" w:color="auto"/>
        <w:bottom w:val="none" w:sz="0" w:space="0" w:color="auto"/>
        <w:right w:val="none" w:sz="0" w:space="0" w:color="auto"/>
      </w:divBdr>
    </w:div>
    <w:div w:id="1336109205">
      <w:bodyDiv w:val="1"/>
      <w:marLeft w:val="0"/>
      <w:marRight w:val="0"/>
      <w:marTop w:val="0"/>
      <w:marBottom w:val="0"/>
      <w:divBdr>
        <w:top w:val="none" w:sz="0" w:space="0" w:color="auto"/>
        <w:left w:val="none" w:sz="0" w:space="0" w:color="auto"/>
        <w:bottom w:val="none" w:sz="0" w:space="0" w:color="auto"/>
        <w:right w:val="none" w:sz="0" w:space="0" w:color="auto"/>
      </w:divBdr>
    </w:div>
    <w:div w:id="2128770840">
      <w:bodyDiv w:val="1"/>
      <w:marLeft w:val="0"/>
      <w:marRight w:val="0"/>
      <w:marTop w:val="0"/>
      <w:marBottom w:val="0"/>
      <w:divBdr>
        <w:top w:val="none" w:sz="0" w:space="0" w:color="auto"/>
        <w:left w:val="none" w:sz="0" w:space="0" w:color="auto"/>
        <w:bottom w:val="none" w:sz="0" w:space="0" w:color="auto"/>
        <w:right w:val="none" w:sz="0" w:space="0" w:color="auto"/>
      </w:divBdr>
      <w:divsChild>
        <w:div w:id="1640725002">
          <w:marLeft w:val="0"/>
          <w:marRight w:val="0"/>
          <w:marTop w:val="0"/>
          <w:marBottom w:val="0"/>
          <w:divBdr>
            <w:top w:val="none" w:sz="0" w:space="0" w:color="auto"/>
            <w:left w:val="none" w:sz="0" w:space="0" w:color="auto"/>
            <w:bottom w:val="none" w:sz="0" w:space="0" w:color="auto"/>
            <w:right w:val="none" w:sz="0" w:space="0" w:color="auto"/>
          </w:divBdr>
          <w:divsChild>
            <w:div w:id="922837281">
              <w:marLeft w:val="0"/>
              <w:marRight w:val="0"/>
              <w:marTop w:val="0"/>
              <w:marBottom w:val="0"/>
              <w:divBdr>
                <w:top w:val="none" w:sz="0" w:space="0" w:color="auto"/>
                <w:left w:val="none" w:sz="0" w:space="0" w:color="auto"/>
                <w:bottom w:val="none" w:sz="0" w:space="0" w:color="auto"/>
                <w:right w:val="none" w:sz="0" w:space="0" w:color="auto"/>
              </w:divBdr>
            </w:div>
          </w:divsChild>
        </w:div>
        <w:div w:id="1086001600">
          <w:marLeft w:val="0"/>
          <w:marRight w:val="0"/>
          <w:marTop w:val="0"/>
          <w:marBottom w:val="0"/>
          <w:divBdr>
            <w:top w:val="none" w:sz="0" w:space="0" w:color="auto"/>
            <w:left w:val="none" w:sz="0" w:space="0" w:color="auto"/>
            <w:bottom w:val="none" w:sz="0" w:space="0" w:color="auto"/>
            <w:right w:val="none" w:sz="0" w:space="0" w:color="auto"/>
          </w:divBdr>
          <w:divsChild>
            <w:div w:id="93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0C8310-2E8E-4FD3-974A-C45D73DF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5575</Words>
  <Characters>33456</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nzz.brykm</dc:creator>
  <cp:lastModifiedBy>nzz.kliszewskik</cp:lastModifiedBy>
  <cp:revision>2</cp:revision>
  <cp:lastPrinted>2019-03-06T11:10:00Z</cp:lastPrinted>
  <dcterms:created xsi:type="dcterms:W3CDTF">2024-08-27T08:17:00Z</dcterms:created>
  <dcterms:modified xsi:type="dcterms:W3CDTF">2024-08-27T08:17:00Z</dcterms:modified>
</cp:coreProperties>
</file>