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10D7633A" w:rsidR="00B8702C" w:rsidRPr="007865BC" w:rsidRDefault="00BC2096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w trybie p</w:t>
      </w:r>
      <w:r w:rsidR="00A1721F">
        <w:rPr>
          <w:rFonts w:ascii="Arial" w:hAnsi="Arial" w:cs="Arial"/>
          <w:b/>
          <w:sz w:val="24"/>
          <w:szCs w:val="24"/>
        </w:rPr>
        <w:t xml:space="preserve">odstawowym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o wartości zamówienia </w:t>
      </w:r>
      <w:r w:rsidR="00A1721F">
        <w:rPr>
          <w:rFonts w:ascii="Arial" w:hAnsi="Arial" w:cs="Arial"/>
          <w:b/>
          <w:sz w:val="24"/>
          <w:szCs w:val="24"/>
        </w:rPr>
        <w:t xml:space="preserve">poniżej </w:t>
      </w:r>
      <w:r w:rsidR="006D2646" w:rsidRPr="00985856">
        <w:rPr>
          <w:rFonts w:ascii="Arial" w:hAnsi="Arial" w:cs="Arial"/>
          <w:b/>
          <w:sz w:val="24"/>
          <w:szCs w:val="24"/>
        </w:rPr>
        <w:t>prog</w:t>
      </w:r>
      <w:r w:rsidR="00A1721F">
        <w:rPr>
          <w:rFonts w:ascii="Arial" w:hAnsi="Arial" w:cs="Arial"/>
          <w:b/>
          <w:sz w:val="24"/>
          <w:szCs w:val="24"/>
        </w:rPr>
        <w:t>ów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 unijn</w:t>
      </w:r>
      <w:r w:rsidR="00A1721F">
        <w:rPr>
          <w:rFonts w:ascii="Arial" w:hAnsi="Arial" w:cs="Arial"/>
          <w:b/>
          <w:sz w:val="24"/>
          <w:szCs w:val="24"/>
        </w:rPr>
        <w:t xml:space="preserve">ych </w:t>
      </w:r>
      <w:r w:rsidR="00A1721F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A1721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>Przebudow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ę</w:t>
      </w:r>
      <w:r w:rsidR="00A1721F" w:rsidRPr="00A1721F">
        <w:rPr>
          <w:rFonts w:ascii="Arial" w:hAnsi="Arial" w:cs="Arial"/>
          <w:b/>
          <w:sz w:val="24"/>
          <w:szCs w:val="24"/>
          <w:lang w:eastAsia="en-US"/>
        </w:rPr>
        <w:t xml:space="preserve"> pomieszczeń w KW PSP w Gdańsku</w:t>
      </w:r>
      <w:r w:rsidR="002D6BD3">
        <w:rPr>
          <w:rFonts w:ascii="Arial" w:hAnsi="Arial" w:cs="Arial"/>
          <w:b/>
          <w:sz w:val="24"/>
          <w:szCs w:val="24"/>
          <w:lang w:eastAsia="en-US"/>
        </w:rPr>
        <w:t>. Etap 2</w:t>
      </w:r>
      <w:r w:rsidR="00A1721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32065EFE" w:rsidR="00ED0392" w:rsidRPr="00420D1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„</w:t>
      </w:r>
      <w:r>
        <w:rPr>
          <w:rFonts w:ascii="Arial" w:hAnsi="Arial" w:cs="Arial"/>
          <w:bCs/>
          <w:sz w:val="24"/>
          <w:szCs w:val="24"/>
          <w:lang w:eastAsia="en-US"/>
        </w:rPr>
        <w:t>Przebudowa</w:t>
      </w:r>
      <w:r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KW PSP w Gdańsku</w:t>
      </w:r>
      <w:r w:rsidR="002D6BD3">
        <w:rPr>
          <w:rFonts w:ascii="Arial" w:hAnsi="Arial" w:cs="Arial"/>
          <w:bCs/>
          <w:sz w:val="24"/>
          <w:szCs w:val="24"/>
          <w:lang w:eastAsia="en-US"/>
        </w:rPr>
        <w:t>. Etap 2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”,</w:t>
      </w: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39771595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Przebudowę</w:t>
      </w:r>
      <w:r w:rsidR="00A1721F" w:rsidRPr="00A1721F">
        <w:rPr>
          <w:rFonts w:ascii="Arial" w:hAnsi="Arial" w:cs="Arial"/>
          <w:bCs/>
          <w:sz w:val="24"/>
          <w:szCs w:val="24"/>
          <w:lang w:eastAsia="en-US"/>
        </w:rPr>
        <w:t xml:space="preserve"> pomieszczeń w KW PSP w Gdańsku</w:t>
      </w:r>
      <w:r w:rsidR="002D6BD3">
        <w:rPr>
          <w:rFonts w:ascii="Arial" w:hAnsi="Arial" w:cs="Arial"/>
          <w:bCs/>
          <w:sz w:val="24"/>
          <w:szCs w:val="24"/>
          <w:lang w:eastAsia="en-US"/>
        </w:rPr>
        <w:t>. Etap 2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lastRenderedPageBreak/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5CE1BC28" w14:textId="4DED7E22" w:rsidR="001E6C8C" w:rsidRPr="003B28A0" w:rsidRDefault="001E6C8C" w:rsidP="003B28A0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 xml:space="preserve">Cena została wyliczona w oparciu o załączone kosztorysy.  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77777777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7083488B" w14:textId="7F0A86BB" w:rsidR="000056B5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(należy zaznaczyć odpowiednie pole</w:t>
      </w:r>
      <w:r w:rsidR="00EA6AB0">
        <w:rPr>
          <w:rFonts w:ascii="Arial" w:hAnsi="Arial" w:cs="Arial"/>
          <w:sz w:val="24"/>
          <w:szCs w:val="24"/>
        </w:rPr>
        <w:t>):</w:t>
      </w:r>
      <w:r w:rsidRPr="00F22134">
        <w:rPr>
          <w:rFonts w:ascii="Arial" w:hAnsi="Arial" w:cs="Arial"/>
          <w:sz w:val="24"/>
          <w:szCs w:val="24"/>
        </w:rPr>
        <w:t xml:space="preserve"> </w:t>
      </w:r>
    </w:p>
    <w:p w14:paraId="3AD6E285" w14:textId="40F681DB" w:rsidR="00F77BBB" w:rsidRDefault="000056B5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6781276"/>
      <w:r w:rsidR="0025139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371E63">
        <w:rPr>
          <w:rFonts w:ascii="Arial" w:hAnsi="Arial" w:cs="Arial"/>
          <w:sz w:val="24"/>
          <w:szCs w:val="24"/>
        </w:rPr>
        <w:t>miesięcy gwarancji</w:t>
      </w:r>
    </w:p>
    <w:bookmarkEnd w:id="0"/>
    <w:p w14:paraId="34388446" w14:textId="19B05CE8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2107968C" w14:textId="08CABAB5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48</w:t>
      </w:r>
      <w:r w:rsidRPr="00F7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 gwarancji</w:t>
      </w:r>
    </w:p>
    <w:p w14:paraId="36359840" w14:textId="18208CAA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 xml:space="preserve">□ </w:t>
      </w:r>
      <w:r w:rsidR="0025139C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B274450" w14:textId="52A23735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77BB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25139C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miesięcy gwarancji</w:t>
      </w:r>
    </w:p>
    <w:p w14:paraId="3AF92B79" w14:textId="04058F99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4629913" w14:textId="0D289654" w:rsidR="00EA6AB0" w:rsidRDefault="00EA6AB0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71E63">
        <w:rPr>
          <w:rFonts w:ascii="Arial" w:hAnsi="Arial" w:cs="Arial"/>
          <w:bCs/>
          <w:sz w:val="24"/>
          <w:szCs w:val="24"/>
        </w:rPr>
        <w:t>od dnia dokonania końcowego odbioru robót budowlanych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7A2914E7" w14:textId="4D803769" w:rsidR="00F77BBB" w:rsidRDefault="00F77BBB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36224C5" w14:textId="79553340" w:rsidR="00F22134" w:rsidRP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1AD85940" w14:textId="77777777" w:rsidR="00371E63" w:rsidRPr="00371E63" w:rsidRDefault="00371E63" w:rsidP="00F025DB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 w:right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Jednocześnie oświadczam, iż dobrowolnie zrównuję okres oferowanej gwarancji z okresem rękojmi.</w:t>
      </w:r>
    </w:p>
    <w:p w14:paraId="1636917F" w14:textId="69D0FA28" w:rsidR="006D2646" w:rsidRDefault="00F22134" w:rsidP="002900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="00F171D0">
        <w:rPr>
          <w:rFonts w:ascii="Arial" w:hAnsi="Arial" w:cs="Arial"/>
          <w:b/>
          <w:sz w:val="24"/>
          <w:szCs w:val="24"/>
        </w:rPr>
        <w:t xml:space="preserve">okresu gwarancji </w:t>
      </w:r>
      <w:r w:rsidR="002D6BD3" w:rsidRPr="002D6BD3">
        <w:rPr>
          <w:rFonts w:ascii="Arial" w:hAnsi="Arial" w:cs="Arial"/>
          <w:b/>
          <w:sz w:val="24"/>
          <w:szCs w:val="24"/>
        </w:rPr>
        <w:t>Wykonawc</w:t>
      </w:r>
      <w:r w:rsidR="0025139C">
        <w:rPr>
          <w:rFonts w:ascii="Arial" w:hAnsi="Arial" w:cs="Arial"/>
          <w:b/>
          <w:sz w:val="24"/>
          <w:szCs w:val="24"/>
        </w:rPr>
        <w:t>a</w:t>
      </w:r>
      <w:r w:rsidR="002D6BD3" w:rsidRPr="002D6BD3">
        <w:rPr>
          <w:rFonts w:ascii="Arial" w:hAnsi="Arial" w:cs="Arial"/>
          <w:b/>
          <w:sz w:val="24"/>
          <w:szCs w:val="24"/>
        </w:rPr>
        <w:t xml:space="preserve"> </w:t>
      </w:r>
      <w:r w:rsidR="0025139C">
        <w:rPr>
          <w:rFonts w:ascii="Arial" w:hAnsi="Arial" w:cs="Arial"/>
          <w:b/>
          <w:sz w:val="24"/>
          <w:szCs w:val="24"/>
        </w:rPr>
        <w:t>otrzyma 0 pkt</w:t>
      </w:r>
      <w:r w:rsidR="00F171D0">
        <w:rPr>
          <w:rFonts w:ascii="Arial" w:hAnsi="Arial" w:cs="Arial"/>
          <w:b/>
          <w:sz w:val="24"/>
          <w:szCs w:val="24"/>
        </w:rPr>
        <w:t xml:space="preserve">. Zamawiający określił zasady przyznawania punktów w kryterium Gwarancja w </w:t>
      </w:r>
      <w:r w:rsidR="002D6BD3">
        <w:rPr>
          <w:rFonts w:ascii="Arial" w:hAnsi="Arial" w:cs="Arial"/>
          <w:b/>
          <w:sz w:val="24"/>
          <w:szCs w:val="24"/>
        </w:rPr>
        <w:t>Rozdziale</w:t>
      </w:r>
      <w:r w:rsidR="00F171D0">
        <w:rPr>
          <w:rFonts w:ascii="Arial" w:hAnsi="Arial" w:cs="Arial"/>
          <w:b/>
          <w:sz w:val="24"/>
          <w:szCs w:val="24"/>
        </w:rPr>
        <w:t xml:space="preserve"> XVII </w:t>
      </w:r>
      <w:r w:rsidR="002D6BD3">
        <w:rPr>
          <w:rFonts w:ascii="Arial" w:hAnsi="Arial" w:cs="Arial"/>
          <w:b/>
          <w:sz w:val="24"/>
          <w:szCs w:val="24"/>
        </w:rPr>
        <w:t xml:space="preserve">SWZ </w:t>
      </w:r>
      <w:r w:rsidR="00F171D0">
        <w:rPr>
          <w:rFonts w:ascii="Arial" w:hAnsi="Arial" w:cs="Arial"/>
          <w:b/>
          <w:sz w:val="24"/>
          <w:szCs w:val="24"/>
        </w:rPr>
        <w:t xml:space="preserve">pkt. </w:t>
      </w:r>
      <w:r w:rsidR="002D6BD3">
        <w:rPr>
          <w:rFonts w:ascii="Arial" w:hAnsi="Arial" w:cs="Arial"/>
          <w:b/>
          <w:sz w:val="24"/>
          <w:szCs w:val="24"/>
        </w:rPr>
        <w:t>2</w:t>
      </w:r>
      <w:r w:rsidR="00F171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71D0">
        <w:rPr>
          <w:rFonts w:ascii="Arial" w:hAnsi="Arial" w:cs="Arial"/>
          <w:b/>
          <w:sz w:val="24"/>
          <w:szCs w:val="24"/>
        </w:rPr>
        <w:t>ppkt</w:t>
      </w:r>
      <w:proofErr w:type="spellEnd"/>
      <w:r w:rsidR="00F171D0">
        <w:rPr>
          <w:rFonts w:ascii="Arial" w:hAnsi="Arial" w:cs="Arial"/>
          <w:b/>
          <w:sz w:val="24"/>
          <w:szCs w:val="24"/>
        </w:rPr>
        <w:t xml:space="preserve"> 2</w:t>
      </w:r>
      <w:r w:rsidR="002D6BD3">
        <w:rPr>
          <w:rFonts w:ascii="Arial" w:hAnsi="Arial" w:cs="Arial"/>
          <w:b/>
          <w:sz w:val="24"/>
          <w:szCs w:val="24"/>
        </w:rPr>
        <w:t>)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o ochronie danych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168F7820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1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F1890">
        <w:rPr>
          <w:rFonts w:ascii="Arial" w:hAnsi="Arial" w:cs="Arial"/>
          <w:bCs/>
          <w:sz w:val="24"/>
          <w:szCs w:val="24"/>
        </w:rPr>
        <w:t>2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6F1890">
        <w:rPr>
          <w:rFonts w:ascii="Arial" w:hAnsi="Arial" w:cs="Arial"/>
          <w:bCs/>
          <w:sz w:val="24"/>
          <w:szCs w:val="24"/>
        </w:rPr>
        <w:t>710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1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importu usług lub importu towarów, z którymi wiąże się obowiązek </w:t>
      </w:r>
      <w:r w:rsidRPr="00453712">
        <w:rPr>
          <w:rFonts w:ascii="Arial" w:eastAsia="Open Sans" w:hAnsi="Arial" w:cs="Arial"/>
          <w:i/>
          <w:sz w:val="24"/>
          <w:szCs w:val="24"/>
        </w:rPr>
        <w:lastRenderedPageBreak/>
        <w:t>doliczenia przez zamawiającego przy porównywaniu cen ofertowych podatku VAT.</w:t>
      </w:r>
    </w:p>
    <w:p w14:paraId="0F3FE5FE" w14:textId="303EAEC4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3B28A0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6126B788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7ED4568E" w14:textId="2F55D6AB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</w:t>
      </w:r>
      <w:r w:rsidR="006F18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1</w:t>
      </w:r>
      <w:r w:rsidR="006F1890">
        <w:rPr>
          <w:rFonts w:ascii="Arial" w:hAnsi="Arial" w:cs="Arial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>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C5A5380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2D6BD3">
        <w:rPr>
          <w:rFonts w:ascii="Arial" w:hAnsi="Arial" w:cs="Arial"/>
          <w:color w:val="000000"/>
          <w:sz w:val="20"/>
          <w:szCs w:val="20"/>
        </w:rPr>
        <w:t xml:space="preserve">3 </w:t>
      </w:r>
      <w:r w:rsidRPr="00F75E9E">
        <w:rPr>
          <w:rFonts w:ascii="Arial" w:hAnsi="Arial" w:cs="Arial"/>
          <w:color w:val="000000"/>
          <w:sz w:val="20"/>
          <w:szCs w:val="20"/>
        </w:rPr>
        <w:t>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2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3"/>
      <w:bookmarkEnd w:id="4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A9EF" w14:textId="77777777" w:rsidR="00D02710" w:rsidRDefault="00D02710" w:rsidP="00740E76">
      <w:pPr>
        <w:spacing w:after="0" w:line="240" w:lineRule="auto"/>
      </w:pPr>
      <w:r>
        <w:separator/>
      </w:r>
    </w:p>
  </w:endnote>
  <w:endnote w:type="continuationSeparator" w:id="0">
    <w:p w14:paraId="58CCEF39" w14:textId="77777777" w:rsidR="00D02710" w:rsidRDefault="00D02710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2B3" w14:textId="77777777" w:rsidR="00D02710" w:rsidRDefault="00D02710" w:rsidP="00740E76">
      <w:pPr>
        <w:spacing w:after="0" w:line="240" w:lineRule="auto"/>
      </w:pPr>
      <w:r>
        <w:separator/>
      </w:r>
    </w:p>
  </w:footnote>
  <w:footnote w:type="continuationSeparator" w:id="0">
    <w:p w14:paraId="669AE841" w14:textId="77777777" w:rsidR="00D02710" w:rsidRDefault="00D02710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01DCFD15" w:rsidR="009B646C" w:rsidRPr="006B5F29" w:rsidRDefault="00453712">
    <w:pPr>
      <w:pStyle w:val="Nagwek"/>
      <w:rPr>
        <w:rFonts w:ascii="Arial" w:hAnsi="Arial" w:cs="Arial"/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947619">
      <w:rPr>
        <w:rFonts w:ascii="Arial" w:hAnsi="Arial" w:cs="Arial"/>
        <w:sz w:val="24"/>
        <w:szCs w:val="24"/>
      </w:rPr>
      <w:t>1</w:t>
    </w:r>
    <w:r w:rsidR="00077EE5">
      <w:rPr>
        <w:rFonts w:ascii="Arial" w:hAnsi="Arial" w:cs="Arial"/>
        <w:sz w:val="24"/>
        <w:szCs w:val="24"/>
      </w:rPr>
      <w:t>5.</w:t>
    </w:r>
    <w:r w:rsidR="00CB16C7">
      <w:rPr>
        <w:rFonts w:ascii="Arial" w:hAnsi="Arial" w:cs="Arial"/>
        <w:sz w:val="24"/>
        <w:szCs w:val="24"/>
      </w:rPr>
      <w:t>202</w:t>
    </w:r>
    <w:r w:rsidR="00947619">
      <w:rPr>
        <w:rFonts w:ascii="Arial" w:hAnsi="Arial" w:cs="Arial"/>
        <w:sz w:val="24"/>
        <w:szCs w:val="24"/>
      </w:rPr>
      <w:t>3</w:t>
    </w:r>
    <w:r w:rsidR="006B5F29" w:rsidRPr="006B5F29">
      <w:rPr>
        <w:rFonts w:ascii="Arial" w:eastAsia="Open Sans" w:hAnsi="Arial" w:cs="Arial"/>
        <w:sz w:val="24"/>
        <w:szCs w:val="24"/>
      </w:rPr>
      <w:t xml:space="preserve"> </w:t>
    </w:r>
    <w:r w:rsidR="006B5F29">
      <w:rPr>
        <w:rFonts w:ascii="Arial" w:eastAsia="Open Sans" w:hAnsi="Arial" w:cs="Arial"/>
        <w:sz w:val="24"/>
        <w:szCs w:val="24"/>
      </w:rPr>
      <w:t xml:space="preserve">                                                                      </w:t>
    </w:r>
    <w:r w:rsidR="006B5F29" w:rsidRPr="006B5F29">
      <w:rPr>
        <w:rFonts w:ascii="Arial" w:hAnsi="Arial" w:cs="Arial"/>
        <w:sz w:val="24"/>
        <w:szCs w:val="24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841505936">
    <w:abstractNumId w:val="8"/>
  </w:num>
  <w:num w:numId="2" w16cid:durableId="1140685269">
    <w:abstractNumId w:val="3"/>
  </w:num>
  <w:num w:numId="3" w16cid:durableId="701443866">
    <w:abstractNumId w:val="13"/>
  </w:num>
  <w:num w:numId="4" w16cid:durableId="899949933">
    <w:abstractNumId w:val="21"/>
  </w:num>
  <w:num w:numId="5" w16cid:durableId="1072578997">
    <w:abstractNumId w:val="4"/>
  </w:num>
  <w:num w:numId="6" w16cid:durableId="1008948990">
    <w:abstractNumId w:val="19"/>
  </w:num>
  <w:num w:numId="7" w16cid:durableId="866214042">
    <w:abstractNumId w:val="20"/>
  </w:num>
  <w:num w:numId="8" w16cid:durableId="212616970">
    <w:abstractNumId w:val="1"/>
  </w:num>
  <w:num w:numId="9" w16cid:durableId="69627194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258614">
    <w:abstractNumId w:val="16"/>
  </w:num>
  <w:num w:numId="11" w16cid:durableId="1145584523">
    <w:abstractNumId w:val="12"/>
  </w:num>
  <w:num w:numId="12" w16cid:durableId="2067410602">
    <w:abstractNumId w:val="6"/>
  </w:num>
  <w:num w:numId="13" w16cid:durableId="809594665">
    <w:abstractNumId w:val="9"/>
  </w:num>
  <w:num w:numId="14" w16cid:durableId="1773669089">
    <w:abstractNumId w:val="15"/>
  </w:num>
  <w:num w:numId="15" w16cid:durableId="127669182">
    <w:abstractNumId w:val="5"/>
  </w:num>
  <w:num w:numId="16" w16cid:durableId="899366962">
    <w:abstractNumId w:val="7"/>
  </w:num>
  <w:num w:numId="17" w16cid:durableId="1420636666">
    <w:abstractNumId w:val="0"/>
  </w:num>
  <w:num w:numId="18" w16cid:durableId="1720547447">
    <w:abstractNumId w:val="2"/>
  </w:num>
  <w:num w:numId="19" w16cid:durableId="1263611581">
    <w:abstractNumId w:val="11"/>
  </w:num>
  <w:num w:numId="20" w16cid:durableId="422264588">
    <w:abstractNumId w:val="17"/>
  </w:num>
  <w:num w:numId="21" w16cid:durableId="677855181">
    <w:abstractNumId w:val="18"/>
  </w:num>
  <w:num w:numId="22" w16cid:durableId="101719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64DB6"/>
    <w:rsid w:val="00077EE5"/>
    <w:rsid w:val="000A4A17"/>
    <w:rsid w:val="000B2A26"/>
    <w:rsid w:val="000D6ABC"/>
    <w:rsid w:val="000E40A9"/>
    <w:rsid w:val="000E6576"/>
    <w:rsid w:val="000F4958"/>
    <w:rsid w:val="0010486D"/>
    <w:rsid w:val="00105254"/>
    <w:rsid w:val="00141A35"/>
    <w:rsid w:val="00146EA2"/>
    <w:rsid w:val="00152010"/>
    <w:rsid w:val="001E6C8C"/>
    <w:rsid w:val="002071A9"/>
    <w:rsid w:val="00241126"/>
    <w:rsid w:val="0025139C"/>
    <w:rsid w:val="002562BA"/>
    <w:rsid w:val="002610B4"/>
    <w:rsid w:val="002900DD"/>
    <w:rsid w:val="002A55A7"/>
    <w:rsid w:val="002B0092"/>
    <w:rsid w:val="002D6BD3"/>
    <w:rsid w:val="003331DD"/>
    <w:rsid w:val="003610A3"/>
    <w:rsid w:val="00371E63"/>
    <w:rsid w:val="003B28A0"/>
    <w:rsid w:val="003F126C"/>
    <w:rsid w:val="00410970"/>
    <w:rsid w:val="00420D12"/>
    <w:rsid w:val="004254FF"/>
    <w:rsid w:val="00427B0B"/>
    <w:rsid w:val="00453712"/>
    <w:rsid w:val="004A01D9"/>
    <w:rsid w:val="004A09AC"/>
    <w:rsid w:val="004D54F0"/>
    <w:rsid w:val="004E467C"/>
    <w:rsid w:val="004E4DED"/>
    <w:rsid w:val="004E66B3"/>
    <w:rsid w:val="00515531"/>
    <w:rsid w:val="00520860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B5F29"/>
    <w:rsid w:val="006C243C"/>
    <w:rsid w:val="006D2646"/>
    <w:rsid w:val="006F1890"/>
    <w:rsid w:val="007400F1"/>
    <w:rsid w:val="00740E76"/>
    <w:rsid w:val="00757760"/>
    <w:rsid w:val="00771299"/>
    <w:rsid w:val="0077144C"/>
    <w:rsid w:val="007865BC"/>
    <w:rsid w:val="00787025"/>
    <w:rsid w:val="007C02EB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8B444A"/>
    <w:rsid w:val="008C07A2"/>
    <w:rsid w:val="00921699"/>
    <w:rsid w:val="00947619"/>
    <w:rsid w:val="00985856"/>
    <w:rsid w:val="009868AA"/>
    <w:rsid w:val="009B646C"/>
    <w:rsid w:val="009C0783"/>
    <w:rsid w:val="009C1EC6"/>
    <w:rsid w:val="009C4EA5"/>
    <w:rsid w:val="00A01D92"/>
    <w:rsid w:val="00A1721F"/>
    <w:rsid w:val="00A234AD"/>
    <w:rsid w:val="00A36944"/>
    <w:rsid w:val="00A36EE5"/>
    <w:rsid w:val="00A42466"/>
    <w:rsid w:val="00A63F20"/>
    <w:rsid w:val="00A86E31"/>
    <w:rsid w:val="00A871B9"/>
    <w:rsid w:val="00AF6242"/>
    <w:rsid w:val="00B050DD"/>
    <w:rsid w:val="00B17130"/>
    <w:rsid w:val="00B22CA1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2710"/>
    <w:rsid w:val="00D070CA"/>
    <w:rsid w:val="00D3783B"/>
    <w:rsid w:val="00D41E0B"/>
    <w:rsid w:val="00D908B7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0525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294D-C13A-854E-B1F9-160AC7B3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29</cp:revision>
  <dcterms:created xsi:type="dcterms:W3CDTF">2022-05-25T12:53:00Z</dcterms:created>
  <dcterms:modified xsi:type="dcterms:W3CDTF">2023-07-24T11:01:00Z</dcterms:modified>
</cp:coreProperties>
</file>