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3CA9" w14:textId="6B9C6F99" w:rsidR="00272DDF" w:rsidRPr="00E11A8D" w:rsidRDefault="00272DDF" w:rsidP="00B92E67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11A8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E11A8D">
        <w:rPr>
          <w:rFonts w:ascii="Verdana" w:hAnsi="Verdana"/>
          <w:b/>
          <w:bCs/>
          <w:sz w:val="20"/>
          <w:szCs w:val="20"/>
        </w:rPr>
        <w:t>2</w:t>
      </w:r>
      <w:r w:rsidRPr="00E11A8D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135FEEE" w14:textId="77777777" w:rsidR="00272DDF" w:rsidRPr="00E11A8D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E11A8D">
        <w:rPr>
          <w:rStyle w:val="Pogrubienie"/>
          <w:rFonts w:ascii="Verdana" w:hAnsi="Verdana"/>
          <w:sz w:val="20"/>
          <w:szCs w:val="20"/>
        </w:rPr>
        <w:t>Zamawiający:</w:t>
      </w:r>
    </w:p>
    <w:p w14:paraId="4F81BAA4" w14:textId="77777777" w:rsidR="00272DDF" w:rsidRPr="00E11A8D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14:paraId="3EE1F8AD" w14:textId="77777777" w:rsidR="00272DDF" w:rsidRPr="00E11A8D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7E0DC92E" w14:textId="77777777" w:rsidR="00272DDF" w:rsidRPr="00E11A8D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71EBDCB9" w14:textId="77777777" w:rsidR="00272DDF" w:rsidRPr="00E11A8D" w:rsidRDefault="00272DDF" w:rsidP="00272DDF">
      <w:pPr>
        <w:rPr>
          <w:rFonts w:ascii="Verdana" w:hAnsi="Verdana"/>
          <w:sz w:val="20"/>
          <w:szCs w:val="20"/>
        </w:rPr>
      </w:pPr>
    </w:p>
    <w:p w14:paraId="007F9E85" w14:textId="77777777" w:rsidR="00741979" w:rsidRPr="00E11A8D" w:rsidRDefault="00741979" w:rsidP="00730B7A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11A8D">
        <w:rPr>
          <w:rFonts w:ascii="Verdana" w:hAnsi="Verdana"/>
          <w:b/>
          <w:sz w:val="20"/>
          <w:szCs w:val="20"/>
        </w:rPr>
        <w:t>FORMULARZ OFERTOWY</w:t>
      </w:r>
    </w:p>
    <w:p w14:paraId="3AF10ACA" w14:textId="77777777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</w:p>
    <w:p w14:paraId="4C37C33F" w14:textId="77777777" w:rsidR="00272DDF" w:rsidRPr="00E11A8D" w:rsidRDefault="00272DDF" w:rsidP="00730B7A">
      <w:pPr>
        <w:spacing w:line="276" w:lineRule="auto"/>
        <w:rPr>
          <w:rFonts w:ascii="Verdana" w:hAnsi="Verdana"/>
          <w:b/>
          <w:sz w:val="20"/>
          <w:szCs w:val="20"/>
        </w:rPr>
      </w:pPr>
      <w:r w:rsidRPr="00E11A8D">
        <w:rPr>
          <w:rFonts w:ascii="Verdana" w:hAnsi="Verdana"/>
          <w:b/>
          <w:sz w:val="20"/>
          <w:szCs w:val="20"/>
        </w:rPr>
        <w:t>Wykonawca</w:t>
      </w:r>
      <w:r w:rsidR="001E2A24" w:rsidRPr="00E11A8D">
        <w:rPr>
          <w:rFonts w:ascii="Verdana" w:hAnsi="Verdana"/>
          <w:b/>
          <w:sz w:val="20"/>
          <w:szCs w:val="20"/>
        </w:rPr>
        <w:t>/Wykonawcy</w:t>
      </w:r>
      <w:r w:rsidRPr="00E11A8D">
        <w:rPr>
          <w:rFonts w:ascii="Verdana" w:hAnsi="Verdana"/>
          <w:b/>
          <w:sz w:val="20"/>
          <w:szCs w:val="20"/>
        </w:rPr>
        <w:t>:</w:t>
      </w:r>
    </w:p>
    <w:p w14:paraId="124A215B" w14:textId="0192064D" w:rsidR="00272DDF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 xml:space="preserve">Pełna nazwa: </w:t>
      </w:r>
      <w:r w:rsidR="00272DDF" w:rsidRPr="00E11A8D">
        <w:rPr>
          <w:rFonts w:ascii="Verdana" w:hAnsi="Verdana"/>
          <w:sz w:val="20"/>
          <w:szCs w:val="20"/>
        </w:rPr>
        <w:t>……………………………………….…</w:t>
      </w:r>
      <w:r w:rsidRPr="00E11A8D">
        <w:rPr>
          <w:rFonts w:ascii="Verdana" w:hAnsi="Verdana"/>
          <w:sz w:val="20"/>
          <w:szCs w:val="20"/>
        </w:rPr>
        <w:t>………………………………….……………………………………………</w:t>
      </w:r>
      <w:r w:rsidR="00730B7A">
        <w:rPr>
          <w:rFonts w:ascii="Verdana" w:hAnsi="Verdana"/>
          <w:sz w:val="20"/>
          <w:szCs w:val="20"/>
        </w:rPr>
        <w:t>…………..</w:t>
      </w:r>
    </w:p>
    <w:p w14:paraId="40EE4EE4" w14:textId="77777777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Adres: ……………………………………….…………………………………….………………………………………………………..</w:t>
      </w:r>
    </w:p>
    <w:p w14:paraId="11554876" w14:textId="27CE3159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Telefon: ……………………………………………………………………………………………………………………………………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…..</w:t>
      </w:r>
    </w:p>
    <w:p w14:paraId="0FC9A339" w14:textId="05E2212A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REGON: ……………………………………………………………………………………………………………………………………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…..</w:t>
      </w:r>
    </w:p>
    <w:p w14:paraId="458778B4" w14:textId="5727D374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NIP/PESEL, KRS/</w:t>
      </w:r>
      <w:proofErr w:type="spellStart"/>
      <w:r w:rsidRPr="00E11A8D">
        <w:rPr>
          <w:rFonts w:ascii="Verdana" w:hAnsi="Verdana"/>
          <w:sz w:val="20"/>
          <w:szCs w:val="20"/>
        </w:rPr>
        <w:t>CEiDG</w:t>
      </w:r>
      <w:proofErr w:type="spellEnd"/>
      <w:r w:rsidRPr="00E11A8D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……………………………</w:t>
      </w:r>
    </w:p>
    <w:p w14:paraId="792E77AA" w14:textId="2E3843BC" w:rsidR="00741979" w:rsidRPr="00856DCA" w:rsidRDefault="00770086" w:rsidP="00730B7A">
      <w:pPr>
        <w:spacing w:line="276" w:lineRule="auto"/>
        <w:rPr>
          <w:rFonts w:ascii="Verdana" w:hAnsi="Verdana"/>
          <w:i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Wykonawca jest mikro, małym, średnim</w:t>
      </w:r>
      <w:r w:rsidR="00856DCA">
        <w:rPr>
          <w:rFonts w:ascii="Verdana" w:hAnsi="Verdana"/>
          <w:sz w:val="20"/>
          <w:szCs w:val="20"/>
        </w:rPr>
        <w:t>, dużym</w:t>
      </w:r>
      <w:r w:rsidRPr="00E11A8D">
        <w:rPr>
          <w:rFonts w:ascii="Verdana" w:hAnsi="Verdana"/>
          <w:sz w:val="20"/>
          <w:szCs w:val="20"/>
        </w:rPr>
        <w:t xml:space="preserve"> przedsiębiorcą: </w:t>
      </w:r>
      <w:r w:rsidR="00856DCA" w:rsidRPr="00856DCA">
        <w:rPr>
          <w:rFonts w:ascii="Verdana" w:hAnsi="Verdana"/>
          <w:i/>
          <w:sz w:val="20"/>
          <w:szCs w:val="20"/>
        </w:rPr>
        <w:t xml:space="preserve">(proszę </w:t>
      </w:r>
      <w:proofErr w:type="spellStart"/>
      <w:r w:rsidR="00856DCA" w:rsidRPr="00856DCA">
        <w:rPr>
          <w:rFonts w:ascii="Verdana" w:hAnsi="Verdana"/>
          <w:i/>
          <w:sz w:val="20"/>
          <w:szCs w:val="20"/>
        </w:rPr>
        <w:t>posać</w:t>
      </w:r>
      <w:proofErr w:type="spellEnd"/>
      <w:r w:rsidR="00856DCA" w:rsidRPr="00856DCA">
        <w:rPr>
          <w:rFonts w:ascii="Verdana" w:hAnsi="Verdana"/>
          <w:i/>
          <w:sz w:val="20"/>
          <w:szCs w:val="20"/>
        </w:rPr>
        <w:t>)</w:t>
      </w:r>
      <w:r w:rsidR="005E1EEE" w:rsidRPr="00856DCA">
        <w:rPr>
          <w:rFonts w:ascii="Verdana" w:hAnsi="Verdana"/>
          <w:i/>
          <w:sz w:val="20"/>
          <w:szCs w:val="20"/>
        </w:rPr>
        <w:t>…………………………………………………………</w:t>
      </w:r>
    </w:p>
    <w:p w14:paraId="40F86D69" w14:textId="459A94AD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="00272DDF" w:rsidRPr="00E11A8D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737DF118" w14:textId="1A83E8D1" w:rsidR="005A2760" w:rsidRDefault="00C92D95" w:rsidP="00730B7A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92D95">
        <w:rPr>
          <w:rFonts w:ascii="Verdana" w:hAnsi="Verdana"/>
          <w:sz w:val="20"/>
          <w:szCs w:val="20"/>
        </w:rPr>
        <w:t>W związku z postępowaniem którego przedmiotem jest: Skład i druk czasopisma specjalistycznego LOGISTYKA (ISSN 1231-5478) w 2022 roku, prowadzonym na podstawie przepisów ustawy z dnia 11 września 2019 Prawo zamówień publicznych (</w:t>
      </w:r>
      <w:proofErr w:type="spellStart"/>
      <w:r w:rsidRPr="00C92D95">
        <w:rPr>
          <w:rFonts w:ascii="Verdana" w:hAnsi="Verdana"/>
          <w:sz w:val="20"/>
          <w:szCs w:val="20"/>
        </w:rPr>
        <w:t>t.j</w:t>
      </w:r>
      <w:proofErr w:type="spellEnd"/>
      <w:r w:rsidRPr="00C92D95">
        <w:rPr>
          <w:rFonts w:ascii="Verdana" w:hAnsi="Verdana"/>
          <w:sz w:val="20"/>
          <w:szCs w:val="20"/>
        </w:rPr>
        <w:t xml:space="preserve">. Dz. U. z 2021 r. poz. 1129 z </w:t>
      </w:r>
      <w:proofErr w:type="spellStart"/>
      <w:r w:rsidRPr="00C92D95">
        <w:rPr>
          <w:rFonts w:ascii="Verdana" w:hAnsi="Verdana"/>
          <w:sz w:val="20"/>
          <w:szCs w:val="20"/>
        </w:rPr>
        <w:t>późn</w:t>
      </w:r>
      <w:proofErr w:type="spellEnd"/>
      <w:r w:rsidRPr="00C92D95">
        <w:rPr>
          <w:rFonts w:ascii="Verdana" w:hAnsi="Verdana"/>
          <w:sz w:val="20"/>
          <w:szCs w:val="20"/>
        </w:rPr>
        <w:t xml:space="preserve">. zm.), zwanej dalej także „ustawą </w:t>
      </w:r>
      <w:proofErr w:type="spellStart"/>
      <w:r w:rsidRPr="00C92D95">
        <w:rPr>
          <w:rFonts w:ascii="Verdana" w:hAnsi="Verdana"/>
          <w:sz w:val="20"/>
          <w:szCs w:val="20"/>
        </w:rPr>
        <w:t>Pzp</w:t>
      </w:r>
      <w:proofErr w:type="spellEnd"/>
      <w:r w:rsidRPr="00C92D95">
        <w:rPr>
          <w:rFonts w:ascii="Verdana" w:hAnsi="Verdana"/>
          <w:sz w:val="20"/>
          <w:szCs w:val="20"/>
        </w:rPr>
        <w:t xml:space="preserve">”, w trybie podstawowym z możliwymi negocjacjami na podstawie art. 275 ust. 2 na zasadach określonych dla postępowań poniżej kwot określonych w art. 3 ustawy </w:t>
      </w:r>
      <w:proofErr w:type="spellStart"/>
      <w:r w:rsidRPr="00C92D95">
        <w:rPr>
          <w:rFonts w:ascii="Verdana" w:hAnsi="Verdana"/>
          <w:sz w:val="20"/>
          <w:szCs w:val="20"/>
        </w:rPr>
        <w:t>Pzp</w:t>
      </w:r>
      <w:proofErr w:type="spellEnd"/>
      <w:r w:rsidRPr="00C92D95">
        <w:rPr>
          <w:rFonts w:ascii="Verdana" w:hAnsi="Verdana"/>
          <w:sz w:val="20"/>
          <w:szCs w:val="20"/>
        </w:rPr>
        <w:t>.</w:t>
      </w:r>
    </w:p>
    <w:p w14:paraId="7757EDC1" w14:textId="77777777" w:rsidR="00C92D95" w:rsidRPr="00E11A8D" w:rsidRDefault="00C92D95" w:rsidP="00730B7A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41970AA6" w14:textId="51876CDF" w:rsidR="00581E91" w:rsidRDefault="00770086" w:rsidP="00FC5AA5">
      <w:pPr>
        <w:pStyle w:val="normaltableau"/>
        <w:numPr>
          <w:ilvl w:val="0"/>
          <w:numId w:val="3"/>
        </w:numPr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Składamy ofertę</w:t>
      </w:r>
      <w:r w:rsidRPr="00E11A8D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E11A8D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Pr="00E11A8D">
        <w:rPr>
          <w:rFonts w:ascii="Verdana" w:hAnsi="Verdana"/>
          <w:sz w:val="20"/>
          <w:szCs w:val="20"/>
          <w:lang w:val="pl-PL"/>
        </w:rPr>
        <w:t>Warunków Zamówienia</w:t>
      </w:r>
      <w:r w:rsidR="00CA2B92" w:rsidRPr="00E11A8D">
        <w:rPr>
          <w:rFonts w:ascii="Verdana" w:hAnsi="Verdana"/>
          <w:sz w:val="20"/>
          <w:szCs w:val="20"/>
          <w:lang w:val="pl-PL"/>
        </w:rPr>
        <w:t xml:space="preserve"> </w:t>
      </w:r>
      <w:r w:rsidRPr="00E11A8D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Style w:val="Tabela-Siatka"/>
        <w:tblW w:w="586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1560"/>
        <w:gridCol w:w="1559"/>
        <w:gridCol w:w="992"/>
        <w:gridCol w:w="1701"/>
        <w:gridCol w:w="709"/>
        <w:gridCol w:w="1842"/>
      </w:tblGrid>
      <w:tr w:rsidR="00C92D95" w:rsidRPr="00CF20E7" w14:paraId="6D125D8B" w14:textId="77777777" w:rsidTr="005071A4">
        <w:trPr>
          <w:trHeight w:val="680"/>
        </w:trPr>
        <w:tc>
          <w:tcPr>
            <w:tcW w:w="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0668A19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</w:t>
            </w:r>
            <w:r w:rsidRPr="00B90AF2">
              <w:rPr>
                <w:rFonts w:cs="Calibri"/>
                <w:b/>
                <w:sz w:val="18"/>
                <w:szCs w:val="18"/>
              </w:rPr>
              <w:t>.p.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8CCDA51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B90AF2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5E02B38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 w:rsidRPr="00B90AF2">
              <w:rPr>
                <w:rFonts w:cs="Calibri"/>
                <w:b/>
                <w:sz w:val="18"/>
                <w:szCs w:val="18"/>
              </w:rPr>
              <w:t>Cena netto jednego wydania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3E6DC5C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 w:rsidRPr="00B90AF2">
              <w:rPr>
                <w:rFonts w:cs="Calibri"/>
                <w:b/>
                <w:sz w:val="18"/>
                <w:szCs w:val="18"/>
              </w:rPr>
              <w:t xml:space="preserve">Cena brutto jednego wydania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14:paraId="0AA0872C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Liczba wydań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6E5CFA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 w:rsidRPr="00B90AF2">
              <w:rPr>
                <w:rFonts w:cs="Calibri"/>
                <w:b/>
                <w:sz w:val="18"/>
                <w:szCs w:val="18"/>
              </w:rPr>
              <w:t xml:space="preserve">Łączna wartość wszystkich wydań netto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3F1D349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 w:rsidRPr="00B90AF2">
              <w:rPr>
                <w:rFonts w:cs="Calibri"/>
                <w:b/>
                <w:sz w:val="18"/>
                <w:szCs w:val="18"/>
              </w:rPr>
              <w:t>VAT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F438A02" w14:textId="77777777" w:rsidR="00C92D95" w:rsidRPr="00B90AF2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 w:rsidRPr="00B90AF2">
              <w:rPr>
                <w:rFonts w:cs="Calibri"/>
                <w:b/>
                <w:sz w:val="18"/>
                <w:szCs w:val="18"/>
              </w:rPr>
              <w:t>Łączna wartość wszystkich wydań brutto</w:t>
            </w:r>
          </w:p>
        </w:tc>
      </w:tr>
      <w:tr w:rsidR="00C92D95" w:rsidRPr="00CF20E7" w14:paraId="1DDC095D" w14:textId="77777777" w:rsidTr="005071A4">
        <w:trPr>
          <w:trHeight w:val="416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49B9022" w14:textId="77777777" w:rsidR="00C92D95" w:rsidRPr="00CF20E7" w:rsidRDefault="00C92D95" w:rsidP="005071A4">
            <w:pPr>
              <w:spacing w:line="360" w:lineRule="auto"/>
              <w:ind w:right="80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F0B2A33" w14:textId="77777777" w:rsidR="00C92D95" w:rsidRDefault="00C92D95" w:rsidP="005071A4">
            <w:pPr>
              <w:spacing w:line="360" w:lineRule="auto"/>
              <w:ind w:right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Skład i druk czasopisma Logistyka</w:t>
            </w:r>
            <w:r w:rsidRPr="003A0217">
              <w:rPr>
                <w:b/>
                <w:sz w:val="20"/>
                <w:szCs w:val="20"/>
              </w:rPr>
              <w:t xml:space="preserve"> </w:t>
            </w:r>
          </w:p>
          <w:p w14:paraId="0EF56543" w14:textId="7CEF67E3" w:rsidR="00856DCA" w:rsidRPr="00C65C31" w:rsidRDefault="00856DCA" w:rsidP="005071A4">
            <w:pPr>
              <w:spacing w:line="360" w:lineRule="auto"/>
              <w:ind w:right="80"/>
              <w:rPr>
                <w:rFonts w:cs="Calibr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(1 wydanie to 1700 egzemplarzy)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3A6705" w14:textId="77777777" w:rsidR="00C92D95" w:rsidRDefault="00C92D95" w:rsidP="005071A4">
            <w:pPr>
              <w:spacing w:line="360" w:lineRule="auto"/>
              <w:ind w:right="80"/>
              <w:rPr>
                <w:rFonts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8F270D" w14:textId="77777777" w:rsidR="00C92D95" w:rsidRPr="00CF20E7" w:rsidRDefault="00C92D95" w:rsidP="005071A4">
            <w:pPr>
              <w:spacing w:line="360" w:lineRule="auto"/>
              <w:ind w:right="8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D9D77F" w14:textId="77777777" w:rsidR="00C92D95" w:rsidRDefault="00C92D95" w:rsidP="00856DCA">
            <w:pPr>
              <w:spacing w:line="360" w:lineRule="auto"/>
              <w:ind w:right="80"/>
              <w:jc w:val="center"/>
              <w:rPr>
                <w:rFonts w:cs="Calibri"/>
                <w:sz w:val="16"/>
                <w:szCs w:val="16"/>
              </w:rPr>
            </w:pPr>
          </w:p>
          <w:p w14:paraId="23C1FCDF" w14:textId="77777777" w:rsidR="00856DCA" w:rsidRDefault="00856DCA" w:rsidP="00856DCA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2F9E036" w14:textId="77777777" w:rsidR="00856DCA" w:rsidRDefault="00856DCA" w:rsidP="00856DCA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C2CD857" w14:textId="640EB31A" w:rsidR="00C92D95" w:rsidRPr="00E236DB" w:rsidRDefault="00C92D95" w:rsidP="00856DCA">
            <w:pPr>
              <w:spacing w:line="360" w:lineRule="auto"/>
              <w:ind w:right="80"/>
              <w:jc w:val="center"/>
              <w:rPr>
                <w:rFonts w:cs="Calibri"/>
                <w:b/>
                <w:sz w:val="18"/>
                <w:szCs w:val="18"/>
              </w:rPr>
            </w:pPr>
            <w:r w:rsidRPr="00E236DB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7433BB" w14:textId="77777777" w:rsidR="00C92D95" w:rsidRPr="00CF20E7" w:rsidRDefault="00C92D95" w:rsidP="00856DCA">
            <w:pPr>
              <w:spacing w:line="360" w:lineRule="auto"/>
              <w:ind w:right="8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F17AA1" w14:textId="77777777" w:rsidR="00C92D95" w:rsidRPr="007C4A5D" w:rsidRDefault="00C92D95" w:rsidP="00856DCA">
            <w:pPr>
              <w:spacing w:after="240" w:line="360" w:lineRule="auto"/>
              <w:ind w:right="80"/>
              <w:jc w:val="center"/>
              <w:rPr>
                <w:rFonts w:cs="Calibri"/>
                <w:b/>
                <w:sz w:val="16"/>
                <w:szCs w:val="16"/>
              </w:rPr>
            </w:pPr>
            <w:r w:rsidRPr="00B233B9">
              <w:rPr>
                <w:rFonts w:cs="Calibri"/>
                <w:b/>
                <w:sz w:val="16"/>
                <w:szCs w:val="16"/>
              </w:rPr>
              <w:t>8%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5FA4954" w14:textId="77777777" w:rsidR="00C92D95" w:rsidRPr="00CF20E7" w:rsidRDefault="00C92D95" w:rsidP="00856DCA">
            <w:pPr>
              <w:spacing w:line="360" w:lineRule="auto"/>
              <w:ind w:right="8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14:paraId="1D5FF35A" w14:textId="77777777" w:rsidR="00C92D95" w:rsidRDefault="00C92D95" w:rsidP="00C92D95">
      <w:pPr>
        <w:rPr>
          <w:sz w:val="22"/>
          <w:szCs w:val="22"/>
          <w:lang w:eastAsia="en-US"/>
        </w:rPr>
      </w:pPr>
    </w:p>
    <w:p w14:paraId="51D87AEB" w14:textId="77777777" w:rsidR="00C92D95" w:rsidRPr="006F4E9B" w:rsidRDefault="00C92D95" w:rsidP="00C92D95">
      <w:pPr>
        <w:rPr>
          <w:sz w:val="22"/>
          <w:szCs w:val="22"/>
          <w:lang w:eastAsia="en-US"/>
        </w:rPr>
      </w:pPr>
    </w:p>
    <w:p w14:paraId="41EBE73C" w14:textId="77777777" w:rsidR="00136996" w:rsidRDefault="00136996" w:rsidP="00C92D95">
      <w:pPr>
        <w:rPr>
          <w:sz w:val="22"/>
          <w:szCs w:val="22"/>
          <w:lang w:eastAsia="en-US"/>
        </w:rPr>
      </w:pPr>
    </w:p>
    <w:p w14:paraId="1BF73F5D" w14:textId="77777777" w:rsidR="00856DCA" w:rsidRDefault="00856DCA" w:rsidP="00C92D95">
      <w:pPr>
        <w:rPr>
          <w:sz w:val="22"/>
          <w:szCs w:val="22"/>
          <w:lang w:eastAsia="en-US"/>
        </w:rPr>
      </w:pPr>
    </w:p>
    <w:p w14:paraId="78F06501" w14:textId="671B4371" w:rsidR="00C92D95" w:rsidRPr="00136996" w:rsidRDefault="00C92D95" w:rsidP="00C92D95">
      <w:pPr>
        <w:rPr>
          <w:sz w:val="22"/>
          <w:szCs w:val="22"/>
          <w:lang w:eastAsia="en-US"/>
        </w:rPr>
      </w:pPr>
      <w:bookmarkStart w:id="0" w:name="_GoBack"/>
      <w:bookmarkEnd w:id="0"/>
      <w:r w:rsidRPr="00136996">
        <w:rPr>
          <w:sz w:val="22"/>
          <w:szCs w:val="22"/>
          <w:lang w:eastAsia="en-US"/>
        </w:rPr>
        <w:lastRenderedPageBreak/>
        <w:t>Oświadczam, że druk Czasopisma Logistyka realizowany będzie na papierze:</w:t>
      </w:r>
    </w:p>
    <w:p w14:paraId="395FDD30" w14:textId="77777777" w:rsidR="00C92D95" w:rsidRPr="00136996" w:rsidRDefault="00C92D95" w:rsidP="00C92D95">
      <w:pPr>
        <w:rPr>
          <w:sz w:val="22"/>
          <w:szCs w:val="22"/>
          <w:lang w:eastAsia="en-US"/>
        </w:rPr>
      </w:pPr>
      <w:r w:rsidRPr="00136996">
        <w:rPr>
          <w:sz w:val="22"/>
          <w:szCs w:val="22"/>
          <w:lang w:eastAsia="en-US"/>
        </w:rPr>
        <w:t>………..………..………..………..………..………..………..………..………..………..………..………..………..………..………..………..………..……..………..…………………………..……………</w:t>
      </w:r>
    </w:p>
    <w:p w14:paraId="2DB53DCD" w14:textId="77777777" w:rsidR="00C92D95" w:rsidRPr="006F4E9B" w:rsidRDefault="00C92D95" w:rsidP="00C92D95">
      <w:pPr>
        <w:rPr>
          <w:sz w:val="22"/>
          <w:szCs w:val="22"/>
          <w:lang w:eastAsia="en-US"/>
        </w:rPr>
      </w:pPr>
      <w:r w:rsidRPr="00136996">
        <w:rPr>
          <w:sz w:val="22"/>
          <w:szCs w:val="22"/>
          <w:lang w:eastAsia="en-US"/>
        </w:rPr>
        <w:t>(należy wskazać producenta, nazwę papieru i określić biel papieru)</w:t>
      </w:r>
    </w:p>
    <w:p w14:paraId="1D10A044" w14:textId="77777777" w:rsidR="00C92D95" w:rsidRPr="006F4E9B" w:rsidRDefault="00C92D95" w:rsidP="00C92D95">
      <w:pPr>
        <w:rPr>
          <w:sz w:val="22"/>
          <w:szCs w:val="22"/>
          <w:lang w:eastAsia="en-US"/>
        </w:rPr>
      </w:pPr>
    </w:p>
    <w:p w14:paraId="536883C6" w14:textId="77777777" w:rsidR="00C92D95" w:rsidRPr="00E11A8D" w:rsidRDefault="00C92D95" w:rsidP="00C92D95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6C83DF0C" w14:textId="5B78C11D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E11A8D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A10D3C3" w14:textId="77777777" w:rsidR="00770086" w:rsidRPr="00E11A8D" w:rsidRDefault="00770086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29891D2" w14:textId="77777777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Składamy</w:t>
      </w:r>
      <w:r w:rsidRPr="00E11A8D">
        <w:rPr>
          <w:rFonts w:ascii="Verdana" w:hAnsi="Verdana"/>
          <w:sz w:val="20"/>
          <w:szCs w:val="20"/>
          <w:lang w:val="pl-PL"/>
        </w:rPr>
        <w:t xml:space="preserve"> </w:t>
      </w:r>
      <w:r w:rsidRPr="00E11A8D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E11A8D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E11A8D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021EDEB0" w14:textId="77777777" w:rsidR="005A2760" w:rsidRPr="00E11A8D" w:rsidRDefault="005A2760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E11A8D">
        <w:rPr>
          <w:rFonts w:ascii="Verdana" w:hAnsi="Verdana"/>
          <w:sz w:val="20"/>
          <w:szCs w:val="20"/>
          <w:lang w:val="pl-PL"/>
        </w:rPr>
        <w:t>rojektowanymi p</w:t>
      </w:r>
      <w:r w:rsidRPr="00E11A8D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E11A8D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E11A8D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551BEA8" w14:textId="77777777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11A8D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wyższe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E11A8D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C0C2021" w14:textId="0556C5C1" w:rsidR="00770086" w:rsidRPr="00E11A8D" w:rsidRDefault="00770086" w:rsidP="002C7DC0">
      <w:pPr>
        <w:pStyle w:val="normaltableau"/>
        <w:numPr>
          <w:ilvl w:val="0"/>
          <w:numId w:val="3"/>
        </w:numPr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3147E5" w:rsidRPr="00E11A8D">
        <w:rPr>
          <w:rFonts w:ascii="Verdana" w:hAnsi="Verdana"/>
          <w:sz w:val="20"/>
          <w:szCs w:val="20"/>
          <w:lang w:val="pl-PL" w:eastAsia="en-US"/>
        </w:rPr>
        <w:t xml:space="preserve">Dz.U. z 2021 r. poz. 685‚ 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z </w:t>
      </w:r>
      <w:proofErr w:type="spellStart"/>
      <w:r w:rsidRPr="00E11A8D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Pr="00E11A8D">
        <w:rPr>
          <w:rFonts w:ascii="Verdana" w:hAnsi="Verdana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58396E86" w14:textId="77777777" w:rsidR="00770086" w:rsidRPr="00E11A8D" w:rsidRDefault="00770086" w:rsidP="002C7DC0">
      <w:pPr>
        <w:pStyle w:val="normaltableau"/>
        <w:numPr>
          <w:ilvl w:val="0"/>
          <w:numId w:val="3"/>
        </w:numPr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2E51F108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18989E65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32013E0B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4B5EC0F" w14:textId="77777777" w:rsidR="00770086" w:rsidRPr="00E11A8D" w:rsidRDefault="00770086" w:rsidP="00841BDA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14:paraId="022DE0E8" w14:textId="77777777" w:rsidR="00770086" w:rsidRPr="00E11A8D" w:rsidRDefault="00770086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E0BB3" wp14:editId="5AD37E9C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E11A8D">
        <w:rPr>
          <w:rFonts w:ascii="Verdana" w:hAnsi="Verdana"/>
          <w:sz w:val="20"/>
          <w:szCs w:val="20"/>
          <w:vertAlign w:val="superscript"/>
        </w:rPr>
        <w:footnoteReference w:id="1"/>
      </w:r>
      <w:r w:rsidRPr="00E11A8D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519D5A9" w14:textId="77777777" w:rsidR="00770086" w:rsidRPr="00E11A8D" w:rsidRDefault="00770086" w:rsidP="00FC5AA5">
      <w:pPr>
        <w:pStyle w:val="normaltableau"/>
        <w:spacing w:before="0"/>
        <w:ind w:left="-142"/>
        <w:jc w:val="center"/>
        <w:rPr>
          <w:rFonts w:ascii="Verdana" w:hAnsi="Verdana"/>
          <w:sz w:val="20"/>
          <w:szCs w:val="20"/>
          <w:lang w:val="pl-PL"/>
        </w:rPr>
      </w:pPr>
    </w:p>
    <w:p w14:paraId="3B2682C6" w14:textId="77777777" w:rsidR="003E6BBB" w:rsidRPr="00E11A8D" w:rsidRDefault="00770086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należy wybrać „TAK” jeżeli występuje obowiązek podatkowy i w właściwym miejscu zaznaczyć X</w:t>
      </w:r>
    </w:p>
    <w:p w14:paraId="4F73B042" w14:textId="52F95F05" w:rsidR="003E6BBB" w:rsidRPr="00E11A8D" w:rsidRDefault="003E6BBB" w:rsidP="00FC6949">
      <w:pPr>
        <w:pStyle w:val="normaltableau"/>
        <w:numPr>
          <w:ilvl w:val="0"/>
          <w:numId w:val="3"/>
        </w:numPr>
        <w:spacing w:before="0"/>
        <w:ind w:left="-142" w:hanging="436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 w:rsidRPr="00E11A8D">
        <w:rPr>
          <w:rFonts w:ascii="Verdana" w:hAnsi="Verdana"/>
          <w:sz w:val="20"/>
          <w:szCs w:val="20"/>
          <w:lang w:val="pl-PL"/>
        </w:rPr>
        <w:t xml:space="preserve">d towarów i usług </w:t>
      </w:r>
      <w:r w:rsidR="00FC6949" w:rsidRPr="00FC6949">
        <w:rPr>
          <w:rFonts w:ascii="Verdana" w:hAnsi="Verdana"/>
          <w:sz w:val="20"/>
          <w:szCs w:val="20"/>
          <w:lang w:val="pl-PL"/>
        </w:rPr>
        <w:t xml:space="preserve">(Dz.U. z 2021 r. poz. 685, z </w:t>
      </w:r>
      <w:proofErr w:type="spellStart"/>
      <w:r w:rsidR="00FC6949" w:rsidRPr="00FC694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FC6949" w:rsidRPr="00FC6949">
        <w:rPr>
          <w:rFonts w:ascii="Verdana" w:hAnsi="Verdana"/>
          <w:sz w:val="20"/>
          <w:szCs w:val="20"/>
          <w:lang w:val="pl-PL"/>
        </w:rPr>
        <w:t xml:space="preserve">. zm.).   </w:t>
      </w:r>
    </w:p>
    <w:p w14:paraId="243DB503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lastRenderedPageBreak/>
        <w:t>Oświadczamy</w:t>
      </w:r>
      <w:r w:rsidRPr="00E11A8D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E55F02E" w14:textId="370ED196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3147E5" w:rsidRPr="00E11A8D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3147E5" w:rsidRPr="00E11A8D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147E5" w:rsidRPr="00E11A8D">
        <w:rPr>
          <w:rFonts w:ascii="Verdana" w:hAnsi="Verdana"/>
          <w:sz w:val="20"/>
          <w:szCs w:val="20"/>
          <w:lang w:val="pl-PL"/>
        </w:rPr>
        <w:t>. zm</w:t>
      </w:r>
      <w:r w:rsidRPr="00E11A8D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71EC0879" w14:textId="505E9FA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3147E5" w:rsidRPr="00E11A8D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3147E5" w:rsidRPr="00E11A8D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147E5" w:rsidRPr="00E11A8D">
        <w:rPr>
          <w:rFonts w:ascii="Verdana" w:hAnsi="Verdana"/>
          <w:sz w:val="20"/>
          <w:szCs w:val="20"/>
          <w:lang w:val="pl-PL"/>
        </w:rPr>
        <w:t xml:space="preserve">. </w:t>
      </w:r>
      <w:proofErr w:type="spellStart"/>
      <w:r w:rsidR="003147E5" w:rsidRPr="00E11A8D">
        <w:rPr>
          <w:rFonts w:ascii="Verdana" w:hAnsi="Verdana"/>
          <w:sz w:val="20"/>
          <w:szCs w:val="20"/>
          <w:lang w:val="pl-PL"/>
        </w:rPr>
        <w:t>zm</w:t>
      </w:r>
      <w:proofErr w:type="spellEnd"/>
      <w:r w:rsidRPr="00E11A8D">
        <w:rPr>
          <w:rFonts w:ascii="Verdana" w:hAnsi="Verdana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70DFC3A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E91F0B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E11A8D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E11A8D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E11A8D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E11A8D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3E6BBB" w:rsidRPr="00E11A8D" w14:paraId="6CF0EED0" w14:textId="77777777" w:rsidTr="00E9448A">
        <w:trPr>
          <w:trHeight w:val="284"/>
          <w:jc w:val="center"/>
        </w:trPr>
        <w:tc>
          <w:tcPr>
            <w:tcW w:w="2972" w:type="dxa"/>
          </w:tcPr>
          <w:p w14:paraId="7FCBBC45" w14:textId="77777777" w:rsidR="003E6BBB" w:rsidRPr="00E11A8D" w:rsidRDefault="003E6BBB" w:rsidP="00E9448A">
            <w:pPr>
              <w:pStyle w:val="normaltableau"/>
              <w:spacing w:before="0"/>
              <w:ind w:left="32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E11A8D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6029A94" w14:textId="77777777" w:rsidR="003E6BBB" w:rsidRPr="00E11A8D" w:rsidRDefault="003E6BBB" w:rsidP="00E9448A">
            <w:pPr>
              <w:pStyle w:val="normaltableau"/>
              <w:spacing w:before="0"/>
              <w:ind w:left="171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E11A8D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3E6BBB" w:rsidRPr="00E11A8D" w14:paraId="5DBCD63E" w14:textId="77777777" w:rsidTr="00E9448A">
        <w:trPr>
          <w:trHeight w:val="305"/>
          <w:jc w:val="center"/>
        </w:trPr>
        <w:tc>
          <w:tcPr>
            <w:tcW w:w="2972" w:type="dxa"/>
          </w:tcPr>
          <w:p w14:paraId="7206939A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596679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E11A8D" w14:paraId="224A0D4C" w14:textId="77777777" w:rsidTr="00E9448A">
        <w:trPr>
          <w:jc w:val="center"/>
        </w:trPr>
        <w:tc>
          <w:tcPr>
            <w:tcW w:w="2972" w:type="dxa"/>
          </w:tcPr>
          <w:p w14:paraId="307401C3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D7450BB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0DECDDBA" w14:textId="77777777" w:rsidR="003E6BBB" w:rsidRPr="00E11A8D" w:rsidRDefault="003E6BBB" w:rsidP="00765BF7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</w:p>
    <w:p w14:paraId="5302D620" w14:textId="6D3D6B8B" w:rsidR="003E6BBB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1F71103D" w14:textId="2025215D" w:rsidR="000E0368" w:rsidRPr="000E0368" w:rsidRDefault="000E0368" w:rsidP="000E0368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0E0368">
        <w:rPr>
          <w:rFonts w:ascii="Verdana" w:hAnsi="Verdana"/>
          <w:sz w:val="20"/>
          <w:szCs w:val="20"/>
          <w:lang w:val="pl-PL"/>
        </w:rPr>
        <w:t>Wskazuję, że dokumenty potwierdzające, że osoba działająca w imieniu Wykonawcy jest umocowana do jego reprezentowani znajdują się w formie elektronicznej pod następującymi adresami i</w:t>
      </w:r>
      <w:r w:rsidR="00463B59">
        <w:rPr>
          <w:rFonts w:ascii="Verdana" w:hAnsi="Verdana"/>
          <w:sz w:val="20"/>
          <w:szCs w:val="20"/>
          <w:lang w:val="pl-PL"/>
        </w:rPr>
        <w:t xml:space="preserve">nternetowych ogólnodostępnych i </w:t>
      </w:r>
      <w:r w:rsidRPr="000E0368">
        <w:rPr>
          <w:rFonts w:ascii="Verdana" w:hAnsi="Verdana"/>
          <w:sz w:val="20"/>
          <w:szCs w:val="20"/>
          <w:lang w:val="pl-PL"/>
        </w:rPr>
        <w:t>bezpłatnych baz danych (niepotrzebne skreślić, jeśli dotyczy): </w:t>
      </w:r>
    </w:p>
    <w:p w14:paraId="4F88BB0B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KRS: https://ekrs.ms.gov.pl/web/wyszukiwarka-krs/strona-glowna/ </w:t>
      </w:r>
    </w:p>
    <w:p w14:paraId="4B7C6864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CEIDG: https://prod.ceidg.gov.pl/CEIDG/CEIDG.Public.UI/Search.aspx </w:t>
      </w:r>
    </w:p>
    <w:p w14:paraId="7EBDA488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Inne:….......................................................................* </w:t>
      </w:r>
    </w:p>
    <w:p w14:paraId="4C5DFE4D" w14:textId="416B75EA" w:rsidR="000E0368" w:rsidRDefault="000E0368" w:rsidP="000E0368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                         </w:t>
      </w:r>
      <w:r w:rsidR="00463B59">
        <w:rPr>
          <w:rFonts w:ascii="Verdana" w:hAnsi="Verdana"/>
          <w:sz w:val="20"/>
          <w:szCs w:val="20"/>
        </w:rPr>
        <w:t xml:space="preserve">              proszę </w:t>
      </w:r>
      <w:r w:rsidRPr="000E0368">
        <w:rPr>
          <w:rFonts w:ascii="Verdana" w:hAnsi="Verdana"/>
          <w:sz w:val="20"/>
          <w:szCs w:val="20"/>
        </w:rPr>
        <w:t>podać dostęp </w:t>
      </w:r>
    </w:p>
    <w:p w14:paraId="6C843EDE" w14:textId="77777777" w:rsidR="000E0368" w:rsidRPr="000E0368" w:rsidRDefault="000E0368" w:rsidP="000E0368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/>
          <w:sz w:val="20"/>
          <w:szCs w:val="20"/>
        </w:rPr>
      </w:pPr>
    </w:p>
    <w:p w14:paraId="67FF42A2" w14:textId="46AC26FB" w:rsidR="00463B59" w:rsidRPr="00463B59" w:rsidRDefault="00463B59" w:rsidP="00463B59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t>* </w:t>
      </w:r>
      <w:r>
        <w:rPr>
          <w:rFonts w:ascii="Verdana" w:hAnsi="Verdana"/>
          <w:i/>
          <w:sz w:val="20"/>
          <w:szCs w:val="20"/>
        </w:rPr>
        <w:t>Jeżeli dokument rejestrowy</w:t>
      </w:r>
      <w:r w:rsidRPr="00463B59">
        <w:rPr>
          <w:rFonts w:ascii="Verdana" w:hAnsi="Verdana"/>
          <w:i/>
          <w:sz w:val="20"/>
          <w:szCs w:val="20"/>
        </w:rPr>
        <w:t xml:space="preserve"> jest dostępny w formie elektronicznej </w:t>
      </w:r>
      <w:r>
        <w:rPr>
          <w:rFonts w:ascii="Verdana" w:hAnsi="Verdana"/>
          <w:i/>
          <w:sz w:val="20"/>
          <w:szCs w:val="20"/>
        </w:rPr>
        <w:t>w innej bazie danych niż KRS lub CEIDG Wykonawca zobowiązany jest do podania miejsca i nazwy bazy danych skąd Zamawiający taki dokument może w sposób ogólnodostępny i bezpłatny pobrać</w:t>
      </w:r>
      <w:r w:rsidRPr="00463B59">
        <w:rPr>
          <w:rFonts w:ascii="Verdana" w:hAnsi="Verdana"/>
          <w:i/>
          <w:sz w:val="20"/>
          <w:szCs w:val="20"/>
        </w:rPr>
        <w:t>. </w:t>
      </w:r>
    </w:p>
    <w:p w14:paraId="4CF1A46B" w14:textId="62E70AB6" w:rsidR="000E0368" w:rsidRDefault="000E0368" w:rsidP="000E0368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lastRenderedPageBreak/>
        <w:t>Jeżeli dokument rejestrowy nie jest dostępny w formie elektroniczne</w:t>
      </w:r>
      <w:r w:rsidR="00463B59">
        <w:rPr>
          <w:rFonts w:ascii="Verdana" w:hAnsi="Verdana"/>
          <w:i/>
          <w:sz w:val="20"/>
          <w:szCs w:val="20"/>
        </w:rPr>
        <w:t>j pod ww. adresami internetowych</w:t>
      </w:r>
      <w:r w:rsidRPr="00463B59">
        <w:rPr>
          <w:rFonts w:ascii="Verdana" w:hAnsi="Verdana"/>
          <w:i/>
          <w:sz w:val="20"/>
          <w:szCs w:val="20"/>
        </w:rPr>
        <w:t xml:space="preserve"> ogólnodostępnych i bezpłatnych baz danych – do oferty należy załączyć właściwy dokument rejestrowy. </w:t>
      </w:r>
    </w:p>
    <w:p w14:paraId="182BF538" w14:textId="77777777" w:rsidR="000E0368" w:rsidRPr="00E11A8D" w:rsidRDefault="000E0368" w:rsidP="000E0368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EDD7440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0C180F0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7C27D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E11A8D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E11A8D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28105259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1533E202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72760FAE" w14:textId="3C555B06" w:rsidR="003E6BBB" w:rsidRPr="00E11A8D" w:rsidRDefault="003E6BBB" w:rsidP="00765BF7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36447512" w14:textId="6F637145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...........................</w:t>
      </w:r>
      <w:r w:rsidR="00765BF7" w:rsidRPr="00E11A8D">
        <w:rPr>
          <w:rFonts w:ascii="Verdana" w:hAnsi="Verdana"/>
          <w:sz w:val="20"/>
          <w:szCs w:val="20"/>
          <w:lang w:val="pl-PL"/>
        </w:rPr>
        <w:t>............................</w:t>
      </w:r>
    </w:p>
    <w:p w14:paraId="7B4C073B" w14:textId="77777777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(podpis osoby uprawnionej do</w:t>
      </w:r>
    </w:p>
    <w:p w14:paraId="2EBE5E84" w14:textId="77777777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składania oświadczeń woli w imieniu Wykonawcy )</w:t>
      </w:r>
    </w:p>
    <w:p w14:paraId="583CC000" w14:textId="77777777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53DE9A0D" w14:textId="44564051" w:rsidR="003E6BBB" w:rsidRPr="00E11A8D" w:rsidRDefault="003E6BBB" w:rsidP="00765BF7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</w:p>
    <w:p w14:paraId="1DC8D1AC" w14:textId="77777777" w:rsidR="003E6BBB" w:rsidRPr="00E11A8D" w:rsidRDefault="003E6BBB" w:rsidP="00E9448A">
      <w:pPr>
        <w:autoSpaceDE w:val="0"/>
        <w:autoSpaceDN w:val="0"/>
        <w:adjustRightInd w:val="0"/>
        <w:ind w:left="-142"/>
        <w:jc w:val="both"/>
        <w:rPr>
          <w:rFonts w:ascii="Verdana" w:hAnsi="Verdana" w:cs="TrebuchetMS-Italic"/>
          <w:i/>
          <w:iCs/>
          <w:sz w:val="20"/>
          <w:szCs w:val="20"/>
          <w:u w:val="single"/>
        </w:rPr>
      </w:pPr>
      <w:r w:rsidRPr="00E11A8D">
        <w:rPr>
          <w:rFonts w:ascii="Verdana" w:hAnsi="Verdana" w:cs="TrebuchetMS-Italic"/>
          <w:i/>
          <w:iCs/>
          <w:sz w:val="20"/>
          <w:szCs w:val="20"/>
          <w:u w:val="single"/>
        </w:rPr>
        <w:t>Informacja dla Wykonawcy:</w:t>
      </w:r>
    </w:p>
    <w:p w14:paraId="76B08105" w14:textId="5DF8D1BF" w:rsidR="00770086" w:rsidRPr="00E11A8D" w:rsidRDefault="003E6BBB" w:rsidP="00E9448A">
      <w:pPr>
        <w:autoSpaceDE w:val="0"/>
        <w:autoSpaceDN w:val="0"/>
        <w:adjustRightInd w:val="0"/>
        <w:ind w:left="-142"/>
        <w:jc w:val="both"/>
        <w:rPr>
          <w:rFonts w:ascii="Verdana" w:hAnsi="Verdana" w:cs="TrebuchetMS-Italic"/>
          <w:i/>
          <w:iCs/>
          <w:sz w:val="20"/>
          <w:szCs w:val="20"/>
        </w:rPr>
        <w:sectPr w:rsidR="00770086" w:rsidRPr="00E11A8D" w:rsidSect="001E2A24">
          <w:headerReference w:type="default" r:id="rId8"/>
          <w:pgSz w:w="11906" w:h="16838"/>
          <w:pgMar w:top="856" w:right="1418" w:bottom="1418" w:left="1418" w:header="142" w:footer="215" w:gutter="0"/>
          <w:cols w:space="708"/>
          <w:docGrid w:linePitch="360"/>
        </w:sectPr>
      </w:pPr>
      <w:r w:rsidRPr="00E11A8D">
        <w:rPr>
          <w:rFonts w:ascii="Verdana" w:hAnsi="Verdana" w:cs="TrebuchetMS-Italic"/>
          <w:i/>
          <w:iCs/>
          <w:sz w:val="20"/>
          <w:szCs w:val="20"/>
        </w:rPr>
        <w:t>Formularz oferty musi być opatrzony przez osobę lub osoby uprawnione do reprezentowania firmy kwalifikowanym podpisem el</w:t>
      </w:r>
      <w:r w:rsidR="00246F2F">
        <w:rPr>
          <w:rFonts w:ascii="Verdana" w:hAnsi="Verdana" w:cs="TrebuchetMS-Italic"/>
          <w:i/>
          <w:iCs/>
          <w:sz w:val="20"/>
          <w:szCs w:val="20"/>
        </w:rPr>
        <w:t>ektronicznym, podpisem zaufanym</w:t>
      </w:r>
      <w:r w:rsidRPr="00E11A8D">
        <w:rPr>
          <w:rFonts w:ascii="Verdana" w:hAnsi="Verdana" w:cs="TrebuchetMS-Italic"/>
          <w:i/>
          <w:iCs/>
          <w:sz w:val="20"/>
          <w:szCs w:val="20"/>
        </w:rPr>
        <w:t xml:space="preserve"> lub podpisem osobistym i przekazany Zamawiającemu wraz z dokumentem (-</w:t>
      </w:r>
      <w:proofErr w:type="spellStart"/>
      <w:r w:rsidRPr="00E11A8D">
        <w:rPr>
          <w:rFonts w:ascii="Verdana" w:hAnsi="Verdana" w:cs="TrebuchetMS-Italic"/>
          <w:i/>
          <w:iCs/>
          <w:sz w:val="20"/>
          <w:szCs w:val="20"/>
        </w:rPr>
        <w:t>ami</w:t>
      </w:r>
      <w:proofErr w:type="spellEnd"/>
      <w:r w:rsidRPr="00E11A8D">
        <w:rPr>
          <w:rFonts w:ascii="Verdana" w:hAnsi="Verdana" w:cs="TrebuchetMS-Italic"/>
          <w:i/>
          <w:iCs/>
          <w:sz w:val="20"/>
          <w:szCs w:val="20"/>
        </w:rPr>
        <w:t>) potwierdzającymi prawo do reprezentacji Wykonawcy prze</w:t>
      </w:r>
      <w:r w:rsidR="00954EAA" w:rsidRPr="00E11A8D">
        <w:rPr>
          <w:rFonts w:ascii="Verdana" w:hAnsi="Verdana" w:cs="TrebuchetMS-Italic"/>
          <w:i/>
          <w:iCs/>
          <w:sz w:val="20"/>
          <w:szCs w:val="20"/>
        </w:rPr>
        <w:t>z osobę podpisującą ofert</w:t>
      </w:r>
    </w:p>
    <w:p w14:paraId="085AE64E" w14:textId="37149106" w:rsidR="007805FB" w:rsidRPr="00E11A8D" w:rsidRDefault="007805FB" w:rsidP="003556B0">
      <w:pPr>
        <w:tabs>
          <w:tab w:val="left" w:pos="3226"/>
        </w:tabs>
        <w:rPr>
          <w:rFonts w:ascii="Verdana" w:hAnsi="Verdana"/>
          <w:sz w:val="20"/>
          <w:szCs w:val="20"/>
        </w:rPr>
      </w:pPr>
    </w:p>
    <w:sectPr w:rsidR="007805FB" w:rsidRPr="00E11A8D" w:rsidSect="008E271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2320" w14:textId="77777777" w:rsidR="001E2A24" w:rsidRDefault="001E2A24" w:rsidP="00272DDF">
      <w:r>
        <w:separator/>
      </w:r>
    </w:p>
  </w:endnote>
  <w:endnote w:type="continuationSeparator" w:id="0">
    <w:p w14:paraId="49026C0C" w14:textId="77777777" w:rsidR="001E2A24" w:rsidRDefault="001E2A2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C573" w14:textId="77777777" w:rsidR="001E2A24" w:rsidRDefault="001E2A24" w:rsidP="00272DDF">
      <w:r>
        <w:separator/>
      </w:r>
    </w:p>
  </w:footnote>
  <w:footnote w:type="continuationSeparator" w:id="0">
    <w:p w14:paraId="52CD9D41" w14:textId="77777777" w:rsidR="001E2A24" w:rsidRDefault="001E2A24" w:rsidP="00272DDF">
      <w:r>
        <w:continuationSeparator/>
      </w:r>
    </w:p>
  </w:footnote>
  <w:footnote w:id="1">
    <w:p w14:paraId="2BED792C" w14:textId="77777777"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504E4E19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716E90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9CAC" w14:textId="608A4C12" w:rsidR="001E2A24" w:rsidRDefault="001E2A24">
    <w:pPr>
      <w:pStyle w:val="Nagwek"/>
    </w:pPr>
  </w:p>
  <w:p w14:paraId="35CBAD16" w14:textId="76C870C3" w:rsidR="00A067ED" w:rsidRDefault="003E6BBB" w:rsidP="00A067ED">
    <w:pPr>
      <w:pStyle w:val="Nagwek"/>
      <w:rPr>
        <w:rFonts w:asciiTheme="majorHAnsi" w:hAnsiTheme="majorHAnsi" w:cs="Tahoma"/>
        <w:b/>
      </w:rPr>
    </w:pPr>
    <w:r>
      <w:rPr>
        <w:noProof/>
      </w:rPr>
      <w:drawing>
        <wp:inline distT="0" distB="0" distL="0" distR="0" wp14:anchorId="4B4A2760" wp14:editId="76D57B44">
          <wp:extent cx="2122999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E2380" w14:textId="023711AA" w:rsidR="00C92D95" w:rsidRPr="00C92D95" w:rsidRDefault="007A08F4" w:rsidP="00C92D95">
    <w:pPr>
      <w:pStyle w:val="Nagwek"/>
      <w:rPr>
        <w:rFonts w:asciiTheme="majorHAnsi" w:hAnsiTheme="majorHAnsi" w:cs="Tahoma"/>
        <w:b/>
      </w:rPr>
    </w:pPr>
    <w:r>
      <w:rPr>
        <w:rFonts w:asciiTheme="majorHAnsi" w:hAnsiTheme="majorHAnsi" w:cs="Tahoma"/>
        <w:b/>
        <w:i/>
      </w:rPr>
      <w:t xml:space="preserve">PRZ/00019/2021 </w:t>
    </w:r>
    <w:r w:rsidR="00C92D95" w:rsidRPr="00C92D95">
      <w:rPr>
        <w:rFonts w:asciiTheme="majorHAnsi" w:hAnsiTheme="majorHAnsi" w:cs="Tahoma"/>
        <w:b/>
        <w:i/>
      </w:rPr>
      <w:t xml:space="preserve"> ”Skład i druk czasopisma specjalistycznego LOGISTYKA (ISSN 1231-5478) w 2022 roku”</w:t>
    </w:r>
  </w:p>
  <w:p w14:paraId="029ADE42" w14:textId="77777777" w:rsidR="00C92D95" w:rsidRDefault="00C92D95" w:rsidP="00A067ED">
    <w:pPr>
      <w:pStyle w:val="Nagwek"/>
      <w:rPr>
        <w:rFonts w:asciiTheme="majorHAnsi" w:hAnsiTheme="majorHAnsi" w:cs="Tahoma"/>
        <w:b/>
      </w:rPr>
    </w:pPr>
  </w:p>
  <w:p w14:paraId="023D994D" w14:textId="77777777" w:rsidR="001E2A24" w:rsidRDefault="001E2A24" w:rsidP="001E2A24">
    <w:pPr>
      <w:pStyle w:val="Nagwek"/>
      <w:tabs>
        <w:tab w:val="clear" w:pos="4536"/>
        <w:tab w:val="clear" w:pos="9072"/>
        <w:tab w:val="center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D0BD" w14:textId="11B12511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9F836F4"/>
    <w:multiLevelType w:val="hybridMultilevel"/>
    <w:tmpl w:val="0EFC16C8"/>
    <w:lvl w:ilvl="0" w:tplc="D1544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0037F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3961"/>
    <w:multiLevelType w:val="hybridMultilevel"/>
    <w:tmpl w:val="F8A43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6259F1"/>
    <w:multiLevelType w:val="hybridMultilevel"/>
    <w:tmpl w:val="7BBA2028"/>
    <w:lvl w:ilvl="0" w:tplc="FD428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7A03E7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3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9"/>
  </w:num>
  <w:num w:numId="5">
    <w:abstractNumId w:val="12"/>
  </w:num>
  <w:num w:numId="6">
    <w:abstractNumId w:val="1"/>
  </w:num>
  <w:num w:numId="7">
    <w:abstractNumId w:val="15"/>
  </w:num>
  <w:num w:numId="8">
    <w:abstractNumId w:val="20"/>
  </w:num>
  <w:num w:numId="9">
    <w:abstractNumId w:val="0"/>
  </w:num>
  <w:num w:numId="10">
    <w:abstractNumId w:val="24"/>
  </w:num>
  <w:num w:numId="11">
    <w:abstractNumId w:val="4"/>
  </w:num>
  <w:num w:numId="12">
    <w:abstractNumId w:val="2"/>
  </w:num>
  <w:num w:numId="13">
    <w:abstractNumId w:val="10"/>
  </w:num>
  <w:num w:numId="14">
    <w:abstractNumId w:val="16"/>
  </w:num>
  <w:num w:numId="15">
    <w:abstractNumId w:val="11"/>
  </w:num>
  <w:num w:numId="16">
    <w:abstractNumId w:val="5"/>
  </w:num>
  <w:num w:numId="17">
    <w:abstractNumId w:val="21"/>
  </w:num>
  <w:num w:numId="18">
    <w:abstractNumId w:val="18"/>
  </w:num>
  <w:num w:numId="19">
    <w:abstractNumId w:val="22"/>
  </w:num>
  <w:num w:numId="20">
    <w:abstractNumId w:val="17"/>
  </w:num>
  <w:num w:numId="21">
    <w:abstractNumId w:val="8"/>
  </w:num>
  <w:num w:numId="22">
    <w:abstractNumId w:val="13"/>
  </w:num>
  <w:num w:numId="23">
    <w:abstractNumId w:val="6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000CD"/>
    <w:rsid w:val="000103E6"/>
    <w:rsid w:val="00023227"/>
    <w:rsid w:val="000735FC"/>
    <w:rsid w:val="00075BFC"/>
    <w:rsid w:val="000C4862"/>
    <w:rsid w:val="000D4CED"/>
    <w:rsid w:val="000E0368"/>
    <w:rsid w:val="00136996"/>
    <w:rsid w:val="00194141"/>
    <w:rsid w:val="001A3E29"/>
    <w:rsid w:val="001E2A24"/>
    <w:rsid w:val="001F4FED"/>
    <w:rsid w:val="00246F2F"/>
    <w:rsid w:val="00272DDF"/>
    <w:rsid w:val="002A5773"/>
    <w:rsid w:val="002C7DC0"/>
    <w:rsid w:val="00307E38"/>
    <w:rsid w:val="003147E5"/>
    <w:rsid w:val="003240A5"/>
    <w:rsid w:val="003556B0"/>
    <w:rsid w:val="00396083"/>
    <w:rsid w:val="003E6BBB"/>
    <w:rsid w:val="004060EF"/>
    <w:rsid w:val="00463B59"/>
    <w:rsid w:val="00485F21"/>
    <w:rsid w:val="0049579A"/>
    <w:rsid w:val="004C1850"/>
    <w:rsid w:val="004F4995"/>
    <w:rsid w:val="00500F7E"/>
    <w:rsid w:val="005145A3"/>
    <w:rsid w:val="005271C1"/>
    <w:rsid w:val="005805F7"/>
    <w:rsid w:val="00581E91"/>
    <w:rsid w:val="005A1311"/>
    <w:rsid w:val="005A2760"/>
    <w:rsid w:val="005B1FDA"/>
    <w:rsid w:val="005C6AB0"/>
    <w:rsid w:val="005E1EEE"/>
    <w:rsid w:val="005E4FD4"/>
    <w:rsid w:val="005F426C"/>
    <w:rsid w:val="00650844"/>
    <w:rsid w:val="00664FAB"/>
    <w:rsid w:val="00690D34"/>
    <w:rsid w:val="006D0A31"/>
    <w:rsid w:val="006F0000"/>
    <w:rsid w:val="00730B7A"/>
    <w:rsid w:val="00741979"/>
    <w:rsid w:val="00745BA9"/>
    <w:rsid w:val="00765BF7"/>
    <w:rsid w:val="00770086"/>
    <w:rsid w:val="00771DF3"/>
    <w:rsid w:val="007805FB"/>
    <w:rsid w:val="007A08F4"/>
    <w:rsid w:val="007E7510"/>
    <w:rsid w:val="00800AE4"/>
    <w:rsid w:val="00807798"/>
    <w:rsid w:val="008345A7"/>
    <w:rsid w:val="00841BDA"/>
    <w:rsid w:val="00856DCA"/>
    <w:rsid w:val="008647AC"/>
    <w:rsid w:val="00896343"/>
    <w:rsid w:val="008E271F"/>
    <w:rsid w:val="008F7C44"/>
    <w:rsid w:val="00923131"/>
    <w:rsid w:val="00954EAA"/>
    <w:rsid w:val="00996DF6"/>
    <w:rsid w:val="009B682A"/>
    <w:rsid w:val="009C64AC"/>
    <w:rsid w:val="009F0D79"/>
    <w:rsid w:val="00A067ED"/>
    <w:rsid w:val="00A41508"/>
    <w:rsid w:val="00A53352"/>
    <w:rsid w:val="00A772B4"/>
    <w:rsid w:val="00B31C68"/>
    <w:rsid w:val="00B52F90"/>
    <w:rsid w:val="00B627C6"/>
    <w:rsid w:val="00B92E67"/>
    <w:rsid w:val="00B94D9E"/>
    <w:rsid w:val="00C834AA"/>
    <w:rsid w:val="00C9009B"/>
    <w:rsid w:val="00C90913"/>
    <w:rsid w:val="00C92D95"/>
    <w:rsid w:val="00CA2B92"/>
    <w:rsid w:val="00CB1FC0"/>
    <w:rsid w:val="00D150B2"/>
    <w:rsid w:val="00D17479"/>
    <w:rsid w:val="00D46EA2"/>
    <w:rsid w:val="00D65897"/>
    <w:rsid w:val="00DA2065"/>
    <w:rsid w:val="00DA5103"/>
    <w:rsid w:val="00DD0BB7"/>
    <w:rsid w:val="00DD3444"/>
    <w:rsid w:val="00DE75C6"/>
    <w:rsid w:val="00E11A8D"/>
    <w:rsid w:val="00E9448A"/>
    <w:rsid w:val="00EB03C0"/>
    <w:rsid w:val="00EB362F"/>
    <w:rsid w:val="00EB6BDA"/>
    <w:rsid w:val="00EC7BBA"/>
    <w:rsid w:val="00ED5CB4"/>
    <w:rsid w:val="00EF3BE5"/>
    <w:rsid w:val="00F10DB2"/>
    <w:rsid w:val="00F36B92"/>
    <w:rsid w:val="00FB5197"/>
    <w:rsid w:val="00FC5AA5"/>
    <w:rsid w:val="00FC694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AAC259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L1,2 heading,Akapit z listą BS,Preambuła,sw tekst,lp1"/>
    <w:basedOn w:val="Normalny"/>
    <w:link w:val="AkapitzlistZnak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8345A7"/>
    <w:rPr>
      <w:rFonts w:ascii="Georgia" w:eastAsia="Times New Roman" w:hAnsi="Georgia" w:cs="Times New Roman"/>
      <w:sz w:val="18"/>
      <w:szCs w:val="20"/>
      <w:lang w:eastAsia="pl-PL"/>
    </w:rPr>
  </w:style>
  <w:style w:type="paragraph" w:styleId="Bezodstpw">
    <w:name w:val="No Spacing"/>
    <w:uiPriority w:val="1"/>
    <w:qFormat/>
    <w:rsid w:val="00E11A8D"/>
    <w:pPr>
      <w:spacing w:after="0" w:line="240" w:lineRule="auto"/>
    </w:pPr>
  </w:style>
  <w:style w:type="paragraph" w:customStyle="1" w:styleId="paragraph">
    <w:name w:val="paragraph"/>
    <w:basedOn w:val="Normalny"/>
    <w:rsid w:val="000E036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E0368"/>
  </w:style>
  <w:style w:type="character" w:customStyle="1" w:styleId="eop">
    <w:name w:val="eop"/>
    <w:basedOn w:val="Domylnaczcionkaakapitu"/>
    <w:rsid w:val="000E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BADB-3821-4498-9F9C-0301FB74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9</cp:revision>
  <dcterms:created xsi:type="dcterms:W3CDTF">2021-11-10T15:12:00Z</dcterms:created>
  <dcterms:modified xsi:type="dcterms:W3CDTF">2021-11-26T14:39:00Z</dcterms:modified>
</cp:coreProperties>
</file>