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8BEAFB4"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1404C1">
        <w:rPr>
          <w:rFonts w:ascii="Arial" w:eastAsiaTheme="majorEastAsia" w:hAnsi="Arial" w:cs="Arial"/>
          <w:caps/>
          <w:color w:val="632423" w:themeColor="accent2" w:themeShade="80"/>
          <w:spacing w:val="20"/>
          <w:sz w:val="22"/>
          <w:szCs w:val="22"/>
          <w:lang w:eastAsia="en-US"/>
        </w:rPr>
        <w:t>41</w:t>
      </w:r>
      <w:r w:rsidR="000C702F">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5BD2E6DE" w14:textId="77777777" w:rsidR="00943B09" w:rsidRDefault="00943B09" w:rsidP="00A82C5E">
      <w:pPr>
        <w:spacing w:line="271" w:lineRule="auto"/>
        <w:jc w:val="center"/>
        <w:rPr>
          <w:rFonts w:ascii="Arial" w:hAnsi="Arial" w:cs="Arial"/>
          <w:b/>
          <w:bCs/>
          <w:sz w:val="22"/>
          <w:szCs w:val="22"/>
        </w:rPr>
      </w:pPr>
      <w:r w:rsidRPr="00943B09">
        <w:rPr>
          <w:rFonts w:ascii="Arial" w:hAnsi="Arial" w:cs="Arial"/>
          <w:b/>
          <w:bCs/>
          <w:sz w:val="22"/>
          <w:szCs w:val="22"/>
        </w:rPr>
        <w:t xml:space="preserve">Opracowanie dokumentacji projektowo- kosztorysowej renowacji zabytkowych pomieszczeń w Liceum Ogólnokształcące im. Cypriana Kamila Norwida W Radzyminie, ul. Konstytucji 3 Maja 26, </w:t>
      </w:r>
    </w:p>
    <w:p w14:paraId="2E34FCB8" w14:textId="4BF39CCB" w:rsidR="004F6A36" w:rsidRDefault="00943B09" w:rsidP="00A82C5E">
      <w:pPr>
        <w:spacing w:line="271" w:lineRule="auto"/>
        <w:jc w:val="center"/>
        <w:rPr>
          <w:rFonts w:ascii="Arial" w:hAnsi="Arial" w:cs="Arial"/>
          <w:b/>
          <w:sz w:val="22"/>
          <w:szCs w:val="22"/>
        </w:rPr>
      </w:pPr>
      <w:r w:rsidRPr="00943B09">
        <w:rPr>
          <w:rFonts w:ascii="Arial" w:hAnsi="Arial" w:cs="Arial"/>
          <w:b/>
          <w:bCs/>
          <w:sz w:val="22"/>
          <w:szCs w:val="22"/>
        </w:rPr>
        <w:t>w ramach zadania pn.: Renowacja zabytkowych pomieszczeń LO w Radzyminie</w:t>
      </w: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21E46541" w14:textId="77777777" w:rsidR="00943B09" w:rsidRDefault="00943B09" w:rsidP="003A65B1">
      <w:pPr>
        <w:spacing w:line="271" w:lineRule="auto"/>
        <w:jc w:val="both"/>
        <w:rPr>
          <w:rFonts w:ascii="Arial" w:eastAsiaTheme="majorEastAsia" w:hAnsi="Arial" w:cs="Arial"/>
          <w:sz w:val="22"/>
          <w:szCs w:val="22"/>
          <w:lang w:eastAsia="en-US"/>
        </w:rPr>
      </w:pPr>
    </w:p>
    <w:p w14:paraId="5E09B0B5" w14:textId="77777777" w:rsidR="00943B09" w:rsidRDefault="00943B09" w:rsidP="003A65B1">
      <w:pPr>
        <w:spacing w:line="271" w:lineRule="auto"/>
        <w:jc w:val="both"/>
        <w:rPr>
          <w:rFonts w:ascii="Arial" w:eastAsiaTheme="majorEastAsia" w:hAnsi="Arial" w:cs="Arial"/>
          <w:sz w:val="22"/>
          <w:szCs w:val="22"/>
          <w:lang w:eastAsia="en-US"/>
        </w:rPr>
      </w:pPr>
    </w:p>
    <w:p w14:paraId="33BA22EF" w14:textId="77777777" w:rsidR="00943B09" w:rsidRDefault="00943B09"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B6685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B6685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B6685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B6685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B6685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B6685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B6685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B6685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B6685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B6685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B6685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B6685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B66850">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B66850">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B66850">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B66850">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B66850">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B66850">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B66850">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B66850">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B66850">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B66850">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B66850">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B66850">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B66850">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B66850">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B66850">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B66850">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B66850">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B66850">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630A7AC7" w14:textId="77777777" w:rsidR="000874E8" w:rsidRPr="000874E8" w:rsidRDefault="000874E8" w:rsidP="00B66850">
      <w:pPr>
        <w:contextualSpacing/>
        <w:jc w:val="both"/>
        <w:rPr>
          <w:rFonts w:ascii="Arial" w:eastAsiaTheme="majorEastAsia" w:hAnsi="Arial" w:cs="Arial"/>
          <w:sz w:val="22"/>
          <w:szCs w:val="22"/>
          <w:lang w:eastAsia="en-US"/>
        </w:rPr>
      </w:pPr>
      <w:r w:rsidRPr="000874E8">
        <w:rPr>
          <w:rFonts w:ascii="Arial" w:eastAsiaTheme="majorEastAsia" w:hAnsi="Arial" w:cs="Arial"/>
          <w:sz w:val="22"/>
          <w:szCs w:val="22"/>
          <w:lang w:eastAsia="en-US"/>
        </w:rPr>
        <w:lastRenderedPageBreak/>
        <w:t>Zamawiający zastrzega obowiązek osobistego wykonania przez Wykonawcę następujących części zamówienia na:</w:t>
      </w:r>
    </w:p>
    <w:p w14:paraId="4D499A47" w14:textId="1E66B5AE" w:rsidR="000874E8" w:rsidRDefault="000874E8" w:rsidP="00B66850">
      <w:pPr>
        <w:pStyle w:val="Akapitzlist"/>
        <w:numPr>
          <w:ilvl w:val="0"/>
          <w:numId w:val="40"/>
        </w:numPr>
        <w:contextualSpacing/>
        <w:jc w:val="both"/>
        <w:rPr>
          <w:rFonts w:ascii="Arial" w:eastAsiaTheme="majorEastAsia" w:hAnsi="Arial" w:cs="Arial"/>
          <w:sz w:val="22"/>
          <w:szCs w:val="22"/>
          <w:lang w:eastAsia="en-US"/>
        </w:rPr>
      </w:pPr>
      <w:r w:rsidRPr="000874E8">
        <w:rPr>
          <w:rFonts w:ascii="Arial" w:eastAsiaTheme="majorEastAsia" w:hAnsi="Arial" w:cs="Arial"/>
          <w:sz w:val="22"/>
          <w:szCs w:val="22"/>
          <w:lang w:eastAsia="en-US"/>
        </w:rPr>
        <w:t>Koordynacja projektu</w:t>
      </w:r>
    </w:p>
    <w:p w14:paraId="37DAE2E5" w14:textId="77777777" w:rsidR="00B66850" w:rsidRPr="00B66850" w:rsidRDefault="00B66850" w:rsidP="00B66850">
      <w:pPr>
        <w:contextualSpacing/>
        <w:jc w:val="both"/>
        <w:rPr>
          <w:rFonts w:ascii="Arial" w:eastAsiaTheme="majorEastAsia" w:hAnsi="Arial" w:cs="Arial"/>
          <w:sz w:val="22"/>
          <w:szCs w:val="22"/>
          <w:lang w:eastAsia="en-US"/>
        </w:rPr>
      </w:pPr>
    </w:p>
    <w:p w14:paraId="0545D2A8" w14:textId="7ECFCB6F" w:rsidR="00962CBB" w:rsidRPr="003A65B1" w:rsidRDefault="00587F52" w:rsidP="00B66850">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B66850">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2D045112"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 xml:space="preserve">Przed złożeniem oferty Zamawiający </w:t>
      </w:r>
      <w:r w:rsidR="000874E8">
        <w:rPr>
          <w:rFonts w:ascii="Arial" w:eastAsiaTheme="majorEastAsia" w:hAnsi="Arial" w:cs="Arial"/>
          <w:sz w:val="22"/>
          <w:szCs w:val="22"/>
          <w:lang w:eastAsia="en-US"/>
        </w:rPr>
        <w:t>zaleca</w:t>
      </w:r>
      <w:r w:rsidRPr="0093777A">
        <w:rPr>
          <w:rFonts w:ascii="Arial" w:eastAsiaTheme="majorEastAsia" w:hAnsi="Arial" w:cs="Arial"/>
          <w:sz w:val="22"/>
          <w:szCs w:val="22"/>
          <w:lang w:eastAsia="en-US"/>
        </w:rPr>
        <w:t xml:space="preserve"> dokonania wizji lokalnej</w:t>
      </w:r>
      <w:r w:rsidR="00A82C5E">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B66850">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B66850">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B66850">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B66850">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B66850">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B66850">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6C0F9DE0"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617131">
        <w:rPr>
          <w:rFonts w:ascii="Arial" w:eastAsiaTheme="majorEastAsia" w:hAnsi="Arial" w:cs="Arial"/>
          <w:sz w:val="22"/>
          <w:szCs w:val="22"/>
          <w:lang w:eastAsia="en-US"/>
        </w:rPr>
        <w:t xml:space="preserve">nie </w:t>
      </w:r>
      <w:r w:rsidRPr="00617131">
        <w:rPr>
          <w:rFonts w:ascii="Arial" w:eastAsiaTheme="majorEastAsia" w:hAnsi="Arial" w:cs="Arial"/>
          <w:bCs/>
          <w:sz w:val="22"/>
          <w:szCs w:val="22"/>
          <w:lang w:eastAsia="en-US"/>
        </w:rPr>
        <w:t>przewiduje</w:t>
      </w:r>
      <w:r w:rsidR="00962CBB" w:rsidRPr="00617131">
        <w:rPr>
          <w:rFonts w:ascii="Arial" w:eastAsiaTheme="majorEastAsia" w:hAnsi="Arial" w:cs="Arial"/>
          <w:bCs/>
          <w:sz w:val="22"/>
          <w:szCs w:val="22"/>
          <w:lang w:eastAsia="en-US"/>
        </w:rPr>
        <w:t xml:space="preserve"> udzieleni</w:t>
      </w:r>
      <w:r w:rsidR="00617131">
        <w:rPr>
          <w:rFonts w:ascii="Arial" w:eastAsiaTheme="majorEastAsia" w:hAnsi="Arial" w:cs="Arial"/>
          <w:bCs/>
          <w:sz w:val="22"/>
          <w:szCs w:val="22"/>
          <w:lang w:eastAsia="en-US"/>
        </w:rPr>
        <w:t>a</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B66850">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B66850">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B66850">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B66850">
      <w:pPr>
        <w:numPr>
          <w:ilvl w:val="0"/>
          <w:numId w:val="20"/>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B66850">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B66850">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B66850">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01AF0723" w:rsidR="00587F52" w:rsidRPr="00943B09" w:rsidRDefault="00587F52" w:rsidP="00B66850">
      <w:pPr>
        <w:pStyle w:val="Tekstpodstawowy"/>
        <w:numPr>
          <w:ilvl w:val="0"/>
          <w:numId w:val="17"/>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943B09" w:rsidRPr="00943B09">
        <w:rPr>
          <w:rFonts w:ascii="Arial" w:hAnsi="Arial" w:cs="Arial"/>
          <w:sz w:val="22"/>
          <w:szCs w:val="22"/>
        </w:rPr>
        <w:t>Opracowanie dokumentacji projektowo- kosztorysowej renowacji zabytkowych pomieszczeń w Liceum Ogólnokształcące im. Cypriana Kamila Norwida W Radzyminie, ul. Konstytucji 3 Maja 26 w ramach zadania pn.: Renowacja zabytkowych pomieszczeń LO w Radzyminie</w:t>
      </w:r>
      <w:r w:rsidR="00292737" w:rsidRPr="00943B09">
        <w:rPr>
          <w:rFonts w:ascii="Arial" w:hAnsi="Arial" w:cs="Arial"/>
          <w:sz w:val="22"/>
          <w:szCs w:val="22"/>
        </w:rPr>
        <w:t xml:space="preserve">. </w:t>
      </w:r>
      <w:r w:rsidRPr="00943B09">
        <w:rPr>
          <w:rFonts w:ascii="Arial" w:eastAsiaTheme="majorEastAsia" w:hAnsi="Arial" w:cs="Arial"/>
          <w:sz w:val="22"/>
          <w:szCs w:val="22"/>
          <w:lang w:eastAsia="en-US"/>
        </w:rPr>
        <w:t xml:space="preserve">Odbiorcami przekazanych przez </w:t>
      </w:r>
      <w:r w:rsidR="00962CBB" w:rsidRPr="00943B09">
        <w:rPr>
          <w:rFonts w:ascii="Arial" w:eastAsiaTheme="majorEastAsia" w:hAnsi="Arial" w:cs="Arial"/>
          <w:sz w:val="22"/>
          <w:szCs w:val="22"/>
          <w:lang w:eastAsia="en-US"/>
        </w:rPr>
        <w:t>w</w:t>
      </w:r>
      <w:r w:rsidRPr="00943B09">
        <w:rPr>
          <w:rFonts w:ascii="Arial" w:eastAsiaTheme="majorEastAsia" w:hAnsi="Arial" w:cs="Arial"/>
          <w:sz w:val="22"/>
          <w:szCs w:val="22"/>
          <w:lang w:eastAsia="en-US"/>
        </w:rPr>
        <w:t xml:space="preserve">ykonawcę danych osobowych będą osoby lub podmioty, którym </w:t>
      </w:r>
      <w:r w:rsidR="00962CBB" w:rsidRPr="00943B09">
        <w:rPr>
          <w:rFonts w:ascii="Arial" w:eastAsiaTheme="majorEastAsia" w:hAnsi="Arial" w:cs="Arial"/>
          <w:sz w:val="22"/>
          <w:szCs w:val="22"/>
          <w:lang w:eastAsia="en-US"/>
        </w:rPr>
        <w:t xml:space="preserve">zostanie </w:t>
      </w:r>
      <w:r w:rsidRPr="00943B09">
        <w:rPr>
          <w:rFonts w:ascii="Arial" w:eastAsiaTheme="majorEastAsia" w:hAnsi="Arial" w:cs="Arial"/>
          <w:sz w:val="22"/>
          <w:szCs w:val="22"/>
          <w:lang w:eastAsia="en-US"/>
        </w:rPr>
        <w:t xml:space="preserve">udostępniona dokumentacja postępowania </w:t>
      </w:r>
      <w:r w:rsidR="00962CBB" w:rsidRPr="00943B09">
        <w:rPr>
          <w:rFonts w:ascii="Arial" w:eastAsiaTheme="majorEastAsia" w:hAnsi="Arial" w:cs="Arial"/>
          <w:sz w:val="22"/>
          <w:szCs w:val="22"/>
          <w:lang w:eastAsia="en-US"/>
        </w:rPr>
        <w:t>zgodnie z</w:t>
      </w:r>
      <w:r w:rsidRPr="00943B09">
        <w:rPr>
          <w:rFonts w:ascii="Arial" w:eastAsiaTheme="majorEastAsia" w:hAnsi="Arial" w:cs="Arial"/>
          <w:sz w:val="22"/>
          <w:szCs w:val="22"/>
          <w:lang w:eastAsia="en-US"/>
        </w:rPr>
        <w:t xml:space="preserve"> art. 8 oraz art. 96 ust. 3 ustawy </w:t>
      </w:r>
      <w:proofErr w:type="spellStart"/>
      <w:r w:rsidRPr="00943B09">
        <w:rPr>
          <w:rFonts w:ascii="Arial" w:eastAsiaTheme="majorEastAsia" w:hAnsi="Arial" w:cs="Arial"/>
          <w:sz w:val="22"/>
          <w:szCs w:val="22"/>
          <w:lang w:eastAsia="en-US"/>
        </w:rPr>
        <w:t>Pzp</w:t>
      </w:r>
      <w:proofErr w:type="spellEnd"/>
      <w:r w:rsidRPr="00943B09">
        <w:rPr>
          <w:rFonts w:ascii="Arial" w:eastAsiaTheme="majorEastAsia" w:hAnsi="Arial" w:cs="Arial"/>
          <w:sz w:val="22"/>
          <w:szCs w:val="22"/>
          <w:lang w:eastAsia="en-US"/>
        </w:rPr>
        <w:t>, a także art. 6 ustawy z 6 września 2001 r</w:t>
      </w:r>
      <w:r w:rsidR="00962CBB" w:rsidRPr="00943B09">
        <w:rPr>
          <w:rFonts w:ascii="Arial" w:eastAsiaTheme="majorEastAsia" w:hAnsi="Arial" w:cs="Arial"/>
          <w:sz w:val="22"/>
          <w:szCs w:val="22"/>
          <w:lang w:eastAsia="en-US"/>
        </w:rPr>
        <w:t xml:space="preserve">. </w:t>
      </w:r>
      <w:r w:rsidRPr="00943B09">
        <w:rPr>
          <w:rFonts w:ascii="Arial" w:eastAsiaTheme="majorEastAsia" w:hAnsi="Arial" w:cs="Arial"/>
          <w:sz w:val="22"/>
          <w:szCs w:val="22"/>
          <w:lang w:eastAsia="en-US"/>
        </w:rPr>
        <w:t>o dostępie do informacji publicznej.</w:t>
      </w:r>
    </w:p>
    <w:p w14:paraId="273707EE" w14:textId="2C4A257B" w:rsidR="00352806" w:rsidRPr="003A65B1" w:rsidRDefault="00587F52" w:rsidP="00B66850">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B66850">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B66850">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w:t>
      </w:r>
      <w:r w:rsidRPr="003A65B1">
        <w:rPr>
          <w:rFonts w:ascii="Arial" w:eastAsiaTheme="majorEastAsia" w:hAnsi="Arial" w:cs="Arial"/>
          <w:sz w:val="22"/>
          <w:szCs w:val="22"/>
          <w:lang w:eastAsia="en-US"/>
        </w:rPr>
        <w:lastRenderedPageBreak/>
        <w:t>dotyczą, o tym innym celu oraz udzieli jej wszelkich innych stosownych informacji, o których mowa w art. 13 ust. 2 RODO.</w:t>
      </w:r>
    </w:p>
    <w:p w14:paraId="2F095CC9" w14:textId="77777777" w:rsidR="00587F52" w:rsidRPr="003A65B1" w:rsidRDefault="00587F52" w:rsidP="00B66850">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B66850">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B66850">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B66850">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3282688" w14:textId="77777777" w:rsidR="00617131" w:rsidRPr="00617131" w:rsidRDefault="00BD3E19" w:rsidP="00617131">
      <w:pPr>
        <w:jc w:val="both"/>
        <w:rPr>
          <w:rFonts w:ascii="Arial" w:hAnsi="Arial" w:cs="Arial"/>
          <w:b/>
          <w:bCs/>
          <w:sz w:val="22"/>
          <w:szCs w:val="22"/>
        </w:rPr>
      </w:pPr>
      <w:r>
        <w:rPr>
          <w:rFonts w:ascii="Arial" w:hAnsi="Arial" w:cs="Arial"/>
          <w:b/>
          <w:bCs/>
          <w:sz w:val="22"/>
          <w:szCs w:val="22"/>
        </w:rPr>
        <w:t xml:space="preserve">1. </w:t>
      </w:r>
      <w:r w:rsidR="00617131" w:rsidRPr="00617131">
        <w:rPr>
          <w:rFonts w:ascii="Arial" w:hAnsi="Arial" w:cs="Arial"/>
          <w:b/>
          <w:bCs/>
          <w:sz w:val="22"/>
          <w:szCs w:val="22"/>
        </w:rPr>
        <w:t xml:space="preserve">Opracowanie dokumentacji projektowo- kosztorysowej renowacji zabytkowych pomieszczeń w Liceum Ogólnokształcące im. Cypriana Kamila Norwida W Radzyminie, ul. Konstytucji 3 Maja 26, </w:t>
      </w:r>
    </w:p>
    <w:p w14:paraId="4176F04F" w14:textId="665B36A6" w:rsidR="004F6A36" w:rsidRDefault="00617131" w:rsidP="00617131">
      <w:pPr>
        <w:jc w:val="both"/>
        <w:rPr>
          <w:rFonts w:ascii="Arial" w:hAnsi="Arial" w:cs="Arial"/>
          <w:b/>
          <w:bCs/>
          <w:sz w:val="22"/>
          <w:szCs w:val="22"/>
        </w:rPr>
      </w:pPr>
      <w:r w:rsidRPr="00617131">
        <w:rPr>
          <w:rFonts w:ascii="Arial" w:hAnsi="Arial" w:cs="Arial"/>
          <w:b/>
          <w:bCs/>
          <w:sz w:val="22"/>
          <w:szCs w:val="22"/>
        </w:rPr>
        <w:t>w ramach zadania pn.: Renowacja zabytkowych pomieszczeń LO w Radzyminie</w:t>
      </w:r>
    </w:p>
    <w:p w14:paraId="14D4DBF4" w14:textId="77777777" w:rsidR="00617131" w:rsidRDefault="00617131" w:rsidP="00617131">
      <w:pPr>
        <w:jc w:val="both"/>
        <w:rPr>
          <w:rFonts w:ascii="Arial" w:hAnsi="Arial" w:cs="Arial"/>
          <w:b/>
          <w:bCs/>
          <w:sz w:val="22"/>
          <w:szCs w:val="22"/>
        </w:rPr>
      </w:pPr>
    </w:p>
    <w:p w14:paraId="373CF8AC" w14:textId="77777777" w:rsidR="00617131" w:rsidRDefault="00B13AE7" w:rsidP="00617131">
      <w:pPr>
        <w:jc w:val="both"/>
        <w:rPr>
          <w:rFonts w:ascii="Arial" w:hAnsi="Arial" w:cs="Arial"/>
          <w:sz w:val="22"/>
          <w:szCs w:val="22"/>
        </w:rPr>
      </w:pPr>
      <w:r w:rsidRPr="00B13AE7">
        <w:rPr>
          <w:rFonts w:ascii="Arial" w:hAnsi="Arial" w:cs="Arial"/>
          <w:sz w:val="22"/>
          <w:szCs w:val="22"/>
        </w:rPr>
        <w:t xml:space="preserve">Kod CPV: </w:t>
      </w:r>
    </w:p>
    <w:p w14:paraId="2BF502F4" w14:textId="2E3B6275" w:rsidR="00617131" w:rsidRPr="00617131" w:rsidRDefault="00617131" w:rsidP="00617131">
      <w:pPr>
        <w:jc w:val="both"/>
        <w:rPr>
          <w:rFonts w:ascii="Arial" w:hAnsi="Arial" w:cs="Arial"/>
          <w:b/>
          <w:bCs/>
          <w:sz w:val="22"/>
          <w:szCs w:val="22"/>
        </w:rPr>
      </w:pPr>
      <w:r w:rsidRPr="00617131">
        <w:rPr>
          <w:rFonts w:ascii="Arial" w:hAnsi="Arial" w:cs="Arial"/>
          <w:b/>
          <w:bCs/>
          <w:sz w:val="22"/>
          <w:szCs w:val="22"/>
        </w:rPr>
        <w:t>45212350-4 - Budynki o szczególnej wartości historycznej lub architektonicznej</w:t>
      </w:r>
    </w:p>
    <w:p w14:paraId="717F06BB" w14:textId="77777777" w:rsidR="00617131" w:rsidRPr="00617131" w:rsidRDefault="00617131" w:rsidP="00617131">
      <w:pPr>
        <w:jc w:val="both"/>
        <w:rPr>
          <w:rFonts w:ascii="Arial" w:hAnsi="Arial" w:cs="Arial"/>
          <w:b/>
          <w:bCs/>
          <w:sz w:val="22"/>
          <w:szCs w:val="22"/>
        </w:rPr>
      </w:pPr>
      <w:r w:rsidRPr="00617131">
        <w:rPr>
          <w:rFonts w:ascii="Arial" w:hAnsi="Arial" w:cs="Arial"/>
          <w:b/>
          <w:bCs/>
          <w:sz w:val="22"/>
          <w:szCs w:val="22"/>
        </w:rPr>
        <w:t>71200000-0 - Usługi architektoniczne i podobne</w:t>
      </w:r>
    </w:p>
    <w:p w14:paraId="313227B3" w14:textId="77777777" w:rsidR="00617131" w:rsidRPr="00617131" w:rsidRDefault="00617131" w:rsidP="00617131">
      <w:pPr>
        <w:jc w:val="both"/>
        <w:rPr>
          <w:rFonts w:ascii="Arial" w:hAnsi="Arial" w:cs="Arial"/>
          <w:b/>
          <w:bCs/>
          <w:sz w:val="22"/>
          <w:szCs w:val="22"/>
        </w:rPr>
      </w:pPr>
      <w:r w:rsidRPr="00617131">
        <w:rPr>
          <w:rFonts w:ascii="Arial" w:hAnsi="Arial" w:cs="Arial"/>
          <w:b/>
          <w:bCs/>
          <w:sz w:val="22"/>
          <w:szCs w:val="22"/>
        </w:rPr>
        <w:t>71000000-8 – Usługi architektoniczne, budowlane, inżynieryjne i kontrolne</w:t>
      </w:r>
    </w:p>
    <w:p w14:paraId="6C29C9ED" w14:textId="77777777" w:rsidR="00617131" w:rsidRPr="00617131" w:rsidRDefault="00617131" w:rsidP="00617131">
      <w:pPr>
        <w:jc w:val="both"/>
        <w:rPr>
          <w:rFonts w:ascii="Arial" w:hAnsi="Arial" w:cs="Arial"/>
          <w:b/>
          <w:bCs/>
          <w:sz w:val="22"/>
          <w:szCs w:val="22"/>
        </w:rPr>
      </w:pPr>
      <w:r w:rsidRPr="00617131">
        <w:rPr>
          <w:rFonts w:ascii="Arial" w:hAnsi="Arial" w:cs="Arial"/>
          <w:b/>
          <w:bCs/>
          <w:sz w:val="22"/>
          <w:szCs w:val="22"/>
        </w:rPr>
        <w:t>71320000 - Usługi inżynieryjne w zakresie projektowania</w:t>
      </w:r>
    </w:p>
    <w:p w14:paraId="1A348961" w14:textId="77777777" w:rsidR="00617131" w:rsidRPr="00617131" w:rsidRDefault="00617131" w:rsidP="00617131">
      <w:pPr>
        <w:jc w:val="both"/>
        <w:rPr>
          <w:rFonts w:ascii="Arial" w:hAnsi="Arial" w:cs="Arial"/>
          <w:b/>
          <w:bCs/>
          <w:sz w:val="22"/>
          <w:szCs w:val="22"/>
        </w:rPr>
      </w:pPr>
      <w:r w:rsidRPr="00617131">
        <w:rPr>
          <w:rFonts w:ascii="Arial" w:hAnsi="Arial" w:cs="Arial"/>
          <w:b/>
          <w:bCs/>
          <w:sz w:val="22"/>
          <w:szCs w:val="22"/>
        </w:rPr>
        <w:t>71328000-3 - Usługi kontroli projektu konstrukcji nośnych</w:t>
      </w:r>
    </w:p>
    <w:p w14:paraId="6C870083" w14:textId="77777777" w:rsidR="00617131" w:rsidRPr="00617131" w:rsidRDefault="00617131" w:rsidP="00617131">
      <w:pPr>
        <w:jc w:val="both"/>
        <w:rPr>
          <w:rFonts w:ascii="Arial" w:hAnsi="Arial" w:cs="Arial"/>
          <w:b/>
          <w:bCs/>
          <w:sz w:val="22"/>
          <w:szCs w:val="22"/>
        </w:rPr>
      </w:pPr>
      <w:r w:rsidRPr="00617131">
        <w:rPr>
          <w:rFonts w:ascii="Arial" w:hAnsi="Arial" w:cs="Arial"/>
          <w:b/>
          <w:bCs/>
          <w:sz w:val="22"/>
          <w:szCs w:val="22"/>
        </w:rPr>
        <w:t>71327000-6 - Usługi projektowania konstrukcji nośnych</w:t>
      </w:r>
    </w:p>
    <w:p w14:paraId="0C2F2304" w14:textId="122B9D3A" w:rsidR="00B13AE7" w:rsidRPr="006B0904" w:rsidRDefault="00617131" w:rsidP="00617131">
      <w:pPr>
        <w:jc w:val="both"/>
        <w:rPr>
          <w:rFonts w:ascii="Arial" w:hAnsi="Arial" w:cs="Arial"/>
          <w:b/>
          <w:bCs/>
          <w:sz w:val="22"/>
          <w:szCs w:val="22"/>
        </w:rPr>
      </w:pPr>
      <w:r w:rsidRPr="00617131">
        <w:rPr>
          <w:rFonts w:ascii="Arial" w:hAnsi="Arial" w:cs="Arial"/>
          <w:b/>
          <w:bCs/>
          <w:sz w:val="22"/>
          <w:szCs w:val="22"/>
        </w:rPr>
        <w:t>71325000-2 - Usługi projektowania fundamentów</w:t>
      </w:r>
    </w:p>
    <w:p w14:paraId="23DE2987" w14:textId="77777777" w:rsidR="00B13AE7" w:rsidRPr="00B13AE7" w:rsidRDefault="00B13AE7" w:rsidP="00B13AE7">
      <w:pPr>
        <w:jc w:val="both"/>
        <w:rPr>
          <w:rFonts w:ascii="Arial" w:hAnsi="Arial" w:cs="Arial"/>
          <w:sz w:val="22"/>
          <w:szCs w:val="22"/>
        </w:rPr>
      </w:pPr>
    </w:p>
    <w:p w14:paraId="1CEBEFC5" w14:textId="0831796E" w:rsidR="00B13AE7" w:rsidRPr="00B13AE7" w:rsidRDefault="00B13AE7" w:rsidP="00B66850">
      <w:pPr>
        <w:pStyle w:val="pktwniosku"/>
        <w:numPr>
          <w:ilvl w:val="0"/>
          <w:numId w:val="23"/>
        </w:numPr>
        <w:spacing w:before="0"/>
        <w:rPr>
          <w:rFonts w:ascii="Arial" w:hAnsi="Arial" w:cs="Arial"/>
          <w:i w:val="0"/>
          <w:color w:val="auto"/>
          <w:sz w:val="22"/>
          <w:szCs w:val="22"/>
        </w:rPr>
      </w:pPr>
      <w:r w:rsidRPr="00B13AE7">
        <w:rPr>
          <w:rFonts w:ascii="Arial" w:hAnsi="Arial" w:cs="Arial"/>
          <w:i w:val="0"/>
          <w:color w:val="auto"/>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248729D2" w14:textId="77777777" w:rsidR="003A396D" w:rsidRPr="003A396D" w:rsidRDefault="003A396D" w:rsidP="003A396D">
      <w:pPr>
        <w:pStyle w:val="Bezodstpw"/>
        <w:ind w:firstLine="360"/>
        <w:jc w:val="both"/>
        <w:rPr>
          <w:rFonts w:ascii="Arial" w:hAnsi="Arial" w:cs="Arial"/>
          <w:sz w:val="22"/>
          <w:szCs w:val="22"/>
        </w:rPr>
      </w:pPr>
      <w:r w:rsidRPr="003A396D">
        <w:rPr>
          <w:rFonts w:ascii="Arial" w:hAnsi="Arial" w:cs="Arial"/>
          <w:sz w:val="22"/>
          <w:szCs w:val="22"/>
        </w:rPr>
        <w:t>Przedmiotem zamówienia jest opracowanie dokumentacji projektowej remontu pomieszczeń wraz z uzgodnieniem proponowanych rozwiązań z Mazowieckim Wojewódzkim Konserwatorem Zabytków.</w:t>
      </w:r>
    </w:p>
    <w:p w14:paraId="705C108A" w14:textId="77777777" w:rsidR="003A396D" w:rsidRPr="003A396D" w:rsidRDefault="003A396D" w:rsidP="003A396D">
      <w:pPr>
        <w:pStyle w:val="Bezodstpw"/>
        <w:ind w:firstLine="360"/>
        <w:jc w:val="both"/>
        <w:rPr>
          <w:rFonts w:ascii="Arial" w:hAnsi="Arial" w:cs="Arial"/>
          <w:sz w:val="22"/>
          <w:szCs w:val="22"/>
        </w:rPr>
      </w:pPr>
      <w:r w:rsidRPr="003A396D">
        <w:rPr>
          <w:rFonts w:ascii="Arial" w:hAnsi="Arial" w:cs="Arial"/>
          <w:sz w:val="22"/>
          <w:szCs w:val="22"/>
        </w:rPr>
        <w:t>Zakres opracowania obejmuje w szczególności projekt remontu i przebudowy pomieszczeń kotłowni z uwzględnieniem wymiany kotłów gazowych zlokalizowanych na kondygnacji piwnicy, projekt remontu 24 pomieszczeń piwnicy, projekt remontu klatki schodowej oraz dwóch, przylegających do niej pomieszczeń na półpiętrze, wymiany balustrady schodów głównej klatki schodowej oraz podłogi w korytarzu prowadzącym do auli (dawnej sali gimnastycznej).</w:t>
      </w:r>
    </w:p>
    <w:p w14:paraId="16F36144" w14:textId="77777777" w:rsidR="003A396D" w:rsidRPr="003A396D" w:rsidRDefault="003A396D" w:rsidP="003A396D">
      <w:pPr>
        <w:pStyle w:val="Bezodstpw"/>
        <w:jc w:val="both"/>
        <w:rPr>
          <w:rFonts w:ascii="Arial" w:hAnsi="Arial" w:cs="Arial"/>
          <w:sz w:val="22"/>
          <w:szCs w:val="22"/>
        </w:rPr>
      </w:pPr>
      <w:r w:rsidRPr="003A396D">
        <w:rPr>
          <w:rFonts w:ascii="Arial" w:hAnsi="Arial" w:cs="Arial"/>
          <w:sz w:val="22"/>
          <w:szCs w:val="22"/>
        </w:rPr>
        <w:t xml:space="preserve">Inwestycja zlokalizowana jest na dz. nr ew. 3/1 </w:t>
      </w:r>
      <w:proofErr w:type="spellStart"/>
      <w:r w:rsidRPr="003A396D">
        <w:rPr>
          <w:rFonts w:ascii="Arial" w:hAnsi="Arial" w:cs="Arial"/>
          <w:sz w:val="22"/>
          <w:szCs w:val="22"/>
        </w:rPr>
        <w:t>obr</w:t>
      </w:r>
      <w:proofErr w:type="spellEnd"/>
      <w:r w:rsidRPr="003A396D">
        <w:rPr>
          <w:rFonts w:ascii="Arial" w:hAnsi="Arial" w:cs="Arial"/>
          <w:sz w:val="22"/>
          <w:szCs w:val="22"/>
        </w:rPr>
        <w:t>. 0026 w Radzyminie przy ul. 3 Maja 26.</w:t>
      </w:r>
    </w:p>
    <w:p w14:paraId="3DF55981" w14:textId="77777777" w:rsidR="003A396D" w:rsidRPr="003A396D" w:rsidRDefault="003A396D" w:rsidP="003A396D">
      <w:pPr>
        <w:pStyle w:val="Bezodstpw"/>
        <w:jc w:val="both"/>
        <w:rPr>
          <w:rFonts w:ascii="Arial" w:hAnsi="Arial" w:cs="Arial"/>
          <w:sz w:val="22"/>
          <w:szCs w:val="22"/>
        </w:rPr>
      </w:pPr>
    </w:p>
    <w:p w14:paraId="11E72D2C" w14:textId="77777777" w:rsidR="003A396D" w:rsidRPr="003A396D" w:rsidRDefault="003A396D" w:rsidP="003A396D">
      <w:pPr>
        <w:pStyle w:val="Bezodstpw"/>
        <w:jc w:val="both"/>
        <w:rPr>
          <w:rFonts w:ascii="Arial" w:hAnsi="Arial" w:cs="Arial"/>
          <w:sz w:val="22"/>
          <w:szCs w:val="22"/>
        </w:rPr>
      </w:pPr>
      <w:r w:rsidRPr="003A396D">
        <w:rPr>
          <w:rFonts w:ascii="Arial" w:hAnsi="Arial" w:cs="Arial"/>
          <w:sz w:val="22"/>
          <w:szCs w:val="22"/>
        </w:rPr>
        <w:t>Celem opracowania jest :</w:t>
      </w:r>
    </w:p>
    <w:p w14:paraId="6CBC9EB0" w14:textId="225E264E" w:rsidR="003A396D" w:rsidRPr="003A396D" w:rsidRDefault="003A396D" w:rsidP="003A396D">
      <w:pPr>
        <w:pStyle w:val="Bezodstpw"/>
        <w:jc w:val="both"/>
        <w:rPr>
          <w:rFonts w:ascii="Arial" w:hAnsi="Arial" w:cs="Arial"/>
          <w:sz w:val="22"/>
          <w:szCs w:val="22"/>
        </w:rPr>
      </w:pPr>
      <w:r w:rsidRPr="003A396D">
        <w:rPr>
          <w:rFonts w:ascii="Arial" w:hAnsi="Arial" w:cs="Arial"/>
          <w:sz w:val="22"/>
          <w:szCs w:val="22"/>
        </w:rPr>
        <w:t>1. Dokumentacja projektowo – kosztorysowa przebudowy i remontu pomieszczeń kotłowni z uwzględnieniem wymiany kotłów gazowych</w:t>
      </w:r>
      <w:r>
        <w:rPr>
          <w:rFonts w:ascii="Arial" w:hAnsi="Arial" w:cs="Arial"/>
          <w:sz w:val="22"/>
          <w:szCs w:val="22"/>
        </w:rPr>
        <w:t>.</w:t>
      </w:r>
    </w:p>
    <w:p w14:paraId="1B20BE80" w14:textId="21361933" w:rsidR="003A396D" w:rsidRPr="003A396D" w:rsidRDefault="003A396D" w:rsidP="003A396D">
      <w:pPr>
        <w:pStyle w:val="Bezodstpw"/>
        <w:jc w:val="both"/>
        <w:rPr>
          <w:rFonts w:ascii="Arial" w:hAnsi="Arial" w:cs="Arial"/>
          <w:sz w:val="22"/>
          <w:szCs w:val="22"/>
        </w:rPr>
      </w:pPr>
      <w:r w:rsidRPr="003A396D">
        <w:rPr>
          <w:rFonts w:ascii="Arial" w:hAnsi="Arial" w:cs="Arial"/>
          <w:sz w:val="22"/>
          <w:szCs w:val="22"/>
        </w:rPr>
        <w:t>2. Dokumentacja projektowo – kosztorysowa remontu 24 pomieszczeń kondygnacji piwnicy</w:t>
      </w:r>
      <w:r>
        <w:rPr>
          <w:rFonts w:ascii="Arial" w:hAnsi="Arial" w:cs="Arial"/>
          <w:sz w:val="22"/>
          <w:szCs w:val="22"/>
        </w:rPr>
        <w:t>.</w:t>
      </w:r>
    </w:p>
    <w:p w14:paraId="5238F204" w14:textId="73048CCF" w:rsidR="003A396D" w:rsidRPr="003A396D" w:rsidRDefault="003A396D" w:rsidP="003A396D">
      <w:pPr>
        <w:pStyle w:val="Bezodstpw"/>
        <w:jc w:val="both"/>
        <w:rPr>
          <w:rFonts w:ascii="Arial" w:hAnsi="Arial" w:cs="Arial"/>
          <w:sz w:val="22"/>
          <w:szCs w:val="22"/>
        </w:rPr>
      </w:pPr>
      <w:r w:rsidRPr="003A396D">
        <w:rPr>
          <w:rFonts w:ascii="Arial" w:hAnsi="Arial" w:cs="Arial"/>
          <w:sz w:val="22"/>
          <w:szCs w:val="22"/>
        </w:rPr>
        <w:t>3. Dokumentacja projektowo – kosztorysowa remontu klatki schodowej i pomieszczeń na półpiętrze oraz remontu podłogi w korytarzu prowadzącym do auli</w:t>
      </w:r>
      <w:r>
        <w:rPr>
          <w:rFonts w:ascii="Arial" w:hAnsi="Arial" w:cs="Arial"/>
          <w:sz w:val="22"/>
          <w:szCs w:val="22"/>
        </w:rPr>
        <w:t>.</w:t>
      </w:r>
    </w:p>
    <w:p w14:paraId="6DA96229" w14:textId="77777777" w:rsidR="003A396D" w:rsidRPr="003A396D" w:rsidRDefault="003A396D" w:rsidP="003A396D">
      <w:pPr>
        <w:pStyle w:val="Bezodstpw"/>
        <w:jc w:val="both"/>
        <w:rPr>
          <w:rFonts w:ascii="Arial" w:hAnsi="Arial" w:cs="Arial"/>
          <w:sz w:val="22"/>
          <w:szCs w:val="22"/>
        </w:rPr>
      </w:pPr>
      <w:r w:rsidRPr="003A396D">
        <w:rPr>
          <w:rFonts w:ascii="Arial" w:hAnsi="Arial" w:cs="Arial"/>
          <w:sz w:val="22"/>
          <w:szCs w:val="22"/>
        </w:rPr>
        <w:t xml:space="preserve">4. Uzyskanie niezbędnych decyzji i uzgodnień. </w:t>
      </w:r>
    </w:p>
    <w:p w14:paraId="1627AF84" w14:textId="77777777" w:rsidR="003A396D" w:rsidRPr="003A396D" w:rsidRDefault="003A396D" w:rsidP="003A396D">
      <w:pPr>
        <w:pStyle w:val="Bezodstpw"/>
        <w:jc w:val="both"/>
        <w:rPr>
          <w:rFonts w:ascii="Arial" w:hAnsi="Arial" w:cs="Arial"/>
          <w:sz w:val="22"/>
          <w:szCs w:val="22"/>
        </w:rPr>
      </w:pPr>
      <w:r w:rsidRPr="003A396D">
        <w:rPr>
          <w:rFonts w:ascii="Arial" w:hAnsi="Arial" w:cs="Arial"/>
          <w:sz w:val="22"/>
          <w:szCs w:val="22"/>
        </w:rPr>
        <w:t>Zamawiający posiada dokumentację archiwalną zawierającą inwentaryzację budynku, którą udostępni do wglądu w siedzibie Zamawiającego przy ul. Warszawskiej 5a w Wołominie.</w:t>
      </w:r>
    </w:p>
    <w:p w14:paraId="0B850EBB" w14:textId="77777777" w:rsidR="003A396D" w:rsidRPr="003A396D" w:rsidRDefault="003A396D" w:rsidP="003A396D">
      <w:pPr>
        <w:pStyle w:val="Bezodstpw"/>
        <w:jc w:val="both"/>
        <w:rPr>
          <w:rFonts w:ascii="Arial" w:hAnsi="Arial" w:cs="Arial"/>
          <w:sz w:val="22"/>
          <w:szCs w:val="22"/>
        </w:rPr>
      </w:pPr>
      <w:r w:rsidRPr="003A396D">
        <w:rPr>
          <w:rFonts w:ascii="Arial" w:hAnsi="Arial" w:cs="Arial"/>
          <w:sz w:val="22"/>
          <w:szCs w:val="22"/>
        </w:rPr>
        <w:lastRenderedPageBreak/>
        <w:t xml:space="preserve">Zabytkowy budynek Liceum Ogólnokształcącego w Radzyminie funkcjonuje jako obiekt oświatowy nieprzerwanie od XIX w. Szkoła w stylu klasycystycznym zbudowana została w latach 1843-1844 wg projektu Antonio Corazziego dla Instytutu Nauczycieli Elementarnych. Dwupiętrowy budynek murowany, zwany przez mieszczan radzymińskich „gmachem" finansowało Ministerstwo Oświaty Królestwa Polskiego. Od 1845 r. mieściło się tu Seminarium dla Nauczycieli Szkól Elementarnych. W latach 30 XX. wieku Państwowe Seminarium dla Ochroniarek i Państwowe Seminarium dla Wychowawczyń Przedszkoli. Od 1945 r. jako Liceum Pedagogiczne dla Wychowawczyń Przedszkoli oraz Studium Wychowania Przedszkolnego. </w:t>
      </w:r>
    </w:p>
    <w:p w14:paraId="0A92E31E" w14:textId="77777777" w:rsidR="003A396D" w:rsidRPr="003A396D" w:rsidRDefault="003A396D" w:rsidP="003A396D">
      <w:pPr>
        <w:spacing w:line="276" w:lineRule="auto"/>
        <w:ind w:firstLine="709"/>
        <w:jc w:val="both"/>
        <w:rPr>
          <w:rFonts w:ascii="Arial" w:hAnsi="Arial" w:cs="Arial"/>
          <w:sz w:val="22"/>
          <w:szCs w:val="22"/>
          <w:shd w:val="clear" w:color="auto" w:fill="FFFFFF"/>
        </w:rPr>
      </w:pPr>
      <w:r w:rsidRPr="003A396D">
        <w:rPr>
          <w:rFonts w:ascii="Arial" w:hAnsi="Arial" w:cs="Arial"/>
          <w:sz w:val="22"/>
          <w:szCs w:val="22"/>
          <w:shd w:val="clear" w:color="auto" w:fill="FFFFFF"/>
        </w:rPr>
        <w:t>Zamawiający przewiduje wykorzystanie części powierzchni piwnic zabytkowego budynku jako  np.: czytelnię, salę prób teatralnych, warsztatów muzycznych i chóralnych lub zajęć pozalekcyjnych z gimnastyki korekcyjnej.</w:t>
      </w:r>
    </w:p>
    <w:p w14:paraId="401FBECE" w14:textId="77777777" w:rsidR="003A396D" w:rsidRPr="003A396D" w:rsidRDefault="003A396D" w:rsidP="003A396D">
      <w:pPr>
        <w:spacing w:line="276" w:lineRule="auto"/>
        <w:ind w:firstLine="709"/>
        <w:jc w:val="both"/>
        <w:rPr>
          <w:rFonts w:ascii="Arial" w:hAnsi="Arial" w:cs="Arial"/>
          <w:sz w:val="22"/>
          <w:szCs w:val="22"/>
          <w:shd w:val="clear" w:color="auto" w:fill="FFFFFF"/>
        </w:rPr>
      </w:pPr>
      <w:r w:rsidRPr="003A396D">
        <w:rPr>
          <w:rFonts w:ascii="Arial" w:hAnsi="Arial" w:cs="Arial"/>
          <w:sz w:val="22"/>
          <w:szCs w:val="22"/>
          <w:shd w:val="clear" w:color="auto" w:fill="FFFFFF"/>
        </w:rPr>
        <w:t xml:space="preserve"> Nieużytkowane od kilkunastu lat pomieszczenia piwniczne wymagają prac konserwatorskich ze względu na zawilgocenia, postępującą degradację okładzin tynkarskich, wyeksploatowane instalacje: elektryczne, sanitarne, </w:t>
      </w:r>
      <w:proofErr w:type="spellStart"/>
      <w:r w:rsidRPr="003A396D">
        <w:rPr>
          <w:rFonts w:ascii="Arial" w:hAnsi="Arial" w:cs="Arial"/>
          <w:sz w:val="22"/>
          <w:szCs w:val="22"/>
          <w:shd w:val="clear" w:color="auto" w:fill="FFFFFF"/>
        </w:rPr>
        <w:t>wod-kan</w:t>
      </w:r>
      <w:proofErr w:type="spellEnd"/>
      <w:r w:rsidRPr="003A396D">
        <w:rPr>
          <w:rFonts w:ascii="Arial" w:hAnsi="Arial" w:cs="Arial"/>
          <w:sz w:val="22"/>
          <w:szCs w:val="22"/>
          <w:shd w:val="clear" w:color="auto" w:fill="FFFFFF"/>
        </w:rPr>
        <w:t xml:space="preserve">, c.o. </w:t>
      </w:r>
    </w:p>
    <w:p w14:paraId="1CE7B490" w14:textId="77777777" w:rsidR="003A396D" w:rsidRPr="003A396D" w:rsidRDefault="003A396D" w:rsidP="003A396D">
      <w:pPr>
        <w:spacing w:line="276" w:lineRule="auto"/>
        <w:ind w:firstLine="709"/>
        <w:jc w:val="both"/>
        <w:rPr>
          <w:rFonts w:ascii="Arial" w:hAnsi="Arial" w:cs="Arial"/>
          <w:sz w:val="22"/>
          <w:szCs w:val="22"/>
          <w:shd w:val="clear" w:color="auto" w:fill="FFFFFF"/>
        </w:rPr>
      </w:pPr>
      <w:r w:rsidRPr="003A396D">
        <w:rPr>
          <w:rFonts w:ascii="Arial" w:hAnsi="Arial" w:cs="Arial"/>
          <w:sz w:val="22"/>
          <w:szCs w:val="22"/>
          <w:shd w:val="clear" w:color="auto" w:fill="FFFFFF"/>
        </w:rPr>
        <w:t xml:space="preserve">W ramach prac piwnicznych niezbędna jest wymiana kotłów gazowych ogrzewających budynek zlokalizowanych w jednym z pomieszczeń piwnicy. Pomieszczenie kotłowni wymaga dostosowania do obowiązujących przepisów budowlanych pozwalających na uzyskanie decyzji UDT dopuszczającej kotłownię do użytku. </w:t>
      </w:r>
    </w:p>
    <w:p w14:paraId="0006B5FC" w14:textId="77777777" w:rsidR="003A396D" w:rsidRPr="003A396D" w:rsidRDefault="003A396D" w:rsidP="003A396D">
      <w:pPr>
        <w:pStyle w:val="Bezodstpw"/>
        <w:jc w:val="both"/>
        <w:rPr>
          <w:rFonts w:ascii="Arial" w:hAnsi="Arial" w:cs="Arial"/>
          <w:sz w:val="22"/>
          <w:szCs w:val="22"/>
        </w:rPr>
      </w:pPr>
      <w:r w:rsidRPr="003A396D">
        <w:rPr>
          <w:rFonts w:ascii="Arial" w:hAnsi="Arial" w:cs="Arial"/>
          <w:sz w:val="22"/>
          <w:szCs w:val="22"/>
        </w:rPr>
        <w:t>Przedmiot zamówienia obejmuje:</w:t>
      </w:r>
    </w:p>
    <w:p w14:paraId="1C802478" w14:textId="77777777" w:rsidR="003A396D" w:rsidRPr="003A396D" w:rsidRDefault="003A396D" w:rsidP="00B66850">
      <w:pPr>
        <w:pStyle w:val="Bezodstpw"/>
        <w:numPr>
          <w:ilvl w:val="0"/>
          <w:numId w:val="38"/>
        </w:numPr>
        <w:suppressAutoHyphens w:val="0"/>
        <w:spacing w:before="120" w:line="276" w:lineRule="auto"/>
        <w:jc w:val="both"/>
        <w:rPr>
          <w:rFonts w:ascii="Arial" w:hAnsi="Arial" w:cs="Arial"/>
          <w:sz w:val="22"/>
          <w:szCs w:val="22"/>
        </w:rPr>
      </w:pPr>
      <w:r w:rsidRPr="003A396D">
        <w:rPr>
          <w:rFonts w:ascii="Arial" w:hAnsi="Arial" w:cs="Arial"/>
          <w:sz w:val="22"/>
          <w:szCs w:val="22"/>
        </w:rPr>
        <w:t>wykonanie dokumentacji projektowej remontu pomieszczeń zawierającej rozwiązania każdej branży,</w:t>
      </w:r>
    </w:p>
    <w:p w14:paraId="7B03D19B" w14:textId="77777777" w:rsidR="003A396D" w:rsidRPr="003A396D" w:rsidRDefault="003A396D" w:rsidP="00B66850">
      <w:pPr>
        <w:pStyle w:val="Bezodstpw"/>
        <w:numPr>
          <w:ilvl w:val="0"/>
          <w:numId w:val="38"/>
        </w:numPr>
        <w:suppressAutoHyphens w:val="0"/>
        <w:spacing w:before="120" w:line="276" w:lineRule="auto"/>
        <w:jc w:val="both"/>
        <w:rPr>
          <w:rFonts w:ascii="Arial" w:hAnsi="Arial" w:cs="Arial"/>
          <w:sz w:val="22"/>
          <w:szCs w:val="22"/>
        </w:rPr>
      </w:pPr>
      <w:bookmarkStart w:id="0" w:name="_Hlk153188844"/>
      <w:r w:rsidRPr="003A396D">
        <w:rPr>
          <w:rFonts w:ascii="Arial" w:hAnsi="Arial" w:cs="Arial"/>
          <w:sz w:val="22"/>
          <w:szCs w:val="22"/>
        </w:rPr>
        <w:t>uzyskanie niezbędnych uzgodnień  z Wojewódzkim Konserwatorem Zabytków,</w:t>
      </w:r>
    </w:p>
    <w:p w14:paraId="5C8D0FC2" w14:textId="2B22974E" w:rsidR="003A396D" w:rsidRPr="003A396D" w:rsidRDefault="003A396D" w:rsidP="00B66850">
      <w:pPr>
        <w:pStyle w:val="Bezodstpw"/>
        <w:numPr>
          <w:ilvl w:val="0"/>
          <w:numId w:val="38"/>
        </w:numPr>
        <w:suppressAutoHyphens w:val="0"/>
        <w:spacing w:before="120" w:line="276" w:lineRule="auto"/>
        <w:jc w:val="both"/>
        <w:rPr>
          <w:rFonts w:ascii="Arial" w:hAnsi="Arial" w:cs="Arial"/>
          <w:sz w:val="22"/>
          <w:szCs w:val="22"/>
        </w:rPr>
      </w:pPr>
      <w:r w:rsidRPr="003A396D">
        <w:rPr>
          <w:rFonts w:ascii="Arial" w:hAnsi="Arial" w:cs="Arial"/>
          <w:sz w:val="22"/>
          <w:szCs w:val="22"/>
        </w:rPr>
        <w:t>wykonanie dokumentacji kosztorysowej remontu (każda branża)</w:t>
      </w:r>
      <w:r>
        <w:rPr>
          <w:rFonts w:ascii="Arial" w:hAnsi="Arial" w:cs="Arial"/>
          <w:sz w:val="22"/>
          <w:szCs w:val="22"/>
        </w:rPr>
        <w:t>.</w:t>
      </w:r>
    </w:p>
    <w:bookmarkEnd w:id="0"/>
    <w:p w14:paraId="2917C84F" w14:textId="77777777" w:rsidR="006B0904" w:rsidRPr="00A15B8A"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B66850">
      <w:pPr>
        <w:numPr>
          <w:ilvl w:val="0"/>
          <w:numId w:val="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E29788" w:rsidR="00AA4F20" w:rsidRPr="003A65B1" w:rsidRDefault="003A396D" w:rsidP="003A396D">
      <w:pPr>
        <w:spacing w:after="200" w:line="271" w:lineRule="auto"/>
        <w:contextualSpacing/>
        <w:jc w:val="both"/>
        <w:rPr>
          <w:rFonts w:ascii="Arial" w:eastAsiaTheme="majorEastAsia" w:hAnsi="Arial" w:cs="Arial"/>
          <w:sz w:val="22"/>
          <w:szCs w:val="22"/>
          <w:lang w:eastAsia="en-US"/>
        </w:rPr>
      </w:pPr>
      <w:r w:rsidRPr="003A396D">
        <w:rPr>
          <w:rFonts w:ascii="Arial" w:eastAsiaTheme="majorEastAsia" w:hAnsi="Arial" w:cs="Arial"/>
          <w:sz w:val="22"/>
          <w:szCs w:val="22"/>
          <w:lang w:eastAsia="en-US"/>
        </w:rPr>
        <w:t>Okres gwarancji – stanowi kryterium oceny ofert. Najkrótszy możliwy okres gwarancji dopuszczony przez Zamawiającego to 3 lata</w:t>
      </w:r>
      <w:r w:rsidRPr="003A396D">
        <w:t xml:space="preserve"> </w:t>
      </w:r>
      <w:r w:rsidRPr="003A396D">
        <w:rPr>
          <w:rFonts w:ascii="Arial" w:eastAsiaTheme="majorEastAsia" w:hAnsi="Arial" w:cs="Arial"/>
          <w:sz w:val="22"/>
          <w:szCs w:val="22"/>
          <w:lang w:eastAsia="en-US"/>
        </w:rPr>
        <w:t xml:space="preserve">od dnia podpisania protokołu zdawczo-odbiorczego, a najdłuższy możliwy okres gwarancji przyjęty do oceny oferty przez Zamawiającego to 5 lat od dnia </w:t>
      </w:r>
      <w:r>
        <w:rPr>
          <w:rFonts w:ascii="Arial" w:eastAsiaTheme="majorEastAsia" w:hAnsi="Arial" w:cs="Arial"/>
          <w:sz w:val="22"/>
          <w:szCs w:val="22"/>
          <w:lang w:eastAsia="en-US"/>
        </w:rPr>
        <w:t>podpisania protokołu zdawczo-odbiorczego</w:t>
      </w:r>
      <w:r w:rsidRPr="003A396D">
        <w:rPr>
          <w:rFonts w:ascii="Arial" w:eastAsiaTheme="majorEastAsia" w:hAnsi="Arial" w:cs="Arial"/>
          <w:sz w:val="22"/>
          <w:szCs w:val="22"/>
          <w:lang w:eastAsia="en-US"/>
        </w:rPr>
        <w:t>.</w:t>
      </w:r>
    </w:p>
    <w:p w14:paraId="0B94C079" w14:textId="77777777" w:rsidR="00BD3E19" w:rsidRPr="003A65B1" w:rsidRDefault="00BD3E19" w:rsidP="004F6A36">
      <w:pPr>
        <w:spacing w:line="271" w:lineRule="auto"/>
        <w:jc w:val="both"/>
        <w:rPr>
          <w:rFonts w:ascii="Arial" w:hAnsi="Arial" w:cs="Arial"/>
          <w:b/>
          <w:sz w:val="22"/>
          <w:szCs w:val="22"/>
        </w:rPr>
      </w:pPr>
    </w:p>
    <w:p w14:paraId="33BC7802" w14:textId="2B31541A" w:rsidR="00447382" w:rsidRPr="003A65B1" w:rsidRDefault="00447382" w:rsidP="00B66850">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obowiązany wykazać, że oferowane przez niego rozwiązanie spełnia wymagania określone przez zamawiającego. </w:t>
      </w:r>
      <w:r w:rsidRPr="003A65B1">
        <w:rPr>
          <w:rFonts w:ascii="Arial" w:eastAsiaTheme="majorEastAsia" w:hAnsi="Arial" w:cs="Arial"/>
          <w:sz w:val="22"/>
          <w:szCs w:val="22"/>
          <w:lang w:eastAsia="en-US"/>
        </w:rPr>
        <w:lastRenderedPageBreak/>
        <w:t>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B66850">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1" w:name="_Hlk108597329"/>
      <w:r w:rsidRPr="0000552B">
        <w:rPr>
          <w:rFonts w:ascii="Arial" w:hAnsi="Arial" w:cs="Arial"/>
          <w:bCs/>
          <w:sz w:val="22"/>
          <w:szCs w:val="22"/>
        </w:rPr>
        <w:t>Nie dotyczy.</w:t>
      </w:r>
    </w:p>
    <w:bookmarkEnd w:id="1"/>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B66850">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B66850">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B66850">
      <w:pPr>
        <w:numPr>
          <w:ilvl w:val="0"/>
          <w:numId w:val="23"/>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5F0BF7D6" w14:textId="378430B0" w:rsidR="00A01D83" w:rsidRDefault="00BA7D60" w:rsidP="00BA7D60">
      <w:pPr>
        <w:spacing w:line="271" w:lineRule="auto"/>
        <w:jc w:val="both"/>
        <w:rPr>
          <w:rFonts w:ascii="Arial" w:hAnsi="Arial" w:cs="Arial"/>
          <w:sz w:val="22"/>
          <w:szCs w:val="22"/>
        </w:rPr>
      </w:pPr>
      <w:r w:rsidRPr="00B66850">
        <w:rPr>
          <w:rFonts w:ascii="Arial" w:hAnsi="Arial" w:cs="Arial"/>
          <w:sz w:val="22"/>
          <w:szCs w:val="22"/>
        </w:rPr>
        <w:t>1</w:t>
      </w:r>
      <w:r w:rsidR="00B66850" w:rsidRPr="00B66850">
        <w:rPr>
          <w:rFonts w:ascii="Arial" w:hAnsi="Arial" w:cs="Arial"/>
          <w:sz w:val="22"/>
          <w:szCs w:val="22"/>
        </w:rPr>
        <w:t>5</w:t>
      </w:r>
      <w:r w:rsidRPr="00B66850">
        <w:rPr>
          <w:rFonts w:ascii="Arial" w:hAnsi="Arial" w:cs="Arial"/>
          <w:sz w:val="22"/>
          <w:szCs w:val="22"/>
        </w:rPr>
        <w:t xml:space="preserve">0 </w:t>
      </w:r>
      <w:r w:rsidRPr="00BA7D60">
        <w:rPr>
          <w:rFonts w:ascii="Arial" w:hAnsi="Arial" w:cs="Arial"/>
          <w:sz w:val="22"/>
          <w:szCs w:val="22"/>
        </w:rPr>
        <w:t>dni od dnia zawarcia umowy</w:t>
      </w:r>
    </w:p>
    <w:p w14:paraId="014052A5" w14:textId="77777777" w:rsidR="00BA7D60" w:rsidRPr="003A65B1" w:rsidRDefault="00BA7D60" w:rsidP="00973962">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B66850">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968A01A" w:rsidR="006C0A57" w:rsidRPr="00BA7D60" w:rsidRDefault="00BA7D60" w:rsidP="00BA7D60">
            <w:pPr>
              <w:pStyle w:val="Akapitzlist"/>
              <w:suppressAutoHyphens/>
              <w:spacing w:line="271" w:lineRule="auto"/>
              <w:ind w:left="0"/>
              <w:jc w:val="both"/>
              <w:rPr>
                <w:rFonts w:ascii="Arial" w:hAnsi="Arial" w:cs="Arial"/>
                <w:sz w:val="22"/>
                <w:szCs w:val="22"/>
              </w:rPr>
            </w:pPr>
            <w:r w:rsidRPr="00BA7D60">
              <w:rPr>
                <w:rFonts w:ascii="Arial" w:eastAsia="Lucida Sans Unicode" w:hAnsi="Arial" w:cs="Arial"/>
                <w:kern w:val="1"/>
                <w:sz w:val="22"/>
                <w:szCs w:val="22"/>
              </w:rPr>
              <w:t xml:space="preserve">Warunek ten Zamawiający uzna za spełniony, gdy Wykonawca wykaże się odpowiednim ubezpieczeniem odpowiedzialności cywilnej w zakresie prowadzonej działalności związanej z przedmiotem zamówienia na </w:t>
            </w:r>
            <w:r w:rsidRPr="00BA7D60">
              <w:rPr>
                <w:rFonts w:ascii="Arial" w:eastAsia="Lucida Sans Unicode" w:hAnsi="Arial" w:cs="Arial"/>
                <w:kern w:val="1"/>
                <w:sz w:val="22"/>
                <w:szCs w:val="22"/>
              </w:rPr>
              <w:lastRenderedPageBreak/>
              <w:t xml:space="preserve">sumę gwarancyjną nie mniejszą niż </w:t>
            </w:r>
            <w:r>
              <w:rPr>
                <w:rFonts w:ascii="Arial" w:eastAsia="Lucida Sans Unicode" w:hAnsi="Arial" w:cs="Arial"/>
                <w:kern w:val="1"/>
                <w:sz w:val="22"/>
                <w:szCs w:val="22"/>
              </w:rPr>
              <w:t>150.</w:t>
            </w:r>
            <w:r w:rsidRPr="00BA7D60">
              <w:rPr>
                <w:rFonts w:ascii="Arial" w:eastAsia="Lucida Sans Unicode" w:hAnsi="Arial" w:cs="Arial"/>
                <w:kern w:val="1"/>
                <w:sz w:val="22"/>
                <w:szCs w:val="22"/>
              </w:rPr>
              <w:t>000,00 zł</w:t>
            </w:r>
          </w:p>
        </w:tc>
        <w:tc>
          <w:tcPr>
            <w:tcW w:w="4113" w:type="dxa"/>
            <w:tcBorders>
              <w:left w:val="single" w:sz="1" w:space="0" w:color="000000"/>
              <w:bottom w:val="single" w:sz="1" w:space="0" w:color="000000"/>
              <w:right w:val="single" w:sz="1" w:space="0" w:color="000000"/>
            </w:tcBorders>
            <w:shd w:val="clear" w:color="auto" w:fill="auto"/>
          </w:tcPr>
          <w:p w14:paraId="2C90565E" w14:textId="48C1500A" w:rsidR="006C0A57" w:rsidRPr="006C0A57" w:rsidRDefault="000874E8" w:rsidP="000874E8">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lastRenderedPageBreak/>
              <w:t>D</w:t>
            </w:r>
            <w:r w:rsidRPr="000874E8">
              <w:rPr>
                <w:rFonts w:ascii="Arial" w:eastAsia="SimSun" w:hAnsi="Arial" w:cs="Arial"/>
                <w:kern w:val="1"/>
                <w:sz w:val="22"/>
                <w:szCs w:val="22"/>
                <w:lang w:eastAsia="hi-IN" w:bidi="hi-IN"/>
              </w:rPr>
              <w:t>okumenty potwierdzające, że wykonawca jest ubezpieczony od odpowiedzialności cywilnej w zakresie prowadzonej działalności związanej z przedmiotem zamówienia ze wskazaniem sumy gwarancyjnej tego ubezpieczenia</w:t>
            </w:r>
            <w:r>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3AEEBF35" w14:textId="77777777" w:rsidR="00BA7D60" w:rsidRPr="00BA7D60" w:rsidRDefault="00BA7D60" w:rsidP="00BA7D60">
            <w:pPr>
              <w:jc w:val="both"/>
              <w:rPr>
                <w:rFonts w:ascii="Arial" w:hAnsi="Arial" w:cs="Arial"/>
                <w:sz w:val="22"/>
                <w:szCs w:val="22"/>
              </w:rPr>
            </w:pPr>
            <w:r w:rsidRPr="00BA7D60">
              <w:rPr>
                <w:rFonts w:ascii="Arial" w:hAnsi="Arial" w:cs="Arial"/>
                <w:sz w:val="22"/>
                <w:szCs w:val="22"/>
              </w:rPr>
              <w:t>Warunek ten Zamawiający uzna za spełniony, jeżeli Wykonawca wykaże:</w:t>
            </w:r>
          </w:p>
          <w:p w14:paraId="742A2E3D" w14:textId="1C7A3879" w:rsidR="00BA7D60" w:rsidRDefault="00BA7D60" w:rsidP="00BA7D60">
            <w:pPr>
              <w:jc w:val="both"/>
              <w:rPr>
                <w:rFonts w:ascii="Arial" w:hAnsi="Arial" w:cs="Arial"/>
                <w:sz w:val="22"/>
                <w:szCs w:val="22"/>
              </w:rPr>
            </w:pPr>
            <w:r w:rsidRPr="00BA7D60">
              <w:rPr>
                <w:rFonts w:ascii="Arial" w:hAnsi="Arial" w:cs="Arial"/>
                <w:sz w:val="22"/>
                <w:szCs w:val="22"/>
              </w:rPr>
              <w:t>a)</w:t>
            </w:r>
            <w:r w:rsidRPr="00BA7D60">
              <w:rPr>
                <w:rFonts w:ascii="Arial" w:hAnsi="Arial" w:cs="Arial"/>
                <w:sz w:val="22"/>
                <w:szCs w:val="22"/>
              </w:rPr>
              <w:tab/>
              <w:t xml:space="preserve">w okresie ostatnich </w:t>
            </w:r>
            <w:r>
              <w:rPr>
                <w:rFonts w:ascii="Arial" w:hAnsi="Arial" w:cs="Arial"/>
                <w:sz w:val="22"/>
                <w:szCs w:val="22"/>
              </w:rPr>
              <w:t>3</w:t>
            </w:r>
            <w:r w:rsidRPr="00BA7D60">
              <w:rPr>
                <w:rFonts w:ascii="Arial" w:hAnsi="Arial" w:cs="Arial"/>
                <w:sz w:val="22"/>
                <w:szCs w:val="22"/>
              </w:rPr>
              <w:t xml:space="preserve"> lat przed upływem terminu składania ofert, a jeżeli okres prowadzenia działalności jest krótszy – w tym okresie, wykonał/zakończył w sposób należyty oraz zgodnie z przepisami prawa budowlanego co najmniej dwie kompleksowe realizacje projektów obiektów sportowych lub użyteczności publicznej o wartości robót projektowych nie mniejszej niż </w:t>
            </w:r>
            <w:r>
              <w:rPr>
                <w:rFonts w:ascii="Arial" w:hAnsi="Arial" w:cs="Arial"/>
                <w:sz w:val="22"/>
                <w:szCs w:val="22"/>
              </w:rPr>
              <w:t>50.</w:t>
            </w:r>
            <w:r w:rsidRPr="00BA7D60">
              <w:rPr>
                <w:rFonts w:ascii="Arial" w:hAnsi="Arial" w:cs="Arial"/>
                <w:sz w:val="22"/>
                <w:szCs w:val="22"/>
              </w:rPr>
              <w:t>000,00 zł brutto każda</w:t>
            </w:r>
            <w:r>
              <w:rPr>
                <w:rFonts w:ascii="Arial" w:hAnsi="Arial" w:cs="Arial"/>
                <w:sz w:val="22"/>
                <w:szCs w:val="22"/>
              </w:rPr>
              <w:t>;</w:t>
            </w:r>
            <w:r w:rsidRPr="00BA7D60">
              <w:rPr>
                <w:rFonts w:ascii="Arial" w:hAnsi="Arial" w:cs="Arial"/>
                <w:sz w:val="22"/>
                <w:szCs w:val="22"/>
              </w:rPr>
              <w:t xml:space="preserve"> </w:t>
            </w:r>
          </w:p>
          <w:p w14:paraId="6E84F6EB" w14:textId="77777777" w:rsidR="00BA7D60" w:rsidRPr="00BA7D60" w:rsidRDefault="00BA7D60" w:rsidP="00BA7D60">
            <w:pPr>
              <w:jc w:val="both"/>
              <w:rPr>
                <w:rFonts w:ascii="Arial" w:hAnsi="Arial" w:cs="Arial"/>
                <w:sz w:val="22"/>
                <w:szCs w:val="22"/>
              </w:rPr>
            </w:pPr>
          </w:p>
          <w:p w14:paraId="113CE023" w14:textId="77777777" w:rsidR="00BA7D60" w:rsidRPr="00BA7D60" w:rsidRDefault="00BA7D60" w:rsidP="00BA7D60">
            <w:pPr>
              <w:jc w:val="both"/>
              <w:rPr>
                <w:rFonts w:ascii="Arial" w:hAnsi="Arial" w:cs="Arial"/>
                <w:sz w:val="22"/>
                <w:szCs w:val="22"/>
              </w:rPr>
            </w:pPr>
            <w:r w:rsidRPr="00BA7D60">
              <w:rPr>
                <w:rFonts w:ascii="Arial" w:hAnsi="Arial" w:cs="Arial"/>
                <w:sz w:val="22"/>
                <w:szCs w:val="22"/>
              </w:rPr>
              <w:t>b)</w:t>
            </w:r>
            <w:r w:rsidRPr="00BA7D60">
              <w:rPr>
                <w:rFonts w:ascii="Arial" w:hAnsi="Arial" w:cs="Arial"/>
                <w:sz w:val="22"/>
                <w:szCs w:val="22"/>
              </w:rPr>
              <w:tab/>
              <w:t>Wykonawca powinien dysponować następującymi osobami:</w:t>
            </w:r>
          </w:p>
          <w:p w14:paraId="2C274EB9" w14:textId="3363827A" w:rsidR="006C0A57" w:rsidRPr="008626E2" w:rsidRDefault="00BA7D60" w:rsidP="00BA7D60">
            <w:pPr>
              <w:jc w:val="both"/>
              <w:rPr>
                <w:rFonts w:ascii="Arial" w:hAnsi="Arial" w:cs="Arial"/>
                <w:sz w:val="22"/>
                <w:szCs w:val="22"/>
              </w:rPr>
            </w:pPr>
            <w:r w:rsidRPr="00BA7D60">
              <w:rPr>
                <w:rFonts w:ascii="Arial" w:hAnsi="Arial" w:cs="Arial"/>
                <w:sz w:val="22"/>
                <w:szCs w:val="22"/>
              </w:rPr>
              <w:t>Wykaz osób, skierowanych przez wykonawcę do realizacji zamówienia publicznego, w szczególności odpowiedzialnych za wykonanie projektu konstrukcji wraz z informacjami na temat ich kwalifikacji zawodowych, uprawnień, doświadczenia i wykształcenia niezbędnych do wykonania zamówienia publicznego</w:t>
            </w:r>
            <w:r w:rsidR="00973962" w:rsidRPr="00973962">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konsumentów (Dz. U. z 2020 r. poz. 1076 </w:t>
            </w:r>
            <w:r w:rsidRPr="005D5D28">
              <w:rPr>
                <w:rFonts w:ascii="Arial" w:hAnsi="Arial" w:cs="Arial"/>
                <w:sz w:val="22"/>
                <w:szCs w:val="22"/>
              </w:rPr>
              <w:lastRenderedPageBreak/>
              <w:t>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B66850">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B66850">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B66850">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B66850">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B66850">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B66850">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B66850">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B66850">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B66850">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w:t>
      </w:r>
      <w:r w:rsidRPr="003A65B1">
        <w:rPr>
          <w:rFonts w:ascii="Arial" w:hAnsi="Arial" w:cs="Arial"/>
          <w:sz w:val="22"/>
          <w:szCs w:val="22"/>
        </w:rPr>
        <w:lastRenderedPageBreak/>
        <w:t>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B66850">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B66850">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B66850">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B66850">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B66850">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B66850">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B66850">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B66850">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lastRenderedPageBreak/>
        <w:t>wszystkich wykonawców ubiegających się wspólnie o udzielenie zamówienia wymienionych z nazwy z określeniem adresu siedziby,</w:t>
      </w:r>
    </w:p>
    <w:p w14:paraId="7B0F676B" w14:textId="36EB067C" w:rsidR="00E72E22" w:rsidRPr="003A65B1" w:rsidRDefault="005A7BEC" w:rsidP="00B66850">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B66850">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B66850">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B66850">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B66850">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B66850">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B66850">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B66850">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B66850">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B66850">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 xml:space="preserve">obowiązany wykazać, że oferowane przez niego rozwiązanie spełnia </w:t>
      </w:r>
      <w:r w:rsidRPr="003A65B1">
        <w:rPr>
          <w:rFonts w:ascii="Arial" w:hAnsi="Arial" w:cs="Arial"/>
          <w:sz w:val="22"/>
          <w:szCs w:val="22"/>
        </w:rPr>
        <w:lastRenderedPageBreak/>
        <w:t>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B66850">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B66850">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26A655" w14:textId="77777777" w:rsidR="001E74FA" w:rsidRDefault="001E74FA" w:rsidP="00AD7D53">
      <w:pPr>
        <w:pStyle w:val="Tekstpodstawowy"/>
        <w:spacing w:after="0" w:line="271" w:lineRule="auto"/>
        <w:ind w:right="20"/>
        <w:jc w:val="both"/>
        <w:rPr>
          <w:rFonts w:ascii="Arial" w:hAnsi="Arial" w:cs="Arial"/>
          <w:sz w:val="22"/>
          <w:szCs w:val="22"/>
        </w:rPr>
      </w:pPr>
    </w:p>
    <w:p w14:paraId="6A5992A3" w14:textId="7C4D6DFD" w:rsidR="001E74FA" w:rsidRPr="001E74FA" w:rsidRDefault="001E74FA" w:rsidP="00B66850">
      <w:pPr>
        <w:pStyle w:val="Tekstpodstawowy"/>
        <w:numPr>
          <w:ilvl w:val="0"/>
          <w:numId w:val="26"/>
        </w:numPr>
        <w:spacing w:after="0" w:line="271" w:lineRule="auto"/>
        <w:ind w:right="20"/>
        <w:jc w:val="both"/>
        <w:rPr>
          <w:rFonts w:ascii="Arial" w:hAnsi="Arial" w:cs="Arial"/>
          <w:b/>
          <w:bCs/>
          <w:sz w:val="22"/>
          <w:szCs w:val="22"/>
        </w:rPr>
      </w:pPr>
      <w:r w:rsidRPr="001E74FA">
        <w:rPr>
          <w:rFonts w:ascii="Arial" w:hAnsi="Arial" w:cs="Arial"/>
          <w:b/>
          <w:bCs/>
          <w:sz w:val="22"/>
          <w:szCs w:val="22"/>
        </w:rPr>
        <w:t>Wadium</w:t>
      </w:r>
    </w:p>
    <w:p w14:paraId="59A7EDDC" w14:textId="77777777" w:rsidR="001E74FA" w:rsidRPr="001E74FA" w:rsidRDefault="001E74FA" w:rsidP="001E74FA">
      <w:pPr>
        <w:pStyle w:val="Tekstpodstawowy"/>
        <w:spacing w:after="0" w:line="271" w:lineRule="auto"/>
        <w:ind w:right="20"/>
        <w:jc w:val="both"/>
        <w:rPr>
          <w:rFonts w:ascii="Arial" w:hAnsi="Arial" w:cs="Arial"/>
          <w:b/>
          <w:bCs/>
          <w:sz w:val="22"/>
          <w:szCs w:val="22"/>
        </w:rPr>
      </w:pPr>
    </w:p>
    <w:p w14:paraId="5E0AE8A5" w14:textId="77777777" w:rsidR="001E74FA" w:rsidRPr="001E74FA" w:rsidRDefault="001E74FA" w:rsidP="001E74FA">
      <w:pPr>
        <w:pStyle w:val="Tekstpodstawowy"/>
        <w:spacing w:line="271" w:lineRule="auto"/>
        <w:ind w:right="20"/>
        <w:jc w:val="both"/>
        <w:rPr>
          <w:rFonts w:ascii="Arial" w:hAnsi="Arial" w:cs="Arial"/>
          <w:b/>
          <w:bCs/>
          <w:sz w:val="22"/>
          <w:szCs w:val="22"/>
        </w:rPr>
      </w:pPr>
      <w:r w:rsidRPr="001E74FA">
        <w:rPr>
          <w:rFonts w:ascii="Arial" w:hAnsi="Arial" w:cs="Arial"/>
          <w:b/>
          <w:bCs/>
          <w:sz w:val="22"/>
          <w:szCs w:val="22"/>
        </w:rPr>
        <w:t>Wymagana forma:</w:t>
      </w:r>
    </w:p>
    <w:p w14:paraId="638BEF8F" w14:textId="77777777" w:rsidR="001E74FA" w:rsidRPr="001E74FA" w:rsidRDefault="001E74FA" w:rsidP="001E74FA">
      <w:pPr>
        <w:pStyle w:val="Tekstpodstawowy"/>
        <w:spacing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5D5F248" w14:textId="0A723731" w:rsidR="001E74FA" w:rsidRDefault="001E74FA" w:rsidP="001E74FA">
      <w:pPr>
        <w:pStyle w:val="Tekstpodstawowy"/>
        <w:spacing w:after="0"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Zamawiający zaleca załączenie do oferty dokumentu potwierdzającego wniesienie wadium w pieniądzu na rachunek bankowy zamawiającego.</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B66850">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C62CADF" w14:textId="06018AA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 xml:space="preserve">Wykonawca przystępujący do postępowania jest zobowiązany, przed upływem terminu składania ofert,  wnieść wadium w kwocie: </w:t>
      </w:r>
      <w:r w:rsidR="000874E8">
        <w:rPr>
          <w:rFonts w:ascii="Arial" w:hAnsi="Arial" w:cs="Arial"/>
          <w:bCs/>
          <w:sz w:val="22"/>
          <w:szCs w:val="22"/>
        </w:rPr>
        <w:t>1</w:t>
      </w:r>
      <w:r w:rsidRPr="001E74FA">
        <w:rPr>
          <w:rFonts w:ascii="Arial" w:hAnsi="Arial" w:cs="Arial"/>
          <w:bCs/>
          <w:sz w:val="22"/>
          <w:szCs w:val="22"/>
        </w:rPr>
        <w:t>.</w:t>
      </w:r>
      <w:r w:rsidR="000874E8">
        <w:rPr>
          <w:rFonts w:ascii="Arial" w:hAnsi="Arial" w:cs="Arial"/>
          <w:bCs/>
          <w:sz w:val="22"/>
          <w:szCs w:val="22"/>
        </w:rPr>
        <w:t>5</w:t>
      </w:r>
      <w:r w:rsidRPr="001E74FA">
        <w:rPr>
          <w:rFonts w:ascii="Arial" w:hAnsi="Arial" w:cs="Arial"/>
          <w:bCs/>
          <w:sz w:val="22"/>
          <w:szCs w:val="22"/>
        </w:rPr>
        <w:t xml:space="preserve">00,00 zł (słownie: </w:t>
      </w:r>
      <w:r w:rsidR="000874E8">
        <w:rPr>
          <w:rFonts w:ascii="Arial" w:hAnsi="Arial" w:cs="Arial"/>
          <w:bCs/>
          <w:sz w:val="22"/>
          <w:szCs w:val="22"/>
        </w:rPr>
        <w:t>jeden</w:t>
      </w:r>
      <w:r>
        <w:rPr>
          <w:rFonts w:ascii="Arial" w:hAnsi="Arial" w:cs="Arial"/>
          <w:bCs/>
          <w:sz w:val="22"/>
          <w:szCs w:val="22"/>
        </w:rPr>
        <w:t xml:space="preserve"> tysiąc</w:t>
      </w:r>
      <w:r w:rsidRPr="001E74FA">
        <w:rPr>
          <w:rFonts w:ascii="Arial" w:hAnsi="Arial" w:cs="Arial"/>
          <w:bCs/>
          <w:sz w:val="22"/>
          <w:szCs w:val="22"/>
        </w:rPr>
        <w:t xml:space="preserve"> </w:t>
      </w:r>
      <w:r w:rsidR="000874E8">
        <w:rPr>
          <w:rFonts w:ascii="Arial" w:hAnsi="Arial" w:cs="Arial"/>
          <w:bCs/>
          <w:sz w:val="22"/>
          <w:szCs w:val="22"/>
        </w:rPr>
        <w:t>pięćset</w:t>
      </w:r>
      <w:r w:rsidR="00973962">
        <w:rPr>
          <w:rFonts w:ascii="Arial" w:hAnsi="Arial" w:cs="Arial"/>
          <w:bCs/>
          <w:sz w:val="22"/>
          <w:szCs w:val="22"/>
        </w:rPr>
        <w:t xml:space="preserve"> </w:t>
      </w:r>
      <w:r w:rsidRPr="001E74FA">
        <w:rPr>
          <w:rFonts w:ascii="Arial" w:hAnsi="Arial" w:cs="Arial"/>
          <w:bCs/>
          <w:sz w:val="22"/>
          <w:szCs w:val="22"/>
        </w:rPr>
        <w:t>złotych).</w:t>
      </w:r>
    </w:p>
    <w:p w14:paraId="450D7626" w14:textId="0B5AB38C"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2)</w:t>
      </w:r>
      <w:r w:rsidRPr="001E74FA">
        <w:rPr>
          <w:rFonts w:ascii="Arial" w:hAnsi="Arial" w:cs="Arial"/>
          <w:bCs/>
          <w:sz w:val="22"/>
          <w:szCs w:val="22"/>
        </w:rPr>
        <w:tab/>
        <w:t xml:space="preserve">Wadium musi obejmować pełen okres związania ofertą tj. do dnia </w:t>
      </w:r>
      <w:r w:rsidR="00AF6D4E">
        <w:rPr>
          <w:rFonts w:ascii="Arial" w:hAnsi="Arial" w:cs="Arial"/>
          <w:bCs/>
          <w:sz w:val="22"/>
          <w:szCs w:val="22"/>
        </w:rPr>
        <w:t>2</w:t>
      </w:r>
      <w:r w:rsidR="00D8569F">
        <w:rPr>
          <w:rFonts w:ascii="Arial" w:hAnsi="Arial" w:cs="Arial"/>
          <w:bCs/>
          <w:sz w:val="22"/>
          <w:szCs w:val="22"/>
        </w:rPr>
        <w:t>5</w:t>
      </w:r>
      <w:r w:rsidR="00AF6D4E">
        <w:rPr>
          <w:rFonts w:ascii="Arial" w:hAnsi="Arial" w:cs="Arial"/>
          <w:bCs/>
          <w:sz w:val="22"/>
          <w:szCs w:val="22"/>
        </w:rPr>
        <w:t>.0</w:t>
      </w:r>
      <w:r w:rsidR="000874E8">
        <w:rPr>
          <w:rFonts w:ascii="Arial" w:hAnsi="Arial" w:cs="Arial"/>
          <w:bCs/>
          <w:sz w:val="22"/>
          <w:szCs w:val="22"/>
        </w:rPr>
        <w:t>4</w:t>
      </w:r>
      <w:r w:rsidRPr="001E74FA">
        <w:rPr>
          <w:rFonts w:ascii="Arial" w:hAnsi="Arial" w:cs="Arial"/>
          <w:bCs/>
          <w:sz w:val="22"/>
          <w:szCs w:val="22"/>
        </w:rPr>
        <w:t xml:space="preserve">.2024 r. </w:t>
      </w:r>
    </w:p>
    <w:p w14:paraId="307A5EE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3)</w:t>
      </w:r>
      <w:r w:rsidRPr="001E74FA">
        <w:rPr>
          <w:rFonts w:ascii="Arial" w:hAnsi="Arial" w:cs="Arial"/>
          <w:bCs/>
          <w:sz w:val="22"/>
          <w:szCs w:val="22"/>
        </w:rPr>
        <w:tab/>
        <w:t xml:space="preserve">Wadium może być wniesione w jednej lub kilku formach wskazanych w art. 97 ust. 7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198A31B"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4)</w:t>
      </w:r>
      <w:r w:rsidRPr="001E74FA">
        <w:rPr>
          <w:rFonts w:ascii="Arial" w:hAnsi="Arial" w:cs="Arial"/>
          <w:bCs/>
          <w:sz w:val="22"/>
          <w:szCs w:val="22"/>
        </w:rPr>
        <w:tab/>
        <w:t xml:space="preserve">Wadium wnoszone w pieniądzu należy wpłacić przelewem na rachunek bankowy w banku PKO BP numer rachunku: 24 1020 1042 0000 8102 0016 6942. Wadium musi wpłynąć </w:t>
      </w:r>
      <w:r w:rsidRPr="001E74FA">
        <w:rPr>
          <w:rFonts w:ascii="Arial" w:hAnsi="Arial" w:cs="Arial"/>
          <w:bCs/>
          <w:sz w:val="22"/>
          <w:szCs w:val="22"/>
        </w:rPr>
        <w:lastRenderedPageBreak/>
        <w:t>na wskazany rachunek bankowy zamawiającego najpóźniej przed upływem terminu składania ofert (decyduje data wpływu na rachunek bankowy zamawiającego).</w:t>
      </w:r>
    </w:p>
    <w:p w14:paraId="37B62A10"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5)</w:t>
      </w:r>
      <w:r w:rsidRPr="001E74FA">
        <w:rPr>
          <w:rFonts w:ascii="Arial" w:hAnsi="Arial" w:cs="Arial"/>
          <w:bCs/>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27866D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nazwę dającego zlecenie (wykonawcy), beneficjenta gwarancji (zamawiającego), gwaranta/poręczyciela oraz wskazanie ich siedzib. Beneficjentem wskazanym w gwarancji lub poręczeniu musi być Powiat Wołomiński</w:t>
      </w:r>
    </w:p>
    <w:p w14:paraId="400DA3A4"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określenie wierzytelności, która ma być zabezpieczona gwarancją/poręczeniem,</w:t>
      </w:r>
    </w:p>
    <w:p w14:paraId="664B8F2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kwotę gwarancji/poręczenia,</w:t>
      </w:r>
    </w:p>
    <w:p w14:paraId="7BBF134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termin ważności gwarancji/poręczenia,</w:t>
      </w:r>
    </w:p>
    <w:p w14:paraId="6C532AEF"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 xml:space="preserve">zobowiązanie gwaranta do zapłacenia kwoty gwarancji/poręczenia bezwarunkowo, na pierwsze pisemne żądanie zamawiającego, w sytuacjach określonych w art. 98 ust. 6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4DA3102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6)</w:t>
      </w:r>
      <w:r w:rsidRPr="001E74FA">
        <w:rPr>
          <w:rFonts w:ascii="Arial" w:hAnsi="Arial" w:cs="Arial"/>
          <w:bCs/>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E74FA">
        <w:rPr>
          <w:rFonts w:ascii="Arial" w:hAnsi="Arial" w:cs="Arial"/>
          <w:bCs/>
          <w:sz w:val="22"/>
          <w:szCs w:val="22"/>
        </w:rPr>
        <w:t>Pzp</w:t>
      </w:r>
      <w:proofErr w:type="spellEnd"/>
      <w:r w:rsidRPr="001E74FA">
        <w:rPr>
          <w:rFonts w:ascii="Arial" w:hAnsi="Arial" w:cs="Arial"/>
          <w:bCs/>
          <w:sz w:val="22"/>
          <w:szCs w:val="22"/>
        </w:rPr>
        <w:t xml:space="preserve">, zamawiający odrzuci ofertę na podstawie art. 226 ust. 1 pkt 14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03B08A3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7)</w:t>
      </w:r>
      <w:r w:rsidRPr="001E74FA">
        <w:rPr>
          <w:rFonts w:ascii="Arial" w:hAnsi="Arial" w:cs="Arial"/>
          <w:bCs/>
          <w:sz w:val="22"/>
          <w:szCs w:val="22"/>
        </w:rPr>
        <w:tab/>
        <w:t xml:space="preserve">Zamawiający dokona zwrotu wadium na zasadach określonych w art. 98 ust. 1–5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D1AEC64" w14:textId="26B2D066" w:rsidR="001E74FA" w:rsidRPr="003A65B1"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8)</w:t>
      </w:r>
      <w:r w:rsidRPr="001E74FA">
        <w:rPr>
          <w:rFonts w:ascii="Arial" w:hAnsi="Arial" w:cs="Arial"/>
          <w:bCs/>
          <w:sz w:val="22"/>
          <w:szCs w:val="22"/>
        </w:rPr>
        <w:tab/>
        <w:t xml:space="preserve">Zamawiający zatrzymuje wadium wraz z odsetkami na podstawie art. 98 ust. 6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177D7ABA" w14:textId="7946B2A5" w:rsidR="00884A69" w:rsidRPr="003A65B1" w:rsidRDefault="00DA5BE2" w:rsidP="00B66850">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B66850">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w:t>
      </w:r>
      <w:r w:rsidRPr="004E4915">
        <w:rPr>
          <w:rFonts w:ascii="Arial" w:eastAsia="Calibri" w:hAnsi="Arial" w:cs="Arial"/>
          <w:sz w:val="22"/>
          <w:szCs w:val="22"/>
        </w:rPr>
        <w:lastRenderedPageBreak/>
        <w:t xml:space="preserve">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B66850">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B66850">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B66850">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CB597A"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w:t>
      </w:r>
      <w:r w:rsidRPr="004E4915">
        <w:rPr>
          <w:rFonts w:ascii="Arial" w:eastAsia="Calibri" w:hAnsi="Arial" w:cs="Arial"/>
          <w:sz w:val="22"/>
          <w:szCs w:val="22"/>
        </w:rPr>
        <w:lastRenderedPageBreak/>
        <w:t>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B66850">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B66850">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B66850">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B66850">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B66850">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B66850">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lastRenderedPageBreak/>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B66850">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B66850">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B66850">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B66850">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B66850">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B66850">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B66850">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B66850">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B66850">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BD4CFB3"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850DFC">
        <w:rPr>
          <w:rFonts w:ascii="Arial" w:eastAsia="Calibri" w:hAnsi="Arial" w:cs="Arial"/>
          <w:sz w:val="22"/>
          <w:szCs w:val="22"/>
        </w:rPr>
        <w:t>Wioleta Rolek</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B66850">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B66850">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B66850">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B66850">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B66850">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B66850">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B66850">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B66850">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B66850">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B66850">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B66850">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B66850">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B66850">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B66850">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B66850">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B66850">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3B1DC8C6" w:rsidR="006929D6" w:rsidRPr="00AC0EAC" w:rsidRDefault="00135E48" w:rsidP="00B66850">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0874E8">
        <w:rPr>
          <w:rFonts w:ascii="Arial" w:hAnsi="Arial" w:cs="Arial"/>
          <w:b/>
          <w:bCs/>
          <w:sz w:val="22"/>
          <w:szCs w:val="22"/>
        </w:rPr>
        <w:t>2</w:t>
      </w:r>
      <w:r w:rsidR="00CB597A">
        <w:rPr>
          <w:rFonts w:ascii="Arial" w:hAnsi="Arial" w:cs="Arial"/>
          <w:b/>
          <w:bCs/>
          <w:sz w:val="22"/>
          <w:szCs w:val="22"/>
        </w:rPr>
        <w:t>7</w:t>
      </w:r>
      <w:r w:rsidR="00A01D83">
        <w:rPr>
          <w:rFonts w:ascii="Arial" w:hAnsi="Arial" w:cs="Arial"/>
          <w:b/>
          <w:bCs/>
          <w:sz w:val="22"/>
          <w:szCs w:val="22"/>
        </w:rPr>
        <w:t>.0</w:t>
      </w:r>
      <w:r w:rsidR="000874E8">
        <w:rPr>
          <w:rFonts w:ascii="Arial" w:hAnsi="Arial" w:cs="Arial"/>
          <w:b/>
          <w:bCs/>
          <w:sz w:val="22"/>
          <w:szCs w:val="22"/>
        </w:rPr>
        <w:t>3</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B66850">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B66850">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64EF5812" w:rsidR="00135E48" w:rsidRPr="003A65B1" w:rsidRDefault="00135E48" w:rsidP="00B66850">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A01D83">
        <w:rPr>
          <w:rFonts w:ascii="Arial" w:hAnsi="Arial" w:cs="Arial"/>
          <w:b/>
          <w:bCs/>
          <w:sz w:val="22"/>
          <w:szCs w:val="22"/>
        </w:rPr>
        <w:t>2</w:t>
      </w:r>
      <w:r w:rsidR="00CB597A">
        <w:rPr>
          <w:rFonts w:ascii="Arial" w:hAnsi="Arial" w:cs="Arial"/>
          <w:b/>
          <w:bCs/>
          <w:sz w:val="22"/>
          <w:szCs w:val="22"/>
        </w:rPr>
        <w:t>7</w:t>
      </w:r>
      <w:r w:rsidR="00A01D83">
        <w:rPr>
          <w:rFonts w:ascii="Arial" w:hAnsi="Arial" w:cs="Arial"/>
          <w:b/>
          <w:bCs/>
          <w:sz w:val="22"/>
          <w:szCs w:val="22"/>
        </w:rPr>
        <w:t>.0</w:t>
      </w:r>
      <w:r w:rsidR="000874E8">
        <w:rPr>
          <w:rFonts w:ascii="Arial" w:hAnsi="Arial" w:cs="Arial"/>
          <w:b/>
          <w:bCs/>
          <w:sz w:val="22"/>
          <w:szCs w:val="22"/>
        </w:rPr>
        <w:t>3</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B66850">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B66850">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B66850">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ADA9575"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A01D83">
        <w:rPr>
          <w:rFonts w:ascii="Arial" w:hAnsi="Arial" w:cs="Arial"/>
          <w:b/>
          <w:bCs/>
          <w:sz w:val="22"/>
          <w:szCs w:val="22"/>
        </w:rPr>
        <w:t>2</w:t>
      </w:r>
      <w:r w:rsidR="00CB597A">
        <w:rPr>
          <w:rFonts w:ascii="Arial" w:hAnsi="Arial" w:cs="Arial"/>
          <w:b/>
          <w:bCs/>
          <w:sz w:val="22"/>
          <w:szCs w:val="22"/>
        </w:rPr>
        <w:t>5</w:t>
      </w:r>
      <w:r w:rsidR="00A01D83">
        <w:rPr>
          <w:rFonts w:ascii="Arial" w:hAnsi="Arial" w:cs="Arial"/>
          <w:b/>
          <w:bCs/>
          <w:sz w:val="22"/>
          <w:szCs w:val="22"/>
        </w:rPr>
        <w:t>.0</w:t>
      </w:r>
      <w:r w:rsidR="000874E8">
        <w:rPr>
          <w:rFonts w:ascii="Arial" w:hAnsi="Arial" w:cs="Arial"/>
          <w:b/>
          <w:bCs/>
          <w:sz w:val="22"/>
          <w:szCs w:val="22"/>
        </w:rPr>
        <w:t>4</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B66850">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52EB0A6" w:rsidR="00B06915" w:rsidRPr="00B06915" w:rsidRDefault="000874E8"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lastRenderedPageBreak/>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1A2C5C19"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w:t>
      </w:r>
      <w:r w:rsidR="000874E8">
        <w:rPr>
          <w:rFonts w:ascii="Arial" w:hAnsi="Arial" w:cs="Arial"/>
          <w:b/>
          <w:sz w:val="22"/>
          <w:szCs w:val="22"/>
        </w:rPr>
        <w:t>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32D5FAA8"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69B83A13" w14:textId="77777777" w:rsidR="000874E8" w:rsidRPr="000874E8" w:rsidRDefault="000874E8" w:rsidP="000874E8">
      <w:pPr>
        <w:rPr>
          <w:rFonts w:ascii="Arial" w:eastAsia="Calibri" w:hAnsi="Arial" w:cs="Arial"/>
          <w:b/>
          <w:bCs/>
          <w:sz w:val="22"/>
          <w:szCs w:val="22"/>
        </w:rPr>
      </w:pPr>
      <w:r w:rsidRPr="000874E8">
        <w:rPr>
          <w:rFonts w:ascii="Arial" w:eastAsia="Calibri" w:hAnsi="Arial" w:cs="Arial"/>
          <w:b/>
          <w:bCs/>
          <w:sz w:val="22"/>
          <w:szCs w:val="22"/>
        </w:rPr>
        <w:t>II kryterium: Gwarancja – 40%</w:t>
      </w:r>
    </w:p>
    <w:p w14:paraId="5B98C796" w14:textId="77777777" w:rsidR="000874E8" w:rsidRPr="000874E8" w:rsidRDefault="000874E8" w:rsidP="000874E8">
      <w:pPr>
        <w:rPr>
          <w:rFonts w:ascii="Arial" w:eastAsia="Calibri" w:hAnsi="Arial" w:cs="Arial"/>
          <w:sz w:val="22"/>
          <w:szCs w:val="22"/>
        </w:rPr>
      </w:pPr>
      <w:r w:rsidRPr="000874E8">
        <w:rPr>
          <w:rFonts w:ascii="Arial" w:eastAsia="Calibri" w:hAnsi="Arial" w:cs="Arial"/>
          <w:sz w:val="22"/>
          <w:szCs w:val="22"/>
        </w:rPr>
        <w:t>Punktacja za „Gwarancję”. Ocena ofert będzie dokonana przez członków komisji i będzie przebiegała następująco:</w:t>
      </w:r>
    </w:p>
    <w:p w14:paraId="0F2DB9C9" w14:textId="77777777" w:rsidR="000874E8" w:rsidRPr="000874E8" w:rsidRDefault="000874E8" w:rsidP="000874E8">
      <w:pPr>
        <w:rPr>
          <w:rFonts w:ascii="Arial" w:eastAsia="Calibri" w:hAnsi="Arial" w:cs="Arial"/>
          <w:sz w:val="22"/>
          <w:szCs w:val="22"/>
        </w:rPr>
      </w:pPr>
      <w:r w:rsidRPr="000874E8">
        <w:rPr>
          <w:rFonts w:ascii="Arial" w:eastAsia="Calibri" w:hAnsi="Arial" w:cs="Arial"/>
          <w:sz w:val="22"/>
          <w:szCs w:val="22"/>
        </w:rPr>
        <w:tab/>
        <w:t>Punktacja za udzieloną gwarancję odbędzie się wg wzoru:</w:t>
      </w:r>
    </w:p>
    <w:p w14:paraId="683D03E6" w14:textId="77777777" w:rsidR="000874E8" w:rsidRPr="000874E8" w:rsidRDefault="000874E8" w:rsidP="000874E8">
      <w:pPr>
        <w:rPr>
          <w:rFonts w:ascii="Arial" w:eastAsia="Calibri" w:hAnsi="Arial" w:cs="Arial"/>
          <w:sz w:val="22"/>
          <w:szCs w:val="22"/>
        </w:rPr>
      </w:pPr>
      <w:r w:rsidRPr="000874E8">
        <w:rPr>
          <w:rFonts w:ascii="Arial" w:eastAsia="Calibri" w:hAnsi="Arial" w:cs="Arial"/>
          <w:sz w:val="22"/>
          <w:szCs w:val="22"/>
        </w:rPr>
        <w:t>Uwaga: Maksymalny okres udzielonej gwarancji na przedmiot zamówienia nie może być dłuższy niż 5 lat i krótszy niż 3 lata.</w:t>
      </w:r>
    </w:p>
    <w:p w14:paraId="07CB6B05" w14:textId="77777777" w:rsidR="000874E8" w:rsidRPr="000874E8" w:rsidRDefault="000874E8" w:rsidP="000874E8">
      <w:pPr>
        <w:rPr>
          <w:rFonts w:ascii="Arial" w:eastAsia="Calibri" w:hAnsi="Arial" w:cs="Arial"/>
          <w:sz w:val="22"/>
          <w:szCs w:val="22"/>
        </w:rPr>
      </w:pPr>
    </w:p>
    <w:p w14:paraId="21D557D7" w14:textId="77777777" w:rsidR="000874E8" w:rsidRPr="000874E8" w:rsidRDefault="000874E8" w:rsidP="000874E8">
      <w:pPr>
        <w:jc w:val="center"/>
        <w:rPr>
          <w:rFonts w:ascii="Arial" w:eastAsia="Calibri" w:hAnsi="Arial" w:cs="Arial"/>
          <w:sz w:val="22"/>
          <w:szCs w:val="22"/>
        </w:rPr>
      </w:pPr>
      <w:r w:rsidRPr="000874E8">
        <w:rPr>
          <w:rFonts w:ascii="Arial" w:eastAsia="Calibri" w:hAnsi="Arial" w:cs="Arial"/>
          <w:sz w:val="22"/>
          <w:szCs w:val="22"/>
        </w:rPr>
        <w:t>Termin udzielonej gwarancji przez Wykonawcę</w:t>
      </w:r>
    </w:p>
    <w:p w14:paraId="10978F5A" w14:textId="77777777" w:rsidR="000874E8" w:rsidRPr="000874E8" w:rsidRDefault="000874E8" w:rsidP="000874E8">
      <w:pPr>
        <w:jc w:val="center"/>
        <w:rPr>
          <w:rFonts w:ascii="Arial" w:eastAsia="Calibri" w:hAnsi="Arial" w:cs="Arial"/>
          <w:sz w:val="22"/>
          <w:szCs w:val="22"/>
        </w:rPr>
      </w:pPr>
      <w:r w:rsidRPr="000874E8">
        <w:rPr>
          <w:rFonts w:ascii="Arial" w:eastAsia="Calibri" w:hAnsi="Arial" w:cs="Arial"/>
          <w:sz w:val="22"/>
          <w:szCs w:val="22"/>
        </w:rPr>
        <w:t>Pt =---------------------------------------------------------------------- x 100 x 40%</w:t>
      </w:r>
    </w:p>
    <w:p w14:paraId="638E8E81" w14:textId="216324AC" w:rsidR="00AD7D53" w:rsidRDefault="000874E8" w:rsidP="000874E8">
      <w:pPr>
        <w:jc w:val="center"/>
        <w:rPr>
          <w:rFonts w:ascii="Arial" w:eastAsia="Calibri" w:hAnsi="Arial" w:cs="Arial"/>
          <w:sz w:val="22"/>
          <w:szCs w:val="22"/>
        </w:rPr>
      </w:pPr>
      <w:r w:rsidRPr="000874E8">
        <w:rPr>
          <w:rFonts w:ascii="Arial" w:eastAsia="Calibri" w:hAnsi="Arial" w:cs="Arial"/>
          <w:sz w:val="22"/>
          <w:szCs w:val="22"/>
        </w:rPr>
        <w:t>Maksymalny okres gwarancji (5 lat)</w:t>
      </w:r>
    </w:p>
    <w:p w14:paraId="0F978EF7" w14:textId="77777777" w:rsidR="000874E8" w:rsidRPr="000874E8" w:rsidRDefault="000874E8" w:rsidP="000874E8">
      <w:pPr>
        <w:jc w:val="cente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B66850">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B66850">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B66850">
      <w:pPr>
        <w:numPr>
          <w:ilvl w:val="0"/>
          <w:numId w:val="16"/>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B66850">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lastRenderedPageBreak/>
        <w:t>- gwarancjach ubezpieczeniowych;</w:t>
      </w:r>
    </w:p>
    <w:p w14:paraId="6177EC50" w14:textId="2FE15F8E"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B66850">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B66850">
      <w:pPr>
        <w:numPr>
          <w:ilvl w:val="0"/>
          <w:numId w:val="16"/>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B66850">
      <w:pPr>
        <w:numPr>
          <w:ilvl w:val="0"/>
          <w:numId w:val="16"/>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241F9C8C" w14:textId="77777777" w:rsidR="000874E8" w:rsidRPr="000874E8" w:rsidRDefault="000874E8" w:rsidP="00B66850">
      <w:pPr>
        <w:pStyle w:val="Tekstpodstawowy"/>
        <w:numPr>
          <w:ilvl w:val="0"/>
          <w:numId w:val="16"/>
        </w:numPr>
        <w:spacing w:after="0"/>
        <w:jc w:val="both"/>
        <w:rPr>
          <w:rFonts w:ascii="Arial" w:hAnsi="Arial" w:cs="Arial"/>
          <w:sz w:val="22"/>
          <w:szCs w:val="22"/>
        </w:rPr>
      </w:pPr>
      <w:r w:rsidRPr="000874E8">
        <w:rPr>
          <w:rFonts w:ascii="Arial" w:hAnsi="Arial" w:cs="Arial"/>
          <w:sz w:val="22"/>
          <w:szCs w:val="22"/>
        </w:rPr>
        <w:t>Zabezpieczenie należytego wykonania umowy zostanie zwrócone w następujących terminach:</w:t>
      </w:r>
    </w:p>
    <w:p w14:paraId="6BC5760E" w14:textId="77777777" w:rsidR="000874E8" w:rsidRPr="000874E8" w:rsidRDefault="000874E8" w:rsidP="000874E8">
      <w:pPr>
        <w:pStyle w:val="Tekstpodstawowy"/>
        <w:spacing w:after="0"/>
        <w:ind w:left="360"/>
        <w:jc w:val="both"/>
        <w:rPr>
          <w:rFonts w:ascii="Arial" w:hAnsi="Arial" w:cs="Arial"/>
          <w:sz w:val="22"/>
          <w:szCs w:val="22"/>
        </w:rPr>
      </w:pPr>
      <w:r w:rsidRPr="000874E8">
        <w:rPr>
          <w:rFonts w:ascii="Arial" w:hAnsi="Arial" w:cs="Arial"/>
          <w:sz w:val="22"/>
          <w:szCs w:val="22"/>
        </w:rPr>
        <w:t>- 70% wniesionego zabezpieczenia wykonania zostanie zwrócone w terminie 30 dni od daty bezusterkowego odbioru robót;</w:t>
      </w:r>
    </w:p>
    <w:p w14:paraId="60C91A4D" w14:textId="77777777" w:rsidR="000874E8" w:rsidRDefault="000874E8" w:rsidP="000874E8">
      <w:pPr>
        <w:pStyle w:val="Tekstpodstawowy"/>
        <w:spacing w:after="0"/>
        <w:ind w:left="360"/>
        <w:jc w:val="both"/>
        <w:rPr>
          <w:rFonts w:ascii="Arial" w:hAnsi="Arial" w:cs="Arial"/>
          <w:sz w:val="22"/>
          <w:szCs w:val="22"/>
        </w:rPr>
      </w:pPr>
      <w:r w:rsidRPr="000874E8">
        <w:rPr>
          <w:rFonts w:ascii="Arial" w:hAnsi="Arial" w:cs="Arial"/>
          <w:sz w:val="22"/>
          <w:szCs w:val="22"/>
        </w:rPr>
        <w:t>- 30 % wniesionego zabezpieczenia wykonania zostanie zwrócone w terminie 30 dni od dnia odbioru pogwarancyjnego.</w:t>
      </w:r>
    </w:p>
    <w:p w14:paraId="6D6CF03D" w14:textId="1D6903F2" w:rsidR="0093777A" w:rsidRPr="00A01D83" w:rsidRDefault="00660A68" w:rsidP="00B66850">
      <w:pPr>
        <w:pStyle w:val="Tekstpodstawowy"/>
        <w:numPr>
          <w:ilvl w:val="0"/>
          <w:numId w:val="16"/>
        </w:numPr>
        <w:spacing w:after="0"/>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0874E8" w:rsidRPr="000874E8">
        <w:rPr>
          <w:rFonts w:ascii="Arial" w:hAnsi="Arial" w:cs="Arial"/>
          <w:sz w:val="22"/>
          <w:szCs w:val="22"/>
        </w:rPr>
        <w:t>Opracowanie dokumentacji projektowo- kosztorysowej renowacji zabytkowych pomieszczeń w Liceum Ogólnokształcące im. Cypriana Kamila Norwida W Radzyminie, ul. Konstytucji 3 Maja 26, w ramach zadania pn.: Renowacja zabytkowych pomieszczeń LO w Radzyminie</w:t>
      </w:r>
      <w:r w:rsidR="0093777A" w:rsidRPr="00A01D83">
        <w:rPr>
          <w:rFonts w:ascii="Arial" w:hAnsi="Arial" w:cs="Arial"/>
          <w:sz w:val="22"/>
          <w:szCs w:val="22"/>
        </w:rPr>
        <w:t>.</w:t>
      </w:r>
    </w:p>
    <w:p w14:paraId="36E7014E" w14:textId="5E33F760" w:rsidR="007D7898" w:rsidRPr="00A95A2E" w:rsidRDefault="00660A68" w:rsidP="00B66850">
      <w:pPr>
        <w:pStyle w:val="Tekstpodstawowy"/>
        <w:numPr>
          <w:ilvl w:val="0"/>
          <w:numId w:val="16"/>
        </w:numPr>
        <w:spacing w:after="0"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B66850">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B66850">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B66850">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B66850">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B66850">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B66850">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B66850">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B66850">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B66850">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B66850">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B66850">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B66850">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B66850">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3" w:name="_Toc42045493"/>
    </w:p>
    <w:p w14:paraId="11C18AE9" w14:textId="77777777" w:rsidR="00DB1A25" w:rsidRPr="003A65B1" w:rsidRDefault="00DB1A25" w:rsidP="00B66850">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B66850">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B66850">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0E3BAB" w:rsidRDefault="008A4795" w:rsidP="003A65B1">
      <w:pPr>
        <w:widowControl w:val="0"/>
        <w:snapToGrid w:val="0"/>
        <w:spacing w:line="271" w:lineRule="auto"/>
        <w:jc w:val="both"/>
        <w:rPr>
          <w:rFonts w:ascii="Arial" w:hAnsi="Arial" w:cs="Arial"/>
          <w:b/>
          <w:color w:val="000000" w:themeColor="text1"/>
          <w:sz w:val="22"/>
          <w:szCs w:val="22"/>
        </w:rPr>
      </w:pPr>
      <w:r w:rsidRPr="000E3BAB">
        <w:rPr>
          <w:rFonts w:ascii="Arial" w:hAnsi="Arial" w:cs="Arial"/>
          <w:b/>
          <w:color w:val="000000" w:themeColor="text1"/>
          <w:sz w:val="22"/>
          <w:szCs w:val="22"/>
        </w:rPr>
        <w:t>Ewentualne zmiany umowy:</w:t>
      </w:r>
    </w:p>
    <w:p w14:paraId="331AF638" w14:textId="77777777" w:rsidR="000874E8" w:rsidRPr="000874E8" w:rsidRDefault="000874E8" w:rsidP="000874E8">
      <w:pPr>
        <w:suppressAutoHyphens/>
        <w:jc w:val="both"/>
        <w:rPr>
          <w:rFonts w:ascii="Arial" w:hAnsi="Arial" w:cs="Arial"/>
          <w:color w:val="000000"/>
          <w:sz w:val="22"/>
          <w:szCs w:val="22"/>
          <w:lang w:eastAsia="ar-SA"/>
        </w:rPr>
      </w:pPr>
      <w:r w:rsidRPr="000874E8">
        <w:rPr>
          <w:rFonts w:ascii="Arial" w:hAnsi="Arial" w:cs="Arial"/>
          <w:color w:val="000000"/>
          <w:sz w:val="22"/>
          <w:szCs w:val="22"/>
          <w:lang w:eastAsia="ar-SA"/>
        </w:rPr>
        <w:t>Zmianie może ulec termin wykonania robót w przypadku:</w:t>
      </w:r>
    </w:p>
    <w:p w14:paraId="2C649358" w14:textId="77777777" w:rsidR="000874E8" w:rsidRPr="000874E8" w:rsidRDefault="000874E8" w:rsidP="000874E8">
      <w:pPr>
        <w:suppressAutoHyphens/>
        <w:jc w:val="both"/>
        <w:rPr>
          <w:rFonts w:ascii="Arial" w:hAnsi="Arial" w:cs="Arial"/>
          <w:color w:val="000000"/>
          <w:sz w:val="22"/>
          <w:szCs w:val="22"/>
          <w:lang w:eastAsia="ar-SA"/>
        </w:rPr>
      </w:pPr>
      <w:r w:rsidRPr="000874E8">
        <w:rPr>
          <w:rFonts w:ascii="Arial" w:hAnsi="Arial" w:cs="Arial"/>
          <w:color w:val="000000"/>
          <w:sz w:val="22"/>
          <w:szCs w:val="22"/>
          <w:lang w:eastAsia="ar-SA"/>
        </w:rPr>
        <w:t>1)</w:t>
      </w:r>
      <w:r w:rsidRPr="000874E8">
        <w:rPr>
          <w:rFonts w:ascii="Arial" w:hAnsi="Arial" w:cs="Arial"/>
          <w:color w:val="000000"/>
          <w:sz w:val="22"/>
          <w:szCs w:val="22"/>
          <w:lang w:eastAsia="ar-SA"/>
        </w:rPr>
        <w:tab/>
        <w:t>przerw w realizacji prac, powstałych z przyczyn leżących po stronie Zamawiającego lub na jego pisemne żądanie,</w:t>
      </w:r>
    </w:p>
    <w:p w14:paraId="29755802" w14:textId="77777777" w:rsidR="000874E8" w:rsidRPr="000874E8" w:rsidRDefault="000874E8" w:rsidP="000874E8">
      <w:pPr>
        <w:suppressAutoHyphens/>
        <w:jc w:val="both"/>
        <w:rPr>
          <w:rFonts w:ascii="Arial" w:hAnsi="Arial" w:cs="Arial"/>
          <w:color w:val="000000"/>
          <w:sz w:val="22"/>
          <w:szCs w:val="22"/>
          <w:lang w:eastAsia="ar-SA"/>
        </w:rPr>
      </w:pPr>
      <w:r w:rsidRPr="000874E8">
        <w:rPr>
          <w:rFonts w:ascii="Arial" w:hAnsi="Arial" w:cs="Arial"/>
          <w:color w:val="000000"/>
          <w:sz w:val="22"/>
          <w:szCs w:val="22"/>
          <w:lang w:eastAsia="ar-SA"/>
        </w:rPr>
        <w:t>3)</w:t>
      </w:r>
      <w:r w:rsidRPr="000874E8">
        <w:rPr>
          <w:rFonts w:ascii="Arial" w:hAnsi="Arial" w:cs="Arial"/>
          <w:color w:val="000000"/>
          <w:sz w:val="22"/>
          <w:szCs w:val="22"/>
          <w:lang w:eastAsia="ar-SA"/>
        </w:rPr>
        <w:tab/>
        <w:t>zlecenia przez Zamawiającego usług dodatkowych lub zamiennych, jeżeli terminy ich zlecenia, rodzaj lub zakres, uniemożliwiają dotrzymanie pierwotnego terminu umownego,</w:t>
      </w:r>
    </w:p>
    <w:p w14:paraId="15BE11AE" w14:textId="77777777" w:rsidR="000874E8" w:rsidRPr="000874E8" w:rsidRDefault="000874E8" w:rsidP="000874E8">
      <w:pPr>
        <w:suppressAutoHyphens/>
        <w:jc w:val="both"/>
        <w:rPr>
          <w:rFonts w:ascii="Arial" w:hAnsi="Arial" w:cs="Arial"/>
          <w:color w:val="000000"/>
          <w:sz w:val="22"/>
          <w:szCs w:val="22"/>
          <w:lang w:eastAsia="ar-SA"/>
        </w:rPr>
      </w:pPr>
      <w:r w:rsidRPr="000874E8">
        <w:rPr>
          <w:rFonts w:ascii="Arial" w:hAnsi="Arial" w:cs="Arial"/>
          <w:color w:val="000000"/>
          <w:sz w:val="22"/>
          <w:szCs w:val="22"/>
          <w:lang w:eastAsia="ar-SA"/>
        </w:rPr>
        <w:t>4)</w:t>
      </w:r>
      <w:r w:rsidRPr="000874E8">
        <w:rPr>
          <w:rFonts w:ascii="Arial" w:hAnsi="Arial" w:cs="Arial"/>
          <w:color w:val="000000"/>
          <w:sz w:val="22"/>
          <w:szCs w:val="22"/>
          <w:lang w:eastAsia="ar-SA"/>
        </w:rPr>
        <w:tab/>
        <w:t>wystąpienia okoliczności niezawinionych przez strony, których nie można było wcześniej przewidzieć;</w:t>
      </w:r>
    </w:p>
    <w:p w14:paraId="37B90898" w14:textId="77777777" w:rsidR="000874E8" w:rsidRPr="000874E8" w:rsidRDefault="000874E8" w:rsidP="000874E8">
      <w:pPr>
        <w:suppressAutoHyphens/>
        <w:jc w:val="both"/>
        <w:rPr>
          <w:rFonts w:ascii="Arial" w:hAnsi="Arial" w:cs="Arial"/>
          <w:color w:val="000000"/>
          <w:sz w:val="22"/>
          <w:szCs w:val="22"/>
          <w:lang w:eastAsia="ar-SA"/>
        </w:rPr>
      </w:pPr>
      <w:r w:rsidRPr="000874E8">
        <w:rPr>
          <w:rFonts w:ascii="Arial" w:hAnsi="Arial" w:cs="Arial"/>
          <w:color w:val="000000"/>
          <w:sz w:val="22"/>
          <w:szCs w:val="22"/>
          <w:lang w:eastAsia="ar-SA"/>
        </w:rPr>
        <w:t>5)</w:t>
      </w:r>
      <w:r w:rsidRPr="000874E8">
        <w:rPr>
          <w:rFonts w:ascii="Arial" w:hAnsi="Arial" w:cs="Arial"/>
          <w:color w:val="000000"/>
          <w:sz w:val="22"/>
          <w:szCs w:val="22"/>
          <w:lang w:eastAsia="ar-SA"/>
        </w:rPr>
        <w:tab/>
        <w:t>zaistnienia „Siły Wyższej”, która oznacza wyjątkowe wydarzenie lub okoliczność:</w:t>
      </w:r>
    </w:p>
    <w:p w14:paraId="508B7487" w14:textId="77777777" w:rsidR="000874E8" w:rsidRPr="000874E8" w:rsidRDefault="000874E8" w:rsidP="000874E8">
      <w:pPr>
        <w:tabs>
          <w:tab w:val="left" w:pos="1134"/>
        </w:tabs>
        <w:suppressAutoHyphens/>
        <w:ind w:firstLine="708"/>
        <w:jc w:val="both"/>
        <w:rPr>
          <w:rFonts w:ascii="Arial" w:hAnsi="Arial" w:cs="Arial"/>
          <w:color w:val="000000"/>
          <w:sz w:val="22"/>
          <w:szCs w:val="22"/>
          <w:lang w:eastAsia="ar-SA"/>
        </w:rPr>
      </w:pPr>
      <w:r w:rsidRPr="000874E8">
        <w:rPr>
          <w:rFonts w:ascii="Arial" w:hAnsi="Arial" w:cs="Arial"/>
          <w:color w:val="000000"/>
          <w:sz w:val="22"/>
          <w:szCs w:val="22"/>
          <w:lang w:eastAsia="ar-SA"/>
        </w:rPr>
        <w:t>a)</w:t>
      </w:r>
      <w:r w:rsidRPr="000874E8">
        <w:rPr>
          <w:rFonts w:ascii="Arial" w:hAnsi="Arial" w:cs="Arial"/>
          <w:color w:val="000000"/>
          <w:sz w:val="22"/>
          <w:szCs w:val="22"/>
          <w:lang w:eastAsia="ar-SA"/>
        </w:rPr>
        <w:tab/>
        <w:t>na którą Wykonawca nie ma wpływu,</w:t>
      </w:r>
    </w:p>
    <w:p w14:paraId="1102398F" w14:textId="77777777" w:rsidR="000874E8" w:rsidRPr="000874E8" w:rsidRDefault="000874E8" w:rsidP="000874E8">
      <w:pPr>
        <w:tabs>
          <w:tab w:val="left" w:pos="1134"/>
        </w:tabs>
        <w:suppressAutoHyphens/>
        <w:ind w:left="708" w:firstLine="1"/>
        <w:jc w:val="both"/>
        <w:rPr>
          <w:rFonts w:ascii="Arial" w:hAnsi="Arial" w:cs="Arial"/>
          <w:color w:val="000000"/>
          <w:sz w:val="22"/>
          <w:szCs w:val="22"/>
          <w:lang w:eastAsia="ar-SA"/>
        </w:rPr>
      </w:pPr>
      <w:r w:rsidRPr="000874E8">
        <w:rPr>
          <w:rFonts w:ascii="Arial" w:hAnsi="Arial" w:cs="Arial"/>
          <w:color w:val="000000"/>
          <w:sz w:val="22"/>
          <w:szCs w:val="22"/>
          <w:lang w:eastAsia="ar-SA"/>
        </w:rPr>
        <w:t>b)</w:t>
      </w:r>
      <w:r w:rsidRPr="000874E8">
        <w:rPr>
          <w:rFonts w:ascii="Arial" w:hAnsi="Arial" w:cs="Arial"/>
          <w:color w:val="000000"/>
          <w:sz w:val="22"/>
          <w:szCs w:val="22"/>
          <w:lang w:eastAsia="ar-SA"/>
        </w:rPr>
        <w:tab/>
        <w:t>przed którą Wykonawca nie mógłby się rozsądnie zabezpieczyć przed momentem zawarcia umowy,</w:t>
      </w:r>
    </w:p>
    <w:p w14:paraId="1D66E69D" w14:textId="77777777" w:rsidR="000874E8" w:rsidRPr="000874E8" w:rsidRDefault="000874E8" w:rsidP="000874E8">
      <w:pPr>
        <w:tabs>
          <w:tab w:val="left" w:pos="1134"/>
        </w:tabs>
        <w:suppressAutoHyphens/>
        <w:ind w:firstLine="708"/>
        <w:jc w:val="both"/>
        <w:rPr>
          <w:rFonts w:ascii="Arial" w:hAnsi="Arial" w:cs="Arial"/>
          <w:color w:val="000000"/>
          <w:sz w:val="22"/>
          <w:szCs w:val="22"/>
          <w:lang w:eastAsia="ar-SA"/>
        </w:rPr>
      </w:pPr>
      <w:r w:rsidRPr="000874E8">
        <w:rPr>
          <w:rFonts w:ascii="Arial" w:hAnsi="Arial" w:cs="Arial"/>
          <w:color w:val="000000"/>
          <w:sz w:val="22"/>
          <w:szCs w:val="22"/>
          <w:lang w:eastAsia="ar-SA"/>
        </w:rPr>
        <w:t>c)</w:t>
      </w:r>
      <w:r w:rsidRPr="000874E8">
        <w:rPr>
          <w:rFonts w:ascii="Arial" w:hAnsi="Arial" w:cs="Arial"/>
          <w:color w:val="000000"/>
          <w:sz w:val="22"/>
          <w:szCs w:val="22"/>
          <w:lang w:eastAsia="ar-SA"/>
        </w:rPr>
        <w:tab/>
        <w:t>której, gdyby wystąpiła, taki Wykonawca nie mógłby uniknąć lub przezwyciężyć,</w:t>
      </w:r>
    </w:p>
    <w:p w14:paraId="0FA9C957" w14:textId="77777777" w:rsidR="000874E8" w:rsidRPr="000874E8" w:rsidRDefault="000874E8" w:rsidP="000874E8">
      <w:pPr>
        <w:tabs>
          <w:tab w:val="left" w:pos="1134"/>
        </w:tabs>
        <w:suppressAutoHyphens/>
        <w:ind w:firstLine="708"/>
        <w:jc w:val="both"/>
        <w:rPr>
          <w:rFonts w:ascii="Arial" w:hAnsi="Arial" w:cs="Arial"/>
          <w:color w:val="000000"/>
          <w:sz w:val="22"/>
          <w:szCs w:val="22"/>
          <w:lang w:eastAsia="ar-SA"/>
        </w:rPr>
      </w:pPr>
      <w:r w:rsidRPr="000874E8">
        <w:rPr>
          <w:rFonts w:ascii="Arial" w:hAnsi="Arial" w:cs="Arial"/>
          <w:color w:val="000000"/>
          <w:sz w:val="22"/>
          <w:szCs w:val="22"/>
          <w:lang w:eastAsia="ar-SA"/>
        </w:rPr>
        <w:t>d)</w:t>
      </w:r>
      <w:r w:rsidRPr="000874E8">
        <w:rPr>
          <w:rFonts w:ascii="Arial" w:hAnsi="Arial" w:cs="Arial"/>
          <w:color w:val="000000"/>
          <w:sz w:val="22"/>
          <w:szCs w:val="22"/>
          <w:lang w:eastAsia="ar-SA"/>
        </w:rPr>
        <w:tab/>
        <w:t>której nie można w istocie przypisać Zamawiającemu.</w:t>
      </w:r>
    </w:p>
    <w:p w14:paraId="7F9DB9D6" w14:textId="77777777" w:rsidR="000874E8" w:rsidRPr="000874E8" w:rsidRDefault="000874E8" w:rsidP="000874E8">
      <w:pPr>
        <w:suppressAutoHyphens/>
        <w:jc w:val="both"/>
        <w:rPr>
          <w:rFonts w:ascii="Arial" w:hAnsi="Arial" w:cs="Arial"/>
          <w:color w:val="000000"/>
          <w:sz w:val="22"/>
          <w:szCs w:val="22"/>
          <w:lang w:eastAsia="ar-SA"/>
        </w:rPr>
      </w:pPr>
      <w:r w:rsidRPr="000874E8">
        <w:rPr>
          <w:rFonts w:ascii="Arial" w:hAnsi="Arial" w:cs="Arial"/>
          <w:color w:val="000000"/>
          <w:sz w:val="22"/>
          <w:szCs w:val="22"/>
          <w:lang w:eastAsia="ar-SA"/>
        </w:rPr>
        <w:t>Siła Wyższa może obejmować wyjątkowe wydarzenia i okoliczności w rodzaju wyliczonych, poniżej, ale bez ograniczenia się do nich, jeśli tylko powyższe warunki (a) do (d) są spełnione:</w:t>
      </w:r>
    </w:p>
    <w:p w14:paraId="60EF3F86" w14:textId="77777777" w:rsidR="000874E8" w:rsidRPr="000874E8" w:rsidRDefault="000874E8" w:rsidP="00B66850">
      <w:pPr>
        <w:numPr>
          <w:ilvl w:val="0"/>
          <w:numId w:val="39"/>
        </w:numPr>
        <w:suppressAutoHyphens/>
        <w:contextualSpacing/>
        <w:jc w:val="both"/>
        <w:rPr>
          <w:rFonts w:ascii="Arial" w:hAnsi="Arial" w:cs="Arial"/>
          <w:color w:val="000000"/>
          <w:sz w:val="22"/>
          <w:szCs w:val="22"/>
          <w:lang w:eastAsia="ar-SA"/>
        </w:rPr>
      </w:pPr>
      <w:r w:rsidRPr="000874E8">
        <w:rPr>
          <w:rFonts w:ascii="Arial" w:hAnsi="Arial" w:cs="Arial"/>
          <w:color w:val="000000"/>
          <w:sz w:val="22"/>
          <w:szCs w:val="22"/>
          <w:lang w:eastAsia="ar-SA"/>
        </w:rPr>
        <w:t>wojna, działania wojenne (niezależnie, czy wojna była wypowiedziana czy nie), inwazja, działanie wrogów zewnętrznych,</w:t>
      </w:r>
    </w:p>
    <w:p w14:paraId="5564F063" w14:textId="77777777" w:rsidR="000874E8" w:rsidRPr="000874E8" w:rsidRDefault="000874E8" w:rsidP="00B66850">
      <w:pPr>
        <w:numPr>
          <w:ilvl w:val="0"/>
          <w:numId w:val="39"/>
        </w:numPr>
        <w:suppressAutoHyphens/>
        <w:contextualSpacing/>
        <w:jc w:val="both"/>
        <w:rPr>
          <w:rFonts w:ascii="Arial" w:hAnsi="Arial" w:cs="Arial"/>
          <w:color w:val="000000"/>
          <w:sz w:val="22"/>
          <w:szCs w:val="22"/>
          <w:lang w:eastAsia="ar-SA"/>
        </w:rPr>
      </w:pPr>
      <w:r w:rsidRPr="000874E8">
        <w:rPr>
          <w:rFonts w:ascii="Arial" w:hAnsi="Arial" w:cs="Arial"/>
          <w:color w:val="000000"/>
          <w:sz w:val="22"/>
          <w:szCs w:val="22"/>
          <w:lang w:eastAsia="ar-SA"/>
        </w:rPr>
        <w:t>rebelia, terroryzm, rewolucja, powstanie, przewrót wojskowy lub cywilny lub wojna domowa,</w:t>
      </w:r>
    </w:p>
    <w:p w14:paraId="1C66F7B5" w14:textId="77777777" w:rsidR="000874E8" w:rsidRPr="000874E8" w:rsidRDefault="000874E8" w:rsidP="00B66850">
      <w:pPr>
        <w:numPr>
          <w:ilvl w:val="0"/>
          <w:numId w:val="39"/>
        </w:numPr>
        <w:suppressAutoHyphens/>
        <w:contextualSpacing/>
        <w:jc w:val="both"/>
        <w:rPr>
          <w:rFonts w:ascii="Arial" w:hAnsi="Arial" w:cs="Arial"/>
          <w:color w:val="000000"/>
          <w:sz w:val="22"/>
          <w:szCs w:val="22"/>
          <w:lang w:eastAsia="ar-SA"/>
        </w:rPr>
      </w:pPr>
      <w:r w:rsidRPr="000874E8">
        <w:rPr>
          <w:rFonts w:ascii="Arial" w:hAnsi="Arial" w:cs="Arial"/>
          <w:color w:val="000000"/>
          <w:sz w:val="22"/>
          <w:szCs w:val="22"/>
          <w:lang w:eastAsia="ar-SA"/>
        </w:rPr>
        <w:lastRenderedPageBreak/>
        <w:t>bunt, niepokoje, zamieszki, strajk lub lokaut spowodowany przez osoby inne, niż personel Wykonawcy lub inni pracownicy Wykonawcy i Podwykonawców,</w:t>
      </w:r>
    </w:p>
    <w:p w14:paraId="3539AA41" w14:textId="77777777" w:rsidR="000874E8" w:rsidRPr="000874E8" w:rsidRDefault="000874E8" w:rsidP="00B66850">
      <w:pPr>
        <w:numPr>
          <w:ilvl w:val="0"/>
          <w:numId w:val="39"/>
        </w:numPr>
        <w:suppressAutoHyphens/>
        <w:contextualSpacing/>
        <w:jc w:val="both"/>
        <w:rPr>
          <w:rFonts w:ascii="Arial" w:hAnsi="Arial" w:cs="Arial"/>
          <w:color w:val="000000"/>
          <w:sz w:val="22"/>
          <w:szCs w:val="22"/>
          <w:lang w:eastAsia="ar-SA"/>
        </w:rPr>
      </w:pPr>
      <w:r w:rsidRPr="000874E8">
        <w:rPr>
          <w:rFonts w:ascii="Arial" w:hAnsi="Arial" w:cs="Arial"/>
          <w:color w:val="000000"/>
          <w:sz w:val="22"/>
          <w:szCs w:val="22"/>
          <w:lang w:eastAsia="ar-SA"/>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00454EBE" w14:textId="77777777" w:rsidR="000874E8" w:rsidRPr="000874E8" w:rsidRDefault="000874E8" w:rsidP="00B66850">
      <w:pPr>
        <w:numPr>
          <w:ilvl w:val="0"/>
          <w:numId w:val="39"/>
        </w:numPr>
        <w:suppressAutoHyphens/>
        <w:contextualSpacing/>
        <w:jc w:val="both"/>
        <w:rPr>
          <w:rFonts w:ascii="Arial" w:hAnsi="Arial" w:cs="Arial"/>
          <w:color w:val="000000"/>
          <w:sz w:val="22"/>
          <w:szCs w:val="22"/>
          <w:lang w:eastAsia="ar-SA"/>
        </w:rPr>
      </w:pPr>
      <w:r w:rsidRPr="000874E8">
        <w:rPr>
          <w:rFonts w:ascii="Arial" w:hAnsi="Arial" w:cs="Arial"/>
          <w:color w:val="000000"/>
          <w:sz w:val="22"/>
          <w:szCs w:val="22"/>
          <w:lang w:eastAsia="ar-SA"/>
        </w:rPr>
        <w:t>klęski żywiołowe, takie jak trzęsienie ziemi, huragan, tajfun lub aktywność wulkaniczna.</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39971070" w14:textId="77777777" w:rsidR="000874E8" w:rsidRDefault="000874E8" w:rsidP="00807382">
      <w:pPr>
        <w:pStyle w:val="pkt"/>
        <w:spacing w:before="0" w:after="0" w:line="271" w:lineRule="auto"/>
        <w:ind w:left="0" w:firstLine="0"/>
        <w:jc w:val="right"/>
        <w:rPr>
          <w:rFonts w:ascii="Arial" w:hAnsi="Arial" w:cs="Arial"/>
          <w:sz w:val="22"/>
          <w:szCs w:val="22"/>
        </w:rPr>
      </w:pPr>
    </w:p>
    <w:p w14:paraId="07348F8D" w14:textId="77777777" w:rsidR="000874E8" w:rsidRDefault="000874E8" w:rsidP="00807382">
      <w:pPr>
        <w:pStyle w:val="pkt"/>
        <w:spacing w:before="0" w:after="0" w:line="271" w:lineRule="auto"/>
        <w:ind w:left="0" w:firstLine="0"/>
        <w:jc w:val="right"/>
        <w:rPr>
          <w:rFonts w:ascii="Arial" w:hAnsi="Arial" w:cs="Arial"/>
          <w:sz w:val="22"/>
          <w:szCs w:val="22"/>
        </w:rPr>
      </w:pPr>
    </w:p>
    <w:p w14:paraId="208D890D" w14:textId="77777777" w:rsidR="000874E8" w:rsidRDefault="000874E8"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0E3BAB">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5F9F841E" w14:textId="77777777" w:rsidR="005A1B2D" w:rsidRDefault="005A1B2D" w:rsidP="003A65B1">
      <w:pPr>
        <w:pStyle w:val="pkt"/>
        <w:spacing w:before="0" w:after="0" w:line="271" w:lineRule="auto"/>
        <w:ind w:left="0" w:firstLine="0"/>
        <w:rPr>
          <w:rFonts w:ascii="Arial" w:hAnsi="Arial" w:cs="Arial"/>
          <w:sz w:val="22"/>
          <w:szCs w:val="22"/>
        </w:rPr>
      </w:pPr>
    </w:p>
    <w:p w14:paraId="608F925A"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1D92100F"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289526E7"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5B7A324D"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6D2D0CD9"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285C815E"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29E18ACC"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441E93FD"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3FC1A8AF"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2347196D"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1DE5B1CC"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048B3A3C"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4A24F454"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440045AA"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38FC651A"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5B2F7E9B"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7E30618F"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3A516DA5"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44307BAB"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465AAA0D"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23372A9A"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7DB31D7F"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4800280A"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0E5DCEB1"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07C7DE02"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2B19799F"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54FE252D"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551C3FE3"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2219589A"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6AFFFE58"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569AD16D"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088098D7"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2B88912A"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74E187C2"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333BD79A"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1BBB489A" w14:textId="77777777" w:rsidR="000874E8" w:rsidRDefault="000874E8" w:rsidP="008A4795">
      <w:pPr>
        <w:widowControl w:val="0"/>
        <w:tabs>
          <w:tab w:val="left" w:pos="708"/>
        </w:tabs>
        <w:spacing w:line="271" w:lineRule="auto"/>
        <w:ind w:left="57" w:right="-530"/>
        <w:jc w:val="right"/>
        <w:rPr>
          <w:rFonts w:ascii="Arial" w:hAnsi="Arial" w:cs="Arial"/>
          <w:sz w:val="22"/>
          <w:szCs w:val="22"/>
        </w:rPr>
      </w:pPr>
    </w:p>
    <w:p w14:paraId="09F275EA" w14:textId="19CAFF92"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3A2613B6"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943B09">
        <w:rPr>
          <w:rFonts w:ascii="Arial" w:hAnsi="Arial" w:cs="Arial"/>
          <w:sz w:val="22"/>
          <w:szCs w:val="22"/>
        </w:rPr>
        <w:t>41</w:t>
      </w:r>
      <w:r w:rsidR="005A1B2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248E22E9" w14:textId="77777777" w:rsidR="00943B09" w:rsidRDefault="008A4795" w:rsidP="00B66850">
      <w:pPr>
        <w:pStyle w:val="Tekstpodstawowy"/>
        <w:jc w:val="both"/>
        <w:rPr>
          <w:rFonts w:ascii="Arial" w:hAnsi="Arial" w:cs="Arial"/>
          <w:b/>
          <w:sz w:val="22"/>
          <w:szCs w:val="22"/>
        </w:rPr>
      </w:pPr>
      <w:r w:rsidRPr="005A1B2D">
        <w:rPr>
          <w:rFonts w:ascii="Arial" w:hAnsi="Arial" w:cs="Arial"/>
          <w:bCs/>
          <w:sz w:val="22"/>
          <w:szCs w:val="22"/>
        </w:rPr>
        <w:t xml:space="preserve">Nawiązując do ogłoszenia o zamówieniu w postępowaniu prowadzonym w trybie podstawowym na: </w:t>
      </w:r>
      <w:bookmarkStart w:id="4" w:name="_Hlk63341378"/>
      <w:r w:rsidR="00943B09" w:rsidRPr="00943B09">
        <w:rPr>
          <w:rFonts w:ascii="Arial" w:hAnsi="Arial" w:cs="Arial"/>
          <w:b/>
          <w:sz w:val="22"/>
          <w:szCs w:val="22"/>
        </w:rPr>
        <w:t xml:space="preserve">Opracowanie dokumentacji projektowo- kosztorysowej renowacji zabytkowych pomieszczeń w Liceum Ogólnokształcące im. Cypriana Kamila Norwida W Radzyminie, ul. Konstytucji 3 Maja 26, </w:t>
      </w:r>
    </w:p>
    <w:p w14:paraId="6BF30824" w14:textId="2EC05BCA" w:rsidR="005A1B2D" w:rsidRPr="00943B09" w:rsidRDefault="00943B09" w:rsidP="00B66850">
      <w:pPr>
        <w:pStyle w:val="Tekstpodstawowy"/>
        <w:jc w:val="both"/>
        <w:rPr>
          <w:rFonts w:ascii="Arial" w:hAnsi="Arial" w:cs="Arial"/>
          <w:b/>
          <w:sz w:val="22"/>
          <w:szCs w:val="22"/>
        </w:rPr>
      </w:pPr>
      <w:r w:rsidRPr="00943B09">
        <w:rPr>
          <w:rFonts w:ascii="Arial" w:hAnsi="Arial" w:cs="Arial"/>
          <w:b/>
          <w:sz w:val="22"/>
          <w:szCs w:val="22"/>
        </w:rPr>
        <w:t>w ramach zadania pn.: Renowacja zabytkowych pomieszczeń LO w Radzyminie</w:t>
      </w:r>
    </w:p>
    <w:bookmarkEnd w:id="4"/>
    <w:p w14:paraId="3220CB1B" w14:textId="77777777" w:rsidR="00B66850" w:rsidRDefault="00B66850" w:rsidP="00FF097A">
      <w:pPr>
        <w:pStyle w:val="Tekstpodstawowy"/>
        <w:jc w:val="both"/>
        <w:rPr>
          <w:rFonts w:ascii="Arial" w:hAnsi="Arial" w:cs="Arial"/>
          <w:sz w:val="22"/>
          <w:szCs w:val="22"/>
        </w:rPr>
      </w:pPr>
    </w:p>
    <w:p w14:paraId="49EB3AAC" w14:textId="0AD540BA"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683253E0" w:rsidR="008A4795" w:rsidRDefault="00B66850" w:rsidP="00B66850">
      <w:pPr>
        <w:tabs>
          <w:tab w:val="num" w:pos="426"/>
        </w:tabs>
        <w:spacing w:line="271" w:lineRule="auto"/>
        <w:jc w:val="both"/>
        <w:rPr>
          <w:rFonts w:ascii="Arial" w:hAnsi="Arial" w:cs="Arial"/>
          <w:b/>
          <w:sz w:val="22"/>
          <w:szCs w:val="22"/>
        </w:rPr>
      </w:pPr>
      <w:r w:rsidRPr="00B66850">
        <w:rPr>
          <w:rFonts w:ascii="Arial" w:hAnsi="Arial" w:cs="Arial"/>
          <w:bCs/>
          <w:sz w:val="22"/>
          <w:szCs w:val="22"/>
        </w:rPr>
        <w:t>1.</w:t>
      </w:r>
      <w:r>
        <w:rPr>
          <w:rFonts w:ascii="Arial" w:hAnsi="Arial" w:cs="Arial"/>
          <w:b/>
          <w:sz w:val="22"/>
          <w:szCs w:val="22"/>
        </w:rPr>
        <w:t xml:space="preserve"> </w:t>
      </w:r>
      <w:r w:rsidR="008A4795"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D5546C9" w14:textId="77777777" w:rsidR="005A1B2D" w:rsidRPr="00122CDC" w:rsidRDefault="005A1B2D" w:rsidP="005A1B2D">
      <w:pPr>
        <w:tabs>
          <w:tab w:val="left" w:pos="360"/>
        </w:tabs>
        <w:suppressAutoHyphens/>
        <w:spacing w:line="271" w:lineRule="auto"/>
        <w:jc w:val="both"/>
        <w:rPr>
          <w:rFonts w:ascii="Arial" w:hAnsi="Arial" w:cs="Arial"/>
          <w:i/>
          <w:sz w:val="22"/>
          <w:szCs w:val="22"/>
          <w:lang w:eastAsia="ar-SA"/>
        </w:rPr>
      </w:pPr>
    </w:p>
    <w:p w14:paraId="44973F33" w14:textId="441E2676" w:rsidR="00DF6E06" w:rsidRPr="00B66850" w:rsidRDefault="008A4795" w:rsidP="00B66850">
      <w:pPr>
        <w:pStyle w:val="Akapitzlist"/>
        <w:numPr>
          <w:ilvl w:val="0"/>
          <w:numId w:val="14"/>
        </w:numPr>
        <w:suppressAutoHyphens/>
        <w:spacing w:line="271" w:lineRule="auto"/>
        <w:jc w:val="both"/>
        <w:rPr>
          <w:rFonts w:ascii="Arial" w:hAnsi="Arial" w:cs="Arial"/>
          <w:sz w:val="22"/>
          <w:szCs w:val="22"/>
          <w:lang w:eastAsia="ar-SA"/>
        </w:rPr>
      </w:pPr>
      <w:r w:rsidRPr="00B66850">
        <w:rPr>
          <w:rFonts w:ascii="Arial" w:hAnsi="Arial" w:cs="Arial"/>
          <w:sz w:val="22"/>
          <w:szCs w:val="22"/>
          <w:lang w:eastAsia="ar-SA"/>
        </w:rPr>
        <w:t xml:space="preserve">Oświadczamy, że </w:t>
      </w:r>
      <w:r w:rsidR="00226DBE" w:rsidRPr="00B66850">
        <w:rPr>
          <w:rFonts w:ascii="Arial" w:hAnsi="Arial" w:cs="Arial"/>
          <w:sz w:val="22"/>
          <w:szCs w:val="22"/>
          <w:lang w:eastAsia="ar-SA"/>
        </w:rPr>
        <w:t>zobowiązujemy się do</w:t>
      </w:r>
      <w:r w:rsidR="00010718" w:rsidRPr="00B66850">
        <w:rPr>
          <w:rFonts w:ascii="Arial" w:hAnsi="Arial" w:cs="Arial"/>
          <w:sz w:val="22"/>
          <w:szCs w:val="22"/>
          <w:lang w:eastAsia="ar-SA"/>
        </w:rPr>
        <w:t xml:space="preserve"> wykonania przedmiotu zamówienia w terminie </w:t>
      </w:r>
      <w:r w:rsidR="00E71EC1" w:rsidRPr="00B66850">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6BAC9A76" w14:textId="7489C176" w:rsidR="00B66850" w:rsidRPr="00B66850" w:rsidRDefault="00C907DF" w:rsidP="00B66850">
      <w:pPr>
        <w:suppressAutoHyphens/>
        <w:contextualSpacing/>
        <w:jc w:val="both"/>
        <w:rPr>
          <w:rFonts w:ascii="Arial" w:hAnsi="Arial" w:cs="Arial"/>
          <w:color w:val="00B050"/>
          <w:sz w:val="22"/>
          <w:szCs w:val="22"/>
        </w:rPr>
      </w:pPr>
      <w:r>
        <w:rPr>
          <w:rFonts w:ascii="Arial" w:hAnsi="Arial" w:cs="Arial"/>
          <w:sz w:val="22"/>
          <w:szCs w:val="22"/>
        </w:rPr>
        <w:t>3</w:t>
      </w:r>
      <w:r w:rsidR="00B66850" w:rsidRPr="00B66850">
        <w:rPr>
          <w:rFonts w:ascii="Arial" w:hAnsi="Arial" w:cs="Arial"/>
          <w:sz w:val="22"/>
          <w:szCs w:val="22"/>
        </w:rPr>
        <w:t xml:space="preserve">. </w:t>
      </w:r>
      <w:r w:rsidR="00B66850" w:rsidRPr="00B66850">
        <w:rPr>
          <w:rFonts w:ascii="Arial" w:hAnsi="Arial" w:cs="Arial"/>
          <w:color w:val="00B050"/>
          <w:sz w:val="22"/>
          <w:szCs w:val="22"/>
        </w:rPr>
        <w:t>Oświadczamy, że udzielamy …………….* lat gwarancji na przedmiot zamówienia.</w:t>
      </w:r>
    </w:p>
    <w:p w14:paraId="10CC7298" w14:textId="57AE7FBA" w:rsidR="008A4795" w:rsidRPr="00C907DF" w:rsidRDefault="00B66850" w:rsidP="00B66850">
      <w:pPr>
        <w:pStyle w:val="Akapitzlist"/>
        <w:suppressAutoHyphens/>
        <w:ind w:left="0"/>
        <w:contextualSpacing/>
        <w:jc w:val="both"/>
        <w:rPr>
          <w:rFonts w:ascii="Arial" w:hAnsi="Arial" w:cs="Arial"/>
          <w:i/>
          <w:iCs/>
          <w:sz w:val="18"/>
          <w:szCs w:val="18"/>
        </w:rPr>
      </w:pPr>
      <w:r w:rsidRPr="00C907DF">
        <w:rPr>
          <w:rFonts w:ascii="Arial" w:hAnsi="Arial" w:cs="Arial"/>
          <w:i/>
          <w:iCs/>
          <w:sz w:val="18"/>
          <w:szCs w:val="18"/>
        </w:rPr>
        <w:t>*Zamawiający wymaga wskazania 3,4 lub 5 lat gwarancji. W przypadku nie wskazania okresu Zamawiający uzna, że wynosi on 3 lata i przyzna 0 punktów.</w:t>
      </w:r>
    </w:p>
    <w:p w14:paraId="4B4C8365" w14:textId="77777777" w:rsidR="00B66850" w:rsidRPr="00B1277D" w:rsidRDefault="00B66850" w:rsidP="00B66850">
      <w:pPr>
        <w:pStyle w:val="Akapitzlist"/>
        <w:suppressAutoHyphens/>
        <w:ind w:left="0"/>
        <w:contextualSpacing/>
        <w:jc w:val="both"/>
        <w:rPr>
          <w:rFonts w:ascii="Arial" w:hAnsi="Arial" w:cs="Arial"/>
          <w:bCs/>
          <w:color w:val="000000" w:themeColor="text1"/>
          <w:sz w:val="18"/>
          <w:szCs w:val="18"/>
        </w:rPr>
      </w:pPr>
    </w:p>
    <w:p w14:paraId="0E54F87B" w14:textId="0E71E303" w:rsidR="008A4795" w:rsidRPr="00C907DF" w:rsidRDefault="008A4795" w:rsidP="00C907DF">
      <w:pPr>
        <w:pStyle w:val="Akapitzlist"/>
        <w:numPr>
          <w:ilvl w:val="0"/>
          <w:numId w:val="36"/>
        </w:numPr>
        <w:suppressAutoHyphens/>
        <w:spacing w:line="271" w:lineRule="auto"/>
        <w:ind w:left="357" w:hanging="357"/>
        <w:contextualSpacing/>
        <w:jc w:val="both"/>
        <w:rPr>
          <w:rFonts w:ascii="Arial" w:hAnsi="Arial" w:cs="Arial"/>
          <w:sz w:val="22"/>
          <w:szCs w:val="22"/>
          <w:lang w:eastAsia="ar-SA"/>
        </w:rPr>
      </w:pPr>
      <w:r w:rsidRPr="00C907DF">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B66850">
      <w:pPr>
        <w:pStyle w:val="Akapitzlist"/>
        <w:numPr>
          <w:ilvl w:val="0"/>
          <w:numId w:val="36"/>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B66850">
      <w:pPr>
        <w:numPr>
          <w:ilvl w:val="0"/>
          <w:numId w:val="36"/>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D076B5C" w14:textId="07974BC8" w:rsidR="00473186" w:rsidRPr="00473186" w:rsidRDefault="00473186" w:rsidP="00B66850">
      <w:pPr>
        <w:numPr>
          <w:ilvl w:val="0"/>
          <w:numId w:val="36"/>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Oświadczamy,  że wadium o wartości </w:t>
      </w:r>
      <w:r w:rsidR="00B66850">
        <w:rPr>
          <w:rFonts w:ascii="Arial" w:hAnsi="Arial" w:cs="Arial"/>
          <w:sz w:val="22"/>
          <w:szCs w:val="22"/>
          <w:lang w:eastAsia="ar-SA"/>
        </w:rPr>
        <w:t>1</w:t>
      </w:r>
      <w:r w:rsidRPr="00473186">
        <w:rPr>
          <w:rFonts w:ascii="Arial" w:hAnsi="Arial" w:cs="Arial"/>
          <w:sz w:val="22"/>
          <w:szCs w:val="22"/>
          <w:lang w:eastAsia="ar-SA"/>
        </w:rPr>
        <w:t>.</w:t>
      </w:r>
      <w:r w:rsidR="00B66850">
        <w:rPr>
          <w:rFonts w:ascii="Arial" w:hAnsi="Arial" w:cs="Arial"/>
          <w:sz w:val="22"/>
          <w:szCs w:val="22"/>
          <w:lang w:eastAsia="ar-SA"/>
        </w:rPr>
        <w:t>5</w:t>
      </w:r>
      <w:r w:rsidRPr="00473186">
        <w:rPr>
          <w:rFonts w:ascii="Arial" w:hAnsi="Arial" w:cs="Arial"/>
          <w:sz w:val="22"/>
          <w:szCs w:val="22"/>
          <w:lang w:eastAsia="ar-SA"/>
        </w:rPr>
        <w:t>00,00 PLN wnieśliśmy w dniu............................. w formie ...........................................................................</w:t>
      </w:r>
    </w:p>
    <w:p w14:paraId="70AE64BD" w14:textId="77777777" w:rsidR="00473186" w:rsidRPr="00473186" w:rsidRDefault="00473186" w:rsidP="00B66850">
      <w:pPr>
        <w:numPr>
          <w:ilvl w:val="0"/>
          <w:numId w:val="36"/>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lastRenderedPageBreak/>
        <w:t xml:space="preserve">Prosimy o zwrot wadium (wniesionego w pieniądzu), na zasadach określonych w art. 46 ustawy </w:t>
      </w:r>
      <w:proofErr w:type="spellStart"/>
      <w:r w:rsidRPr="00473186">
        <w:rPr>
          <w:rFonts w:ascii="Arial" w:hAnsi="Arial" w:cs="Arial"/>
          <w:sz w:val="22"/>
          <w:szCs w:val="22"/>
          <w:lang w:eastAsia="ar-SA"/>
        </w:rPr>
        <w:t>Pzp</w:t>
      </w:r>
      <w:proofErr w:type="spellEnd"/>
      <w:r w:rsidRPr="00473186">
        <w:rPr>
          <w:rFonts w:ascii="Arial" w:hAnsi="Arial" w:cs="Arial"/>
          <w:sz w:val="22"/>
          <w:szCs w:val="22"/>
          <w:lang w:eastAsia="ar-SA"/>
        </w:rPr>
        <w:t>, na następujący rachunek: ………………………………………………………………………………………………</w:t>
      </w:r>
    </w:p>
    <w:p w14:paraId="64343EF9" w14:textId="7A4B99EC" w:rsidR="00473186" w:rsidRPr="00473186" w:rsidRDefault="00473186" w:rsidP="00B66850">
      <w:pPr>
        <w:numPr>
          <w:ilvl w:val="0"/>
          <w:numId w:val="36"/>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W przypadku złożenia wadium w formie elektronicznej, oświadczenie o zwolnieniu wadium należy przesłać na adres e-mail: ……………………………………………….</w:t>
      </w:r>
    </w:p>
    <w:p w14:paraId="0347E8F3" w14:textId="43F2D1A6" w:rsidR="008A4795" w:rsidRDefault="008A4795" w:rsidP="00B66850">
      <w:pPr>
        <w:numPr>
          <w:ilvl w:val="0"/>
          <w:numId w:val="36"/>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B66850">
      <w:pPr>
        <w:numPr>
          <w:ilvl w:val="0"/>
          <w:numId w:val="36"/>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3E49C004" w:rsidR="001A1D18" w:rsidRPr="000E3BAB" w:rsidRDefault="000E3BAB" w:rsidP="000E3BAB">
      <w:pPr>
        <w:suppressAutoHyphens/>
        <w:spacing w:before="180" w:line="271" w:lineRule="auto"/>
        <w:jc w:val="both"/>
        <w:rPr>
          <w:rFonts w:ascii="Arial" w:hAnsi="Arial" w:cs="Arial"/>
          <w:sz w:val="22"/>
          <w:szCs w:val="22"/>
          <w:lang w:eastAsia="ar-SA"/>
        </w:rPr>
      </w:pPr>
      <w:r>
        <w:rPr>
          <w:rFonts w:ascii="Arial" w:hAnsi="Arial" w:cs="Arial"/>
          <w:bCs/>
          <w:sz w:val="22"/>
          <w:szCs w:val="22"/>
          <w:lang w:eastAsia="ar-SA"/>
        </w:rPr>
        <w:t xml:space="preserve">11. </w:t>
      </w:r>
      <w:r w:rsidR="008A4795" w:rsidRPr="000E3BAB">
        <w:rPr>
          <w:rFonts w:ascii="Arial" w:hAnsi="Arial" w:cs="Arial"/>
          <w:bCs/>
          <w:sz w:val="22"/>
          <w:szCs w:val="22"/>
          <w:lang w:eastAsia="ar-SA"/>
        </w:rPr>
        <w:t xml:space="preserve">Akceptujemy </w:t>
      </w:r>
      <w:r w:rsidR="008A4795" w:rsidRPr="000E3BAB">
        <w:rPr>
          <w:rFonts w:ascii="Arial" w:hAnsi="Arial" w:cs="Arial"/>
          <w:sz w:val="22"/>
          <w:szCs w:val="22"/>
          <w:lang w:eastAsia="ar-SA"/>
        </w:rPr>
        <w:t xml:space="preserve">warunki płatności </w:t>
      </w:r>
      <w:r w:rsidR="008A4795" w:rsidRPr="000E3BAB">
        <w:rPr>
          <w:rFonts w:ascii="Arial" w:hAnsi="Arial" w:cs="Arial"/>
          <w:bCs/>
          <w:sz w:val="22"/>
          <w:szCs w:val="22"/>
          <w:lang w:eastAsia="ar-SA"/>
        </w:rPr>
        <w:t>30 dni od daty dostarczenia prawidłowo wystawionej faktury do siedziby Zamawiającego.</w:t>
      </w:r>
    </w:p>
    <w:p w14:paraId="4FDC1831" w14:textId="49EF7DDC" w:rsidR="008A4795" w:rsidRPr="00365A64"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12. </w:t>
      </w:r>
      <w:r w:rsidR="008A4795"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8A4795" w:rsidRPr="00365A64">
        <w:rPr>
          <w:rFonts w:ascii="Arial" w:hAnsi="Arial" w:cs="Arial"/>
          <w:sz w:val="22"/>
          <w:szCs w:val="22"/>
          <w:lang w:eastAsia="ar-SA"/>
        </w:rPr>
        <w:tab/>
      </w:r>
    </w:p>
    <w:p w14:paraId="4998F328" w14:textId="7535E404" w:rsidR="008A4795" w:rsidRPr="000E3BAB" w:rsidRDefault="000E3BAB" w:rsidP="000E3BAB">
      <w:pPr>
        <w:spacing w:line="271" w:lineRule="auto"/>
        <w:jc w:val="both"/>
        <w:rPr>
          <w:rFonts w:ascii="Arial" w:hAnsi="Arial" w:cs="Arial"/>
          <w:color w:val="000000"/>
          <w:sz w:val="22"/>
          <w:szCs w:val="22"/>
        </w:rPr>
      </w:pPr>
      <w:r>
        <w:rPr>
          <w:rFonts w:ascii="Arial" w:hAnsi="Arial" w:cs="Arial"/>
          <w:color w:val="000000"/>
          <w:sz w:val="22"/>
          <w:szCs w:val="22"/>
        </w:rPr>
        <w:t xml:space="preserve">13. </w:t>
      </w:r>
      <w:r w:rsidR="008A4795" w:rsidRPr="000E3BAB">
        <w:rPr>
          <w:rFonts w:ascii="Arial" w:hAnsi="Arial" w:cs="Arial"/>
          <w:color w:val="000000"/>
          <w:sz w:val="22"/>
          <w:szCs w:val="22"/>
        </w:rPr>
        <w:t>Oświadczam, że wypełniłem obowiązki informacyjne przewidziane w art. 13 lub art. 14 RODO</w:t>
      </w:r>
      <w:r w:rsidR="008A4795" w:rsidRPr="000E3BAB">
        <w:rPr>
          <w:rFonts w:ascii="Arial" w:hAnsi="Arial" w:cs="Arial"/>
          <w:color w:val="000000"/>
          <w:sz w:val="22"/>
          <w:szCs w:val="22"/>
          <w:vertAlign w:val="superscript"/>
        </w:rPr>
        <w:t>1)</w:t>
      </w:r>
      <w:r w:rsidR="008A4795" w:rsidRPr="000E3BAB">
        <w:rPr>
          <w:rFonts w:ascii="Arial" w:hAnsi="Arial" w:cs="Arial"/>
          <w:color w:val="000000"/>
          <w:sz w:val="22"/>
          <w:szCs w:val="22"/>
        </w:rPr>
        <w:t xml:space="preserve"> wobec osób fizycznych, </w:t>
      </w:r>
      <w:r w:rsidR="008A4795" w:rsidRPr="000E3BAB">
        <w:rPr>
          <w:rFonts w:ascii="Arial" w:hAnsi="Arial" w:cs="Arial"/>
          <w:sz w:val="22"/>
          <w:szCs w:val="22"/>
        </w:rPr>
        <w:t>od których dane osobowe bezpośrednio lub pośrednio pozyskałem</w:t>
      </w:r>
      <w:r w:rsidR="008A4795" w:rsidRPr="000E3BAB">
        <w:rPr>
          <w:rFonts w:ascii="Arial" w:hAnsi="Arial" w:cs="Arial"/>
          <w:color w:val="000000"/>
          <w:sz w:val="22"/>
          <w:szCs w:val="22"/>
        </w:rPr>
        <w:t xml:space="preserve"> w celu ubiegania się o udzielenie zamówienia publicznego w niniejszym postępowaniu</w:t>
      </w:r>
      <w:r w:rsidR="008A4795" w:rsidRPr="000E3BAB">
        <w:rPr>
          <w:rFonts w:ascii="Arial" w:hAnsi="Arial" w:cs="Arial"/>
          <w:sz w:val="22"/>
          <w:szCs w:val="22"/>
        </w:rPr>
        <w:t>.*</w:t>
      </w:r>
    </w:p>
    <w:p w14:paraId="0BB519D4" w14:textId="2DFE83AF" w:rsidR="008A4795" w:rsidRPr="00722C15" w:rsidRDefault="000E3BAB" w:rsidP="000E3BAB">
      <w:pPr>
        <w:spacing w:line="271" w:lineRule="auto"/>
        <w:jc w:val="both"/>
        <w:rPr>
          <w:rFonts w:ascii="Arial" w:hAnsi="Arial" w:cs="Arial"/>
          <w:sz w:val="22"/>
          <w:szCs w:val="22"/>
        </w:rPr>
      </w:pPr>
      <w:r>
        <w:rPr>
          <w:rFonts w:ascii="Arial" w:hAnsi="Arial" w:cs="Arial"/>
          <w:sz w:val="22"/>
          <w:szCs w:val="22"/>
        </w:rPr>
        <w:t xml:space="preserve">14. </w:t>
      </w:r>
      <w:r w:rsidR="008A4795"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08C4783D" w:rsidR="008A4795" w:rsidRPr="00122CDC"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15. </w:t>
      </w:r>
      <w:r w:rsidR="008A4795" w:rsidRPr="00122CDC">
        <w:rPr>
          <w:rFonts w:ascii="Arial" w:hAnsi="Arial" w:cs="Arial"/>
          <w:sz w:val="22"/>
          <w:szCs w:val="22"/>
          <w:lang w:eastAsia="ar-SA"/>
        </w:rPr>
        <w:t>Osobą upoważnioną do kontaktów z Zamawiającym w sprawach dotyczących realizacji umowy jest: ……………………………………………………………………</w:t>
      </w:r>
      <w:r w:rsidR="008A4795">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B66850">
      <w:pPr>
        <w:numPr>
          <w:ilvl w:val="0"/>
          <w:numId w:val="37"/>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B66850">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B66850">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65A1F6E6" w14:textId="6B63131C" w:rsidR="00DD0CB5" w:rsidRPr="00B66850" w:rsidRDefault="008A4795" w:rsidP="00B66850">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32D6555B"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lastRenderedPageBreak/>
        <w:t>BZP</w:t>
      </w:r>
      <w:r w:rsidR="00DA7B0D" w:rsidRPr="00DA7B0D">
        <w:rPr>
          <w:rFonts w:ascii="Arial" w:hAnsi="Arial" w:cs="Arial"/>
          <w:sz w:val="22"/>
          <w:szCs w:val="22"/>
        </w:rPr>
        <w:t>.272</w:t>
      </w:r>
      <w:r>
        <w:rPr>
          <w:rFonts w:ascii="Arial" w:hAnsi="Arial" w:cs="Arial"/>
          <w:sz w:val="22"/>
          <w:szCs w:val="22"/>
        </w:rPr>
        <w:t>.</w:t>
      </w:r>
      <w:r w:rsidR="00943B09">
        <w:rPr>
          <w:rFonts w:ascii="Arial" w:hAnsi="Arial" w:cs="Arial"/>
          <w:sz w:val="22"/>
          <w:szCs w:val="22"/>
        </w:rPr>
        <w:t>41</w:t>
      </w:r>
      <w:r w:rsidR="00DD0CB5">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7BA4AA74" w14:textId="77777777" w:rsidR="00943B09" w:rsidRPr="00943B09" w:rsidRDefault="00DA7B0D" w:rsidP="00943B09">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943B09" w:rsidRPr="00943B09">
        <w:rPr>
          <w:rFonts w:ascii="Arial" w:hAnsi="Arial" w:cs="Arial"/>
          <w:b/>
          <w:bCs/>
          <w:sz w:val="22"/>
          <w:szCs w:val="22"/>
        </w:rPr>
        <w:t xml:space="preserve">Opracowanie dokumentacji projektowo- kosztorysowej renowacji zabytkowych pomieszczeń w Liceum Ogólnokształcące im. Cypriana Kamila Norwida W Radzyminie, ul. Konstytucji 3 Maja 26, </w:t>
      </w:r>
    </w:p>
    <w:p w14:paraId="2CEB59D6" w14:textId="772C23BE" w:rsidR="00DA7B0D" w:rsidRPr="00DD0CB5" w:rsidRDefault="00943B09" w:rsidP="00943B09">
      <w:pPr>
        <w:pStyle w:val="Tekstpodstawowy"/>
        <w:jc w:val="both"/>
        <w:rPr>
          <w:rFonts w:ascii="Arial" w:hAnsi="Arial" w:cs="Arial"/>
          <w:b/>
          <w:bCs/>
          <w:sz w:val="22"/>
          <w:szCs w:val="22"/>
        </w:rPr>
      </w:pPr>
      <w:r w:rsidRPr="00943B09">
        <w:rPr>
          <w:rFonts w:ascii="Arial" w:hAnsi="Arial" w:cs="Arial"/>
          <w:b/>
          <w:bCs/>
          <w:sz w:val="22"/>
          <w:szCs w:val="22"/>
        </w:rPr>
        <w:t>w ramach zadania pn.: Renowacja zabytkowych pomieszczeń LO w Radzyminie</w:t>
      </w:r>
      <w:r w:rsidR="00497977">
        <w:rPr>
          <w:rFonts w:ascii="Arial" w:hAnsi="Arial" w:cs="Arial"/>
          <w:sz w:val="22"/>
          <w:szCs w:val="22"/>
        </w:rPr>
        <w:t xml:space="preserve">, </w:t>
      </w:r>
      <w:r w:rsidR="00DA7B0D" w:rsidRPr="00DA7B0D">
        <w:rPr>
          <w:rFonts w:ascii="Arial" w:hAnsi="Arial" w:cs="Arial"/>
          <w:sz w:val="22"/>
          <w:szCs w:val="22"/>
          <w:lang w:eastAsia="ar-SA"/>
        </w:rPr>
        <w:t>prowadzonego przez Powiat Wołomiński</w:t>
      </w:r>
      <w:r w:rsidR="00DA7B0D" w:rsidRPr="00DA7B0D">
        <w:rPr>
          <w:rFonts w:ascii="Arial" w:hAnsi="Arial" w:cs="Arial"/>
          <w:i/>
          <w:sz w:val="22"/>
          <w:szCs w:val="22"/>
          <w:lang w:eastAsia="ar-SA"/>
        </w:rPr>
        <w:t xml:space="preserve">, </w:t>
      </w:r>
      <w:r w:rsidR="00DA7B0D" w:rsidRPr="00DA7B0D">
        <w:rPr>
          <w:rFonts w:ascii="Arial" w:hAnsi="Arial" w:cs="Arial"/>
          <w:sz w:val="22"/>
          <w:szCs w:val="22"/>
          <w:lang w:eastAsia="ar-SA"/>
        </w:rPr>
        <w:t>oświadczam, co następuje:</w:t>
      </w:r>
    </w:p>
    <w:p w14:paraId="5BE233B1" w14:textId="77777777" w:rsidR="00DA7B0D" w:rsidRPr="00DA7B0D" w:rsidRDefault="00DA7B0D" w:rsidP="00B66850">
      <w:pPr>
        <w:numPr>
          <w:ilvl w:val="1"/>
          <w:numId w:val="14"/>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B66850">
      <w:pPr>
        <w:numPr>
          <w:ilvl w:val="1"/>
          <w:numId w:val="14"/>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B66850">
      <w:pPr>
        <w:numPr>
          <w:ilvl w:val="1"/>
          <w:numId w:val="14"/>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5C241C0E" w14:textId="15830064" w:rsidR="00514D61" w:rsidRDefault="00DA7B0D" w:rsidP="000E3BAB">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601BBF5E" w14:textId="77777777" w:rsidR="00C907DF" w:rsidRDefault="00C907DF" w:rsidP="000E3BAB">
      <w:pPr>
        <w:spacing w:line="271" w:lineRule="auto"/>
        <w:ind w:left="5664" w:firstLine="708"/>
        <w:jc w:val="both"/>
        <w:rPr>
          <w:rFonts w:ascii="Arial" w:hAnsi="Arial" w:cs="Arial"/>
          <w:i/>
          <w:sz w:val="22"/>
          <w:szCs w:val="22"/>
        </w:rPr>
      </w:pPr>
    </w:p>
    <w:p w14:paraId="677517BE" w14:textId="77777777" w:rsidR="00C907DF" w:rsidRPr="000E3BAB" w:rsidRDefault="00C907DF" w:rsidP="000E3BAB">
      <w:pPr>
        <w:spacing w:line="271" w:lineRule="auto"/>
        <w:ind w:left="5664" w:firstLine="708"/>
        <w:jc w:val="both"/>
        <w:rPr>
          <w:rFonts w:ascii="Arial" w:hAnsi="Arial" w:cs="Arial"/>
          <w:i/>
          <w:sz w:val="22"/>
          <w:szCs w:val="22"/>
        </w:rPr>
      </w:pPr>
    </w:p>
    <w:p w14:paraId="2067D8AE" w14:textId="084BB9D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lastRenderedPageBreak/>
        <w:t>Załącznik Nr 3</w:t>
      </w:r>
    </w:p>
    <w:p w14:paraId="4AF03CF7" w14:textId="7F9225C1" w:rsidR="00497977" w:rsidRPr="00ED4891" w:rsidRDefault="00497977" w:rsidP="00497977">
      <w:pPr>
        <w:tabs>
          <w:tab w:val="left" w:pos="708"/>
        </w:tabs>
        <w:spacing w:line="271" w:lineRule="auto"/>
        <w:rPr>
          <w:rFonts w:ascii="Arial" w:hAnsi="Arial" w:cs="Arial"/>
          <w:sz w:val="22"/>
          <w:szCs w:val="22"/>
        </w:rPr>
      </w:pPr>
      <w:r w:rsidRPr="00ED4891">
        <w:rPr>
          <w:rFonts w:ascii="Arial" w:hAnsi="Arial" w:cs="Arial"/>
          <w:sz w:val="22"/>
          <w:szCs w:val="22"/>
        </w:rPr>
        <w:t>BZP.272.</w:t>
      </w:r>
      <w:r w:rsidR="00943B09">
        <w:rPr>
          <w:rFonts w:ascii="Arial" w:hAnsi="Arial" w:cs="Arial"/>
          <w:sz w:val="22"/>
          <w:szCs w:val="22"/>
        </w:rPr>
        <w:t>41</w:t>
      </w:r>
      <w:r w:rsidR="00DD0CB5">
        <w:rPr>
          <w:rFonts w:ascii="Arial" w:hAnsi="Arial" w:cs="Arial"/>
          <w:sz w:val="22"/>
          <w:szCs w:val="22"/>
        </w:rPr>
        <w:t>.2024</w:t>
      </w:r>
    </w:p>
    <w:p w14:paraId="25990619" w14:textId="77777777" w:rsidR="00FF097A" w:rsidRPr="00B66850" w:rsidRDefault="00FF097A" w:rsidP="00FF097A">
      <w:pPr>
        <w:pStyle w:val="Zwykytekst"/>
        <w:tabs>
          <w:tab w:val="left" w:pos="708"/>
        </w:tabs>
        <w:jc w:val="center"/>
        <w:outlineLvl w:val="0"/>
        <w:rPr>
          <w:rFonts w:ascii="Arial" w:hAnsi="Arial" w:cs="Arial"/>
          <w:b/>
          <w:bCs/>
          <w:sz w:val="22"/>
          <w:szCs w:val="22"/>
        </w:rPr>
      </w:pPr>
      <w:r w:rsidRPr="00B66850">
        <w:rPr>
          <w:rFonts w:ascii="Arial" w:hAnsi="Arial" w:cs="Arial"/>
          <w:b/>
          <w:bCs/>
          <w:sz w:val="22"/>
          <w:szCs w:val="22"/>
        </w:rPr>
        <w:t>ISTOTNE POSTANOWIENIA UMOWY</w:t>
      </w:r>
    </w:p>
    <w:p w14:paraId="7A8BA9D8" w14:textId="77777777" w:rsidR="00FF097A" w:rsidRPr="00B66850" w:rsidRDefault="00FF097A" w:rsidP="00B66850">
      <w:pPr>
        <w:jc w:val="center"/>
        <w:rPr>
          <w:rFonts w:ascii="Arial" w:hAnsi="Arial" w:cs="Arial"/>
          <w:b/>
          <w:sz w:val="22"/>
          <w:szCs w:val="22"/>
        </w:rPr>
      </w:pPr>
    </w:p>
    <w:p w14:paraId="4493C7E4" w14:textId="77777777" w:rsidR="00B66850" w:rsidRPr="00B66850" w:rsidRDefault="00B66850" w:rsidP="00B66850">
      <w:pPr>
        <w:spacing w:line="276" w:lineRule="auto"/>
        <w:jc w:val="center"/>
        <w:rPr>
          <w:rFonts w:ascii="Arial" w:eastAsia="Calibri" w:hAnsi="Arial" w:cs="Arial"/>
          <w:b/>
          <w:bCs/>
          <w:sz w:val="22"/>
          <w:szCs w:val="22"/>
        </w:rPr>
      </w:pPr>
      <w:r w:rsidRPr="00B66850">
        <w:rPr>
          <w:rFonts w:ascii="Arial" w:eastAsia="Calibri" w:hAnsi="Arial" w:cs="Arial"/>
          <w:b/>
          <w:bCs/>
          <w:sz w:val="22"/>
          <w:szCs w:val="22"/>
        </w:rPr>
        <w:t>§ 1</w:t>
      </w:r>
    </w:p>
    <w:p w14:paraId="5E1343D4" w14:textId="6FA48B59" w:rsidR="00B66850" w:rsidRPr="00B66850" w:rsidRDefault="00B66850" w:rsidP="00B66850">
      <w:pPr>
        <w:spacing w:line="276" w:lineRule="auto"/>
        <w:jc w:val="center"/>
        <w:rPr>
          <w:rFonts w:ascii="Arial" w:hAnsi="Arial" w:cs="Arial"/>
          <w:b/>
          <w:sz w:val="22"/>
          <w:szCs w:val="22"/>
        </w:rPr>
      </w:pPr>
      <w:r w:rsidRPr="00B66850">
        <w:rPr>
          <w:rFonts w:ascii="Arial" w:hAnsi="Arial" w:cs="Arial"/>
          <w:b/>
          <w:sz w:val="22"/>
          <w:szCs w:val="22"/>
        </w:rPr>
        <w:t>Przedmiot umowy</w:t>
      </w:r>
    </w:p>
    <w:p w14:paraId="241E1387" w14:textId="77777777" w:rsidR="00B66850" w:rsidRPr="00B66850" w:rsidRDefault="00B66850" w:rsidP="00B66850">
      <w:pPr>
        <w:spacing w:line="276" w:lineRule="auto"/>
        <w:jc w:val="both"/>
        <w:rPr>
          <w:rFonts w:ascii="Arial" w:eastAsia="Calibri" w:hAnsi="Arial" w:cs="Arial"/>
          <w:sz w:val="22"/>
          <w:szCs w:val="22"/>
        </w:rPr>
      </w:pPr>
      <w:r w:rsidRPr="00B66850">
        <w:rPr>
          <w:rFonts w:ascii="Arial" w:eastAsia="Andale Sans UI" w:hAnsi="Arial" w:cs="Arial"/>
          <w:kern w:val="3"/>
          <w:sz w:val="22"/>
          <w:szCs w:val="22"/>
          <w:lang w:eastAsia="ja-JP" w:bidi="fa-IR"/>
        </w:rPr>
        <w:t xml:space="preserve">Podstawę zawartej umowy stanowi przeprowadzone postępowanie nr ………………….. </w:t>
      </w:r>
      <w:proofErr w:type="spellStart"/>
      <w:r w:rsidRPr="00B66850">
        <w:rPr>
          <w:rFonts w:ascii="Arial" w:eastAsia="Andale Sans UI" w:hAnsi="Arial" w:cs="Arial"/>
          <w:kern w:val="3"/>
          <w:sz w:val="22"/>
          <w:szCs w:val="22"/>
          <w:lang w:eastAsia="ja-JP" w:bidi="fa-IR"/>
        </w:rPr>
        <w:t>pn</w:t>
      </w:r>
      <w:proofErr w:type="spellEnd"/>
      <w:r w:rsidRPr="00B66850">
        <w:rPr>
          <w:rFonts w:ascii="Arial" w:eastAsia="Andale Sans UI" w:hAnsi="Arial" w:cs="Arial"/>
          <w:kern w:val="3"/>
          <w:sz w:val="22"/>
          <w:szCs w:val="22"/>
          <w:lang w:eastAsia="ja-JP" w:bidi="fa-IR"/>
        </w:rPr>
        <w:t>: </w:t>
      </w:r>
      <w:r w:rsidRPr="00B66850">
        <w:rPr>
          <w:rFonts w:ascii="Arial" w:hAnsi="Arial" w:cs="Arial"/>
          <w:b/>
          <w:bCs/>
          <w:color w:val="000000" w:themeColor="text1"/>
          <w:sz w:val="22"/>
          <w:szCs w:val="22"/>
        </w:rPr>
        <w:t>„O</w:t>
      </w:r>
      <w:r w:rsidRPr="00B66850">
        <w:rPr>
          <w:rFonts w:ascii="Arial" w:hAnsi="Arial" w:cs="Arial"/>
          <w:b/>
          <w:bCs/>
          <w:sz w:val="22"/>
          <w:szCs w:val="22"/>
        </w:rPr>
        <w:t>pracowanie dokumentacji projektowo- kosztorysowej renowacji zabytkowych pomieszczeń w Liceum Ogólnokształcące im. Cypriana Kamila Norwida w Radzyminie, ul. Konstytucji 3 Maja 26, w ramach zadania pn.:</w:t>
      </w:r>
      <w:r w:rsidRPr="00B66850">
        <w:rPr>
          <w:rFonts w:ascii="Arial" w:hAnsi="Arial" w:cs="Arial"/>
          <w:sz w:val="22"/>
          <w:szCs w:val="22"/>
        </w:rPr>
        <w:t xml:space="preserve"> </w:t>
      </w:r>
      <w:r w:rsidRPr="00B66850">
        <w:rPr>
          <w:rFonts w:ascii="Arial" w:hAnsi="Arial" w:cs="Arial"/>
          <w:b/>
          <w:bCs/>
          <w:sz w:val="22"/>
          <w:szCs w:val="22"/>
        </w:rPr>
        <w:t>Renowacja zabytkowych pomieszczeń L.O. w Radzyminie.”</w:t>
      </w:r>
    </w:p>
    <w:p w14:paraId="30DFF105" w14:textId="77777777" w:rsidR="00B66850" w:rsidRPr="00B66850" w:rsidRDefault="00B66850" w:rsidP="00B66850">
      <w:pPr>
        <w:numPr>
          <w:ilvl w:val="0"/>
          <w:numId w:val="41"/>
        </w:numPr>
        <w:spacing w:line="276" w:lineRule="auto"/>
        <w:ind w:left="425"/>
        <w:contextualSpacing/>
        <w:jc w:val="both"/>
        <w:rPr>
          <w:rFonts w:ascii="Arial" w:eastAsia="Calibri" w:hAnsi="Arial" w:cs="Arial"/>
          <w:bCs/>
          <w:sz w:val="22"/>
          <w:szCs w:val="22"/>
        </w:rPr>
      </w:pPr>
      <w:r w:rsidRPr="00B66850">
        <w:rPr>
          <w:rFonts w:ascii="Arial" w:eastAsia="Calibri" w:hAnsi="Arial" w:cs="Arial"/>
          <w:sz w:val="22"/>
          <w:szCs w:val="22"/>
        </w:rPr>
        <w:t xml:space="preserve">Zamawiający powierza, a Wykonawca zobowiązuje się do </w:t>
      </w:r>
      <w:r w:rsidRPr="00B66850">
        <w:rPr>
          <w:rFonts w:ascii="Arial" w:eastAsia="Calibri" w:hAnsi="Arial" w:cs="Arial"/>
          <w:bCs/>
          <w:sz w:val="22"/>
          <w:szCs w:val="22"/>
        </w:rPr>
        <w:t xml:space="preserve">wykonania wielobranżowej dokumentacji projektowo – kosztorysowej </w:t>
      </w:r>
      <w:r w:rsidRPr="00B66850">
        <w:rPr>
          <w:rFonts w:ascii="Arial" w:hAnsi="Arial" w:cs="Arial"/>
          <w:sz w:val="22"/>
          <w:szCs w:val="22"/>
        </w:rPr>
        <w:t>remontu i przebudowy pomieszczeń kotłowni z uwzględnieniem wymiany kotłów gazowych zlokalizowanych na kondygnacji piwnicy, projekt remontu 24 pomieszczeń piwnicy, projekt remontu klatki schodowej oraz dwóch, przylegających do niej pomieszczeń na półpiętrze, wymiany balustrady schodów głównej klatki schodowej oraz podłogi w korytarzu prowadzącym do auli (dawnej sali gimnastycznej).</w:t>
      </w:r>
    </w:p>
    <w:p w14:paraId="1A2E1187" w14:textId="77777777" w:rsidR="00B66850" w:rsidRPr="00B66850" w:rsidRDefault="00B66850" w:rsidP="00B66850">
      <w:pPr>
        <w:numPr>
          <w:ilvl w:val="0"/>
          <w:numId w:val="41"/>
        </w:numPr>
        <w:spacing w:line="276" w:lineRule="auto"/>
        <w:ind w:left="425" w:hanging="357"/>
        <w:jc w:val="both"/>
        <w:rPr>
          <w:rFonts w:ascii="Arial" w:eastAsia="Calibri" w:hAnsi="Arial" w:cs="Arial"/>
          <w:sz w:val="22"/>
          <w:szCs w:val="22"/>
        </w:rPr>
      </w:pPr>
      <w:r w:rsidRPr="00B66850">
        <w:rPr>
          <w:rFonts w:ascii="Arial" w:eastAsia="Calibri" w:hAnsi="Arial" w:cs="Arial"/>
          <w:sz w:val="22"/>
          <w:szCs w:val="22"/>
        </w:rPr>
        <w:t xml:space="preserve">Zamówienie obejmuje w szczególności: </w:t>
      </w:r>
    </w:p>
    <w:p w14:paraId="7463312C" w14:textId="77777777" w:rsidR="00B66850" w:rsidRPr="00B66850" w:rsidRDefault="00B66850" w:rsidP="00B66850">
      <w:pPr>
        <w:pStyle w:val="Akapitzlist"/>
        <w:numPr>
          <w:ilvl w:val="0"/>
          <w:numId w:val="48"/>
        </w:numPr>
        <w:shd w:val="clear" w:color="auto" w:fill="FFFFFF"/>
        <w:spacing w:line="276" w:lineRule="auto"/>
        <w:ind w:left="714" w:hanging="357"/>
        <w:jc w:val="both"/>
        <w:rPr>
          <w:rFonts w:ascii="Arial" w:hAnsi="Arial" w:cs="Arial"/>
          <w:sz w:val="22"/>
          <w:szCs w:val="22"/>
        </w:rPr>
      </w:pPr>
      <w:r w:rsidRPr="00B66850">
        <w:rPr>
          <w:rFonts w:ascii="Arial" w:hAnsi="Arial" w:cs="Arial"/>
          <w:sz w:val="22"/>
          <w:szCs w:val="22"/>
        </w:rPr>
        <w:t>wykonanie dokumentacji projektowej remontu zabytkowych pomieszczeń o łącznej powierzchni ok 700m</w:t>
      </w:r>
      <w:r w:rsidRPr="00B66850">
        <w:rPr>
          <w:rFonts w:ascii="Arial" w:hAnsi="Arial" w:cs="Arial"/>
          <w:sz w:val="22"/>
          <w:szCs w:val="22"/>
          <w:vertAlign w:val="superscript"/>
        </w:rPr>
        <w:t>2</w:t>
      </w:r>
      <w:r w:rsidRPr="00B66850">
        <w:rPr>
          <w:rFonts w:ascii="Arial" w:hAnsi="Arial" w:cs="Arial"/>
          <w:sz w:val="22"/>
          <w:szCs w:val="22"/>
        </w:rPr>
        <w:t>;</w:t>
      </w:r>
    </w:p>
    <w:p w14:paraId="1C62499E" w14:textId="77777777" w:rsidR="00B66850" w:rsidRPr="00B66850" w:rsidRDefault="00B66850" w:rsidP="00B66850">
      <w:pPr>
        <w:pStyle w:val="Akapitzlist"/>
        <w:numPr>
          <w:ilvl w:val="0"/>
          <w:numId w:val="48"/>
        </w:numPr>
        <w:shd w:val="clear" w:color="auto" w:fill="FFFFFF"/>
        <w:spacing w:line="276" w:lineRule="auto"/>
        <w:ind w:left="714" w:hanging="357"/>
        <w:jc w:val="both"/>
        <w:rPr>
          <w:rFonts w:ascii="Arial" w:hAnsi="Arial" w:cs="Arial"/>
          <w:sz w:val="22"/>
          <w:szCs w:val="22"/>
        </w:rPr>
      </w:pPr>
      <w:r w:rsidRPr="00B66850">
        <w:rPr>
          <w:rFonts w:ascii="Arial" w:hAnsi="Arial" w:cs="Arial"/>
          <w:sz w:val="22"/>
          <w:szCs w:val="22"/>
        </w:rPr>
        <w:t>wykonanie dokumentacji kosztorysowej każdej branży, w tym indywidualnego kosztorysu obejmującego pomieszczenie kotłowni;</w:t>
      </w:r>
    </w:p>
    <w:p w14:paraId="01AEE3C8" w14:textId="77777777" w:rsidR="00B66850" w:rsidRPr="00B66850" w:rsidRDefault="00B66850" w:rsidP="00B66850">
      <w:pPr>
        <w:pStyle w:val="Akapitzlist"/>
        <w:numPr>
          <w:ilvl w:val="0"/>
          <w:numId w:val="48"/>
        </w:numPr>
        <w:shd w:val="clear" w:color="auto" w:fill="FFFFFF"/>
        <w:spacing w:line="276" w:lineRule="auto"/>
        <w:ind w:left="714" w:hanging="357"/>
        <w:jc w:val="both"/>
        <w:rPr>
          <w:rFonts w:ascii="Arial" w:hAnsi="Arial" w:cs="Arial"/>
          <w:sz w:val="22"/>
          <w:szCs w:val="22"/>
        </w:rPr>
      </w:pPr>
      <w:r w:rsidRPr="00B66850">
        <w:rPr>
          <w:rFonts w:ascii="Arial" w:hAnsi="Arial" w:cs="Arial"/>
          <w:sz w:val="22"/>
          <w:szCs w:val="22"/>
        </w:rPr>
        <w:t>uzyskanie uzgodnień Mazowieckiego Wojewódzkiego Konserwator Zabytków dla zastosowania planowanych rozwiązań;</w:t>
      </w:r>
    </w:p>
    <w:p w14:paraId="2D6517AB" w14:textId="77777777" w:rsidR="00B66850" w:rsidRPr="00B66850" w:rsidRDefault="00B66850" w:rsidP="00B66850">
      <w:pPr>
        <w:numPr>
          <w:ilvl w:val="0"/>
          <w:numId w:val="48"/>
        </w:numPr>
        <w:suppressAutoHyphens/>
        <w:spacing w:line="276" w:lineRule="auto"/>
        <w:ind w:left="714" w:hanging="357"/>
        <w:jc w:val="both"/>
        <w:textAlignment w:val="baseline"/>
        <w:rPr>
          <w:rFonts w:ascii="Arial" w:hAnsi="Arial" w:cs="Arial"/>
          <w:sz w:val="22"/>
          <w:szCs w:val="22"/>
        </w:rPr>
      </w:pPr>
      <w:r w:rsidRPr="00B66850">
        <w:rPr>
          <w:rFonts w:ascii="Arial" w:hAnsi="Arial" w:cs="Arial"/>
          <w:sz w:val="22"/>
          <w:szCs w:val="22"/>
        </w:rPr>
        <w:t>udzielenie gwarancji, o której mowa w § 13.</w:t>
      </w:r>
    </w:p>
    <w:p w14:paraId="1A49D4D1" w14:textId="77777777" w:rsidR="00B66850" w:rsidRPr="00B66850" w:rsidRDefault="00B66850" w:rsidP="00B66850">
      <w:pPr>
        <w:numPr>
          <w:ilvl w:val="0"/>
          <w:numId w:val="41"/>
        </w:numPr>
        <w:spacing w:line="276" w:lineRule="auto"/>
        <w:ind w:left="425" w:hanging="357"/>
        <w:jc w:val="both"/>
        <w:rPr>
          <w:rFonts w:ascii="Arial" w:eastAsia="Calibri" w:hAnsi="Arial" w:cs="Arial"/>
          <w:sz w:val="22"/>
          <w:szCs w:val="22"/>
        </w:rPr>
      </w:pPr>
      <w:r w:rsidRPr="00B66850">
        <w:rPr>
          <w:rFonts w:ascii="Arial" w:eastAsia="Calibri" w:hAnsi="Arial" w:cs="Arial"/>
          <w:sz w:val="22"/>
          <w:szCs w:val="22"/>
        </w:rPr>
        <w:t>Wykonawca opatrzy ww. dokumentację w wykaz zawartości dokumentacji oraz pisemne oświadczenie, że dostarczona dokumentacja jest wykonana zgodnie z umową, obowiązującymi przepisami, normami i jest kompletna.</w:t>
      </w:r>
    </w:p>
    <w:p w14:paraId="1D760A4E" w14:textId="77777777" w:rsidR="00B66850" w:rsidRPr="00B66850" w:rsidRDefault="00B66850" w:rsidP="00B66850">
      <w:pPr>
        <w:numPr>
          <w:ilvl w:val="0"/>
          <w:numId w:val="41"/>
        </w:numPr>
        <w:suppressAutoHyphens/>
        <w:spacing w:line="276" w:lineRule="auto"/>
        <w:ind w:left="567" w:hanging="425"/>
        <w:jc w:val="both"/>
        <w:textAlignment w:val="baseline"/>
        <w:rPr>
          <w:rFonts w:ascii="Arial" w:hAnsi="Arial" w:cs="Arial"/>
          <w:sz w:val="22"/>
          <w:szCs w:val="22"/>
        </w:rPr>
      </w:pPr>
      <w:r w:rsidRPr="00B66850">
        <w:rPr>
          <w:rFonts w:ascii="Arial" w:hAnsi="Arial" w:cs="Arial"/>
          <w:sz w:val="22"/>
          <w:szCs w:val="22"/>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54760489" w14:textId="77777777" w:rsidR="00B66850" w:rsidRPr="00B66850" w:rsidRDefault="00B66850" w:rsidP="00B66850">
      <w:pPr>
        <w:numPr>
          <w:ilvl w:val="0"/>
          <w:numId w:val="41"/>
        </w:numPr>
        <w:suppressAutoHyphens/>
        <w:spacing w:line="276" w:lineRule="auto"/>
        <w:jc w:val="both"/>
        <w:textAlignment w:val="baseline"/>
        <w:rPr>
          <w:rFonts w:ascii="Arial" w:hAnsi="Arial" w:cs="Arial"/>
          <w:sz w:val="22"/>
          <w:szCs w:val="22"/>
        </w:rPr>
      </w:pPr>
      <w:r w:rsidRPr="00B66850">
        <w:rPr>
          <w:rFonts w:ascii="Arial" w:hAnsi="Arial" w:cs="Arial"/>
          <w:sz w:val="22"/>
          <w:szCs w:val="22"/>
        </w:rPr>
        <w:t>Wszystkie przyjęte w projekcie materiały i urządzenia powinny posiadać stosowne certyfikaty i  dopuszczenia do stosowania w budownictwie wymagane polskim prawem.</w:t>
      </w:r>
    </w:p>
    <w:p w14:paraId="4E98F06F" w14:textId="77777777" w:rsidR="00B66850" w:rsidRPr="00B66850" w:rsidRDefault="00B66850" w:rsidP="00B66850">
      <w:pPr>
        <w:numPr>
          <w:ilvl w:val="0"/>
          <w:numId w:val="41"/>
        </w:numPr>
        <w:suppressAutoHyphens/>
        <w:spacing w:line="276" w:lineRule="auto"/>
        <w:jc w:val="both"/>
        <w:textAlignment w:val="baseline"/>
        <w:rPr>
          <w:rFonts w:ascii="Arial" w:hAnsi="Arial" w:cs="Arial"/>
          <w:sz w:val="22"/>
          <w:szCs w:val="22"/>
        </w:rPr>
      </w:pPr>
      <w:r w:rsidRPr="00B66850">
        <w:rPr>
          <w:rFonts w:ascii="Arial" w:hAnsi="Arial" w:cs="Arial"/>
          <w:sz w:val="22"/>
          <w:szCs w:val="22"/>
        </w:rPr>
        <w:t>Wykonawca oświadcza,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w:t>
      </w:r>
    </w:p>
    <w:p w14:paraId="03648538" w14:textId="462FCEAF" w:rsidR="00B66850" w:rsidRPr="00B66850" w:rsidRDefault="00B66850" w:rsidP="00B66850">
      <w:pPr>
        <w:jc w:val="center"/>
        <w:rPr>
          <w:rFonts w:ascii="Arial" w:eastAsia="Calibri" w:hAnsi="Arial" w:cs="Arial"/>
          <w:b/>
          <w:bCs/>
          <w:sz w:val="22"/>
          <w:szCs w:val="22"/>
        </w:rPr>
      </w:pPr>
      <w:r w:rsidRPr="00B66850">
        <w:rPr>
          <w:rFonts w:ascii="Arial" w:eastAsia="Calibri" w:hAnsi="Arial" w:cs="Arial"/>
          <w:b/>
          <w:bCs/>
          <w:sz w:val="22"/>
          <w:szCs w:val="22"/>
        </w:rPr>
        <w:t>§ 2</w:t>
      </w:r>
    </w:p>
    <w:p w14:paraId="4257703D" w14:textId="77777777" w:rsidR="00B66850" w:rsidRPr="00B66850" w:rsidRDefault="00B66850" w:rsidP="00B66850">
      <w:pPr>
        <w:spacing w:line="276" w:lineRule="auto"/>
        <w:jc w:val="center"/>
        <w:rPr>
          <w:rFonts w:ascii="Arial" w:eastAsia="Calibri" w:hAnsi="Arial" w:cs="Arial"/>
          <w:b/>
          <w:bCs/>
          <w:sz w:val="22"/>
          <w:szCs w:val="22"/>
        </w:rPr>
      </w:pPr>
      <w:r w:rsidRPr="00B66850">
        <w:rPr>
          <w:rFonts w:ascii="Arial" w:eastAsia="Calibri" w:hAnsi="Arial" w:cs="Arial"/>
          <w:b/>
          <w:bCs/>
          <w:sz w:val="22"/>
          <w:szCs w:val="22"/>
        </w:rPr>
        <w:t>Termin wykonania zamówienia</w:t>
      </w:r>
    </w:p>
    <w:p w14:paraId="2F79A529" w14:textId="77777777" w:rsidR="00B66850" w:rsidRPr="00B66850" w:rsidRDefault="00B66850" w:rsidP="00B66850">
      <w:pPr>
        <w:pStyle w:val="Akapitzlist"/>
        <w:numPr>
          <w:ilvl w:val="0"/>
          <w:numId w:val="63"/>
        </w:numPr>
        <w:spacing w:line="276" w:lineRule="auto"/>
        <w:ind w:left="0" w:firstLine="0"/>
        <w:contextualSpacing/>
        <w:jc w:val="both"/>
        <w:rPr>
          <w:rFonts w:ascii="Arial" w:eastAsia="Calibri" w:hAnsi="Arial" w:cs="Arial"/>
          <w:sz w:val="22"/>
          <w:szCs w:val="22"/>
        </w:rPr>
      </w:pPr>
      <w:r w:rsidRPr="00B66850">
        <w:rPr>
          <w:rFonts w:ascii="Arial" w:eastAsia="Calibri" w:hAnsi="Arial" w:cs="Arial"/>
          <w:sz w:val="22"/>
          <w:szCs w:val="22"/>
        </w:rPr>
        <w:t xml:space="preserve">Przedmiot umowy, o którym mowa w § 1 ust. 1 umowy, zostanie wykonany w terminie do </w:t>
      </w:r>
      <w:r w:rsidRPr="00B66850">
        <w:rPr>
          <w:rFonts w:ascii="Arial" w:eastAsia="Calibri" w:hAnsi="Arial" w:cs="Arial"/>
          <w:b/>
          <w:bCs/>
          <w:sz w:val="22"/>
          <w:szCs w:val="22"/>
        </w:rPr>
        <w:t>150 dni od dnia podpisania umowy.</w:t>
      </w:r>
    </w:p>
    <w:p w14:paraId="68C1D6EE" w14:textId="77777777" w:rsidR="00B66850" w:rsidRPr="00B66850" w:rsidRDefault="00B66850" w:rsidP="00B66850">
      <w:pPr>
        <w:spacing w:line="276" w:lineRule="auto"/>
        <w:jc w:val="both"/>
        <w:rPr>
          <w:rFonts w:ascii="Arial" w:eastAsia="Calibri" w:hAnsi="Arial" w:cs="Arial"/>
          <w:sz w:val="22"/>
          <w:szCs w:val="22"/>
        </w:rPr>
      </w:pPr>
      <w:r w:rsidRPr="00B66850">
        <w:rPr>
          <w:rFonts w:ascii="Arial" w:eastAsia="Calibri" w:hAnsi="Arial" w:cs="Arial"/>
          <w:sz w:val="22"/>
          <w:szCs w:val="22"/>
        </w:rPr>
        <w:t xml:space="preserve">Za dochowanie terminu umowy uważa się przekazanie sporządzonego przedmiotu umowy do Wydziału Inwestycji, Remontów i Administracji Starostwa Powiatowego w Wołominie (w godzinach urzędowania) przy ul. Warszawska 5a, 05-200 Wołomin. W przypadku </w:t>
      </w:r>
      <w:r w:rsidRPr="00B66850">
        <w:rPr>
          <w:rFonts w:ascii="Arial" w:eastAsia="Calibri" w:hAnsi="Arial" w:cs="Arial"/>
          <w:sz w:val="22"/>
          <w:szCs w:val="22"/>
        </w:rPr>
        <w:lastRenderedPageBreak/>
        <w:t xml:space="preserve">zmiany  ww. adresu, Zamawiający elektronicznie poinformuje Wykonawcę o nowym adresie dostarczenia przedmiotu Umowy. </w:t>
      </w:r>
    </w:p>
    <w:p w14:paraId="6F5F5BC6" w14:textId="77777777" w:rsidR="00B66850" w:rsidRPr="00B66850" w:rsidRDefault="00B66850" w:rsidP="00B66850">
      <w:pPr>
        <w:spacing w:line="276" w:lineRule="auto"/>
        <w:jc w:val="both"/>
        <w:rPr>
          <w:rFonts w:ascii="Arial" w:eastAsia="Calibri" w:hAnsi="Arial" w:cs="Arial"/>
          <w:sz w:val="22"/>
          <w:szCs w:val="22"/>
        </w:rPr>
      </w:pPr>
      <w:r w:rsidRPr="00B66850">
        <w:rPr>
          <w:rFonts w:ascii="Arial" w:eastAsia="Calibri" w:hAnsi="Arial" w:cs="Arial"/>
          <w:sz w:val="22"/>
          <w:szCs w:val="22"/>
        </w:rPr>
        <w:t xml:space="preserve">2. W przypadku trudności z pozyskaniem dokumentów lub przedłużającymi się uzgodnieniami, koniecznymi do realizacji Umowy z przyczyn obiektywnych niezależnych od Wykonawcy, dopuszcza się wydłużenie terminu wskazanego w ust. 1 w formie pisemnego Aneksu na podstawie uzasadnionego wniosku, złożonego co najmniej 2 tygodnie przed upływem terminu wskazanego </w:t>
      </w:r>
      <w:r w:rsidRPr="00B66850">
        <w:rPr>
          <w:rFonts w:ascii="Arial" w:eastAsia="Calibri" w:hAnsi="Arial" w:cs="Arial"/>
          <w:sz w:val="22"/>
          <w:szCs w:val="22"/>
        </w:rPr>
        <w:br/>
        <w:t>w ust. 1.</w:t>
      </w:r>
    </w:p>
    <w:p w14:paraId="3850A9AD" w14:textId="77777777" w:rsidR="00B66850" w:rsidRPr="00B66850" w:rsidRDefault="00B66850" w:rsidP="00B66850">
      <w:pPr>
        <w:spacing w:line="276" w:lineRule="auto"/>
        <w:jc w:val="both"/>
        <w:rPr>
          <w:rFonts w:ascii="Arial" w:eastAsia="Calibri" w:hAnsi="Arial" w:cs="Arial"/>
          <w:sz w:val="22"/>
          <w:szCs w:val="22"/>
        </w:rPr>
      </w:pPr>
      <w:r w:rsidRPr="00B66850">
        <w:rPr>
          <w:rFonts w:ascii="Arial" w:eastAsia="Calibri" w:hAnsi="Arial" w:cs="Arial"/>
          <w:sz w:val="22"/>
          <w:szCs w:val="22"/>
        </w:rPr>
        <w:t>3. Za dochowanie terminu umowy uważa się przekazanie sporządzonego przedmiotu umowy Zamawiającemu. W przypadku dostarczenia prac drogą pocztową liczy się data faktycznego dostarczenia dokumentów, a nie data stempla pocztowego.</w:t>
      </w:r>
    </w:p>
    <w:p w14:paraId="098A174F" w14:textId="77777777" w:rsidR="00B66850" w:rsidRPr="00B66850" w:rsidRDefault="00B66850" w:rsidP="00B66850">
      <w:pPr>
        <w:spacing w:line="276" w:lineRule="auto"/>
        <w:jc w:val="center"/>
        <w:rPr>
          <w:rFonts w:ascii="Arial" w:eastAsia="Calibri" w:hAnsi="Arial" w:cs="Arial"/>
          <w:b/>
          <w:bCs/>
          <w:sz w:val="22"/>
          <w:szCs w:val="22"/>
        </w:rPr>
      </w:pPr>
    </w:p>
    <w:p w14:paraId="11ACF3CA" w14:textId="77777777" w:rsidR="00B66850" w:rsidRPr="00B66850" w:rsidRDefault="00B66850" w:rsidP="00B66850">
      <w:pPr>
        <w:spacing w:line="276" w:lineRule="auto"/>
        <w:jc w:val="center"/>
        <w:rPr>
          <w:rFonts w:ascii="Arial" w:eastAsia="Calibri" w:hAnsi="Arial" w:cs="Arial"/>
          <w:b/>
          <w:bCs/>
          <w:sz w:val="22"/>
          <w:szCs w:val="22"/>
        </w:rPr>
      </w:pPr>
      <w:r w:rsidRPr="00B66850">
        <w:rPr>
          <w:rFonts w:ascii="Arial" w:eastAsia="Calibri" w:hAnsi="Arial" w:cs="Arial"/>
          <w:b/>
          <w:bCs/>
          <w:sz w:val="22"/>
          <w:szCs w:val="22"/>
        </w:rPr>
        <w:t>§ 3</w:t>
      </w:r>
    </w:p>
    <w:p w14:paraId="331147CD" w14:textId="77777777" w:rsidR="00B66850" w:rsidRPr="00B66850" w:rsidRDefault="00B66850" w:rsidP="00B66850">
      <w:pPr>
        <w:spacing w:line="276" w:lineRule="auto"/>
        <w:jc w:val="center"/>
        <w:rPr>
          <w:rFonts w:ascii="Arial" w:hAnsi="Arial" w:cs="Arial"/>
          <w:b/>
          <w:sz w:val="22"/>
          <w:szCs w:val="22"/>
        </w:rPr>
      </w:pPr>
      <w:r w:rsidRPr="00B66850">
        <w:rPr>
          <w:rFonts w:ascii="Arial" w:hAnsi="Arial" w:cs="Arial"/>
          <w:b/>
          <w:sz w:val="22"/>
          <w:szCs w:val="22"/>
        </w:rPr>
        <w:t>Obowiązki stron umowy</w:t>
      </w:r>
    </w:p>
    <w:p w14:paraId="38FC5EE3" w14:textId="77777777" w:rsidR="00B66850" w:rsidRPr="00B66850" w:rsidRDefault="00B66850" w:rsidP="00B66850">
      <w:pPr>
        <w:numPr>
          <w:ilvl w:val="0"/>
          <w:numId w:val="49"/>
        </w:numPr>
        <w:suppressAutoHyphens/>
        <w:spacing w:line="276" w:lineRule="auto"/>
        <w:jc w:val="both"/>
        <w:textAlignment w:val="baseline"/>
        <w:rPr>
          <w:rFonts w:ascii="Arial" w:hAnsi="Arial" w:cs="Arial"/>
          <w:sz w:val="22"/>
          <w:szCs w:val="22"/>
        </w:rPr>
      </w:pPr>
      <w:r w:rsidRPr="00B66850">
        <w:rPr>
          <w:rFonts w:ascii="Arial" w:hAnsi="Arial" w:cs="Arial"/>
          <w:sz w:val="22"/>
          <w:szCs w:val="22"/>
        </w:rPr>
        <w:t>Zamawiający i Wykonawca wybrany w postępowaniu o udzielenie zamówienia zobowiązani są współdziałać przy wykonaniu umowy w sprawie zamówienia publicznego, w celu należytej realizacji zamówienia.</w:t>
      </w:r>
    </w:p>
    <w:p w14:paraId="44D0F505" w14:textId="77777777" w:rsidR="00B66850" w:rsidRPr="00B66850" w:rsidRDefault="00B66850" w:rsidP="00B66850">
      <w:pPr>
        <w:numPr>
          <w:ilvl w:val="0"/>
          <w:numId w:val="49"/>
        </w:numPr>
        <w:suppressAutoHyphens/>
        <w:spacing w:line="276" w:lineRule="auto"/>
        <w:textAlignment w:val="baseline"/>
        <w:rPr>
          <w:rFonts w:ascii="Arial" w:hAnsi="Arial" w:cs="Arial"/>
          <w:b/>
          <w:sz w:val="22"/>
          <w:szCs w:val="22"/>
        </w:rPr>
      </w:pPr>
      <w:r w:rsidRPr="00B66850">
        <w:rPr>
          <w:rFonts w:ascii="Arial" w:hAnsi="Arial" w:cs="Arial"/>
          <w:b/>
          <w:sz w:val="22"/>
          <w:szCs w:val="22"/>
        </w:rPr>
        <w:t>Do obowiązków zamawiającego należy:</w:t>
      </w:r>
    </w:p>
    <w:p w14:paraId="1F549064" w14:textId="77777777" w:rsidR="00B66850" w:rsidRPr="00B66850" w:rsidRDefault="00B66850" w:rsidP="00B66850">
      <w:pPr>
        <w:pStyle w:val="Akapitzlist"/>
        <w:numPr>
          <w:ilvl w:val="0"/>
          <w:numId w:val="50"/>
        </w:numPr>
        <w:suppressAutoHyphens/>
        <w:spacing w:line="276" w:lineRule="auto"/>
        <w:ind w:left="1077" w:hanging="357"/>
        <w:textAlignment w:val="baseline"/>
        <w:rPr>
          <w:rFonts w:ascii="Arial" w:hAnsi="Arial" w:cs="Arial"/>
          <w:sz w:val="22"/>
          <w:szCs w:val="22"/>
        </w:rPr>
      </w:pPr>
      <w:r w:rsidRPr="00B66850">
        <w:rPr>
          <w:rFonts w:ascii="Arial" w:hAnsi="Arial" w:cs="Arial"/>
          <w:sz w:val="22"/>
          <w:szCs w:val="22"/>
        </w:rPr>
        <w:t>dokonywanie odbioru, o którym mowa § 5 ust. 1 umowy;</w:t>
      </w:r>
    </w:p>
    <w:p w14:paraId="0A34226D" w14:textId="77777777" w:rsidR="00B66850" w:rsidRPr="00B66850" w:rsidRDefault="00B66850" w:rsidP="00B66850">
      <w:pPr>
        <w:pStyle w:val="Akapitzlist"/>
        <w:numPr>
          <w:ilvl w:val="0"/>
          <w:numId w:val="50"/>
        </w:numPr>
        <w:suppressAutoHyphens/>
        <w:spacing w:line="276" w:lineRule="auto"/>
        <w:ind w:left="1077" w:hanging="357"/>
        <w:jc w:val="both"/>
        <w:textAlignment w:val="baseline"/>
        <w:rPr>
          <w:rFonts w:ascii="Arial" w:hAnsi="Arial" w:cs="Arial"/>
          <w:sz w:val="22"/>
          <w:szCs w:val="22"/>
        </w:rPr>
      </w:pPr>
      <w:r w:rsidRPr="00B66850">
        <w:rPr>
          <w:rFonts w:ascii="Arial" w:hAnsi="Arial" w:cs="Arial"/>
          <w:sz w:val="22"/>
          <w:szCs w:val="22"/>
        </w:rPr>
        <w:t>zapłata Wykonawcy wynagrodzenia na zasadach opisanych w § 6 umowy.</w:t>
      </w:r>
    </w:p>
    <w:p w14:paraId="0D1957C3" w14:textId="77777777" w:rsidR="00B66850" w:rsidRPr="00B66850" w:rsidRDefault="00B66850" w:rsidP="00B66850">
      <w:pPr>
        <w:pStyle w:val="Akapitzlist"/>
        <w:numPr>
          <w:ilvl w:val="0"/>
          <w:numId w:val="49"/>
        </w:numPr>
        <w:suppressAutoHyphens/>
        <w:spacing w:line="276" w:lineRule="auto"/>
        <w:contextualSpacing/>
        <w:jc w:val="both"/>
        <w:textAlignment w:val="baseline"/>
        <w:rPr>
          <w:rFonts w:ascii="Arial" w:hAnsi="Arial" w:cs="Arial"/>
          <w:b/>
          <w:sz w:val="22"/>
          <w:szCs w:val="22"/>
        </w:rPr>
      </w:pPr>
      <w:r w:rsidRPr="00B66850">
        <w:rPr>
          <w:rFonts w:ascii="Arial" w:hAnsi="Arial" w:cs="Arial"/>
          <w:b/>
          <w:sz w:val="22"/>
          <w:szCs w:val="22"/>
        </w:rPr>
        <w:t>Do obowiązków Wykonawcy w ramach wynagrodzenia umownego określonego w § 6 należy:</w:t>
      </w:r>
    </w:p>
    <w:p w14:paraId="2048951B" w14:textId="77777777" w:rsidR="00B66850" w:rsidRPr="00B66850" w:rsidRDefault="00B66850" w:rsidP="00B66850">
      <w:pPr>
        <w:numPr>
          <w:ilvl w:val="0"/>
          <w:numId w:val="42"/>
        </w:numPr>
        <w:spacing w:line="276" w:lineRule="auto"/>
        <w:ind w:left="426"/>
        <w:contextualSpacing/>
        <w:jc w:val="both"/>
        <w:rPr>
          <w:rFonts w:ascii="Arial" w:eastAsia="Calibri" w:hAnsi="Arial" w:cs="Arial"/>
          <w:sz w:val="22"/>
          <w:szCs w:val="22"/>
        </w:rPr>
      </w:pPr>
      <w:r w:rsidRPr="00B66850">
        <w:rPr>
          <w:rFonts w:ascii="Arial" w:eastAsia="Calibri" w:hAnsi="Arial" w:cs="Arial"/>
          <w:sz w:val="22"/>
          <w:szCs w:val="22"/>
        </w:rPr>
        <w:t xml:space="preserve">Przedmiot umowy określony w § 1 ust. 2 pkt. 1 i 2 zostanie wykonany i przekazany Zamawiającemu w wersji papierowej (3 egzemplarze) oraz w formie elektronicznej (1 egzemplarz – CD, </w:t>
      </w:r>
      <w:proofErr w:type="spellStart"/>
      <w:r w:rsidRPr="00B66850">
        <w:rPr>
          <w:rFonts w:ascii="Arial" w:eastAsia="Calibri" w:hAnsi="Arial" w:cs="Arial"/>
          <w:sz w:val="22"/>
          <w:szCs w:val="22"/>
        </w:rPr>
        <w:t>flash</w:t>
      </w:r>
      <w:proofErr w:type="spellEnd"/>
      <w:r w:rsidRPr="00B66850">
        <w:rPr>
          <w:rFonts w:ascii="Arial" w:eastAsia="Calibri" w:hAnsi="Arial" w:cs="Arial"/>
          <w:sz w:val="22"/>
          <w:szCs w:val="22"/>
        </w:rPr>
        <w:t>),</w:t>
      </w:r>
    </w:p>
    <w:p w14:paraId="1B8CE84E" w14:textId="77777777" w:rsidR="00B66850" w:rsidRPr="00B66850" w:rsidRDefault="00B66850" w:rsidP="00B66850">
      <w:pPr>
        <w:numPr>
          <w:ilvl w:val="0"/>
          <w:numId w:val="42"/>
        </w:numPr>
        <w:spacing w:line="276" w:lineRule="auto"/>
        <w:ind w:left="426"/>
        <w:contextualSpacing/>
        <w:jc w:val="both"/>
        <w:rPr>
          <w:rFonts w:ascii="Arial" w:eastAsia="Calibri" w:hAnsi="Arial" w:cs="Arial"/>
          <w:sz w:val="22"/>
          <w:szCs w:val="22"/>
        </w:rPr>
      </w:pPr>
      <w:r w:rsidRPr="00B66850">
        <w:rPr>
          <w:rFonts w:ascii="Arial" w:eastAsia="Calibri" w:hAnsi="Arial" w:cs="Arial"/>
          <w:sz w:val="22"/>
          <w:szCs w:val="22"/>
        </w:rPr>
        <w:t xml:space="preserve">Całość opracowania projektowego winna być zapisana w formie elektronicznej (płyta CD, </w:t>
      </w:r>
      <w:proofErr w:type="spellStart"/>
      <w:r w:rsidRPr="00B66850">
        <w:rPr>
          <w:rFonts w:ascii="Arial" w:eastAsia="Calibri" w:hAnsi="Arial" w:cs="Arial"/>
          <w:sz w:val="22"/>
          <w:szCs w:val="22"/>
        </w:rPr>
        <w:t>flash</w:t>
      </w:r>
      <w:proofErr w:type="spellEnd"/>
      <w:r w:rsidRPr="00B66850">
        <w:rPr>
          <w:rFonts w:ascii="Arial" w:eastAsia="Calibri" w:hAnsi="Arial" w:cs="Arial"/>
          <w:sz w:val="22"/>
          <w:szCs w:val="22"/>
        </w:rPr>
        <w:t>), w następującym zestawieniu:</w:t>
      </w:r>
    </w:p>
    <w:p w14:paraId="07B8B45B" w14:textId="77777777" w:rsidR="00B66850" w:rsidRPr="00B66850" w:rsidRDefault="00B66850" w:rsidP="00B66850">
      <w:pPr>
        <w:pStyle w:val="Akapitzlist"/>
        <w:numPr>
          <w:ilvl w:val="0"/>
          <w:numId w:val="47"/>
        </w:numPr>
        <w:spacing w:line="276" w:lineRule="auto"/>
        <w:ind w:left="709" w:hanging="283"/>
        <w:contextualSpacing/>
        <w:jc w:val="both"/>
        <w:rPr>
          <w:rFonts w:ascii="Arial" w:eastAsia="Calibri" w:hAnsi="Arial" w:cs="Arial"/>
          <w:sz w:val="22"/>
          <w:szCs w:val="22"/>
        </w:rPr>
      </w:pPr>
      <w:r w:rsidRPr="00B66850">
        <w:rPr>
          <w:rFonts w:ascii="Arial" w:eastAsia="Calibri" w:hAnsi="Arial" w:cs="Arial"/>
          <w:sz w:val="22"/>
          <w:szCs w:val="22"/>
        </w:rPr>
        <w:t>dokumentacja projektowa – całość w wersji elektronicznej w formie PDF  z podpisami (nie należy w niej umieszczać stron z zaświadczeniami i kopiami uprawnień projektantów);</w:t>
      </w:r>
    </w:p>
    <w:p w14:paraId="53EBCD7E" w14:textId="77777777" w:rsidR="00B66850" w:rsidRPr="00B66850" w:rsidRDefault="00B66850" w:rsidP="00B66850">
      <w:pPr>
        <w:numPr>
          <w:ilvl w:val="0"/>
          <w:numId w:val="47"/>
        </w:numPr>
        <w:spacing w:line="276" w:lineRule="auto"/>
        <w:ind w:left="709" w:hanging="283"/>
        <w:contextualSpacing/>
        <w:jc w:val="both"/>
        <w:rPr>
          <w:rFonts w:ascii="Arial" w:eastAsia="Calibri" w:hAnsi="Arial" w:cs="Arial"/>
          <w:sz w:val="22"/>
          <w:szCs w:val="22"/>
        </w:rPr>
      </w:pPr>
      <w:r w:rsidRPr="00B66850">
        <w:rPr>
          <w:rFonts w:ascii="Arial" w:eastAsia="Calibri" w:hAnsi="Arial" w:cs="Arial"/>
          <w:sz w:val="22"/>
          <w:szCs w:val="22"/>
        </w:rPr>
        <w:t xml:space="preserve">projekt, przedmiar robót, specyfikacja techniczna oraz kosztorys inwestorski mają stanowić oddzielne pliki PDF w ilości - 1 </w:t>
      </w:r>
      <w:proofErr w:type="spellStart"/>
      <w:r w:rsidRPr="00B66850">
        <w:rPr>
          <w:rFonts w:ascii="Arial" w:eastAsia="Calibri" w:hAnsi="Arial" w:cs="Arial"/>
          <w:sz w:val="22"/>
          <w:szCs w:val="22"/>
        </w:rPr>
        <w:t>kpl</w:t>
      </w:r>
      <w:proofErr w:type="spellEnd"/>
      <w:r w:rsidRPr="00B66850">
        <w:rPr>
          <w:rFonts w:ascii="Arial" w:eastAsia="Calibri" w:hAnsi="Arial" w:cs="Arial"/>
          <w:sz w:val="22"/>
          <w:szCs w:val="22"/>
        </w:rPr>
        <w:t>;</w:t>
      </w:r>
    </w:p>
    <w:p w14:paraId="18372ABA" w14:textId="77777777" w:rsidR="00B66850" w:rsidRPr="00B66850" w:rsidRDefault="00B66850" w:rsidP="00B66850">
      <w:pPr>
        <w:numPr>
          <w:ilvl w:val="0"/>
          <w:numId w:val="47"/>
        </w:numPr>
        <w:spacing w:line="276" w:lineRule="auto"/>
        <w:ind w:left="709" w:hanging="283"/>
        <w:contextualSpacing/>
        <w:jc w:val="both"/>
        <w:rPr>
          <w:rFonts w:ascii="Arial" w:eastAsia="Calibri" w:hAnsi="Arial" w:cs="Arial"/>
          <w:sz w:val="22"/>
          <w:szCs w:val="22"/>
        </w:rPr>
      </w:pPr>
      <w:r w:rsidRPr="00B66850">
        <w:rPr>
          <w:rFonts w:ascii="Arial" w:eastAsia="Calibri" w:hAnsi="Arial" w:cs="Arial"/>
          <w:sz w:val="22"/>
          <w:szCs w:val="22"/>
        </w:rPr>
        <w:t xml:space="preserve">dodatkowo przedmiary i kosztorysy w programie kosztorysowym w formacie ATH, rysunki w formacie DWG, projekt w formacie DOC w ilości – 1 </w:t>
      </w:r>
      <w:proofErr w:type="spellStart"/>
      <w:r w:rsidRPr="00B66850">
        <w:rPr>
          <w:rFonts w:ascii="Arial" w:eastAsia="Calibri" w:hAnsi="Arial" w:cs="Arial"/>
          <w:sz w:val="22"/>
          <w:szCs w:val="22"/>
        </w:rPr>
        <w:t>kpl</w:t>
      </w:r>
      <w:proofErr w:type="spellEnd"/>
      <w:r w:rsidRPr="00B66850">
        <w:rPr>
          <w:rFonts w:ascii="Arial" w:eastAsia="Calibri" w:hAnsi="Arial" w:cs="Arial"/>
          <w:sz w:val="22"/>
          <w:szCs w:val="22"/>
        </w:rPr>
        <w:t>.</w:t>
      </w:r>
    </w:p>
    <w:p w14:paraId="176ECDC8" w14:textId="77777777" w:rsidR="00B66850" w:rsidRPr="00B66850" w:rsidRDefault="00B66850" w:rsidP="00B66850">
      <w:pPr>
        <w:numPr>
          <w:ilvl w:val="0"/>
          <w:numId w:val="42"/>
        </w:numPr>
        <w:suppressAutoHyphens/>
        <w:spacing w:line="276" w:lineRule="auto"/>
        <w:ind w:hanging="578"/>
        <w:jc w:val="both"/>
        <w:textAlignment w:val="baseline"/>
        <w:rPr>
          <w:rFonts w:ascii="Arial" w:hAnsi="Arial" w:cs="Arial"/>
          <w:sz w:val="22"/>
          <w:szCs w:val="22"/>
        </w:rPr>
      </w:pPr>
      <w:r w:rsidRPr="00B66850">
        <w:rPr>
          <w:rFonts w:ascii="Arial" w:hAnsi="Arial" w:cs="Arial"/>
          <w:sz w:val="22"/>
          <w:szCs w:val="22"/>
        </w:rPr>
        <w:t xml:space="preserve">oddanie przedmiotu niniejszej umowy w terminie w niej uzgodnionym; </w:t>
      </w:r>
    </w:p>
    <w:p w14:paraId="10D92B94" w14:textId="77777777" w:rsidR="00B66850" w:rsidRPr="00B66850" w:rsidRDefault="00B66850" w:rsidP="00B66850">
      <w:pPr>
        <w:numPr>
          <w:ilvl w:val="0"/>
          <w:numId w:val="42"/>
        </w:numPr>
        <w:suppressAutoHyphens/>
        <w:spacing w:line="276" w:lineRule="auto"/>
        <w:ind w:hanging="578"/>
        <w:jc w:val="both"/>
        <w:textAlignment w:val="baseline"/>
        <w:rPr>
          <w:rFonts w:ascii="Arial" w:hAnsi="Arial" w:cs="Arial"/>
          <w:sz w:val="22"/>
          <w:szCs w:val="22"/>
        </w:rPr>
      </w:pPr>
      <w:r w:rsidRPr="00B66850">
        <w:rPr>
          <w:rFonts w:ascii="Arial" w:hAnsi="Arial" w:cs="Arial"/>
          <w:sz w:val="22"/>
          <w:szCs w:val="22"/>
        </w:rPr>
        <w:t>pełnienie funkcji koordynatora, w przypadku powierzenia wykonania części zamówienia podwykonawcom;</w:t>
      </w:r>
    </w:p>
    <w:p w14:paraId="76698FE6" w14:textId="77777777" w:rsidR="00B66850" w:rsidRPr="00B66850" w:rsidRDefault="00B66850" w:rsidP="00B66850">
      <w:pPr>
        <w:numPr>
          <w:ilvl w:val="0"/>
          <w:numId w:val="42"/>
        </w:numPr>
        <w:suppressAutoHyphens/>
        <w:spacing w:line="276" w:lineRule="auto"/>
        <w:ind w:hanging="578"/>
        <w:jc w:val="both"/>
        <w:textAlignment w:val="baseline"/>
        <w:rPr>
          <w:rFonts w:ascii="Arial" w:hAnsi="Arial" w:cs="Arial"/>
          <w:sz w:val="22"/>
          <w:szCs w:val="22"/>
        </w:rPr>
      </w:pPr>
      <w:r w:rsidRPr="00B66850">
        <w:rPr>
          <w:rFonts w:ascii="Arial" w:hAnsi="Arial" w:cs="Arial"/>
          <w:sz w:val="22"/>
          <w:szCs w:val="22"/>
        </w:rPr>
        <w:t>zapewnienie, aby wszystkie osoby wyznaczone do wykonywania czynności objętych przedmiotem umowy posiadały odpowiednie kwalifikacje oraz uprawnienia wymagane przepisami prawa;</w:t>
      </w:r>
    </w:p>
    <w:p w14:paraId="4AC2612A" w14:textId="77777777" w:rsidR="00B66850" w:rsidRPr="00B66850" w:rsidRDefault="00B66850" w:rsidP="00B66850">
      <w:pPr>
        <w:spacing w:line="276" w:lineRule="auto"/>
        <w:jc w:val="both"/>
        <w:textAlignment w:val="baseline"/>
        <w:rPr>
          <w:rFonts w:ascii="Arial" w:hAnsi="Arial" w:cs="Arial"/>
          <w:sz w:val="22"/>
          <w:szCs w:val="22"/>
        </w:rPr>
      </w:pPr>
    </w:p>
    <w:p w14:paraId="1E1676C8" w14:textId="77777777" w:rsidR="00B66850" w:rsidRPr="00B66850" w:rsidRDefault="00B66850" w:rsidP="00B66850">
      <w:pPr>
        <w:spacing w:line="276" w:lineRule="auto"/>
        <w:jc w:val="center"/>
        <w:rPr>
          <w:rFonts w:ascii="Arial" w:eastAsia="Calibri" w:hAnsi="Arial" w:cs="Arial"/>
          <w:b/>
          <w:bCs/>
          <w:sz w:val="22"/>
          <w:szCs w:val="22"/>
        </w:rPr>
      </w:pPr>
      <w:r w:rsidRPr="00B66850">
        <w:rPr>
          <w:rFonts w:ascii="Arial" w:eastAsia="Calibri" w:hAnsi="Arial" w:cs="Arial"/>
          <w:b/>
          <w:bCs/>
          <w:sz w:val="22"/>
          <w:szCs w:val="22"/>
        </w:rPr>
        <w:t>§ 4</w:t>
      </w:r>
    </w:p>
    <w:p w14:paraId="5ED7870F" w14:textId="77777777" w:rsidR="00B66850" w:rsidRPr="00B66850" w:rsidRDefault="00B66850" w:rsidP="00B66850">
      <w:pPr>
        <w:spacing w:line="276" w:lineRule="auto"/>
        <w:jc w:val="center"/>
        <w:rPr>
          <w:rFonts w:ascii="Arial" w:eastAsia="Calibri" w:hAnsi="Arial" w:cs="Arial"/>
          <w:sz w:val="22"/>
          <w:szCs w:val="22"/>
        </w:rPr>
      </w:pPr>
      <w:r w:rsidRPr="00B66850">
        <w:rPr>
          <w:rFonts w:ascii="Arial" w:hAnsi="Arial" w:cs="Arial"/>
          <w:b/>
          <w:sz w:val="22"/>
          <w:szCs w:val="22"/>
        </w:rPr>
        <w:t>Przedstawiciele stron</w:t>
      </w:r>
    </w:p>
    <w:p w14:paraId="0D653154" w14:textId="77777777" w:rsidR="00B66850" w:rsidRPr="00B66850" w:rsidRDefault="00B66850" w:rsidP="00B66850">
      <w:pPr>
        <w:numPr>
          <w:ilvl w:val="0"/>
          <w:numId w:val="51"/>
        </w:numPr>
        <w:suppressAutoHyphens/>
        <w:spacing w:line="276" w:lineRule="auto"/>
        <w:jc w:val="both"/>
        <w:textAlignment w:val="baseline"/>
        <w:rPr>
          <w:rFonts w:ascii="Arial" w:hAnsi="Arial" w:cs="Arial"/>
          <w:sz w:val="22"/>
          <w:szCs w:val="22"/>
        </w:rPr>
      </w:pPr>
      <w:r w:rsidRPr="00B66850">
        <w:rPr>
          <w:rFonts w:ascii="Arial" w:hAnsi="Arial" w:cs="Arial"/>
          <w:sz w:val="22"/>
          <w:szCs w:val="22"/>
        </w:rPr>
        <w:t>Do bieżących kontaktów w kwestiach dotyczących realizacji przedmiotu umowy, każda ze stron wyznacza swoich przedstawicieli w osobach:</w:t>
      </w:r>
    </w:p>
    <w:p w14:paraId="7E22260C" w14:textId="77777777" w:rsidR="00B66850" w:rsidRPr="00B66850" w:rsidRDefault="00B66850" w:rsidP="00B66850">
      <w:pPr>
        <w:spacing w:line="276" w:lineRule="auto"/>
        <w:jc w:val="both"/>
        <w:rPr>
          <w:rFonts w:ascii="Arial" w:hAnsi="Arial" w:cs="Arial"/>
          <w:b/>
          <w:sz w:val="22"/>
          <w:szCs w:val="22"/>
        </w:rPr>
      </w:pPr>
      <w:r w:rsidRPr="00B66850">
        <w:rPr>
          <w:rFonts w:ascii="Arial" w:hAnsi="Arial" w:cs="Arial"/>
          <w:b/>
          <w:sz w:val="22"/>
          <w:szCs w:val="22"/>
        </w:rPr>
        <w:t>1) ze strony zamawiającego:</w:t>
      </w:r>
    </w:p>
    <w:p w14:paraId="7F1AA5F2" w14:textId="75038775" w:rsidR="00B66850" w:rsidRPr="00B66850" w:rsidRDefault="00B66850" w:rsidP="00B66850">
      <w:pPr>
        <w:spacing w:line="276" w:lineRule="auto"/>
        <w:jc w:val="both"/>
        <w:rPr>
          <w:rFonts w:ascii="Arial" w:hAnsi="Arial" w:cs="Arial"/>
          <w:sz w:val="22"/>
          <w:szCs w:val="22"/>
        </w:rPr>
      </w:pPr>
      <w:r w:rsidRPr="00B66850">
        <w:rPr>
          <w:rFonts w:ascii="Arial" w:hAnsi="Arial" w:cs="Arial"/>
          <w:sz w:val="22"/>
          <w:szCs w:val="22"/>
        </w:rPr>
        <w:t>Imię i nazwisko: ………………………………………………………………………………………………………..…</w:t>
      </w:r>
    </w:p>
    <w:p w14:paraId="3C5D4467" w14:textId="77777777" w:rsidR="00B66850" w:rsidRPr="00B66850" w:rsidRDefault="00B66850" w:rsidP="00B66850">
      <w:pPr>
        <w:spacing w:line="276" w:lineRule="auto"/>
        <w:jc w:val="both"/>
        <w:rPr>
          <w:rFonts w:ascii="Arial" w:hAnsi="Arial" w:cs="Arial"/>
          <w:sz w:val="22"/>
          <w:szCs w:val="22"/>
        </w:rPr>
      </w:pPr>
      <w:r w:rsidRPr="00B66850">
        <w:rPr>
          <w:rFonts w:ascii="Arial" w:hAnsi="Arial" w:cs="Arial"/>
          <w:sz w:val="22"/>
          <w:szCs w:val="22"/>
        </w:rPr>
        <w:lastRenderedPageBreak/>
        <w:t>nr tel.: ……………………………………………...  email:…………………………………………………..……………</w:t>
      </w:r>
    </w:p>
    <w:p w14:paraId="6115F743" w14:textId="77777777" w:rsidR="00B66850" w:rsidRPr="00B66850" w:rsidRDefault="00B66850" w:rsidP="00B66850">
      <w:pPr>
        <w:spacing w:line="276" w:lineRule="auto"/>
        <w:jc w:val="both"/>
        <w:rPr>
          <w:rFonts w:ascii="Arial" w:hAnsi="Arial" w:cs="Arial"/>
          <w:b/>
          <w:sz w:val="22"/>
          <w:szCs w:val="22"/>
        </w:rPr>
      </w:pPr>
      <w:r w:rsidRPr="00B66850">
        <w:rPr>
          <w:rFonts w:ascii="Arial" w:hAnsi="Arial" w:cs="Arial"/>
          <w:b/>
          <w:sz w:val="22"/>
          <w:szCs w:val="22"/>
        </w:rPr>
        <w:t>2) ze strony wykonawcy:</w:t>
      </w:r>
    </w:p>
    <w:p w14:paraId="22BBA8FF" w14:textId="30DC78B5" w:rsidR="00B66850" w:rsidRPr="00B66850" w:rsidRDefault="00B66850" w:rsidP="00B66850">
      <w:pPr>
        <w:spacing w:line="276" w:lineRule="auto"/>
        <w:jc w:val="both"/>
        <w:rPr>
          <w:rFonts w:ascii="Arial" w:hAnsi="Arial" w:cs="Arial"/>
          <w:sz w:val="22"/>
          <w:szCs w:val="22"/>
        </w:rPr>
      </w:pPr>
      <w:r w:rsidRPr="00B66850">
        <w:rPr>
          <w:rFonts w:ascii="Arial" w:hAnsi="Arial" w:cs="Arial"/>
          <w:sz w:val="22"/>
          <w:szCs w:val="22"/>
        </w:rPr>
        <w:t>Imię i nazwisko: ………………………………………………………………………………………………………..…</w:t>
      </w:r>
    </w:p>
    <w:p w14:paraId="144F0872" w14:textId="77777777" w:rsidR="00B66850" w:rsidRPr="00B66850" w:rsidRDefault="00B66850" w:rsidP="00B66850">
      <w:pPr>
        <w:spacing w:line="276" w:lineRule="auto"/>
        <w:jc w:val="both"/>
        <w:rPr>
          <w:rFonts w:ascii="Arial" w:hAnsi="Arial" w:cs="Arial"/>
          <w:sz w:val="22"/>
          <w:szCs w:val="22"/>
        </w:rPr>
      </w:pPr>
      <w:r w:rsidRPr="00B66850">
        <w:rPr>
          <w:rFonts w:ascii="Arial" w:hAnsi="Arial" w:cs="Arial"/>
          <w:sz w:val="22"/>
          <w:szCs w:val="22"/>
        </w:rPr>
        <w:t>nr tel.: ……………………………………………...  email:…………………………………………………..……………</w:t>
      </w:r>
    </w:p>
    <w:p w14:paraId="3703ADAB" w14:textId="77777777" w:rsidR="00B66850" w:rsidRPr="00B66850" w:rsidRDefault="00B66850" w:rsidP="00B66850">
      <w:pPr>
        <w:numPr>
          <w:ilvl w:val="0"/>
          <w:numId w:val="51"/>
        </w:numPr>
        <w:suppressAutoHyphens/>
        <w:spacing w:line="252" w:lineRule="auto"/>
        <w:jc w:val="both"/>
        <w:textAlignment w:val="baseline"/>
        <w:rPr>
          <w:rFonts w:ascii="Arial" w:hAnsi="Arial" w:cs="Arial"/>
          <w:sz w:val="22"/>
          <w:szCs w:val="22"/>
        </w:rPr>
      </w:pPr>
      <w:r w:rsidRPr="00B66850">
        <w:rPr>
          <w:rFonts w:ascii="Arial" w:hAnsi="Arial" w:cs="Arial"/>
          <w:sz w:val="22"/>
          <w:szCs w:val="22"/>
        </w:rPr>
        <w:t xml:space="preserve">W przypadku zmiany osób przedstawicieli stron i/lub danych do kontaktu, o których mowa </w:t>
      </w:r>
      <w:r w:rsidRPr="00B66850">
        <w:rPr>
          <w:rFonts w:ascii="Arial" w:hAnsi="Arial" w:cs="Arial"/>
          <w:sz w:val="22"/>
          <w:szCs w:val="22"/>
        </w:rPr>
        <w:br/>
        <w:t>w § 4 ust. 1 pkt 1 i pkt.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232A5210" w14:textId="77777777" w:rsidR="00B66850" w:rsidRPr="00B66850" w:rsidRDefault="00B66850" w:rsidP="00B66850">
      <w:pPr>
        <w:numPr>
          <w:ilvl w:val="0"/>
          <w:numId w:val="51"/>
        </w:numPr>
        <w:suppressAutoHyphens/>
        <w:spacing w:line="252" w:lineRule="auto"/>
        <w:jc w:val="both"/>
        <w:textAlignment w:val="baseline"/>
        <w:rPr>
          <w:rFonts w:ascii="Arial" w:hAnsi="Arial" w:cs="Arial"/>
          <w:sz w:val="22"/>
          <w:szCs w:val="22"/>
        </w:rPr>
      </w:pPr>
      <w:r w:rsidRPr="00B66850">
        <w:rPr>
          <w:rFonts w:ascii="Arial" w:hAnsi="Arial" w:cs="Arial"/>
          <w:sz w:val="22"/>
          <w:szCs w:val="22"/>
        </w:rPr>
        <w:t>Przedstawiciele stron, o których mowa w § 4 ust. 1 pkt 1 oraz § 4 ust. 1 pkt 2 umowy, są upoważnieni do podpisania protokołu zdawczo-odbiorczego, o którym mowa  w § 5 ust. 1 umowy.</w:t>
      </w:r>
    </w:p>
    <w:p w14:paraId="299AFA98" w14:textId="77777777" w:rsidR="00B66850" w:rsidRPr="00B66850" w:rsidRDefault="00B66850" w:rsidP="00B66850">
      <w:pPr>
        <w:numPr>
          <w:ilvl w:val="0"/>
          <w:numId w:val="51"/>
        </w:numPr>
        <w:suppressAutoHyphens/>
        <w:spacing w:line="252" w:lineRule="auto"/>
        <w:jc w:val="both"/>
        <w:textAlignment w:val="baseline"/>
        <w:rPr>
          <w:rFonts w:ascii="Arial" w:hAnsi="Arial" w:cs="Arial"/>
          <w:sz w:val="22"/>
          <w:szCs w:val="22"/>
        </w:rPr>
      </w:pPr>
      <w:r w:rsidRPr="00B66850">
        <w:rPr>
          <w:rFonts w:ascii="Arial" w:hAnsi="Arial" w:cs="Arial"/>
          <w:sz w:val="22"/>
          <w:szCs w:val="22"/>
        </w:rPr>
        <w:t>Przedstawiciele zamawiającego są upoważnieni również do zgłaszania zastrzeżeń do protokołów, o których mowa w § 5 ust. 1 umowy, oraz do zgłaszania roszczeń, wniosków, poleceń i uwag w okresie gwarancji.</w:t>
      </w:r>
    </w:p>
    <w:p w14:paraId="398C5756" w14:textId="77777777" w:rsidR="00B66850" w:rsidRPr="00B66850" w:rsidRDefault="00B66850" w:rsidP="00B66850">
      <w:pPr>
        <w:numPr>
          <w:ilvl w:val="0"/>
          <w:numId w:val="51"/>
        </w:numPr>
        <w:suppressAutoHyphens/>
        <w:spacing w:line="252" w:lineRule="auto"/>
        <w:jc w:val="both"/>
        <w:textAlignment w:val="baseline"/>
        <w:rPr>
          <w:rFonts w:ascii="Arial" w:hAnsi="Arial" w:cs="Arial"/>
          <w:i/>
          <w:iCs/>
          <w:sz w:val="22"/>
          <w:szCs w:val="22"/>
        </w:rPr>
      </w:pPr>
      <w:r w:rsidRPr="00B66850">
        <w:rPr>
          <w:rFonts w:ascii="Arial" w:hAnsi="Arial" w:cs="Arial"/>
          <w:sz w:val="22"/>
          <w:szCs w:val="22"/>
        </w:rPr>
        <w:t xml:space="preserve">Zmiana przedstawicieli Wykonawcy, o których mowa w § 4 ust. 1 pkt 2 umowy w trakcie jej realizacji może nastąpić wyłącznie poprzez pisemne powiadomienie zamawiającego przed dokonaniem tejże zmiany, pod warunkiem spełnienia warunków </w:t>
      </w:r>
      <w:r w:rsidRPr="00B66850">
        <w:rPr>
          <w:rFonts w:ascii="Arial" w:hAnsi="Arial" w:cs="Arial"/>
          <w:i/>
          <w:sz w:val="22"/>
          <w:szCs w:val="22"/>
        </w:rPr>
        <w:t xml:space="preserve"> </w:t>
      </w:r>
      <w:r w:rsidRPr="00B66850">
        <w:rPr>
          <w:rFonts w:ascii="Arial" w:hAnsi="Arial" w:cs="Arial"/>
          <w:sz w:val="22"/>
          <w:szCs w:val="22"/>
        </w:rPr>
        <w:t xml:space="preserve">w stopniu nie mniejszym niż do osób zaproponowanych w treści oferty </w:t>
      </w:r>
      <w:r w:rsidRPr="00B66850">
        <w:rPr>
          <w:rFonts w:ascii="Arial" w:hAnsi="Arial" w:cs="Arial"/>
          <w:i/>
          <w:iCs/>
          <w:sz w:val="22"/>
          <w:szCs w:val="22"/>
        </w:rPr>
        <w:t>.</w:t>
      </w:r>
    </w:p>
    <w:p w14:paraId="7778EB1A" w14:textId="0E3509B8" w:rsidR="00B66850" w:rsidRPr="00B66850" w:rsidRDefault="00B66850" w:rsidP="00B66850">
      <w:pPr>
        <w:jc w:val="center"/>
        <w:rPr>
          <w:rFonts w:ascii="Arial" w:hAnsi="Arial" w:cs="Arial"/>
          <w:b/>
          <w:sz w:val="22"/>
          <w:szCs w:val="22"/>
        </w:rPr>
      </w:pPr>
      <w:r w:rsidRPr="00B66850">
        <w:rPr>
          <w:rFonts w:ascii="Arial" w:hAnsi="Arial" w:cs="Arial"/>
          <w:b/>
          <w:sz w:val="22"/>
          <w:szCs w:val="22"/>
        </w:rPr>
        <w:t>§ 5</w:t>
      </w:r>
    </w:p>
    <w:p w14:paraId="74E047DE" w14:textId="77777777" w:rsidR="00B66850" w:rsidRPr="00B66850" w:rsidRDefault="00B66850" w:rsidP="00B66850">
      <w:pPr>
        <w:jc w:val="center"/>
        <w:rPr>
          <w:rFonts w:ascii="Arial" w:hAnsi="Arial" w:cs="Arial"/>
          <w:b/>
          <w:sz w:val="22"/>
          <w:szCs w:val="22"/>
        </w:rPr>
      </w:pPr>
      <w:r w:rsidRPr="00B66850">
        <w:rPr>
          <w:rFonts w:ascii="Arial" w:hAnsi="Arial" w:cs="Arial"/>
          <w:b/>
          <w:sz w:val="22"/>
          <w:szCs w:val="22"/>
        </w:rPr>
        <w:t>Odbiory</w:t>
      </w:r>
    </w:p>
    <w:p w14:paraId="5B320090" w14:textId="77777777" w:rsidR="00B66850" w:rsidRPr="00B66850" w:rsidRDefault="00B66850" w:rsidP="00B66850">
      <w:pPr>
        <w:numPr>
          <w:ilvl w:val="0"/>
          <w:numId w:val="52"/>
        </w:numPr>
        <w:suppressAutoHyphens/>
        <w:spacing w:line="252" w:lineRule="auto"/>
        <w:jc w:val="both"/>
        <w:textAlignment w:val="baseline"/>
        <w:rPr>
          <w:rFonts w:ascii="Arial" w:hAnsi="Arial" w:cs="Arial"/>
          <w:sz w:val="22"/>
          <w:szCs w:val="22"/>
        </w:rPr>
      </w:pPr>
      <w:r w:rsidRPr="00B66850">
        <w:rPr>
          <w:rFonts w:ascii="Arial" w:hAnsi="Arial" w:cs="Arial"/>
          <w:sz w:val="22"/>
          <w:szCs w:val="22"/>
        </w:rPr>
        <w:t>Strony zgodnie postanawiają, że będą stosowane następujące rodzaje odbiorów:</w:t>
      </w:r>
    </w:p>
    <w:p w14:paraId="284C8A54" w14:textId="77777777" w:rsidR="00B66850" w:rsidRPr="00B66850" w:rsidRDefault="00B66850" w:rsidP="00B66850">
      <w:pPr>
        <w:numPr>
          <w:ilvl w:val="0"/>
          <w:numId w:val="53"/>
        </w:numPr>
        <w:suppressAutoHyphens/>
        <w:spacing w:line="252" w:lineRule="auto"/>
        <w:jc w:val="both"/>
        <w:textAlignment w:val="baseline"/>
        <w:rPr>
          <w:rFonts w:ascii="Arial" w:hAnsi="Arial" w:cs="Arial"/>
          <w:sz w:val="22"/>
          <w:szCs w:val="22"/>
        </w:rPr>
      </w:pPr>
      <w:r w:rsidRPr="00B66850">
        <w:rPr>
          <w:rFonts w:ascii="Arial" w:hAnsi="Arial" w:cs="Arial"/>
          <w:b/>
          <w:sz w:val="22"/>
          <w:szCs w:val="22"/>
        </w:rPr>
        <w:t xml:space="preserve">odbiór końcowy </w:t>
      </w:r>
      <w:r w:rsidRPr="00B66850">
        <w:rPr>
          <w:rFonts w:ascii="Arial" w:hAnsi="Arial" w:cs="Arial"/>
          <w:sz w:val="22"/>
          <w:szCs w:val="22"/>
        </w:rPr>
        <w:t>– na podstawie protokołu zdawczo - odbiorczego;</w:t>
      </w:r>
    </w:p>
    <w:p w14:paraId="1B636F37" w14:textId="77777777" w:rsidR="00B66850" w:rsidRPr="00B66850" w:rsidRDefault="00B66850" w:rsidP="00B66850">
      <w:pPr>
        <w:numPr>
          <w:ilvl w:val="0"/>
          <w:numId w:val="52"/>
        </w:numPr>
        <w:suppressAutoHyphens/>
        <w:spacing w:line="252" w:lineRule="auto"/>
        <w:jc w:val="both"/>
        <w:textAlignment w:val="baseline"/>
        <w:rPr>
          <w:rFonts w:ascii="Arial" w:hAnsi="Arial" w:cs="Arial"/>
          <w:sz w:val="22"/>
          <w:szCs w:val="22"/>
        </w:rPr>
      </w:pPr>
      <w:r w:rsidRPr="00B66850">
        <w:rPr>
          <w:rFonts w:ascii="Arial" w:hAnsi="Arial" w:cs="Arial"/>
          <w:sz w:val="22"/>
          <w:szCs w:val="22"/>
        </w:rPr>
        <w:t>Wykonawca zgłosi gotowość do odbioru końcowego, wysyłając zawiadomienie za pośrednictwem poczty elektronicznej, używając danych, o których mowa w § 4 ust. 1 pkt umowy, lub osobiście w siedzibie Zamawiającego. Gotowość do odbioru oznacza, że Wykonawca wykonał przedmiot umowy, o którym mowa w § 1 ust. 1 i 2 umowy.</w:t>
      </w:r>
    </w:p>
    <w:p w14:paraId="50AE5B62" w14:textId="77777777" w:rsidR="00B66850" w:rsidRPr="00B66850" w:rsidRDefault="00B66850" w:rsidP="00B66850">
      <w:pPr>
        <w:numPr>
          <w:ilvl w:val="0"/>
          <w:numId w:val="52"/>
        </w:numPr>
        <w:suppressAutoHyphens/>
        <w:spacing w:line="252" w:lineRule="auto"/>
        <w:jc w:val="both"/>
        <w:textAlignment w:val="baseline"/>
        <w:rPr>
          <w:rFonts w:ascii="Arial" w:hAnsi="Arial" w:cs="Arial"/>
          <w:color w:val="000000" w:themeColor="text1"/>
          <w:sz w:val="22"/>
          <w:szCs w:val="22"/>
        </w:rPr>
      </w:pPr>
      <w:r w:rsidRPr="00B66850">
        <w:rPr>
          <w:rFonts w:ascii="Arial" w:hAnsi="Arial" w:cs="Arial"/>
          <w:sz w:val="22"/>
          <w:szCs w:val="22"/>
        </w:rPr>
        <w:t>Zamawiający dokona odbioru końcowego w terminie 14 dni roboczych od daty przystąpienia do odbioru</w:t>
      </w:r>
      <w:r w:rsidRPr="00B66850">
        <w:rPr>
          <w:rFonts w:ascii="Arial" w:hAnsi="Arial" w:cs="Arial"/>
          <w:color w:val="000000" w:themeColor="text1"/>
          <w:sz w:val="22"/>
          <w:szCs w:val="22"/>
        </w:rPr>
        <w:t>.</w:t>
      </w:r>
    </w:p>
    <w:p w14:paraId="4BF4A69A" w14:textId="77777777" w:rsidR="00B66850" w:rsidRPr="00B66850" w:rsidRDefault="00B66850" w:rsidP="00B66850">
      <w:pPr>
        <w:numPr>
          <w:ilvl w:val="0"/>
          <w:numId w:val="52"/>
        </w:numPr>
        <w:suppressAutoHyphens/>
        <w:spacing w:line="252" w:lineRule="auto"/>
        <w:jc w:val="both"/>
        <w:textAlignment w:val="baseline"/>
        <w:rPr>
          <w:rFonts w:ascii="Arial" w:hAnsi="Arial" w:cs="Arial"/>
          <w:sz w:val="22"/>
          <w:szCs w:val="22"/>
        </w:rPr>
      </w:pPr>
      <w:r w:rsidRPr="00B66850">
        <w:rPr>
          <w:rFonts w:ascii="Arial" w:hAnsi="Arial" w:cs="Arial"/>
          <w:sz w:val="22"/>
          <w:szCs w:val="22"/>
        </w:rPr>
        <w:t>Pozytywny odbiór końcowy, o którym mowa § 5 ust. 1 umowy, zostanie potwierdzony protokołem zdawczo – odbiorczym dokumentacji, podpisanym przez upoważnionych przedstawicieli Zamawiającego i Wykonawcy bez uwag i zastrzeżeń.</w:t>
      </w:r>
    </w:p>
    <w:p w14:paraId="03A84049" w14:textId="77777777" w:rsidR="00B66850" w:rsidRPr="00B66850" w:rsidRDefault="00B66850" w:rsidP="00B66850">
      <w:pPr>
        <w:numPr>
          <w:ilvl w:val="0"/>
          <w:numId w:val="52"/>
        </w:numPr>
        <w:suppressAutoHyphens/>
        <w:spacing w:line="252" w:lineRule="auto"/>
        <w:jc w:val="both"/>
        <w:textAlignment w:val="baseline"/>
        <w:rPr>
          <w:rFonts w:ascii="Arial" w:hAnsi="Arial" w:cs="Arial"/>
          <w:sz w:val="22"/>
          <w:szCs w:val="22"/>
        </w:rPr>
      </w:pPr>
      <w:r w:rsidRPr="00B66850">
        <w:rPr>
          <w:rFonts w:ascii="Arial" w:hAnsi="Arial" w:cs="Arial"/>
          <w:sz w:val="22"/>
          <w:szCs w:val="22"/>
        </w:rPr>
        <w:t>Zamawiający ma prawo wprowadzić do protokołu, o którym mowa w § 5 ust. 1 pkt 1 umowy, uwagi i zastrzeżenia, w szczególności odnoszące się do zgodności sposobu realizacji przedmiotu umowy.</w:t>
      </w:r>
    </w:p>
    <w:p w14:paraId="68B6D7EE" w14:textId="77777777" w:rsidR="00B66850" w:rsidRPr="00B66850" w:rsidRDefault="00B66850" w:rsidP="00B66850">
      <w:pPr>
        <w:numPr>
          <w:ilvl w:val="0"/>
          <w:numId w:val="52"/>
        </w:numPr>
        <w:suppressAutoHyphens/>
        <w:spacing w:line="252" w:lineRule="auto"/>
        <w:jc w:val="both"/>
        <w:textAlignment w:val="baseline"/>
        <w:rPr>
          <w:rFonts w:ascii="Arial" w:hAnsi="Arial" w:cs="Arial"/>
          <w:sz w:val="22"/>
          <w:szCs w:val="22"/>
        </w:rPr>
      </w:pPr>
      <w:r w:rsidRPr="00B66850">
        <w:rPr>
          <w:rFonts w:ascii="Arial" w:hAnsi="Arial" w:cs="Arial"/>
          <w:sz w:val="22"/>
          <w:szCs w:val="22"/>
        </w:rPr>
        <w:t xml:space="preserve">Zamawiający zastrzega sobie prawo do żądania od Wykonawcy dokonania poprawek i/lub uzupełnień i/lub usunięcia wad, w szczególności jeżeli: </w:t>
      </w:r>
    </w:p>
    <w:p w14:paraId="4986B421" w14:textId="77777777" w:rsidR="00B66850" w:rsidRPr="00B66850" w:rsidRDefault="00B66850" w:rsidP="00B66850">
      <w:pPr>
        <w:pStyle w:val="Akapitzlist"/>
        <w:numPr>
          <w:ilvl w:val="0"/>
          <w:numId w:val="59"/>
        </w:numPr>
        <w:suppressAutoHyphens/>
        <w:spacing w:line="252" w:lineRule="auto"/>
        <w:ind w:left="714" w:hanging="357"/>
        <w:jc w:val="both"/>
        <w:textAlignment w:val="baseline"/>
        <w:rPr>
          <w:rFonts w:ascii="Arial" w:hAnsi="Arial" w:cs="Arial"/>
          <w:sz w:val="22"/>
          <w:szCs w:val="22"/>
        </w:rPr>
      </w:pPr>
      <w:r w:rsidRPr="00B66850">
        <w:rPr>
          <w:rFonts w:ascii="Arial" w:hAnsi="Arial" w:cs="Arial"/>
          <w:sz w:val="22"/>
          <w:szCs w:val="22"/>
        </w:rPr>
        <w:t xml:space="preserve">Wykonawca nie dostarczył kompletnej dokumentacji projektowej, o której mowa w § 1 ust. 2; </w:t>
      </w:r>
    </w:p>
    <w:p w14:paraId="4FB93AB1" w14:textId="77777777" w:rsidR="00B66850" w:rsidRPr="00B66850" w:rsidRDefault="00B66850" w:rsidP="00B66850">
      <w:pPr>
        <w:pStyle w:val="Akapitzlist"/>
        <w:numPr>
          <w:ilvl w:val="0"/>
          <w:numId w:val="59"/>
        </w:numPr>
        <w:suppressAutoHyphens/>
        <w:spacing w:line="252" w:lineRule="auto"/>
        <w:ind w:left="714" w:hanging="357"/>
        <w:jc w:val="both"/>
        <w:textAlignment w:val="baseline"/>
        <w:rPr>
          <w:rFonts w:ascii="Arial" w:hAnsi="Arial" w:cs="Arial"/>
          <w:sz w:val="22"/>
          <w:szCs w:val="22"/>
        </w:rPr>
      </w:pPr>
      <w:r w:rsidRPr="00B66850">
        <w:rPr>
          <w:rFonts w:ascii="Arial" w:hAnsi="Arial" w:cs="Arial"/>
          <w:sz w:val="22"/>
          <w:szCs w:val="22"/>
        </w:rPr>
        <w:t>poprawki lub uzupełnienia będą realizowane po upływie terminu wykonania zadania umowy, a dodatkowo, terminy te zostaną przekroczone o więcej niż 10 dni, Zamawiający może zrealizować poprawki, uzupełnienia oraz usunąć wady na koszt Wykonawcy (wykonanie zastępcze).</w:t>
      </w:r>
    </w:p>
    <w:p w14:paraId="100D76F0" w14:textId="77777777" w:rsidR="00B66850" w:rsidRPr="00B66850" w:rsidRDefault="00B66850" w:rsidP="00B66850">
      <w:pPr>
        <w:pStyle w:val="Akapitzlist"/>
        <w:numPr>
          <w:ilvl w:val="0"/>
          <w:numId w:val="52"/>
        </w:numPr>
        <w:suppressAutoHyphens/>
        <w:spacing w:line="252" w:lineRule="auto"/>
        <w:contextualSpacing/>
        <w:jc w:val="both"/>
        <w:textAlignment w:val="baseline"/>
        <w:rPr>
          <w:rFonts w:ascii="Arial" w:hAnsi="Arial" w:cs="Arial"/>
          <w:sz w:val="22"/>
          <w:szCs w:val="22"/>
        </w:rPr>
      </w:pPr>
      <w:r w:rsidRPr="00B66850">
        <w:rPr>
          <w:rFonts w:ascii="Arial" w:hAnsi="Arial" w:cs="Arial"/>
          <w:sz w:val="22"/>
          <w:szCs w:val="22"/>
        </w:rPr>
        <w:t xml:space="preserve">Za termin wykonania przedmiotu umowy uważać się będzie datę zgłoszenia przez Wykonawcę gotowości do odbioru na zasadach określonych stosownie w § 5 ust. 2 umowy, o ile protokół zdawczo - odbiorczy, o którym mowa w § 5 ust. 4 umowy, zostanie podpisany przez upoważnionych przedstawicieli Zamawiającego i Wykonawcy bez uwag i </w:t>
      </w:r>
      <w:r w:rsidRPr="00B66850">
        <w:rPr>
          <w:rFonts w:ascii="Arial" w:hAnsi="Arial" w:cs="Arial"/>
          <w:sz w:val="22"/>
          <w:szCs w:val="22"/>
        </w:rPr>
        <w:lastRenderedPageBreak/>
        <w:t>zastrzeżeń. Jeżeli w trakcie odbiorów zostaną zgłoszone uwagi lub/i zastrzeżenia, za termin wykonania przedmiotu umowy uważać się będzie datę podpisania protokołu zdawczo - odbiorczego, o którym mowa w § 5 ust. 1 umowy,  bez uwag i zastrzeżeń.</w:t>
      </w:r>
    </w:p>
    <w:p w14:paraId="77EF0B66" w14:textId="77777777" w:rsidR="00B66850" w:rsidRDefault="00B66850" w:rsidP="00B66850">
      <w:pPr>
        <w:jc w:val="center"/>
        <w:rPr>
          <w:rFonts w:ascii="Arial" w:hAnsi="Arial" w:cs="Arial"/>
          <w:b/>
          <w:sz w:val="22"/>
          <w:szCs w:val="22"/>
        </w:rPr>
      </w:pPr>
    </w:p>
    <w:p w14:paraId="6F989878" w14:textId="23C28182" w:rsidR="00B66850" w:rsidRPr="00B66850" w:rsidRDefault="00B66850" w:rsidP="00B66850">
      <w:pPr>
        <w:jc w:val="center"/>
        <w:rPr>
          <w:rFonts w:ascii="Arial" w:hAnsi="Arial" w:cs="Arial"/>
          <w:b/>
          <w:sz w:val="22"/>
          <w:szCs w:val="22"/>
        </w:rPr>
      </w:pPr>
      <w:r w:rsidRPr="00B66850">
        <w:rPr>
          <w:rFonts w:ascii="Arial" w:hAnsi="Arial" w:cs="Arial"/>
          <w:b/>
          <w:sz w:val="22"/>
          <w:szCs w:val="22"/>
        </w:rPr>
        <w:t>§ 6</w:t>
      </w:r>
    </w:p>
    <w:p w14:paraId="4C1E3824" w14:textId="77777777" w:rsidR="00B66850" w:rsidRPr="00B66850" w:rsidRDefault="00B66850" w:rsidP="00B66850">
      <w:pPr>
        <w:jc w:val="center"/>
        <w:rPr>
          <w:rFonts w:ascii="Arial" w:hAnsi="Arial" w:cs="Arial"/>
          <w:b/>
          <w:sz w:val="22"/>
          <w:szCs w:val="22"/>
        </w:rPr>
      </w:pPr>
      <w:r w:rsidRPr="00B66850">
        <w:rPr>
          <w:rFonts w:ascii="Arial" w:hAnsi="Arial" w:cs="Arial"/>
          <w:b/>
          <w:sz w:val="22"/>
          <w:szCs w:val="22"/>
        </w:rPr>
        <w:t>Wynagrodzenie i warunki jego płatności</w:t>
      </w:r>
    </w:p>
    <w:p w14:paraId="3E5CA35B" w14:textId="77777777" w:rsidR="00B66850" w:rsidRPr="00B66850" w:rsidRDefault="00B66850" w:rsidP="00B66850">
      <w:pPr>
        <w:numPr>
          <w:ilvl w:val="0"/>
          <w:numId w:val="54"/>
        </w:numPr>
        <w:suppressAutoHyphens/>
        <w:spacing w:line="252" w:lineRule="auto"/>
        <w:jc w:val="both"/>
        <w:textAlignment w:val="baseline"/>
        <w:rPr>
          <w:rFonts w:ascii="Arial" w:hAnsi="Arial" w:cs="Arial"/>
          <w:sz w:val="22"/>
          <w:szCs w:val="22"/>
        </w:rPr>
      </w:pPr>
      <w:r w:rsidRPr="00B66850">
        <w:rPr>
          <w:rFonts w:ascii="Arial" w:hAnsi="Arial" w:cs="Arial"/>
          <w:sz w:val="22"/>
          <w:szCs w:val="22"/>
        </w:rPr>
        <w:t>Za prawidłową realizację przedmiotu umowy, określonego w § 1 niniejszej umowy, strony ustalają wynagrodzenie ryczałtowe w wysokości ........................................ złotych brutto (słownie złotych: ............................................................................................................................................. 00/100 ). Kwota zawiera obowiązujący VAT.</w:t>
      </w:r>
    </w:p>
    <w:p w14:paraId="02F3B194" w14:textId="77777777" w:rsidR="00B66850" w:rsidRPr="00B66850" w:rsidRDefault="00B66850" w:rsidP="00B66850">
      <w:pPr>
        <w:numPr>
          <w:ilvl w:val="0"/>
          <w:numId w:val="54"/>
        </w:numPr>
        <w:suppressAutoHyphens/>
        <w:spacing w:line="252" w:lineRule="auto"/>
        <w:jc w:val="both"/>
        <w:textAlignment w:val="baseline"/>
        <w:rPr>
          <w:rFonts w:ascii="Arial" w:hAnsi="Arial" w:cs="Arial"/>
          <w:sz w:val="22"/>
          <w:szCs w:val="22"/>
        </w:rPr>
      </w:pPr>
      <w:r w:rsidRPr="00B66850">
        <w:rPr>
          <w:rFonts w:ascii="Arial" w:hAnsi="Arial" w:cs="Arial"/>
          <w:sz w:val="22"/>
          <w:szCs w:val="22"/>
        </w:rPr>
        <w:t>Wynagrodzenie ryczałtowe, o którym mowa w § 6 ust. 1 umowy obejmuje wszystkie koszty związane z realizacją przedmiotu zamówienia, w tym ryzyko Wykonawcy z tytułu niedoszacowania kosztów związanych z realizacją przedmiotu umowy, a także oddziaływania innych czynników mających lub mogących mieć wpływ na koszty.</w:t>
      </w:r>
    </w:p>
    <w:p w14:paraId="59F0343C" w14:textId="77777777" w:rsidR="00B66850" w:rsidRPr="00B66850" w:rsidRDefault="00B66850" w:rsidP="00B66850">
      <w:pPr>
        <w:numPr>
          <w:ilvl w:val="0"/>
          <w:numId w:val="54"/>
        </w:numPr>
        <w:suppressAutoHyphens/>
        <w:spacing w:line="252" w:lineRule="auto"/>
        <w:jc w:val="both"/>
        <w:textAlignment w:val="baseline"/>
        <w:rPr>
          <w:rFonts w:ascii="Arial" w:hAnsi="Arial" w:cs="Arial"/>
          <w:sz w:val="22"/>
          <w:szCs w:val="22"/>
        </w:rPr>
      </w:pPr>
      <w:r w:rsidRPr="00B66850">
        <w:rPr>
          <w:rFonts w:ascii="Arial" w:hAnsi="Arial" w:cs="Arial"/>
          <w:sz w:val="22"/>
          <w:szCs w:val="22"/>
        </w:rPr>
        <w:t>Niedoszacowanie, pominięcie oraz brak rozpoznania zakresu przedmiotu umowy nie może być podstawą do żądania zmiany wynagrodzenia ryczałtowego określonego w § 6 ust. 1 niniejszego paragrafu.</w:t>
      </w:r>
    </w:p>
    <w:p w14:paraId="6F10C7D9" w14:textId="77777777" w:rsidR="00B66850" w:rsidRPr="00B66850" w:rsidRDefault="00B66850" w:rsidP="00B66850">
      <w:pPr>
        <w:numPr>
          <w:ilvl w:val="0"/>
          <w:numId w:val="54"/>
        </w:numPr>
        <w:suppressAutoHyphens/>
        <w:spacing w:line="252" w:lineRule="auto"/>
        <w:jc w:val="both"/>
        <w:textAlignment w:val="baseline"/>
        <w:rPr>
          <w:rFonts w:ascii="Arial" w:hAnsi="Arial" w:cs="Arial"/>
          <w:sz w:val="22"/>
          <w:szCs w:val="22"/>
        </w:rPr>
      </w:pPr>
      <w:r w:rsidRPr="00B66850">
        <w:rPr>
          <w:rFonts w:ascii="Arial" w:hAnsi="Arial" w:cs="Arial"/>
          <w:sz w:val="22"/>
          <w:szCs w:val="22"/>
        </w:rPr>
        <w:t>Wykonawca oświadcza, że jest podatnikiem podatku VAT, uprawnionym do wystawienia faktury VAT. Numer NIP wykonawcy: ...........................................................</w:t>
      </w:r>
    </w:p>
    <w:p w14:paraId="71CFCFCF" w14:textId="77777777" w:rsidR="00B66850" w:rsidRPr="00B66850" w:rsidRDefault="00B66850" w:rsidP="00B66850">
      <w:pPr>
        <w:numPr>
          <w:ilvl w:val="0"/>
          <w:numId w:val="54"/>
        </w:numPr>
        <w:suppressAutoHyphens/>
        <w:spacing w:line="252" w:lineRule="auto"/>
        <w:jc w:val="both"/>
        <w:textAlignment w:val="baseline"/>
        <w:rPr>
          <w:rFonts w:ascii="Arial" w:hAnsi="Arial" w:cs="Arial"/>
          <w:sz w:val="22"/>
          <w:szCs w:val="22"/>
        </w:rPr>
      </w:pPr>
      <w:r w:rsidRPr="00B66850">
        <w:rPr>
          <w:rFonts w:ascii="Arial" w:hAnsi="Arial" w:cs="Arial"/>
          <w:sz w:val="22"/>
          <w:szCs w:val="22"/>
        </w:rPr>
        <w:t>Wykonawca wskazuje następujący rachunek bankowy …………………………………………….., na który ma zostać przelane wynagrodzenie z tytułu niniejszej umowy.</w:t>
      </w:r>
    </w:p>
    <w:p w14:paraId="4C641B54" w14:textId="77777777" w:rsidR="00B66850" w:rsidRPr="00B66850" w:rsidRDefault="00B66850" w:rsidP="00B66850">
      <w:pPr>
        <w:pStyle w:val="Akapitzlist"/>
        <w:numPr>
          <w:ilvl w:val="0"/>
          <w:numId w:val="54"/>
        </w:numPr>
        <w:spacing w:line="259" w:lineRule="auto"/>
        <w:ind w:left="357" w:hanging="357"/>
        <w:jc w:val="both"/>
        <w:rPr>
          <w:rFonts w:ascii="Arial" w:hAnsi="Arial" w:cs="Arial"/>
          <w:sz w:val="22"/>
          <w:szCs w:val="22"/>
        </w:rPr>
      </w:pPr>
      <w:r w:rsidRPr="00B66850">
        <w:rPr>
          <w:rFonts w:ascii="Arial" w:hAnsi="Arial" w:cs="Arial"/>
          <w:sz w:val="22"/>
          <w:szCs w:val="22"/>
        </w:rPr>
        <w:t>Wynagrodzenie ryczałtowe, o którym mowa w ust. 1 obejmuje wszelkie koszty związane z realizacją przedmiotu umowy, w tym ryzyko Wykonawcy z tytułu nieoszacowania wszelkich kosztów związanych z realizacją przedmiotu umowy. Niedoszacowanie, pominięcie oraz brak rozpoznania zakresu przedmiotu umowy nie może być podstawą  do żądania zmiany wynagrodzenia ryczałtowego określonego w § 6 ust. 1. Wynagrodzenie ma charakter ryczałtowy i nie będzie podlegało rewaloryzacji ani renegocjacji w trakcie i po realizacji niniejszego zamówienia.</w:t>
      </w:r>
    </w:p>
    <w:p w14:paraId="37794B58" w14:textId="77777777" w:rsidR="00B66850" w:rsidRPr="00B66850" w:rsidRDefault="00B66850" w:rsidP="00B66850">
      <w:pPr>
        <w:pStyle w:val="Akapitzlist"/>
        <w:numPr>
          <w:ilvl w:val="0"/>
          <w:numId w:val="54"/>
        </w:numPr>
        <w:spacing w:line="259" w:lineRule="auto"/>
        <w:ind w:left="357" w:hanging="357"/>
        <w:jc w:val="both"/>
        <w:rPr>
          <w:rFonts w:ascii="Arial" w:hAnsi="Arial" w:cs="Arial"/>
          <w:sz w:val="22"/>
          <w:szCs w:val="22"/>
        </w:rPr>
      </w:pPr>
      <w:r w:rsidRPr="00B66850">
        <w:rPr>
          <w:rFonts w:ascii="Arial" w:hAnsi="Arial" w:cs="Arial"/>
          <w:sz w:val="22"/>
          <w:szCs w:val="22"/>
        </w:rPr>
        <w:t>Rozliczenie pomiędzy Stronami niniejszej umowy nastąpi jednorazowo na podstawie faktury, wystawionej po zakończeniu prac i odbiorze bez zastrzeżeń ze strony Zamawiającego całości dokumentacji.</w:t>
      </w:r>
    </w:p>
    <w:p w14:paraId="434C430A" w14:textId="77777777" w:rsidR="00B66850" w:rsidRPr="00B66850" w:rsidRDefault="00B66850" w:rsidP="00B66850">
      <w:pPr>
        <w:pStyle w:val="Akapitzlist"/>
        <w:numPr>
          <w:ilvl w:val="0"/>
          <w:numId w:val="54"/>
        </w:numPr>
        <w:spacing w:line="259" w:lineRule="auto"/>
        <w:ind w:left="357" w:hanging="357"/>
        <w:jc w:val="both"/>
        <w:rPr>
          <w:rFonts w:ascii="Arial" w:hAnsi="Arial" w:cs="Arial"/>
          <w:sz w:val="22"/>
          <w:szCs w:val="22"/>
        </w:rPr>
      </w:pPr>
      <w:r w:rsidRPr="00B66850">
        <w:rPr>
          <w:rFonts w:ascii="Arial" w:hAnsi="Arial" w:cs="Arial"/>
          <w:sz w:val="22"/>
          <w:szCs w:val="22"/>
        </w:rPr>
        <w:t>Zamawiający zobowiązuje się do uregulowania należności przelewem na konto wskazane w ust. 5, w terminie 30 dni od daty otrzymania prawidłowej faktury wystawionej na: Powiat Wołomiński, ul. Prądzyńskiego 3, 05 – 200 Wołomin, NIP:125-09-40-609.</w:t>
      </w:r>
    </w:p>
    <w:p w14:paraId="5FB4A8D4" w14:textId="77777777" w:rsidR="00B66850" w:rsidRPr="00B66850" w:rsidRDefault="00B66850" w:rsidP="00B66850">
      <w:pPr>
        <w:pStyle w:val="Akapitzlist"/>
        <w:widowControl w:val="0"/>
        <w:numPr>
          <w:ilvl w:val="0"/>
          <w:numId w:val="54"/>
        </w:numPr>
        <w:autoSpaceDN w:val="0"/>
        <w:spacing w:line="360" w:lineRule="auto"/>
        <w:jc w:val="both"/>
        <w:textAlignment w:val="baseline"/>
        <w:rPr>
          <w:rFonts w:ascii="Arial" w:eastAsia="Andale Sans UI" w:hAnsi="Arial" w:cs="Arial"/>
          <w:b/>
          <w:bCs/>
          <w:kern w:val="3"/>
          <w:sz w:val="22"/>
          <w:szCs w:val="22"/>
          <w:u w:val="single"/>
          <w:lang w:eastAsia="ja-JP" w:bidi="fa-IR"/>
        </w:rPr>
      </w:pPr>
      <w:r w:rsidRPr="00B66850">
        <w:rPr>
          <w:rFonts w:ascii="Arial" w:eastAsia="Calibri" w:hAnsi="Arial" w:cs="Arial"/>
          <w:sz w:val="22"/>
          <w:szCs w:val="22"/>
        </w:rPr>
        <w:t>Za datę zapłaty strony przyjmują datę złożenia przez Zamawiającego polecenia przelewu.</w:t>
      </w:r>
    </w:p>
    <w:p w14:paraId="30BDB0D2" w14:textId="77777777" w:rsidR="00B66850" w:rsidRPr="00B66850" w:rsidRDefault="00B66850" w:rsidP="00B66850">
      <w:pPr>
        <w:pStyle w:val="Akapitzlist"/>
        <w:numPr>
          <w:ilvl w:val="0"/>
          <w:numId w:val="54"/>
        </w:numPr>
        <w:spacing w:line="360" w:lineRule="auto"/>
        <w:jc w:val="both"/>
        <w:rPr>
          <w:rFonts w:ascii="Arial" w:eastAsia="Calibri" w:hAnsi="Arial" w:cs="Arial"/>
          <w:sz w:val="22"/>
          <w:szCs w:val="22"/>
        </w:rPr>
      </w:pPr>
      <w:r w:rsidRPr="00B66850">
        <w:rPr>
          <w:rFonts w:ascii="Arial" w:eastAsia="Calibri" w:hAnsi="Arial" w:cs="Arial"/>
          <w:sz w:val="22"/>
          <w:szCs w:val="22"/>
        </w:rPr>
        <w:t xml:space="preserve">Prawidłowo wystawiona faktura powinna zawierać numer umowy, na podstawie której jest wystawiana. </w:t>
      </w:r>
    </w:p>
    <w:p w14:paraId="78354007" w14:textId="77777777" w:rsidR="00B66850" w:rsidRPr="00B66850" w:rsidRDefault="00B66850" w:rsidP="00B66850">
      <w:pPr>
        <w:pStyle w:val="Akapitzlist"/>
        <w:numPr>
          <w:ilvl w:val="0"/>
          <w:numId w:val="54"/>
        </w:numPr>
        <w:spacing w:line="360" w:lineRule="auto"/>
        <w:jc w:val="both"/>
        <w:rPr>
          <w:rFonts w:ascii="Arial" w:eastAsia="Calibri" w:hAnsi="Arial" w:cs="Arial"/>
          <w:sz w:val="22"/>
          <w:szCs w:val="22"/>
        </w:rPr>
      </w:pPr>
      <w:r w:rsidRPr="00B66850">
        <w:rPr>
          <w:rFonts w:ascii="Arial" w:eastAsia="Calibri" w:hAnsi="Arial" w:cs="Arial"/>
          <w:sz w:val="22"/>
          <w:szCs w:val="22"/>
        </w:rPr>
        <w:t>Faktura/faktury korygujące mogą być dostarczane :</w:t>
      </w:r>
    </w:p>
    <w:p w14:paraId="2DE64148" w14:textId="77777777" w:rsidR="00B66850" w:rsidRPr="00B66850" w:rsidRDefault="00B66850" w:rsidP="00B66850">
      <w:pPr>
        <w:numPr>
          <w:ilvl w:val="0"/>
          <w:numId w:val="60"/>
        </w:numPr>
        <w:spacing w:line="276" w:lineRule="auto"/>
        <w:jc w:val="both"/>
        <w:rPr>
          <w:rFonts w:ascii="Arial" w:eastAsia="Calibri" w:hAnsi="Arial" w:cs="Arial"/>
          <w:sz w:val="22"/>
          <w:szCs w:val="22"/>
        </w:rPr>
      </w:pPr>
      <w:r w:rsidRPr="00B66850">
        <w:rPr>
          <w:rFonts w:ascii="Arial" w:eastAsia="Calibri" w:hAnsi="Arial" w:cs="Arial"/>
          <w:sz w:val="22"/>
          <w:szCs w:val="22"/>
        </w:rPr>
        <w:t>w sposób tradycyjny – w formie papierowej do kancelarii Starostwa Powiatowego  w Wołominie, ul. Prądzyńskiego 3, 05-200 Wołomin lub</w:t>
      </w:r>
    </w:p>
    <w:p w14:paraId="756340FE" w14:textId="77777777" w:rsidR="00B66850" w:rsidRPr="00B66850" w:rsidRDefault="00B66850" w:rsidP="00B66850">
      <w:pPr>
        <w:numPr>
          <w:ilvl w:val="0"/>
          <w:numId w:val="60"/>
        </w:numPr>
        <w:spacing w:line="276" w:lineRule="auto"/>
        <w:jc w:val="both"/>
        <w:rPr>
          <w:rFonts w:ascii="Arial" w:eastAsia="Calibri" w:hAnsi="Arial" w:cs="Arial"/>
          <w:sz w:val="22"/>
          <w:szCs w:val="22"/>
        </w:rPr>
      </w:pPr>
      <w:r w:rsidRPr="00B66850">
        <w:rPr>
          <w:rFonts w:ascii="Arial" w:eastAsia="Calibri" w:hAnsi="Arial" w:cs="Arial"/>
          <w:sz w:val="22"/>
          <w:szCs w:val="22"/>
        </w:rPr>
        <w:t xml:space="preserve">za pośrednictwem poczty elektronicznej - w formacie PDF na adres e-mail </w:t>
      </w:r>
      <w:r w:rsidRPr="00B66850">
        <w:rPr>
          <w:rFonts w:ascii="Arial" w:eastAsia="Calibri" w:hAnsi="Arial" w:cs="Arial"/>
          <w:sz w:val="22"/>
          <w:szCs w:val="22"/>
          <w:u w:val="single"/>
        </w:rPr>
        <w:t>kancelaria@powiat-wolominski.pl</w:t>
      </w:r>
    </w:p>
    <w:p w14:paraId="7BC1484E" w14:textId="77777777" w:rsidR="00B66850" w:rsidRPr="00B66850" w:rsidRDefault="00B66850" w:rsidP="00B66850">
      <w:pPr>
        <w:numPr>
          <w:ilvl w:val="0"/>
          <w:numId w:val="54"/>
        </w:numPr>
        <w:spacing w:line="276" w:lineRule="auto"/>
        <w:ind w:left="428"/>
        <w:jc w:val="both"/>
        <w:rPr>
          <w:rFonts w:ascii="Arial" w:eastAsia="Calibri" w:hAnsi="Arial" w:cs="Arial"/>
          <w:sz w:val="22"/>
          <w:szCs w:val="22"/>
        </w:rPr>
      </w:pPr>
      <w:r w:rsidRPr="00B66850">
        <w:rPr>
          <w:rFonts w:ascii="Arial" w:eastAsia="Calibri" w:hAnsi="Arial" w:cs="Arial"/>
          <w:sz w:val="22"/>
          <w:szCs w:val="22"/>
        </w:rPr>
        <w:t xml:space="preserve">Wykonawca oświadcza, że faktury, o których mowa w ust. 7 będą przesyłane  z następującego adresu e-mail: </w:t>
      </w:r>
      <w:hyperlink r:id="rId33" w:history="1">
        <w:r w:rsidRPr="00B66850">
          <w:rPr>
            <w:rStyle w:val="Hipercze"/>
            <w:rFonts w:ascii="Arial" w:hAnsi="Arial" w:cs="Arial"/>
            <w:sz w:val="22"/>
            <w:szCs w:val="22"/>
          </w:rPr>
          <w:t>……………………………………….</w:t>
        </w:r>
      </w:hyperlink>
      <w:r w:rsidRPr="00B66850">
        <w:rPr>
          <w:rFonts w:ascii="Arial" w:eastAsia="Calibri" w:hAnsi="Arial" w:cs="Arial"/>
          <w:sz w:val="22"/>
          <w:szCs w:val="22"/>
        </w:rPr>
        <w:t>, jednocześnie Wykonawca zobowiązuje się poinformować Zamawiającego na piśmie o każdej zmianie wskazanego wyżej adresu e-mail.</w:t>
      </w:r>
    </w:p>
    <w:p w14:paraId="40FFD83D" w14:textId="77777777" w:rsidR="00B66850" w:rsidRPr="00B66850" w:rsidRDefault="00B66850" w:rsidP="00B66850">
      <w:pPr>
        <w:numPr>
          <w:ilvl w:val="0"/>
          <w:numId w:val="54"/>
        </w:numPr>
        <w:spacing w:line="276" w:lineRule="auto"/>
        <w:ind w:left="428"/>
        <w:jc w:val="both"/>
        <w:rPr>
          <w:rFonts w:ascii="Arial" w:eastAsia="Calibri" w:hAnsi="Arial" w:cs="Arial"/>
          <w:sz w:val="22"/>
          <w:szCs w:val="22"/>
        </w:rPr>
      </w:pPr>
      <w:r w:rsidRPr="00B66850">
        <w:rPr>
          <w:rFonts w:ascii="Arial" w:eastAsia="Calibri" w:hAnsi="Arial" w:cs="Arial"/>
          <w:sz w:val="22"/>
          <w:szCs w:val="22"/>
        </w:rPr>
        <w:lastRenderedPageBreak/>
        <w:t>Za datę dostarczenia faktury w formie papierowej przyjmuje się datę wpływu faktury do kancelarii Starostwa Powiatowego w Wołominie.</w:t>
      </w:r>
    </w:p>
    <w:p w14:paraId="32177866" w14:textId="77777777" w:rsidR="00B66850" w:rsidRPr="00B66850" w:rsidRDefault="00B66850" w:rsidP="00B66850">
      <w:pPr>
        <w:numPr>
          <w:ilvl w:val="0"/>
          <w:numId w:val="54"/>
        </w:numPr>
        <w:spacing w:line="276" w:lineRule="auto"/>
        <w:ind w:left="428"/>
        <w:jc w:val="both"/>
        <w:rPr>
          <w:rFonts w:ascii="Arial" w:eastAsia="Calibri" w:hAnsi="Arial" w:cs="Arial"/>
          <w:sz w:val="22"/>
          <w:szCs w:val="22"/>
        </w:rPr>
      </w:pPr>
      <w:r w:rsidRPr="00B66850">
        <w:rPr>
          <w:rFonts w:ascii="Arial" w:eastAsia="Calibri" w:hAnsi="Arial" w:cs="Arial"/>
          <w:sz w:val="22"/>
          <w:szCs w:val="22"/>
        </w:rPr>
        <w:t>Za moment dostarczenia faktury za pośrednictwem poczty elektronicznej uznaje się moment zarejestrowania wysyłki na serwerze Starostwa.</w:t>
      </w:r>
    </w:p>
    <w:p w14:paraId="4972AB88" w14:textId="77777777" w:rsidR="00B66850" w:rsidRPr="00B66850" w:rsidRDefault="00B66850" w:rsidP="00B66850">
      <w:pPr>
        <w:numPr>
          <w:ilvl w:val="0"/>
          <w:numId w:val="54"/>
        </w:numPr>
        <w:spacing w:line="276" w:lineRule="auto"/>
        <w:ind w:left="428"/>
        <w:jc w:val="both"/>
        <w:rPr>
          <w:rFonts w:ascii="Arial" w:eastAsia="Calibri" w:hAnsi="Arial" w:cs="Arial"/>
          <w:sz w:val="22"/>
          <w:szCs w:val="22"/>
        </w:rPr>
      </w:pPr>
      <w:r w:rsidRPr="00B66850">
        <w:rPr>
          <w:rFonts w:ascii="Arial" w:eastAsia="Calibri" w:hAnsi="Arial" w:cs="Arial"/>
          <w:sz w:val="22"/>
          <w:szCs w:val="22"/>
        </w:rPr>
        <w:t>Zamawiający oświadcza, że będzie dokonywał płatności za przedmiot umowy  z zastosowaniem mechanizmu podzielonej płatności.</w:t>
      </w:r>
    </w:p>
    <w:p w14:paraId="4F2B6F60" w14:textId="77777777" w:rsidR="00B66850" w:rsidRPr="00B66850" w:rsidRDefault="00B66850" w:rsidP="00B66850">
      <w:pPr>
        <w:numPr>
          <w:ilvl w:val="0"/>
          <w:numId w:val="54"/>
        </w:numPr>
        <w:spacing w:line="276" w:lineRule="auto"/>
        <w:ind w:left="428"/>
        <w:jc w:val="both"/>
        <w:rPr>
          <w:rFonts w:ascii="Arial" w:eastAsia="Calibri" w:hAnsi="Arial" w:cs="Arial"/>
          <w:sz w:val="22"/>
          <w:szCs w:val="22"/>
        </w:rPr>
      </w:pPr>
      <w:r w:rsidRPr="00B66850">
        <w:rPr>
          <w:rFonts w:ascii="Arial" w:eastAsia="Calibri" w:hAnsi="Arial" w:cs="Arial"/>
          <w:sz w:val="22"/>
          <w:szCs w:val="22"/>
        </w:rPr>
        <w:t>Wykonawca oświadcza, że wskazany w ust. 5 rachunek bankowy jest rachunkiem rozliczeniowym służącym wyłącznie do celów rozliczeń z tytułu prowadzonej przez niego działalności gospodarczej oraz wskazanym jako rachunek bankowy Wykonawcy na tzw. białej liście podatników Vat w rozumieniu art. 96b ust. 3 pkt 13 ustawy z dnia 11 marca 2004 r. o podatku od towarów i usług.</w:t>
      </w:r>
    </w:p>
    <w:p w14:paraId="505C9017" w14:textId="77777777" w:rsidR="00B66850" w:rsidRPr="00B66850" w:rsidRDefault="00B66850" w:rsidP="00B66850">
      <w:pPr>
        <w:numPr>
          <w:ilvl w:val="0"/>
          <w:numId w:val="54"/>
        </w:numPr>
        <w:spacing w:line="276" w:lineRule="auto"/>
        <w:ind w:left="428"/>
        <w:jc w:val="both"/>
        <w:rPr>
          <w:rFonts w:ascii="Arial" w:eastAsia="Calibri" w:hAnsi="Arial" w:cs="Arial"/>
          <w:sz w:val="22"/>
          <w:szCs w:val="22"/>
        </w:rPr>
      </w:pPr>
      <w:r w:rsidRPr="00B66850">
        <w:rPr>
          <w:rFonts w:ascii="Arial" w:eastAsia="Calibri" w:hAnsi="Arial" w:cs="Arial"/>
          <w:sz w:val="22"/>
          <w:szCs w:val="22"/>
        </w:rPr>
        <w:t>Wykonawca nie może dokonać cesji żadnych praw i roszczeń ani przeniesienia obowiązków wynikających z umowy na rzecz osoby trzeciej bez uprzedniej pisemnej zgody Zamawiającego.</w:t>
      </w:r>
    </w:p>
    <w:p w14:paraId="0A109082" w14:textId="77777777" w:rsidR="00B66850" w:rsidRPr="00B66850" w:rsidRDefault="00B66850" w:rsidP="00B66850">
      <w:pPr>
        <w:jc w:val="center"/>
        <w:rPr>
          <w:rFonts w:ascii="Arial" w:hAnsi="Arial" w:cs="Arial"/>
          <w:b/>
          <w:sz w:val="22"/>
          <w:szCs w:val="22"/>
        </w:rPr>
      </w:pPr>
      <w:r w:rsidRPr="00B66850">
        <w:rPr>
          <w:rFonts w:ascii="Arial" w:hAnsi="Arial" w:cs="Arial"/>
          <w:b/>
          <w:sz w:val="22"/>
          <w:szCs w:val="22"/>
        </w:rPr>
        <w:t>§ 7</w:t>
      </w:r>
    </w:p>
    <w:p w14:paraId="38849003" w14:textId="77777777" w:rsidR="00B66850" w:rsidRPr="00B66850" w:rsidRDefault="00B66850" w:rsidP="00B66850">
      <w:pPr>
        <w:jc w:val="center"/>
        <w:rPr>
          <w:rFonts w:ascii="Arial" w:hAnsi="Arial" w:cs="Arial"/>
          <w:b/>
          <w:sz w:val="22"/>
          <w:szCs w:val="22"/>
        </w:rPr>
      </w:pPr>
      <w:r w:rsidRPr="00B66850">
        <w:rPr>
          <w:rFonts w:ascii="Arial" w:hAnsi="Arial" w:cs="Arial"/>
          <w:b/>
          <w:sz w:val="22"/>
          <w:szCs w:val="22"/>
        </w:rPr>
        <w:t>Prawa autorskie</w:t>
      </w:r>
    </w:p>
    <w:p w14:paraId="50959330" w14:textId="77777777" w:rsidR="00B66850" w:rsidRPr="00B66850" w:rsidRDefault="00B66850" w:rsidP="00B66850">
      <w:pPr>
        <w:numPr>
          <w:ilvl w:val="0"/>
          <w:numId w:val="55"/>
        </w:numPr>
        <w:suppressAutoHyphens/>
        <w:spacing w:line="252" w:lineRule="auto"/>
        <w:jc w:val="both"/>
        <w:textAlignment w:val="baseline"/>
        <w:rPr>
          <w:rFonts w:ascii="Arial" w:hAnsi="Arial" w:cs="Arial"/>
          <w:sz w:val="22"/>
          <w:szCs w:val="22"/>
        </w:rPr>
      </w:pPr>
      <w:r w:rsidRPr="00B66850">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tj. dokumentacji wskazanej w § 1 ust.  1 i 2 umowy. </w:t>
      </w:r>
    </w:p>
    <w:p w14:paraId="153C78F3" w14:textId="77777777" w:rsidR="00B66850" w:rsidRPr="00B66850" w:rsidRDefault="00B66850" w:rsidP="00B66850">
      <w:pPr>
        <w:numPr>
          <w:ilvl w:val="0"/>
          <w:numId w:val="55"/>
        </w:numPr>
        <w:suppressAutoHyphens/>
        <w:spacing w:line="252" w:lineRule="auto"/>
        <w:jc w:val="both"/>
        <w:textAlignment w:val="baseline"/>
        <w:rPr>
          <w:rFonts w:ascii="Arial" w:hAnsi="Arial" w:cs="Arial"/>
          <w:sz w:val="22"/>
          <w:szCs w:val="22"/>
        </w:rPr>
      </w:pPr>
      <w:r w:rsidRPr="00B66850">
        <w:rPr>
          <w:rFonts w:ascii="Arial" w:hAnsi="Arial" w:cs="Arial"/>
          <w:color w:val="000000"/>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oraz wyłączne prawo do wykonywania i zezwalania na wykonywanie praw zależnych na wszystkich polach eksploatacji: </w:t>
      </w:r>
    </w:p>
    <w:p w14:paraId="4BF8B3F4" w14:textId="77777777" w:rsidR="00B66850" w:rsidRPr="00B66850" w:rsidRDefault="00B66850" w:rsidP="00B66850">
      <w:pPr>
        <w:numPr>
          <w:ilvl w:val="0"/>
          <w:numId w:val="56"/>
        </w:numPr>
        <w:suppressAutoHyphens/>
        <w:spacing w:line="252" w:lineRule="auto"/>
        <w:jc w:val="both"/>
        <w:textAlignment w:val="baseline"/>
        <w:rPr>
          <w:rFonts w:ascii="Arial" w:hAnsi="Arial" w:cs="Arial"/>
          <w:sz w:val="22"/>
          <w:szCs w:val="22"/>
        </w:rPr>
      </w:pPr>
      <w:r w:rsidRPr="00B66850">
        <w:rPr>
          <w:rFonts w:ascii="Arial" w:hAnsi="Arial" w:cs="Arial"/>
          <w:color w:val="000000"/>
          <w:sz w:val="22"/>
          <w:szCs w:val="22"/>
        </w:rPr>
        <w:t>w zakresie utrwalania i zwielokrotniania utworu – wytwarzanie egzemplarzy utworu, w całości lub części, bez ograniczeń ilościowych, dowolną znaną w dacie zawierania umowy techniką;</w:t>
      </w:r>
    </w:p>
    <w:p w14:paraId="1F1C81E4" w14:textId="77777777" w:rsidR="00B66850" w:rsidRPr="00B66850" w:rsidRDefault="00B66850" w:rsidP="00B66850">
      <w:pPr>
        <w:numPr>
          <w:ilvl w:val="0"/>
          <w:numId w:val="56"/>
        </w:numPr>
        <w:suppressAutoHyphens/>
        <w:spacing w:line="252" w:lineRule="auto"/>
        <w:jc w:val="both"/>
        <w:textAlignment w:val="baseline"/>
        <w:rPr>
          <w:rFonts w:ascii="Arial" w:hAnsi="Arial" w:cs="Arial"/>
          <w:sz w:val="22"/>
          <w:szCs w:val="22"/>
        </w:rPr>
      </w:pPr>
      <w:r w:rsidRPr="00B66850">
        <w:rPr>
          <w:rFonts w:ascii="Arial" w:hAnsi="Arial" w:cs="Arial"/>
          <w:color w:val="000000"/>
          <w:sz w:val="22"/>
          <w:szCs w:val="22"/>
        </w:rPr>
        <w:t>w zakresie obrotu oryginałem lub egzemplarzami, na których utrwalono – wprowadzenie do obrotu, użyczenie lub najem oryginału lub egzemplarzy;</w:t>
      </w:r>
    </w:p>
    <w:p w14:paraId="23AFD109" w14:textId="77777777" w:rsidR="00B66850" w:rsidRPr="00B66850" w:rsidRDefault="00B66850" w:rsidP="00B66850">
      <w:pPr>
        <w:numPr>
          <w:ilvl w:val="0"/>
          <w:numId w:val="56"/>
        </w:numPr>
        <w:suppressAutoHyphens/>
        <w:spacing w:line="252" w:lineRule="auto"/>
        <w:jc w:val="both"/>
        <w:textAlignment w:val="baseline"/>
        <w:rPr>
          <w:rFonts w:ascii="Arial" w:hAnsi="Arial" w:cs="Arial"/>
          <w:sz w:val="22"/>
          <w:szCs w:val="22"/>
        </w:rPr>
      </w:pPr>
      <w:r w:rsidRPr="00B66850">
        <w:rPr>
          <w:rFonts w:ascii="Arial" w:hAnsi="Arial" w:cs="Arial"/>
          <w:color w:val="000000"/>
          <w:sz w:val="22"/>
          <w:szCs w:val="22"/>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B66850">
        <w:rPr>
          <w:rFonts w:ascii="Arial" w:hAnsi="Arial" w:cs="Arial"/>
          <w:color w:val="000000"/>
          <w:sz w:val="22"/>
          <w:szCs w:val="22"/>
        </w:rPr>
        <w:t>flash</w:t>
      </w:r>
      <w:proofErr w:type="spellEnd"/>
      <w:r w:rsidRPr="00B66850">
        <w:rPr>
          <w:rFonts w:ascii="Arial" w:hAnsi="Arial" w:cs="Arial"/>
          <w:color w:val="000000"/>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2AF30B81" w14:textId="77777777" w:rsidR="00B66850" w:rsidRPr="00B66850" w:rsidRDefault="00B66850" w:rsidP="00B66850">
      <w:pPr>
        <w:numPr>
          <w:ilvl w:val="0"/>
          <w:numId w:val="56"/>
        </w:numPr>
        <w:suppressAutoHyphens/>
        <w:spacing w:line="252" w:lineRule="auto"/>
        <w:jc w:val="both"/>
        <w:textAlignment w:val="baseline"/>
        <w:rPr>
          <w:rFonts w:ascii="Arial" w:hAnsi="Arial" w:cs="Arial"/>
          <w:sz w:val="22"/>
          <w:szCs w:val="22"/>
        </w:rPr>
      </w:pPr>
      <w:r w:rsidRPr="00B66850">
        <w:rPr>
          <w:rFonts w:ascii="Arial" w:hAnsi="Arial" w:cs="Arial"/>
          <w:color w:val="000000"/>
          <w:sz w:val="22"/>
          <w:szCs w:val="22"/>
        </w:rPr>
        <w:t>korzystanie poprzez nanoszenie zmian (bez ogra</w:t>
      </w:r>
      <w:r w:rsidRPr="00B66850">
        <w:rPr>
          <w:rFonts w:ascii="Arial" w:hAnsi="Arial" w:cs="Arial"/>
          <w:sz w:val="22"/>
          <w:szCs w:val="22"/>
        </w:rPr>
        <w:t>niczeń);</w:t>
      </w:r>
    </w:p>
    <w:p w14:paraId="490D2768" w14:textId="77777777" w:rsidR="00B66850" w:rsidRPr="00B66850" w:rsidRDefault="00B66850" w:rsidP="00B66850">
      <w:pPr>
        <w:numPr>
          <w:ilvl w:val="0"/>
          <w:numId w:val="56"/>
        </w:numPr>
        <w:suppressAutoHyphens/>
        <w:spacing w:line="252" w:lineRule="auto"/>
        <w:jc w:val="both"/>
        <w:textAlignment w:val="baseline"/>
        <w:rPr>
          <w:rFonts w:ascii="Arial" w:hAnsi="Arial" w:cs="Arial"/>
          <w:sz w:val="22"/>
          <w:szCs w:val="22"/>
        </w:rPr>
      </w:pPr>
      <w:r w:rsidRPr="00B66850">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wad.</w:t>
      </w:r>
    </w:p>
    <w:p w14:paraId="18ADAEEE" w14:textId="77777777" w:rsidR="00B66850" w:rsidRPr="00B66850" w:rsidRDefault="00B66850" w:rsidP="00B66850">
      <w:pPr>
        <w:numPr>
          <w:ilvl w:val="0"/>
          <w:numId w:val="55"/>
        </w:numPr>
        <w:suppressAutoHyphens/>
        <w:spacing w:line="252" w:lineRule="auto"/>
        <w:jc w:val="both"/>
        <w:textAlignment w:val="baseline"/>
        <w:rPr>
          <w:rFonts w:ascii="Arial" w:hAnsi="Arial" w:cs="Arial"/>
          <w:sz w:val="22"/>
          <w:szCs w:val="22"/>
        </w:rPr>
      </w:pPr>
      <w:r w:rsidRPr="00B66850">
        <w:rPr>
          <w:rFonts w:ascii="Arial" w:hAnsi="Arial" w:cs="Arial"/>
          <w:sz w:val="22"/>
          <w:szCs w:val="22"/>
        </w:rPr>
        <w:t xml:space="preserve">Przeniesienie autorskich praw majątkowych, oraz udzielenie zgody na wykonywanie praw zależnych następuje z dniem podpisania przez upoważnionych przedstawicieli Zamawiającego i Wykonawcy protokołu odbioru końcowego, o którym mowa w § 5 ust. 1 pkt 1 umowy bez uwag i zastrzeżeń. </w:t>
      </w:r>
    </w:p>
    <w:p w14:paraId="5A1C9463" w14:textId="77777777" w:rsidR="00B66850" w:rsidRPr="00B66850" w:rsidRDefault="00B66850" w:rsidP="00B66850">
      <w:pPr>
        <w:numPr>
          <w:ilvl w:val="0"/>
          <w:numId w:val="55"/>
        </w:numPr>
        <w:suppressAutoHyphens/>
        <w:spacing w:line="252" w:lineRule="auto"/>
        <w:jc w:val="both"/>
        <w:textAlignment w:val="baseline"/>
        <w:rPr>
          <w:rFonts w:ascii="Arial" w:hAnsi="Arial" w:cs="Arial"/>
          <w:sz w:val="22"/>
          <w:szCs w:val="22"/>
        </w:rPr>
      </w:pPr>
      <w:r w:rsidRPr="00B66850">
        <w:rPr>
          <w:rFonts w:ascii="Arial" w:hAnsi="Arial" w:cs="Arial"/>
          <w:sz w:val="22"/>
          <w:szCs w:val="22"/>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15756F16" w14:textId="77777777" w:rsidR="00B66850" w:rsidRPr="00B66850" w:rsidRDefault="00B66850" w:rsidP="00B66850">
      <w:pPr>
        <w:numPr>
          <w:ilvl w:val="0"/>
          <w:numId w:val="55"/>
        </w:numPr>
        <w:suppressAutoHyphens/>
        <w:spacing w:line="252" w:lineRule="auto"/>
        <w:jc w:val="both"/>
        <w:textAlignment w:val="baseline"/>
        <w:rPr>
          <w:rFonts w:ascii="Arial" w:hAnsi="Arial" w:cs="Arial"/>
          <w:sz w:val="22"/>
          <w:szCs w:val="22"/>
        </w:rPr>
      </w:pPr>
      <w:r w:rsidRPr="00B66850">
        <w:rPr>
          <w:rFonts w:ascii="Arial" w:hAnsi="Arial" w:cs="Arial"/>
          <w:sz w:val="22"/>
          <w:szCs w:val="22"/>
        </w:rPr>
        <w:lastRenderedPageBreak/>
        <w:t>Decyzja o zakresie, sposobie, warunkach korzystania z utworów należy do wyłącznej kompetencji zamawiającego.</w:t>
      </w:r>
    </w:p>
    <w:p w14:paraId="55335FA8" w14:textId="77777777" w:rsidR="00B66850" w:rsidRPr="00B66850" w:rsidRDefault="00B66850" w:rsidP="00B66850">
      <w:pPr>
        <w:numPr>
          <w:ilvl w:val="0"/>
          <w:numId w:val="55"/>
        </w:numPr>
        <w:suppressAutoHyphens/>
        <w:spacing w:line="252" w:lineRule="auto"/>
        <w:jc w:val="both"/>
        <w:textAlignment w:val="baseline"/>
        <w:rPr>
          <w:rFonts w:ascii="Arial" w:hAnsi="Arial" w:cs="Arial"/>
          <w:sz w:val="22"/>
          <w:szCs w:val="22"/>
        </w:rPr>
      </w:pPr>
      <w:r w:rsidRPr="00B66850">
        <w:rPr>
          <w:rFonts w:ascii="Arial" w:hAnsi="Arial" w:cs="Arial"/>
          <w:sz w:val="22"/>
          <w:szCs w:val="22"/>
        </w:rPr>
        <w:t>Strony postanawiają, że rozpowszechnianie na polach eksploatacji, o których mowa w § 7 ust.2,  może nastąpić w całości, w części, w połączeniu z innymi dziełami, po dokonaniu opracowań, uzupełnień, itp.</w:t>
      </w:r>
    </w:p>
    <w:p w14:paraId="2EE98081" w14:textId="77777777" w:rsidR="00B66850" w:rsidRPr="00B66850" w:rsidRDefault="00B66850" w:rsidP="00B66850">
      <w:pPr>
        <w:jc w:val="center"/>
        <w:rPr>
          <w:rFonts w:ascii="Arial" w:hAnsi="Arial" w:cs="Arial"/>
          <w:b/>
          <w:sz w:val="22"/>
          <w:szCs w:val="22"/>
        </w:rPr>
      </w:pPr>
      <w:r w:rsidRPr="00B66850">
        <w:rPr>
          <w:rFonts w:ascii="Arial" w:hAnsi="Arial" w:cs="Arial"/>
          <w:b/>
          <w:sz w:val="22"/>
          <w:szCs w:val="22"/>
        </w:rPr>
        <w:t>§ 8</w:t>
      </w:r>
    </w:p>
    <w:p w14:paraId="4EF3B1D9" w14:textId="77777777" w:rsidR="00B66850" w:rsidRPr="00B66850" w:rsidRDefault="00B66850" w:rsidP="00B66850">
      <w:pPr>
        <w:jc w:val="center"/>
        <w:rPr>
          <w:rFonts w:ascii="Arial" w:hAnsi="Arial" w:cs="Arial"/>
          <w:b/>
          <w:sz w:val="22"/>
          <w:szCs w:val="22"/>
        </w:rPr>
      </w:pPr>
      <w:r w:rsidRPr="00B66850">
        <w:rPr>
          <w:rFonts w:ascii="Arial" w:hAnsi="Arial" w:cs="Arial"/>
          <w:b/>
          <w:sz w:val="22"/>
          <w:szCs w:val="22"/>
        </w:rPr>
        <w:t>Zabezpieczenie należytego wykonania umowy</w:t>
      </w:r>
    </w:p>
    <w:p w14:paraId="75FABBA1" w14:textId="77777777" w:rsidR="00B66850" w:rsidRPr="00B66850" w:rsidRDefault="00B66850" w:rsidP="00B66850">
      <w:pPr>
        <w:numPr>
          <w:ilvl w:val="0"/>
          <w:numId w:val="57"/>
        </w:numPr>
        <w:suppressAutoHyphens/>
        <w:spacing w:line="252" w:lineRule="auto"/>
        <w:jc w:val="both"/>
        <w:textAlignment w:val="baseline"/>
        <w:rPr>
          <w:rFonts w:ascii="Arial" w:hAnsi="Arial" w:cs="Arial"/>
          <w:sz w:val="22"/>
          <w:szCs w:val="22"/>
        </w:rPr>
      </w:pPr>
      <w:r w:rsidRPr="00B66850">
        <w:rPr>
          <w:rFonts w:ascii="Arial" w:hAnsi="Arial" w:cs="Arial"/>
          <w:sz w:val="22"/>
          <w:szCs w:val="22"/>
        </w:rPr>
        <w:t>Wykonawca zobowiązany jest do wniesienia zabezpieczenia należytego wykonania umowy zwanego dalej zabezpieczeniem.</w:t>
      </w:r>
    </w:p>
    <w:p w14:paraId="2EFCFB9C" w14:textId="77777777" w:rsidR="00B66850" w:rsidRPr="00B66850" w:rsidRDefault="00B66850" w:rsidP="00B66850">
      <w:pPr>
        <w:numPr>
          <w:ilvl w:val="0"/>
          <w:numId w:val="57"/>
        </w:numPr>
        <w:suppressAutoHyphens/>
        <w:spacing w:line="252" w:lineRule="auto"/>
        <w:jc w:val="both"/>
        <w:textAlignment w:val="baseline"/>
        <w:rPr>
          <w:rFonts w:ascii="Arial" w:hAnsi="Arial" w:cs="Arial"/>
          <w:sz w:val="22"/>
          <w:szCs w:val="22"/>
        </w:rPr>
      </w:pPr>
      <w:r w:rsidRPr="00B66850">
        <w:rPr>
          <w:rFonts w:ascii="Arial" w:hAnsi="Arial" w:cs="Arial"/>
          <w:sz w:val="22"/>
          <w:szCs w:val="22"/>
        </w:rPr>
        <w:t>Zabezpieczenie służy pokryciu roszczeń z tytułu niewykonania lub nienależytego wykonania umowy.</w:t>
      </w:r>
    </w:p>
    <w:p w14:paraId="3A4D6DB5" w14:textId="2ABBBEF6" w:rsidR="00B66850" w:rsidRPr="00B66850" w:rsidRDefault="00B66850" w:rsidP="00B66850">
      <w:pPr>
        <w:numPr>
          <w:ilvl w:val="0"/>
          <w:numId w:val="57"/>
        </w:numPr>
        <w:suppressAutoHyphens/>
        <w:spacing w:line="252" w:lineRule="auto"/>
        <w:jc w:val="both"/>
        <w:textAlignment w:val="baseline"/>
        <w:rPr>
          <w:rFonts w:ascii="Arial" w:hAnsi="Arial" w:cs="Arial"/>
          <w:sz w:val="22"/>
          <w:szCs w:val="22"/>
        </w:rPr>
      </w:pPr>
      <w:r w:rsidRPr="00B66850">
        <w:rPr>
          <w:rFonts w:ascii="Arial" w:hAnsi="Arial" w:cs="Arial"/>
          <w:sz w:val="22"/>
          <w:szCs w:val="22"/>
        </w:rPr>
        <w:t xml:space="preserve">Wykonawca jest zobowiązany wnieść zabezpieczenie, w wysokości </w:t>
      </w:r>
      <w:r>
        <w:rPr>
          <w:rFonts w:ascii="Arial" w:hAnsi="Arial" w:cs="Arial"/>
          <w:sz w:val="22"/>
          <w:szCs w:val="22"/>
        </w:rPr>
        <w:t>5</w:t>
      </w:r>
      <w:r w:rsidRPr="00B66850">
        <w:rPr>
          <w:rFonts w:ascii="Arial" w:hAnsi="Arial" w:cs="Arial"/>
          <w:sz w:val="22"/>
          <w:szCs w:val="22"/>
        </w:rPr>
        <w:t>% wynagrodzenia umownego brutto, o którym mowa w § 6 ust. 1 umowy tj. kwotę …………………….… zł (słownie:……………………………………………), przed zawarciem umowy.</w:t>
      </w:r>
    </w:p>
    <w:p w14:paraId="47769105" w14:textId="77777777" w:rsidR="00B66850" w:rsidRPr="00B66850" w:rsidRDefault="00B66850" w:rsidP="00B66850">
      <w:pPr>
        <w:numPr>
          <w:ilvl w:val="0"/>
          <w:numId w:val="57"/>
        </w:numPr>
        <w:suppressAutoHyphens/>
        <w:spacing w:line="252" w:lineRule="auto"/>
        <w:jc w:val="both"/>
        <w:textAlignment w:val="baseline"/>
        <w:rPr>
          <w:rFonts w:ascii="Arial" w:hAnsi="Arial" w:cs="Arial"/>
          <w:sz w:val="22"/>
          <w:szCs w:val="22"/>
        </w:rPr>
      </w:pPr>
      <w:r w:rsidRPr="00B66850">
        <w:rPr>
          <w:rFonts w:ascii="Arial" w:hAnsi="Arial" w:cs="Arial"/>
          <w:sz w:val="22"/>
          <w:szCs w:val="22"/>
        </w:rPr>
        <w:t xml:space="preserve">Zabezpieczenie może być wnoszone według wyboru Wykonawcy w jednej lub kilku formach wskazanych w art. 450 ust. 1 ustawy </w:t>
      </w:r>
      <w:proofErr w:type="spellStart"/>
      <w:r w:rsidRPr="00B66850">
        <w:rPr>
          <w:rFonts w:ascii="Arial" w:hAnsi="Arial" w:cs="Arial"/>
          <w:sz w:val="22"/>
          <w:szCs w:val="22"/>
        </w:rPr>
        <w:t>Pzp</w:t>
      </w:r>
      <w:proofErr w:type="spellEnd"/>
      <w:r w:rsidRPr="00B66850">
        <w:rPr>
          <w:rFonts w:ascii="Arial" w:hAnsi="Arial" w:cs="Arial"/>
          <w:sz w:val="22"/>
          <w:szCs w:val="22"/>
        </w:rPr>
        <w:t>.</w:t>
      </w:r>
    </w:p>
    <w:p w14:paraId="2AA6459C" w14:textId="77777777" w:rsidR="00B66850" w:rsidRPr="00B66850" w:rsidRDefault="00B66850" w:rsidP="00B66850">
      <w:pPr>
        <w:numPr>
          <w:ilvl w:val="0"/>
          <w:numId w:val="57"/>
        </w:numPr>
        <w:suppressAutoHyphens/>
        <w:spacing w:line="252" w:lineRule="auto"/>
        <w:jc w:val="both"/>
        <w:textAlignment w:val="baseline"/>
        <w:rPr>
          <w:rFonts w:ascii="Arial" w:hAnsi="Arial" w:cs="Arial"/>
          <w:sz w:val="22"/>
          <w:szCs w:val="22"/>
        </w:rPr>
      </w:pPr>
      <w:r w:rsidRPr="00B66850">
        <w:rPr>
          <w:rFonts w:ascii="Arial" w:hAnsi="Arial" w:cs="Arial"/>
          <w:sz w:val="22"/>
          <w:szCs w:val="22"/>
        </w:rPr>
        <w:t xml:space="preserve">Zamawiający wyraża zgodę na wniesienie zabezpieczenia w formach wskazanych w art. 450 ust. 2 ustawy </w:t>
      </w:r>
      <w:proofErr w:type="spellStart"/>
      <w:r w:rsidRPr="00B66850">
        <w:rPr>
          <w:rFonts w:ascii="Arial" w:hAnsi="Arial" w:cs="Arial"/>
          <w:sz w:val="22"/>
          <w:szCs w:val="22"/>
        </w:rPr>
        <w:t>Pzp</w:t>
      </w:r>
      <w:proofErr w:type="spellEnd"/>
      <w:r w:rsidRPr="00B66850">
        <w:rPr>
          <w:rFonts w:ascii="Arial" w:hAnsi="Arial" w:cs="Arial"/>
          <w:sz w:val="22"/>
          <w:szCs w:val="22"/>
        </w:rPr>
        <w:t>.</w:t>
      </w:r>
    </w:p>
    <w:p w14:paraId="47C92E83" w14:textId="77777777" w:rsidR="00B66850" w:rsidRPr="00B66850" w:rsidRDefault="00B66850" w:rsidP="00B66850">
      <w:pPr>
        <w:numPr>
          <w:ilvl w:val="0"/>
          <w:numId w:val="57"/>
        </w:numPr>
        <w:suppressAutoHyphens/>
        <w:spacing w:line="252" w:lineRule="auto"/>
        <w:jc w:val="both"/>
        <w:textAlignment w:val="baseline"/>
        <w:rPr>
          <w:rFonts w:ascii="Arial" w:hAnsi="Arial" w:cs="Arial"/>
          <w:sz w:val="22"/>
          <w:szCs w:val="22"/>
        </w:rPr>
      </w:pPr>
      <w:r w:rsidRPr="00B66850">
        <w:rPr>
          <w:rFonts w:ascii="Arial" w:hAnsi="Arial" w:cs="Arial"/>
          <w:sz w:val="22"/>
          <w:szCs w:val="22"/>
        </w:rPr>
        <w:t xml:space="preserve">Zamawiający nie wyraża zgody na tworzenie zabezpieczenia przez potrącenia z należności za częściowo wykonane świadczenia. </w:t>
      </w:r>
    </w:p>
    <w:p w14:paraId="0C0A4450" w14:textId="77777777" w:rsidR="00B66850" w:rsidRPr="00B66850" w:rsidRDefault="00B66850" w:rsidP="00B66850">
      <w:pPr>
        <w:numPr>
          <w:ilvl w:val="0"/>
          <w:numId w:val="57"/>
        </w:numPr>
        <w:suppressAutoHyphens/>
        <w:spacing w:line="252" w:lineRule="auto"/>
        <w:jc w:val="both"/>
        <w:textAlignment w:val="baseline"/>
        <w:rPr>
          <w:rFonts w:ascii="Arial" w:hAnsi="Arial" w:cs="Arial"/>
          <w:sz w:val="22"/>
          <w:szCs w:val="22"/>
        </w:rPr>
      </w:pPr>
      <w:r w:rsidRPr="00B66850">
        <w:rPr>
          <w:rFonts w:ascii="Arial" w:hAnsi="Arial" w:cs="Arial"/>
          <w:sz w:val="22"/>
          <w:szCs w:val="22"/>
        </w:rPr>
        <w:t xml:space="preserve">Do zmiany formy zabezpieczenia w trakcie realizacji umowy stosuje się  art. 451 ustawy </w:t>
      </w:r>
      <w:proofErr w:type="spellStart"/>
      <w:r w:rsidRPr="00B66850">
        <w:rPr>
          <w:rFonts w:ascii="Arial" w:hAnsi="Arial" w:cs="Arial"/>
          <w:sz w:val="22"/>
          <w:szCs w:val="22"/>
        </w:rPr>
        <w:t>Pzp</w:t>
      </w:r>
      <w:proofErr w:type="spellEnd"/>
      <w:r w:rsidRPr="00B66850">
        <w:rPr>
          <w:rFonts w:ascii="Arial" w:hAnsi="Arial" w:cs="Arial"/>
          <w:sz w:val="22"/>
          <w:szCs w:val="22"/>
        </w:rPr>
        <w:t>.</w:t>
      </w:r>
    </w:p>
    <w:p w14:paraId="00EB7A0C" w14:textId="77777777" w:rsidR="00B66850" w:rsidRPr="00B66850" w:rsidRDefault="00B66850" w:rsidP="00B66850">
      <w:pPr>
        <w:numPr>
          <w:ilvl w:val="0"/>
          <w:numId w:val="57"/>
        </w:numPr>
        <w:suppressAutoHyphens/>
        <w:spacing w:line="252" w:lineRule="auto"/>
        <w:jc w:val="both"/>
        <w:textAlignment w:val="baseline"/>
        <w:rPr>
          <w:rFonts w:ascii="Arial" w:hAnsi="Arial" w:cs="Arial"/>
          <w:sz w:val="22"/>
          <w:szCs w:val="22"/>
        </w:rPr>
      </w:pPr>
      <w:r w:rsidRPr="00B66850">
        <w:rPr>
          <w:rFonts w:ascii="Arial" w:hAnsi="Arial" w:cs="Arial"/>
          <w:sz w:val="22"/>
          <w:szCs w:val="22"/>
        </w:rPr>
        <w:t>Zamawiający zwróci zabezpieczenie w następujących terminach:</w:t>
      </w:r>
    </w:p>
    <w:p w14:paraId="64B5CEB0" w14:textId="77777777" w:rsidR="00B66850" w:rsidRPr="00B66850" w:rsidRDefault="00B66850" w:rsidP="00B66850">
      <w:pPr>
        <w:numPr>
          <w:ilvl w:val="0"/>
          <w:numId w:val="58"/>
        </w:numPr>
        <w:suppressAutoHyphens/>
        <w:spacing w:line="252" w:lineRule="auto"/>
        <w:jc w:val="both"/>
        <w:textAlignment w:val="baseline"/>
        <w:rPr>
          <w:rFonts w:ascii="Arial" w:hAnsi="Arial" w:cs="Arial"/>
          <w:sz w:val="22"/>
          <w:szCs w:val="22"/>
        </w:rPr>
      </w:pPr>
      <w:r w:rsidRPr="00B66850">
        <w:rPr>
          <w:rFonts w:ascii="Arial" w:hAnsi="Arial" w:cs="Arial"/>
          <w:sz w:val="22"/>
          <w:szCs w:val="22"/>
        </w:rPr>
        <w:t>70% wysokości zabezpieczenia w terminie 30 dni od dnia podpisania protokołu odbioru końcowego;</w:t>
      </w:r>
    </w:p>
    <w:p w14:paraId="2DC715D9" w14:textId="7414D7BC" w:rsidR="00B66850" w:rsidRPr="00B66850" w:rsidRDefault="00B66850" w:rsidP="00B66850">
      <w:pPr>
        <w:numPr>
          <w:ilvl w:val="0"/>
          <w:numId w:val="58"/>
        </w:numPr>
        <w:suppressAutoHyphens/>
        <w:spacing w:line="252" w:lineRule="auto"/>
        <w:jc w:val="both"/>
        <w:textAlignment w:val="baseline"/>
        <w:rPr>
          <w:rFonts w:ascii="Arial" w:hAnsi="Arial" w:cs="Arial"/>
          <w:sz w:val="22"/>
          <w:szCs w:val="22"/>
        </w:rPr>
      </w:pPr>
      <w:r w:rsidRPr="00B66850">
        <w:rPr>
          <w:rFonts w:ascii="Arial" w:hAnsi="Arial" w:cs="Arial"/>
          <w:sz w:val="22"/>
          <w:szCs w:val="22"/>
        </w:rPr>
        <w:t xml:space="preserve">30% wysokości zabezpieczenia w terminie </w:t>
      </w:r>
      <w:r>
        <w:rPr>
          <w:rFonts w:ascii="Arial" w:hAnsi="Arial" w:cs="Arial"/>
          <w:sz w:val="22"/>
          <w:szCs w:val="22"/>
        </w:rPr>
        <w:t>30</w:t>
      </w:r>
      <w:r w:rsidRPr="00B66850">
        <w:rPr>
          <w:rFonts w:ascii="Arial" w:hAnsi="Arial" w:cs="Arial"/>
          <w:sz w:val="22"/>
          <w:szCs w:val="22"/>
        </w:rPr>
        <w:t xml:space="preserve"> dni od dnia, w którym upływa okres rękojmi.</w:t>
      </w:r>
    </w:p>
    <w:p w14:paraId="499DF7F4" w14:textId="77777777" w:rsidR="00B66850" w:rsidRPr="00B66850" w:rsidRDefault="00B66850" w:rsidP="00B66850">
      <w:pPr>
        <w:numPr>
          <w:ilvl w:val="0"/>
          <w:numId w:val="57"/>
        </w:numPr>
        <w:suppressAutoHyphens/>
        <w:spacing w:line="252" w:lineRule="auto"/>
        <w:jc w:val="both"/>
        <w:textAlignment w:val="baseline"/>
        <w:rPr>
          <w:rFonts w:ascii="Arial" w:hAnsi="Arial" w:cs="Arial"/>
          <w:sz w:val="22"/>
          <w:szCs w:val="22"/>
        </w:rPr>
      </w:pPr>
      <w:r w:rsidRPr="00B66850">
        <w:rPr>
          <w:rFonts w:ascii="Arial" w:hAnsi="Arial" w:cs="Arial"/>
          <w:sz w:val="22"/>
          <w:szCs w:val="22"/>
        </w:rPr>
        <w:t>Zabezpieczenie wnoszone w formie pieniężnej powinno zostać wpłacone przelewem na rachunek bankowy zamawiającego.</w:t>
      </w:r>
    </w:p>
    <w:p w14:paraId="4C3E287A" w14:textId="77777777" w:rsidR="00B66850" w:rsidRPr="00B66850" w:rsidRDefault="00B66850" w:rsidP="00B66850">
      <w:pPr>
        <w:numPr>
          <w:ilvl w:val="0"/>
          <w:numId w:val="57"/>
        </w:numPr>
        <w:suppressAutoHyphens/>
        <w:spacing w:line="252" w:lineRule="auto"/>
        <w:jc w:val="both"/>
        <w:textAlignment w:val="baseline"/>
        <w:rPr>
          <w:rFonts w:ascii="Arial" w:hAnsi="Arial" w:cs="Arial"/>
          <w:sz w:val="22"/>
          <w:szCs w:val="22"/>
        </w:rPr>
      </w:pPr>
      <w:r w:rsidRPr="00B66850">
        <w:rPr>
          <w:rFonts w:ascii="Arial" w:hAnsi="Arial" w:cs="Arial"/>
          <w:sz w:val="22"/>
          <w:szCs w:val="22"/>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07A3AC30" w14:textId="77777777" w:rsidR="00B66850" w:rsidRPr="00B66850" w:rsidRDefault="00B66850" w:rsidP="00B66850">
      <w:pPr>
        <w:numPr>
          <w:ilvl w:val="0"/>
          <w:numId w:val="57"/>
        </w:numPr>
        <w:suppressAutoHyphens/>
        <w:spacing w:line="252" w:lineRule="auto"/>
        <w:jc w:val="both"/>
        <w:textAlignment w:val="baseline"/>
        <w:rPr>
          <w:rFonts w:ascii="Arial" w:hAnsi="Arial" w:cs="Arial"/>
          <w:sz w:val="22"/>
          <w:szCs w:val="22"/>
        </w:rPr>
      </w:pPr>
      <w:r w:rsidRPr="00B66850">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D115513" w14:textId="77777777" w:rsidR="00B66850" w:rsidRPr="00B66850" w:rsidRDefault="00B66850" w:rsidP="00B66850">
      <w:pPr>
        <w:numPr>
          <w:ilvl w:val="0"/>
          <w:numId w:val="57"/>
        </w:numPr>
        <w:suppressAutoHyphens/>
        <w:spacing w:line="252" w:lineRule="auto"/>
        <w:jc w:val="both"/>
        <w:textAlignment w:val="baseline"/>
        <w:rPr>
          <w:rFonts w:ascii="Arial" w:hAnsi="Arial" w:cs="Arial"/>
          <w:sz w:val="22"/>
          <w:szCs w:val="22"/>
        </w:rPr>
      </w:pPr>
      <w:r w:rsidRPr="00B66850">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CF9971E" w14:textId="77777777" w:rsidR="00B66850" w:rsidRPr="00B66850" w:rsidRDefault="00B66850" w:rsidP="00B66850">
      <w:pPr>
        <w:numPr>
          <w:ilvl w:val="0"/>
          <w:numId w:val="57"/>
        </w:numPr>
        <w:suppressAutoHyphens/>
        <w:spacing w:line="252" w:lineRule="auto"/>
        <w:jc w:val="both"/>
        <w:textAlignment w:val="baseline"/>
        <w:rPr>
          <w:rFonts w:ascii="Arial" w:hAnsi="Arial" w:cs="Arial"/>
          <w:sz w:val="22"/>
          <w:szCs w:val="22"/>
        </w:rPr>
      </w:pPr>
      <w:r w:rsidRPr="00B66850">
        <w:rPr>
          <w:rFonts w:ascii="Arial" w:hAnsi="Arial" w:cs="Arial"/>
          <w:sz w:val="22"/>
          <w:szCs w:val="22"/>
        </w:rPr>
        <w:t>Wypłata, o której mowa w ust. 12, następuje nie później niż w ostatnim dniu ważności dotychczasowego zabezpieczenia.</w:t>
      </w:r>
    </w:p>
    <w:p w14:paraId="5E270BE0" w14:textId="77777777" w:rsidR="00B66850" w:rsidRPr="00B66850" w:rsidRDefault="00B66850" w:rsidP="00B66850">
      <w:pPr>
        <w:jc w:val="center"/>
        <w:rPr>
          <w:rFonts w:ascii="Arial" w:hAnsi="Arial" w:cs="Arial"/>
          <w:b/>
          <w:sz w:val="22"/>
          <w:szCs w:val="22"/>
        </w:rPr>
      </w:pPr>
      <w:r w:rsidRPr="00B66850">
        <w:rPr>
          <w:rFonts w:ascii="Arial" w:hAnsi="Arial" w:cs="Arial"/>
          <w:b/>
          <w:sz w:val="22"/>
          <w:szCs w:val="22"/>
        </w:rPr>
        <w:t>§ 9</w:t>
      </w:r>
    </w:p>
    <w:p w14:paraId="1AFF7023" w14:textId="77777777" w:rsidR="00B66850" w:rsidRPr="00B66850" w:rsidRDefault="00B66850" w:rsidP="00B66850">
      <w:pPr>
        <w:jc w:val="center"/>
        <w:rPr>
          <w:rFonts w:ascii="Arial" w:hAnsi="Arial" w:cs="Arial"/>
          <w:b/>
          <w:sz w:val="22"/>
          <w:szCs w:val="22"/>
        </w:rPr>
      </w:pPr>
      <w:r w:rsidRPr="00B66850">
        <w:rPr>
          <w:rFonts w:ascii="Arial" w:hAnsi="Arial" w:cs="Arial"/>
          <w:b/>
          <w:sz w:val="22"/>
          <w:szCs w:val="22"/>
        </w:rPr>
        <w:t>Kary umowne</w:t>
      </w:r>
    </w:p>
    <w:p w14:paraId="547DA76F" w14:textId="77777777" w:rsidR="00B66850" w:rsidRPr="00B66850" w:rsidRDefault="00B66850" w:rsidP="00B66850">
      <w:pPr>
        <w:ind w:left="360" w:hanging="360"/>
        <w:jc w:val="both"/>
        <w:rPr>
          <w:rFonts w:ascii="Arial" w:hAnsi="Arial" w:cs="Arial"/>
          <w:sz w:val="22"/>
          <w:szCs w:val="22"/>
        </w:rPr>
      </w:pPr>
      <w:r w:rsidRPr="00B66850">
        <w:rPr>
          <w:rFonts w:ascii="Arial" w:hAnsi="Arial" w:cs="Arial"/>
          <w:sz w:val="22"/>
          <w:szCs w:val="22"/>
        </w:rPr>
        <w:t>1.</w:t>
      </w:r>
      <w:r w:rsidRPr="00B66850">
        <w:rPr>
          <w:rFonts w:ascii="Arial" w:hAnsi="Arial" w:cs="Arial"/>
          <w:sz w:val="22"/>
          <w:szCs w:val="22"/>
        </w:rPr>
        <w:tab/>
        <w:t>Stosownie do art. 473 k.c. strony rozszerzają odpowiedzialność Wykonawcy i przyjmują, że Wykonawca ponosi odpowiedzialność, tj. za przekroczenie terminu wykonania zamówienia, także w przypadku, gdy jest ono następstwem okoliczności niezawinionych przez Wykonawcę. Zamawiający domagając się zapłaty kary lub odszkodowania nie jest zobowiązany do wykazania winy Wykonawcy. Wykonawca może zwolnić się od tej odpowiedzialności, jeżeli wykaże, iż wyłącznym powodem nie przekazania przedmiotu zamówienia w terminie było zawinione działanie lub zaniechanie Zamawiającego.</w:t>
      </w:r>
    </w:p>
    <w:p w14:paraId="738D3A6B" w14:textId="77777777" w:rsidR="00B66850" w:rsidRPr="00B66850" w:rsidRDefault="00B66850" w:rsidP="00B66850">
      <w:pPr>
        <w:ind w:left="360" w:hanging="360"/>
        <w:jc w:val="both"/>
        <w:rPr>
          <w:rFonts w:ascii="Arial" w:hAnsi="Arial" w:cs="Arial"/>
          <w:sz w:val="22"/>
          <w:szCs w:val="22"/>
        </w:rPr>
      </w:pPr>
      <w:r w:rsidRPr="00B66850">
        <w:rPr>
          <w:rFonts w:ascii="Arial" w:hAnsi="Arial" w:cs="Arial"/>
          <w:sz w:val="22"/>
          <w:szCs w:val="22"/>
        </w:rPr>
        <w:lastRenderedPageBreak/>
        <w:t>2.</w:t>
      </w:r>
      <w:r w:rsidRPr="00B66850">
        <w:rPr>
          <w:rFonts w:ascii="Arial" w:hAnsi="Arial" w:cs="Arial"/>
          <w:sz w:val="22"/>
          <w:szCs w:val="22"/>
        </w:rPr>
        <w:tab/>
        <w:t>W sytuacji odstąpienia od umowy w całości przez Zamawiającego z przyczyn leżących po stronie Wykonawcy, Wykonawca jest zobowiązany zapłacić Zamawiającemu karę umowną w wysokości 20 % wynagrodzenia umownego brutto, o którym mowa  w § 6 ust. 1.</w:t>
      </w:r>
    </w:p>
    <w:p w14:paraId="0C0706B2" w14:textId="77777777" w:rsidR="00B66850" w:rsidRPr="00B66850" w:rsidRDefault="00B66850" w:rsidP="00B66850">
      <w:pPr>
        <w:ind w:left="360" w:hanging="360"/>
        <w:jc w:val="both"/>
        <w:rPr>
          <w:rFonts w:ascii="Arial" w:hAnsi="Arial" w:cs="Arial"/>
          <w:sz w:val="22"/>
          <w:szCs w:val="22"/>
        </w:rPr>
      </w:pPr>
      <w:r w:rsidRPr="00B66850">
        <w:rPr>
          <w:rFonts w:ascii="Arial" w:hAnsi="Arial" w:cs="Arial"/>
          <w:sz w:val="22"/>
          <w:szCs w:val="22"/>
        </w:rPr>
        <w:t>3.</w:t>
      </w:r>
      <w:r w:rsidRPr="00B66850">
        <w:rPr>
          <w:rFonts w:ascii="Arial" w:hAnsi="Arial" w:cs="Arial"/>
          <w:sz w:val="22"/>
          <w:szCs w:val="22"/>
        </w:rPr>
        <w:tab/>
        <w:t>W sytuacji odstąpienia od umowy w części przez Zamawiającego z przyczyn zależnych od Wykonawcy, Wykonawca jest zobowiązany zapłacić Zamawiającemu karę umowną  w wysokości 20 % wynagrodzenia brutto za część przedmiotu umowy, której dotyczy odstąpienie naliczane w oparciu o wynagrodzenie wskazane w § 6 ust.  1 umowy.</w:t>
      </w:r>
    </w:p>
    <w:p w14:paraId="04989CD4" w14:textId="77777777" w:rsidR="00B66850" w:rsidRPr="00B66850" w:rsidRDefault="00B66850" w:rsidP="00B66850">
      <w:pPr>
        <w:ind w:left="360" w:hanging="360"/>
        <w:jc w:val="both"/>
        <w:rPr>
          <w:rFonts w:ascii="Arial" w:hAnsi="Arial" w:cs="Arial"/>
          <w:sz w:val="22"/>
          <w:szCs w:val="22"/>
        </w:rPr>
      </w:pPr>
      <w:r w:rsidRPr="00B66850">
        <w:rPr>
          <w:rFonts w:ascii="Arial" w:hAnsi="Arial" w:cs="Arial"/>
          <w:sz w:val="22"/>
          <w:szCs w:val="22"/>
        </w:rPr>
        <w:t>4.</w:t>
      </w:r>
      <w:r w:rsidRPr="00B66850">
        <w:rPr>
          <w:rFonts w:ascii="Arial" w:hAnsi="Arial" w:cs="Arial"/>
          <w:sz w:val="22"/>
          <w:szCs w:val="22"/>
        </w:rPr>
        <w:tab/>
        <w:t>W przypadku niedotrzymania terminu wskazanego w § 2 ust. 1 Strony ustalają karę umowną w wysokości 0,2 % wynagrodzenia umownego brutto, o którym mowa w § 6 ust. 1 za każdy rozpoczęty dzień zwłoki.</w:t>
      </w:r>
    </w:p>
    <w:p w14:paraId="6DC53366" w14:textId="77777777" w:rsidR="00B66850" w:rsidRPr="00B66850" w:rsidRDefault="00B66850" w:rsidP="00B66850">
      <w:pPr>
        <w:ind w:left="360" w:hanging="360"/>
        <w:jc w:val="both"/>
        <w:rPr>
          <w:rFonts w:ascii="Arial" w:hAnsi="Arial" w:cs="Arial"/>
          <w:sz w:val="22"/>
          <w:szCs w:val="22"/>
        </w:rPr>
      </w:pPr>
      <w:r w:rsidRPr="00B66850">
        <w:rPr>
          <w:rFonts w:ascii="Arial" w:hAnsi="Arial" w:cs="Arial"/>
          <w:sz w:val="22"/>
          <w:szCs w:val="22"/>
        </w:rPr>
        <w:t>5.</w:t>
      </w:r>
      <w:r w:rsidRPr="00B66850">
        <w:rPr>
          <w:rFonts w:ascii="Arial" w:hAnsi="Arial" w:cs="Arial"/>
          <w:sz w:val="22"/>
          <w:szCs w:val="22"/>
        </w:rPr>
        <w:tab/>
        <w:t>Zamawiający może dochodzić odszkodowania przewyższającego wysokość kar umownych określonych w niniejszej umowie.</w:t>
      </w:r>
    </w:p>
    <w:p w14:paraId="4151CDB6" w14:textId="77777777" w:rsidR="00B66850" w:rsidRPr="00B66850" w:rsidRDefault="00B66850" w:rsidP="00B66850">
      <w:pPr>
        <w:ind w:left="360" w:hanging="360"/>
        <w:jc w:val="both"/>
        <w:rPr>
          <w:rFonts w:ascii="Arial" w:hAnsi="Arial" w:cs="Arial"/>
          <w:sz w:val="22"/>
          <w:szCs w:val="22"/>
        </w:rPr>
      </w:pPr>
      <w:r w:rsidRPr="00B66850">
        <w:rPr>
          <w:rFonts w:ascii="Arial" w:hAnsi="Arial" w:cs="Arial"/>
          <w:sz w:val="22"/>
          <w:szCs w:val="22"/>
        </w:rPr>
        <w:t>6.</w:t>
      </w:r>
      <w:r w:rsidRPr="00B66850">
        <w:rPr>
          <w:rFonts w:ascii="Arial" w:hAnsi="Arial" w:cs="Arial"/>
          <w:sz w:val="22"/>
          <w:szCs w:val="22"/>
        </w:rPr>
        <w:tab/>
        <w:t>Zamawiający może potrącać z wynagrodzenia Wykonawcy należności przysługujące Zamawiającemu od Wykonawcy, a jeśli potrącenie nie będzie możliwe zobowiązuje się do zapłaty w terminie 14 dni licząc od dnia otrzymania zawiadomienia.</w:t>
      </w:r>
    </w:p>
    <w:p w14:paraId="7A4D8A1E" w14:textId="77777777" w:rsidR="00B66850" w:rsidRPr="00B66850" w:rsidRDefault="00B66850" w:rsidP="00B66850">
      <w:pPr>
        <w:ind w:left="360" w:hanging="360"/>
        <w:jc w:val="both"/>
        <w:rPr>
          <w:rFonts w:ascii="Arial" w:hAnsi="Arial" w:cs="Arial"/>
          <w:sz w:val="22"/>
          <w:szCs w:val="22"/>
        </w:rPr>
      </w:pPr>
      <w:r w:rsidRPr="00B66850">
        <w:rPr>
          <w:rFonts w:ascii="Arial" w:hAnsi="Arial" w:cs="Arial"/>
          <w:sz w:val="22"/>
          <w:szCs w:val="22"/>
        </w:rPr>
        <w:t>7.</w:t>
      </w:r>
      <w:r w:rsidRPr="00B66850">
        <w:rPr>
          <w:rFonts w:ascii="Arial" w:hAnsi="Arial" w:cs="Arial"/>
          <w:sz w:val="22"/>
          <w:szCs w:val="22"/>
        </w:rPr>
        <w:tab/>
        <w:t>Maksymalna wysokość kar umownych której może dochodzić każda ze Stron nie może przekroczyć 30 % łącznego wynagrodzenia brutto określonego w § 6 ust. 1.</w:t>
      </w:r>
    </w:p>
    <w:p w14:paraId="0BB89A49" w14:textId="77777777" w:rsidR="00B66850" w:rsidRPr="00B66850" w:rsidRDefault="00B66850" w:rsidP="00B66850">
      <w:pPr>
        <w:spacing w:line="276" w:lineRule="auto"/>
        <w:jc w:val="center"/>
        <w:rPr>
          <w:rFonts w:ascii="Arial" w:eastAsia="Calibri" w:hAnsi="Arial" w:cs="Arial"/>
          <w:b/>
          <w:bCs/>
          <w:sz w:val="22"/>
          <w:szCs w:val="22"/>
        </w:rPr>
      </w:pPr>
      <w:bookmarkStart w:id="5" w:name="_Hlk63160707"/>
      <w:bookmarkStart w:id="6" w:name="_Hlk63159478"/>
      <w:bookmarkEnd w:id="5"/>
      <w:bookmarkEnd w:id="6"/>
      <w:r w:rsidRPr="00B66850">
        <w:rPr>
          <w:rFonts w:ascii="Arial" w:eastAsia="Calibri" w:hAnsi="Arial" w:cs="Arial"/>
          <w:b/>
          <w:sz w:val="22"/>
          <w:szCs w:val="22"/>
        </w:rPr>
        <w:t>§ 11</w:t>
      </w:r>
    </w:p>
    <w:p w14:paraId="44039FE3" w14:textId="77777777" w:rsidR="00B66850" w:rsidRPr="00B66850" w:rsidRDefault="00B66850" w:rsidP="00B66850">
      <w:pPr>
        <w:widowControl w:val="0"/>
        <w:numPr>
          <w:ilvl w:val="0"/>
          <w:numId w:val="45"/>
        </w:numPr>
        <w:autoSpaceDN w:val="0"/>
        <w:spacing w:line="276" w:lineRule="auto"/>
        <w:jc w:val="both"/>
        <w:textAlignment w:val="baseline"/>
        <w:rPr>
          <w:rFonts w:ascii="Arial" w:eastAsia="Calibri" w:hAnsi="Arial" w:cs="Arial"/>
          <w:kern w:val="3"/>
          <w:sz w:val="22"/>
          <w:szCs w:val="22"/>
        </w:rPr>
      </w:pPr>
      <w:r w:rsidRPr="00B66850">
        <w:rPr>
          <w:rFonts w:ascii="Arial" w:eastAsia="Calibri" w:hAnsi="Arial" w:cs="Arial"/>
          <w:kern w:val="3"/>
          <w:sz w:val="22"/>
          <w:szCs w:val="22"/>
        </w:rPr>
        <w:t xml:space="preserve">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z dnia, która podlega udostępnieniu w trybie przedmiotowej ustawy. </w:t>
      </w:r>
    </w:p>
    <w:p w14:paraId="5A19983C" w14:textId="77777777" w:rsidR="00B66850" w:rsidRPr="00B66850" w:rsidRDefault="00B66850" w:rsidP="00B66850">
      <w:pPr>
        <w:widowControl w:val="0"/>
        <w:numPr>
          <w:ilvl w:val="0"/>
          <w:numId w:val="45"/>
        </w:numPr>
        <w:autoSpaceDN w:val="0"/>
        <w:spacing w:line="276" w:lineRule="auto"/>
        <w:jc w:val="both"/>
        <w:textAlignment w:val="baseline"/>
        <w:rPr>
          <w:rFonts w:ascii="Arial" w:eastAsia="Calibri" w:hAnsi="Arial" w:cs="Arial"/>
          <w:kern w:val="3"/>
          <w:sz w:val="22"/>
          <w:szCs w:val="22"/>
        </w:rPr>
      </w:pPr>
      <w:r w:rsidRPr="00B66850">
        <w:rPr>
          <w:rFonts w:ascii="Arial" w:eastAsia="Calibri" w:hAnsi="Arial" w:cs="Arial"/>
          <w:kern w:val="3"/>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2F22EA9" w14:textId="77777777" w:rsidR="00B66850" w:rsidRPr="00B66850" w:rsidRDefault="00B66850" w:rsidP="00B66850">
      <w:pPr>
        <w:spacing w:line="276" w:lineRule="auto"/>
        <w:ind w:left="426"/>
        <w:contextualSpacing/>
        <w:jc w:val="center"/>
        <w:rPr>
          <w:rFonts w:ascii="Arial" w:eastAsia="Calibri" w:hAnsi="Arial" w:cs="Arial"/>
          <w:b/>
          <w:bCs/>
          <w:sz w:val="22"/>
          <w:szCs w:val="22"/>
        </w:rPr>
      </w:pPr>
      <w:r w:rsidRPr="00B66850">
        <w:rPr>
          <w:rFonts w:ascii="Arial" w:eastAsia="Calibri" w:hAnsi="Arial" w:cs="Arial"/>
          <w:b/>
          <w:bCs/>
          <w:sz w:val="22"/>
          <w:szCs w:val="22"/>
        </w:rPr>
        <w:t>§ 12</w:t>
      </w:r>
    </w:p>
    <w:p w14:paraId="3FF4BC59" w14:textId="77777777" w:rsidR="00B66850" w:rsidRPr="00B66850" w:rsidRDefault="00B66850" w:rsidP="00B66850">
      <w:pPr>
        <w:numPr>
          <w:ilvl w:val="1"/>
          <w:numId w:val="43"/>
        </w:numPr>
        <w:spacing w:line="276" w:lineRule="auto"/>
        <w:ind w:left="426"/>
        <w:contextualSpacing/>
        <w:jc w:val="both"/>
        <w:rPr>
          <w:rFonts w:ascii="Arial" w:eastAsia="Calibri" w:hAnsi="Arial" w:cs="Arial"/>
          <w:sz w:val="22"/>
          <w:szCs w:val="22"/>
        </w:rPr>
      </w:pPr>
      <w:r w:rsidRPr="00B66850">
        <w:rPr>
          <w:rFonts w:ascii="Arial" w:eastAsia="Calibri" w:hAnsi="Arial" w:cs="Arial"/>
          <w:sz w:val="22"/>
          <w:szCs w:val="22"/>
        </w:rPr>
        <w:t>Zmiana postanowień niniejszej umowy może być dokonana przez strony w formie pisemnej, pod rygorem nieważności.</w:t>
      </w:r>
    </w:p>
    <w:p w14:paraId="2AEA6997" w14:textId="77777777" w:rsidR="00B66850" w:rsidRPr="00B66850" w:rsidRDefault="00B66850" w:rsidP="00B66850">
      <w:pPr>
        <w:numPr>
          <w:ilvl w:val="1"/>
          <w:numId w:val="43"/>
        </w:numPr>
        <w:spacing w:line="276" w:lineRule="auto"/>
        <w:ind w:left="426"/>
        <w:contextualSpacing/>
        <w:jc w:val="both"/>
        <w:rPr>
          <w:rFonts w:ascii="Arial" w:eastAsia="Calibri" w:hAnsi="Arial" w:cs="Arial"/>
          <w:sz w:val="22"/>
          <w:szCs w:val="22"/>
        </w:rPr>
      </w:pPr>
      <w:r w:rsidRPr="00B66850">
        <w:rPr>
          <w:rFonts w:ascii="Arial" w:eastAsia="Calibri" w:hAnsi="Arial" w:cs="Arial"/>
          <w:sz w:val="22"/>
          <w:szCs w:val="22"/>
        </w:rPr>
        <w:t>Zamawiający przewiduje możliwość wprowadzenia istotnych zmian do umowy w przypadkach:</w:t>
      </w:r>
    </w:p>
    <w:p w14:paraId="7DE195BA" w14:textId="77777777" w:rsidR="00B66850" w:rsidRPr="00B66850" w:rsidRDefault="00B66850" w:rsidP="00B66850">
      <w:pPr>
        <w:numPr>
          <w:ilvl w:val="0"/>
          <w:numId w:val="44"/>
        </w:numPr>
        <w:spacing w:line="276" w:lineRule="auto"/>
        <w:ind w:left="717"/>
        <w:contextualSpacing/>
        <w:jc w:val="both"/>
        <w:rPr>
          <w:rFonts w:ascii="Arial" w:eastAsia="Calibri" w:hAnsi="Arial" w:cs="Arial"/>
          <w:sz w:val="22"/>
          <w:szCs w:val="22"/>
        </w:rPr>
      </w:pPr>
      <w:r w:rsidRPr="00B66850">
        <w:rPr>
          <w:rFonts w:ascii="Arial" w:eastAsia="Calibri" w:hAnsi="Arial" w:cs="Arial"/>
          <w:sz w:val="22"/>
          <w:szCs w:val="22"/>
        </w:rPr>
        <w:t>zmiany obowiązującej stawki podatku VAT – jeśli zmiana stawki VAT będzie powodować zwiększenie kosztów wykonania umowy po stronie Wykonawcy, Zamawiający dopuszcza możliwość zwiększenia wynagrodzenia o kwotę równą różnicy w kwocie podatku zapłaconego przez Wykonawcę; postanowienia niniejszego punktu stosuje się odpowiednio do obniżenia stawki podatku VAT;</w:t>
      </w:r>
    </w:p>
    <w:p w14:paraId="5239F289" w14:textId="77777777" w:rsidR="00B66850" w:rsidRPr="00B66850" w:rsidRDefault="00B66850" w:rsidP="00B66850">
      <w:pPr>
        <w:numPr>
          <w:ilvl w:val="0"/>
          <w:numId w:val="44"/>
        </w:numPr>
        <w:spacing w:line="276" w:lineRule="auto"/>
        <w:ind w:left="717"/>
        <w:contextualSpacing/>
        <w:jc w:val="both"/>
        <w:rPr>
          <w:rFonts w:ascii="Arial" w:eastAsia="Calibri" w:hAnsi="Arial" w:cs="Arial"/>
          <w:sz w:val="22"/>
          <w:szCs w:val="22"/>
        </w:rPr>
      </w:pPr>
      <w:r w:rsidRPr="00B66850">
        <w:rPr>
          <w:rFonts w:ascii="Arial" w:eastAsia="Calibri" w:hAnsi="Arial" w:cs="Arial"/>
          <w:sz w:val="22"/>
          <w:szCs w:val="22"/>
        </w:rPr>
        <w:t xml:space="preserve">zmiany będące następstwem działania organów administracji publicznej,  w szczególności przekroczenie określonych przez prawo terminów wydawania przez organy administracji decyzji, zezwoleń, uzgodnień itp. – </w:t>
      </w:r>
      <w:r w:rsidRPr="00B66850">
        <w:rPr>
          <w:rFonts w:ascii="Arial" w:eastAsia="Calibri" w:hAnsi="Arial" w:cs="Arial"/>
          <w:sz w:val="22"/>
          <w:szCs w:val="22"/>
        </w:rPr>
        <w:lastRenderedPageBreak/>
        <w:t>Zamawiający dopuszcza możliwość wydłużenia terminu realizacji umowy maksymalnie o 60 dni;</w:t>
      </w:r>
    </w:p>
    <w:p w14:paraId="141A5640" w14:textId="77777777" w:rsidR="00B66850" w:rsidRPr="00B66850" w:rsidRDefault="00B66850" w:rsidP="00B66850">
      <w:pPr>
        <w:numPr>
          <w:ilvl w:val="0"/>
          <w:numId w:val="44"/>
        </w:numPr>
        <w:spacing w:line="276" w:lineRule="auto"/>
        <w:ind w:left="717"/>
        <w:contextualSpacing/>
        <w:jc w:val="both"/>
        <w:rPr>
          <w:rFonts w:ascii="Arial" w:eastAsia="Calibri" w:hAnsi="Arial" w:cs="Arial"/>
          <w:sz w:val="22"/>
          <w:szCs w:val="22"/>
        </w:rPr>
      </w:pPr>
      <w:r w:rsidRPr="00B66850">
        <w:rPr>
          <w:rFonts w:ascii="Arial" w:eastAsia="Calibri" w:hAnsi="Arial" w:cs="Arial"/>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516B9EFB" w14:textId="77777777" w:rsidR="00B66850" w:rsidRPr="00B66850" w:rsidRDefault="00B66850" w:rsidP="00B66850">
      <w:pPr>
        <w:numPr>
          <w:ilvl w:val="1"/>
          <w:numId w:val="43"/>
        </w:numPr>
        <w:spacing w:line="276" w:lineRule="auto"/>
        <w:ind w:left="426"/>
        <w:contextualSpacing/>
        <w:jc w:val="both"/>
        <w:rPr>
          <w:rFonts w:ascii="Arial" w:eastAsia="Calibri" w:hAnsi="Arial" w:cs="Arial"/>
          <w:sz w:val="22"/>
          <w:szCs w:val="22"/>
        </w:rPr>
      </w:pPr>
      <w:r w:rsidRPr="00B66850">
        <w:rPr>
          <w:rFonts w:ascii="Arial" w:eastAsia="Calibri" w:hAnsi="Arial" w:cs="Arial"/>
          <w:sz w:val="22"/>
          <w:szCs w:val="22"/>
        </w:rPr>
        <w:t>Strony umowy oświadczają, że wszystkie sprawy sporne będą starały się rozstrzygać  we własnym zakresie i dopiero, gdy nie będzie to możliwe sprawy sporne skierują pod rozstrzygnięcie sądu właściwego miejscowo dla siedziby Zamawiającego.</w:t>
      </w:r>
    </w:p>
    <w:p w14:paraId="28BED2D6" w14:textId="77777777" w:rsidR="00B66850" w:rsidRPr="00B66850" w:rsidRDefault="00B66850" w:rsidP="00B66850">
      <w:pPr>
        <w:numPr>
          <w:ilvl w:val="1"/>
          <w:numId w:val="43"/>
        </w:numPr>
        <w:spacing w:line="276" w:lineRule="auto"/>
        <w:ind w:left="426"/>
        <w:contextualSpacing/>
        <w:jc w:val="both"/>
        <w:rPr>
          <w:rFonts w:ascii="Arial" w:eastAsia="Calibri" w:hAnsi="Arial" w:cs="Arial"/>
          <w:sz w:val="22"/>
          <w:szCs w:val="22"/>
        </w:rPr>
      </w:pPr>
      <w:r w:rsidRPr="00B66850">
        <w:rPr>
          <w:rFonts w:ascii="Arial" w:eastAsia="Calibri" w:hAnsi="Arial" w:cs="Arial"/>
          <w:sz w:val="22"/>
          <w:szCs w:val="22"/>
        </w:rPr>
        <w:t>W sprawach nieuregulowanych niniejszą umową mają zastosowanie przepisy Kodeksu Cywilnego oraz właściwe przepisy szczególne.</w:t>
      </w:r>
    </w:p>
    <w:p w14:paraId="3BAB1271" w14:textId="77777777" w:rsidR="00B66850" w:rsidRPr="00B66850" w:rsidRDefault="00B66850" w:rsidP="00B66850">
      <w:pPr>
        <w:numPr>
          <w:ilvl w:val="1"/>
          <w:numId w:val="43"/>
        </w:numPr>
        <w:spacing w:line="276" w:lineRule="auto"/>
        <w:ind w:left="426"/>
        <w:contextualSpacing/>
        <w:jc w:val="both"/>
        <w:rPr>
          <w:rFonts w:ascii="Arial" w:eastAsia="Calibri" w:hAnsi="Arial" w:cs="Arial"/>
          <w:sz w:val="22"/>
          <w:szCs w:val="22"/>
        </w:rPr>
      </w:pPr>
      <w:r w:rsidRPr="00B66850">
        <w:rPr>
          <w:rFonts w:ascii="Arial" w:eastAsia="Calibri" w:hAnsi="Arial" w:cs="Arial"/>
          <w:sz w:val="22"/>
          <w:szCs w:val="22"/>
        </w:rPr>
        <w:t xml:space="preserve">Integralną część umowy stanowi: </w:t>
      </w:r>
    </w:p>
    <w:p w14:paraId="2CEF4375" w14:textId="77777777" w:rsidR="00B66850" w:rsidRPr="00B66850" w:rsidRDefault="00B66850" w:rsidP="00B66850">
      <w:pPr>
        <w:numPr>
          <w:ilvl w:val="0"/>
          <w:numId w:val="46"/>
        </w:numPr>
        <w:spacing w:line="276" w:lineRule="auto"/>
        <w:contextualSpacing/>
        <w:jc w:val="both"/>
        <w:rPr>
          <w:rFonts w:ascii="Arial" w:eastAsia="Calibri" w:hAnsi="Arial" w:cs="Arial"/>
          <w:sz w:val="22"/>
          <w:szCs w:val="22"/>
        </w:rPr>
      </w:pPr>
      <w:r w:rsidRPr="00B66850">
        <w:rPr>
          <w:rFonts w:ascii="Arial" w:eastAsia="Calibri" w:hAnsi="Arial" w:cs="Arial"/>
          <w:sz w:val="22"/>
          <w:szCs w:val="22"/>
        </w:rPr>
        <w:t>Załącznik nr 1 – oferta Wykonawcy;</w:t>
      </w:r>
    </w:p>
    <w:p w14:paraId="71FBA123" w14:textId="77777777" w:rsidR="00B66850" w:rsidRPr="00B66850" w:rsidRDefault="00B66850" w:rsidP="00B66850">
      <w:pPr>
        <w:numPr>
          <w:ilvl w:val="1"/>
          <w:numId w:val="43"/>
        </w:numPr>
        <w:spacing w:line="276" w:lineRule="auto"/>
        <w:ind w:left="426"/>
        <w:contextualSpacing/>
        <w:jc w:val="both"/>
        <w:rPr>
          <w:rFonts w:ascii="Arial" w:eastAsia="Calibri" w:hAnsi="Arial" w:cs="Arial"/>
          <w:b/>
          <w:bCs/>
          <w:sz w:val="22"/>
          <w:szCs w:val="22"/>
        </w:rPr>
      </w:pPr>
      <w:r w:rsidRPr="00B66850">
        <w:rPr>
          <w:rFonts w:ascii="Arial" w:eastAsia="Calibri" w:hAnsi="Arial" w:cs="Arial"/>
          <w:sz w:val="22"/>
          <w:szCs w:val="22"/>
        </w:rPr>
        <w:t>W przypadku rozbieżności w treści umowy i załączników, pierwszeństwo przyznaje się umowie, następnie opisowi przedmiotu zamówienia.</w:t>
      </w:r>
    </w:p>
    <w:p w14:paraId="5D61C069" w14:textId="77777777" w:rsidR="00B66850" w:rsidRPr="00B66850" w:rsidRDefault="00B66850" w:rsidP="00B66850">
      <w:pPr>
        <w:jc w:val="center"/>
        <w:rPr>
          <w:rFonts w:ascii="Arial" w:hAnsi="Arial" w:cs="Arial"/>
          <w:b/>
          <w:sz w:val="22"/>
          <w:szCs w:val="22"/>
        </w:rPr>
      </w:pPr>
      <w:r w:rsidRPr="00B66850">
        <w:rPr>
          <w:rFonts w:ascii="Arial" w:hAnsi="Arial" w:cs="Arial"/>
          <w:b/>
          <w:sz w:val="22"/>
          <w:szCs w:val="22"/>
        </w:rPr>
        <w:t>§ 13</w:t>
      </w:r>
    </w:p>
    <w:p w14:paraId="0A1F705D" w14:textId="77777777" w:rsidR="00B66850" w:rsidRPr="00B66850" w:rsidRDefault="00B66850" w:rsidP="00B66850">
      <w:pPr>
        <w:jc w:val="center"/>
        <w:rPr>
          <w:rFonts w:ascii="Arial" w:hAnsi="Arial" w:cs="Arial"/>
          <w:b/>
          <w:sz w:val="22"/>
          <w:szCs w:val="22"/>
        </w:rPr>
      </w:pPr>
      <w:r w:rsidRPr="00B66850">
        <w:rPr>
          <w:rFonts w:ascii="Arial" w:hAnsi="Arial" w:cs="Arial"/>
          <w:b/>
          <w:sz w:val="22"/>
          <w:szCs w:val="22"/>
        </w:rPr>
        <w:t>Gwarancja i rękojmia</w:t>
      </w:r>
    </w:p>
    <w:p w14:paraId="732648B1" w14:textId="77777777" w:rsidR="00B66850" w:rsidRPr="00B66850" w:rsidRDefault="00B66850" w:rsidP="00B66850">
      <w:pPr>
        <w:numPr>
          <w:ilvl w:val="0"/>
          <w:numId w:val="61"/>
        </w:numPr>
        <w:jc w:val="both"/>
        <w:rPr>
          <w:rFonts w:ascii="Arial" w:hAnsi="Arial" w:cs="Arial"/>
          <w:sz w:val="22"/>
          <w:szCs w:val="22"/>
        </w:rPr>
      </w:pPr>
      <w:bookmarkStart w:id="7" w:name="_Hlk63160374"/>
      <w:r w:rsidRPr="00B66850">
        <w:rPr>
          <w:rFonts w:ascii="Arial" w:hAnsi="Arial" w:cs="Arial"/>
          <w:sz w:val="22"/>
          <w:szCs w:val="22"/>
        </w:rPr>
        <w:t>Wykonawca udziela zamawiającemu gwarancji jakości na przedmiot umowy obejmujący:</w:t>
      </w:r>
    </w:p>
    <w:p w14:paraId="1EBFB540" w14:textId="77777777" w:rsidR="00B66850" w:rsidRPr="00B66850" w:rsidRDefault="00B66850" w:rsidP="00B66850">
      <w:pPr>
        <w:numPr>
          <w:ilvl w:val="0"/>
          <w:numId w:val="62"/>
        </w:numPr>
        <w:jc w:val="both"/>
        <w:rPr>
          <w:rFonts w:ascii="Arial" w:hAnsi="Arial" w:cs="Arial"/>
          <w:sz w:val="22"/>
          <w:szCs w:val="22"/>
        </w:rPr>
      </w:pPr>
      <w:r w:rsidRPr="00B66850">
        <w:rPr>
          <w:rFonts w:ascii="Arial" w:hAnsi="Arial" w:cs="Arial"/>
          <w:sz w:val="22"/>
          <w:szCs w:val="22"/>
        </w:rPr>
        <w:t>dokumentację projektową, o której mowa w § 1 ust. 1 i 2 - na okres ……………….. od dnia podpisania protokołu zdawczo – odbiorczego, o którym mowa w § 5 ust. 1 pkt 1.</w:t>
      </w:r>
    </w:p>
    <w:p w14:paraId="3B9910F9" w14:textId="77777777" w:rsidR="00B66850" w:rsidRPr="00B66850" w:rsidRDefault="00B66850" w:rsidP="00B66850">
      <w:pPr>
        <w:numPr>
          <w:ilvl w:val="0"/>
          <w:numId w:val="61"/>
        </w:numPr>
        <w:jc w:val="both"/>
        <w:rPr>
          <w:rFonts w:ascii="Arial" w:hAnsi="Arial" w:cs="Arial"/>
          <w:sz w:val="22"/>
          <w:szCs w:val="22"/>
        </w:rPr>
      </w:pPr>
      <w:r w:rsidRPr="00B66850">
        <w:rPr>
          <w:rFonts w:ascii="Arial" w:hAnsi="Arial" w:cs="Arial"/>
          <w:sz w:val="22"/>
          <w:szCs w:val="22"/>
        </w:rPr>
        <w:t>Dokumentem gwarancyjnym w rozumieniu art. 577</w:t>
      </w:r>
      <w:r w:rsidRPr="00B66850">
        <w:rPr>
          <w:rFonts w:ascii="Arial" w:hAnsi="Arial" w:cs="Arial"/>
          <w:sz w:val="22"/>
          <w:szCs w:val="22"/>
          <w:vertAlign w:val="superscript"/>
        </w:rPr>
        <w:t>2</w:t>
      </w:r>
      <w:r w:rsidRPr="00B66850">
        <w:rPr>
          <w:rFonts w:ascii="Arial" w:hAnsi="Arial" w:cs="Arial"/>
          <w:sz w:val="22"/>
          <w:szCs w:val="22"/>
        </w:rPr>
        <w:t xml:space="preserve"> Kodeksu cywilnego  jest  niniejsza umowa. </w:t>
      </w:r>
    </w:p>
    <w:p w14:paraId="7A2CE730" w14:textId="77777777" w:rsidR="00B66850" w:rsidRPr="00B66850" w:rsidRDefault="00B66850" w:rsidP="00B66850">
      <w:pPr>
        <w:numPr>
          <w:ilvl w:val="0"/>
          <w:numId w:val="61"/>
        </w:numPr>
        <w:jc w:val="both"/>
        <w:rPr>
          <w:rFonts w:ascii="Arial" w:hAnsi="Arial" w:cs="Arial"/>
          <w:sz w:val="22"/>
          <w:szCs w:val="22"/>
        </w:rPr>
      </w:pPr>
      <w:r w:rsidRPr="00B66850">
        <w:rPr>
          <w:rFonts w:ascii="Arial" w:hAnsi="Arial" w:cs="Arial"/>
          <w:sz w:val="22"/>
          <w:szCs w:val="22"/>
        </w:rPr>
        <w:t>Jeżeli z powodu wad, które ujawnią się w okresie gwarancji i rękojmi, osoby trzecie wystąpią z roszczeniami o naprawienie szkody, której przyczyną powstania była wada, wykonawca poniesie wszelkie koszty związane z naprawą szkody.</w:t>
      </w:r>
    </w:p>
    <w:p w14:paraId="27AE0843" w14:textId="77777777" w:rsidR="00B66850" w:rsidRPr="00B66850" w:rsidRDefault="00B66850" w:rsidP="00B66850">
      <w:pPr>
        <w:numPr>
          <w:ilvl w:val="0"/>
          <w:numId w:val="61"/>
        </w:numPr>
        <w:jc w:val="both"/>
        <w:rPr>
          <w:rFonts w:ascii="Arial" w:hAnsi="Arial" w:cs="Arial"/>
          <w:sz w:val="22"/>
          <w:szCs w:val="22"/>
        </w:rPr>
      </w:pPr>
      <w:r w:rsidRPr="00B66850">
        <w:rPr>
          <w:rFonts w:ascii="Arial" w:hAnsi="Arial" w:cs="Arial"/>
          <w:sz w:val="22"/>
          <w:szCs w:val="22"/>
        </w:rPr>
        <w:t>O powstałych w okresie gwarancji i rękojmi wadach Zamawiający powiadomi wykonawcę na piśmie, niezwłocznie po powzięciu takiej informacji.</w:t>
      </w:r>
    </w:p>
    <w:p w14:paraId="5A7FB480" w14:textId="77777777" w:rsidR="00B66850" w:rsidRPr="00B66850" w:rsidRDefault="00B66850" w:rsidP="00B66850">
      <w:pPr>
        <w:numPr>
          <w:ilvl w:val="0"/>
          <w:numId w:val="61"/>
        </w:numPr>
        <w:jc w:val="both"/>
        <w:rPr>
          <w:rFonts w:ascii="Arial" w:hAnsi="Arial" w:cs="Arial"/>
          <w:sz w:val="22"/>
          <w:szCs w:val="22"/>
        </w:rPr>
      </w:pPr>
      <w:r w:rsidRPr="00B66850">
        <w:rPr>
          <w:rFonts w:ascii="Arial" w:hAnsi="Arial" w:cs="Arial"/>
          <w:sz w:val="22"/>
          <w:szCs w:val="22"/>
        </w:rPr>
        <w:t xml:space="preserve">W okresie gwarancji i rękojmi wykonawca jest zobowiązany przystąpić do usuwania wad przedmiotu umowy w ciągu 48 godzin w dni robocze i 72 godzin w dni wolne i święta oraz usunąć wady najpóźniej w terminie 7 dni od daty otrzymania powiadomienia o powstałych wadach zgodnie z § 13 ust. 4 umowy. </w:t>
      </w:r>
    </w:p>
    <w:p w14:paraId="703C7B3F" w14:textId="77777777" w:rsidR="00B66850" w:rsidRPr="00B66850" w:rsidRDefault="00B66850" w:rsidP="00B66850">
      <w:pPr>
        <w:numPr>
          <w:ilvl w:val="0"/>
          <w:numId w:val="61"/>
        </w:numPr>
        <w:jc w:val="both"/>
        <w:rPr>
          <w:rFonts w:ascii="Arial" w:hAnsi="Arial" w:cs="Arial"/>
          <w:sz w:val="22"/>
          <w:szCs w:val="22"/>
        </w:rPr>
      </w:pPr>
      <w:r w:rsidRPr="00B66850">
        <w:rPr>
          <w:rFonts w:ascii="Arial" w:hAnsi="Arial" w:cs="Arial"/>
          <w:sz w:val="22"/>
          <w:szCs w:val="22"/>
        </w:rPr>
        <w:t>W razie nieusunięcia przez wykonawcę wad w wyznaczonym terminie, zamawiający usunie je na koszt wykonawcy, z zachowaniem swoich praw wynikających z gwarancji lub rękojmi. Zamawiający pisemnie powiadomi wykonawcę o skorzystaniu z powyższego uprawnienia. W takim przypadku pełną należność za wykonany przedmiot umowy Zamawiający ma prawo potrącić z kwoty wniesionej przez wykonawcę zabezpieczenia należytego wykonania umowy, o którym mowa w § 8 umowy.</w:t>
      </w:r>
    </w:p>
    <w:p w14:paraId="5B511D8A" w14:textId="77777777" w:rsidR="00B66850" w:rsidRPr="00B66850" w:rsidRDefault="00B66850" w:rsidP="00B66850">
      <w:pPr>
        <w:numPr>
          <w:ilvl w:val="0"/>
          <w:numId w:val="61"/>
        </w:numPr>
        <w:jc w:val="both"/>
        <w:rPr>
          <w:rFonts w:ascii="Arial" w:hAnsi="Arial" w:cs="Arial"/>
          <w:sz w:val="22"/>
          <w:szCs w:val="22"/>
        </w:rPr>
      </w:pPr>
      <w:r w:rsidRPr="00B66850">
        <w:rPr>
          <w:rFonts w:ascii="Arial" w:hAnsi="Arial" w:cs="Arial"/>
          <w:sz w:val="22"/>
          <w:szCs w:val="22"/>
        </w:rPr>
        <w:t>Wykonawca usuwa zgłoszone w okresie gwarancji i rękojmi wady w ramach wynagrodzenia, o którym mowa w § 6 ust. 1 umowy.</w:t>
      </w:r>
    </w:p>
    <w:bookmarkEnd w:id="7"/>
    <w:p w14:paraId="51E72880" w14:textId="77777777" w:rsidR="00B66850" w:rsidRPr="00B66850" w:rsidRDefault="00B66850" w:rsidP="00B66850">
      <w:pPr>
        <w:spacing w:line="276" w:lineRule="auto"/>
        <w:contextualSpacing/>
        <w:jc w:val="both"/>
        <w:rPr>
          <w:rFonts w:ascii="Arial" w:eastAsia="Calibri" w:hAnsi="Arial" w:cs="Arial"/>
          <w:b/>
          <w:bCs/>
          <w:sz w:val="22"/>
          <w:szCs w:val="22"/>
        </w:rPr>
      </w:pPr>
    </w:p>
    <w:p w14:paraId="2C098986" w14:textId="77777777" w:rsidR="00B66850" w:rsidRPr="00B66850" w:rsidRDefault="00B66850" w:rsidP="00B66850">
      <w:pPr>
        <w:spacing w:line="276" w:lineRule="auto"/>
        <w:jc w:val="center"/>
        <w:rPr>
          <w:rFonts w:ascii="Arial" w:eastAsia="Calibri" w:hAnsi="Arial" w:cs="Arial"/>
          <w:b/>
          <w:bCs/>
          <w:sz w:val="22"/>
          <w:szCs w:val="22"/>
        </w:rPr>
      </w:pPr>
      <w:r w:rsidRPr="00B66850">
        <w:rPr>
          <w:rFonts w:ascii="Arial" w:eastAsia="Calibri" w:hAnsi="Arial" w:cs="Arial"/>
          <w:b/>
          <w:bCs/>
          <w:sz w:val="22"/>
          <w:szCs w:val="22"/>
        </w:rPr>
        <w:t>§ 14</w:t>
      </w:r>
    </w:p>
    <w:p w14:paraId="04ED970D" w14:textId="77777777" w:rsidR="00B66850" w:rsidRPr="00B66850" w:rsidRDefault="00B66850" w:rsidP="00B66850">
      <w:pPr>
        <w:spacing w:line="276" w:lineRule="auto"/>
        <w:rPr>
          <w:rFonts w:ascii="Arial" w:eastAsia="Calibri" w:hAnsi="Arial" w:cs="Arial"/>
          <w:sz w:val="22"/>
          <w:szCs w:val="22"/>
        </w:rPr>
      </w:pPr>
      <w:r w:rsidRPr="00B66850">
        <w:rPr>
          <w:rFonts w:ascii="Arial" w:eastAsia="Calibri" w:hAnsi="Arial" w:cs="Arial"/>
          <w:sz w:val="22"/>
          <w:szCs w:val="22"/>
        </w:rPr>
        <w:t>Umowa została sporządzona w 2 jednobrzmiących egzemplarzach, po jednym egzemplarzu otrzymuje Zamawiający i Wykonawca.</w:t>
      </w:r>
    </w:p>
    <w:p w14:paraId="04F09145" w14:textId="77777777" w:rsidR="00593BB8" w:rsidRDefault="00593BB8" w:rsidP="00B66850">
      <w:pPr>
        <w:pStyle w:val="Tytu"/>
        <w:spacing w:line="312" w:lineRule="auto"/>
        <w:jc w:val="right"/>
        <w:rPr>
          <w:rFonts w:cs="Arial"/>
          <w:b w:val="0"/>
          <w:bCs/>
          <w:sz w:val="22"/>
          <w:szCs w:val="22"/>
        </w:rPr>
      </w:pPr>
    </w:p>
    <w:p w14:paraId="09B4581E" w14:textId="77777777" w:rsidR="00593BB8" w:rsidRDefault="00593BB8" w:rsidP="00B66850">
      <w:pPr>
        <w:pStyle w:val="Tytu"/>
        <w:spacing w:line="312" w:lineRule="auto"/>
        <w:jc w:val="right"/>
        <w:rPr>
          <w:rFonts w:cs="Arial"/>
          <w:b w:val="0"/>
          <w:bCs/>
          <w:sz w:val="22"/>
          <w:szCs w:val="22"/>
        </w:rPr>
      </w:pPr>
    </w:p>
    <w:p w14:paraId="6C095782" w14:textId="77777777" w:rsidR="00593BB8" w:rsidRDefault="00593BB8" w:rsidP="00B66850">
      <w:pPr>
        <w:pStyle w:val="Tytu"/>
        <w:spacing w:line="312" w:lineRule="auto"/>
        <w:jc w:val="right"/>
        <w:rPr>
          <w:rFonts w:cs="Arial"/>
          <w:b w:val="0"/>
          <w:bCs/>
          <w:sz w:val="22"/>
          <w:szCs w:val="22"/>
        </w:rPr>
      </w:pPr>
    </w:p>
    <w:p w14:paraId="652D4036" w14:textId="77777777" w:rsidR="00593BB8" w:rsidRDefault="00593BB8" w:rsidP="00B66850">
      <w:pPr>
        <w:pStyle w:val="Tytu"/>
        <w:spacing w:line="312" w:lineRule="auto"/>
        <w:jc w:val="right"/>
        <w:rPr>
          <w:rFonts w:cs="Arial"/>
          <w:b w:val="0"/>
          <w:bCs/>
          <w:sz w:val="22"/>
          <w:szCs w:val="22"/>
        </w:rPr>
      </w:pPr>
    </w:p>
    <w:p w14:paraId="2AC7D351" w14:textId="77777777" w:rsidR="00593BB8" w:rsidRDefault="00593BB8" w:rsidP="00B66850">
      <w:pPr>
        <w:pStyle w:val="Tytu"/>
        <w:spacing w:line="312" w:lineRule="auto"/>
        <w:jc w:val="right"/>
        <w:rPr>
          <w:rFonts w:cs="Arial"/>
          <w:b w:val="0"/>
          <w:bCs/>
          <w:sz w:val="22"/>
          <w:szCs w:val="22"/>
        </w:rPr>
      </w:pPr>
    </w:p>
    <w:p w14:paraId="32E33C32" w14:textId="77777777" w:rsidR="00593BB8" w:rsidRDefault="00593BB8" w:rsidP="00630D84">
      <w:pPr>
        <w:pStyle w:val="Tytu"/>
        <w:spacing w:line="312" w:lineRule="auto"/>
        <w:jc w:val="right"/>
        <w:rPr>
          <w:rFonts w:cs="Arial"/>
          <w:b w:val="0"/>
          <w:bCs/>
          <w:sz w:val="22"/>
          <w:szCs w:val="22"/>
        </w:rPr>
      </w:pPr>
    </w:p>
    <w:p w14:paraId="713177CD" w14:textId="77777777" w:rsidR="00593BB8" w:rsidRDefault="00593BB8" w:rsidP="00630D84">
      <w:pPr>
        <w:pStyle w:val="Tytu"/>
        <w:spacing w:line="312" w:lineRule="auto"/>
        <w:jc w:val="right"/>
        <w:rPr>
          <w:rFonts w:cs="Arial"/>
          <w:b w:val="0"/>
          <w:bCs/>
          <w:sz w:val="22"/>
          <w:szCs w:val="22"/>
        </w:rPr>
      </w:pPr>
    </w:p>
    <w:p w14:paraId="302B4852" w14:textId="52891D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t>Załącznik Nr 4</w:t>
      </w:r>
    </w:p>
    <w:p w14:paraId="07824A6F" w14:textId="42751448"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943B09">
        <w:rPr>
          <w:rFonts w:cs="Arial"/>
          <w:b w:val="0"/>
          <w:bCs/>
          <w:sz w:val="22"/>
          <w:szCs w:val="22"/>
        </w:rPr>
        <w:t>41</w:t>
      </w:r>
      <w:r w:rsidR="00DD0CB5">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C4627B7" w14:textId="77777777" w:rsidR="00DD0CB5" w:rsidRDefault="00DD0CB5" w:rsidP="00D036A0">
      <w:pPr>
        <w:tabs>
          <w:tab w:val="left" w:pos="708"/>
        </w:tabs>
        <w:spacing w:line="271" w:lineRule="auto"/>
        <w:jc w:val="right"/>
        <w:rPr>
          <w:rFonts w:ascii="Arial" w:hAnsi="Arial" w:cs="Arial"/>
          <w:sz w:val="22"/>
          <w:szCs w:val="22"/>
        </w:rPr>
      </w:pPr>
    </w:p>
    <w:p w14:paraId="3D372358" w14:textId="77777777" w:rsidR="00DD0CB5" w:rsidRDefault="00DD0CB5" w:rsidP="00D036A0">
      <w:pPr>
        <w:tabs>
          <w:tab w:val="left" w:pos="708"/>
        </w:tabs>
        <w:spacing w:line="271" w:lineRule="auto"/>
        <w:jc w:val="right"/>
        <w:rPr>
          <w:rFonts w:ascii="Arial" w:hAnsi="Arial" w:cs="Arial"/>
          <w:sz w:val="22"/>
          <w:szCs w:val="22"/>
        </w:rPr>
      </w:pPr>
    </w:p>
    <w:p w14:paraId="41E493EF" w14:textId="3A6E86D3"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5</w:t>
      </w:r>
    </w:p>
    <w:p w14:paraId="790C14BB" w14:textId="04CEFF07"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943B09">
        <w:rPr>
          <w:rFonts w:ascii="Arial" w:hAnsi="Arial" w:cs="Arial"/>
          <w:sz w:val="22"/>
          <w:szCs w:val="22"/>
        </w:rPr>
        <w:t>41</w:t>
      </w:r>
      <w:r w:rsidR="00DD0CB5">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46D0BCF0"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943B09">
        <w:rPr>
          <w:rFonts w:ascii="Arial" w:hAnsi="Arial" w:cs="Arial"/>
          <w:sz w:val="22"/>
          <w:szCs w:val="22"/>
        </w:rPr>
        <w:t>41</w:t>
      </w:r>
      <w:r w:rsidR="00DD0CB5">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3F85578E"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943B09">
        <w:rPr>
          <w:rFonts w:ascii="Arial" w:hAnsi="Arial" w:cs="Arial"/>
          <w:sz w:val="22"/>
          <w:szCs w:val="22"/>
        </w:rPr>
        <w:t>41</w:t>
      </w:r>
      <w:r w:rsidR="00DD0CB5">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73F3C312">
                <wp:simplePos x="0" y="0"/>
                <wp:positionH relativeFrom="column">
                  <wp:posOffset>-71120</wp:posOffset>
                </wp:positionH>
                <wp:positionV relativeFrom="paragraph">
                  <wp:posOffset>65405</wp:posOffset>
                </wp:positionV>
                <wp:extent cx="6037580" cy="13335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33500"/>
                        </a:xfrm>
                        <a:prstGeom prst="rect">
                          <a:avLst/>
                        </a:prstGeom>
                        <a:solidFill>
                          <a:srgbClr val="FFFFFF"/>
                        </a:solidFill>
                        <a:ln w="9525">
                          <a:solidFill>
                            <a:srgbClr val="000000"/>
                          </a:solidFill>
                          <a:miter lim="800000"/>
                          <a:headEnd/>
                          <a:tailEnd/>
                        </a:ln>
                      </wps:spPr>
                      <wps:txbx>
                        <w:txbxContent>
                          <w:p w14:paraId="75F94C18" w14:textId="77777777" w:rsidR="00943B09" w:rsidRPr="00943B09" w:rsidRDefault="00943B09" w:rsidP="00943B09">
                            <w:pPr>
                              <w:pStyle w:val="Tytu"/>
                              <w:rPr>
                                <w:sz w:val="22"/>
                                <w:szCs w:val="22"/>
                              </w:rPr>
                            </w:pPr>
                            <w:r w:rsidRPr="00943B09">
                              <w:rPr>
                                <w:sz w:val="22"/>
                                <w:szCs w:val="22"/>
                              </w:rPr>
                              <w:t xml:space="preserve">Opracowanie dokumentacji projektowo- kosztorysowej renowacji zabytkowych pomieszczeń w Liceum Ogólnokształcące im. Cypriana Kamila Norwida W Radzyminie, ul. Konstytucji 3 Maja 26, </w:t>
                            </w:r>
                          </w:p>
                          <w:p w14:paraId="68AD911F" w14:textId="77E918AC" w:rsidR="00D036A0" w:rsidRPr="00630D84" w:rsidRDefault="00943B09" w:rsidP="00943B09">
                            <w:pPr>
                              <w:pStyle w:val="Tytu"/>
                              <w:rPr>
                                <w:sz w:val="22"/>
                                <w:szCs w:val="22"/>
                              </w:rPr>
                            </w:pPr>
                            <w:r w:rsidRPr="00943B09">
                              <w:rPr>
                                <w:sz w:val="22"/>
                                <w:szCs w:val="22"/>
                              </w:rPr>
                              <w:t>w ramach zadania pn.: Renowacja zabytkowych pomieszczeń LO w Radzyminie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">
                <v:textbox>
                  <w:txbxContent>
                    <w:p w14:paraId="75F94C18" w14:textId="77777777" w:rsidR="00943B09" w:rsidRPr="00943B09" w:rsidRDefault="00943B09" w:rsidP="00943B09">
                      <w:pPr>
                        <w:pStyle w:val="Tytu"/>
                        <w:rPr>
                          <w:sz w:val="22"/>
                          <w:szCs w:val="22"/>
                        </w:rPr>
                      </w:pPr>
                      <w:r w:rsidRPr="00943B09">
                        <w:rPr>
                          <w:sz w:val="22"/>
                          <w:szCs w:val="22"/>
                        </w:rPr>
                        <w:t xml:space="preserve">Opracowanie dokumentacji projektowo- kosztorysowej renowacji zabytkowych pomieszczeń w Liceum Ogólnokształcące im. Cypriana Kamila Norwida W Radzyminie, ul. Konstytucji 3 Maja 26, </w:t>
                      </w:r>
                    </w:p>
                    <w:p w14:paraId="68AD911F" w14:textId="77E918AC" w:rsidR="00D036A0" w:rsidRPr="00630D84" w:rsidRDefault="00943B09" w:rsidP="00943B09">
                      <w:pPr>
                        <w:pStyle w:val="Tytu"/>
                        <w:rPr>
                          <w:sz w:val="22"/>
                          <w:szCs w:val="22"/>
                        </w:rPr>
                      </w:pPr>
                      <w:r w:rsidRPr="00943B09">
                        <w:rPr>
                          <w:sz w:val="22"/>
                          <w:szCs w:val="22"/>
                        </w:rPr>
                        <w:t>w ramach zadania pn.: Renowacja zabytkowych pomieszczeń LO w Radzyminie</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Andale Sans UI">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3033CAE"/>
    <w:multiLevelType w:val="multilevel"/>
    <w:tmpl w:val="5D0E4B18"/>
    <w:lvl w:ilvl="0">
      <w:start w:val="1"/>
      <w:numFmt w:val="decimal"/>
      <w:lvlText w:val="%1)"/>
      <w:lvlJc w:val="left"/>
      <w:pPr>
        <w:ind w:left="927" w:hanging="360"/>
      </w:pPr>
      <w:rPr>
        <w:strike w:val="0"/>
        <w:dstrike w:val="0"/>
        <w:color w:val="auto"/>
      </w:rPr>
    </w:lvl>
    <w:lvl w:ilvl="1">
      <w:start w:val="1"/>
      <w:numFmt w:val="bullet"/>
      <w:lvlText w:val=""/>
      <w:lvlJc w:val="left"/>
      <w:pPr>
        <w:ind w:left="1647" w:hanging="360"/>
      </w:pPr>
      <w:rPr>
        <w:rFonts w:ascii="Symbol" w:hAnsi="Symbol" w:cs="Symbol" w:hint="default"/>
        <w:strike w:val="0"/>
        <w:dstrike w:val="0"/>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8E1EFD"/>
    <w:multiLevelType w:val="hybridMultilevel"/>
    <w:tmpl w:val="3A506ACC"/>
    <w:lvl w:ilvl="0" w:tplc="0415000F">
      <w:start w:val="1"/>
      <w:numFmt w:val="decimal"/>
      <w:lvlText w:val="%1."/>
      <w:lvlJc w:val="left"/>
      <w:pPr>
        <w:ind w:left="720" w:hanging="360"/>
      </w:pPr>
      <w:rPr>
        <w:rFonts w:hint="default"/>
      </w:rPr>
    </w:lvl>
    <w:lvl w:ilvl="1" w:tplc="17EC34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2D77E69"/>
    <w:multiLevelType w:val="hybridMultilevel"/>
    <w:tmpl w:val="5C0C9074"/>
    <w:lvl w:ilvl="0" w:tplc="397EFB4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A95984"/>
    <w:multiLevelType w:val="hybridMultilevel"/>
    <w:tmpl w:val="DCB6AF00"/>
    <w:lvl w:ilvl="0" w:tplc="1A826F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0F78F8"/>
    <w:multiLevelType w:val="hybridMultilevel"/>
    <w:tmpl w:val="1AF8FE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AC236D5"/>
    <w:multiLevelType w:val="hybridMultilevel"/>
    <w:tmpl w:val="ED5C9F7C"/>
    <w:lvl w:ilvl="0" w:tplc="80F821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83508A"/>
    <w:multiLevelType w:val="multilevel"/>
    <w:tmpl w:val="B588BCBA"/>
    <w:lvl w:ilvl="0">
      <w:start w:val="1"/>
      <w:numFmt w:val="decimal"/>
      <w:lvlText w:val="%1."/>
      <w:lvlJc w:val="left"/>
      <w:pPr>
        <w:ind w:left="360" w:hanging="360"/>
      </w:pPr>
      <w:rPr>
        <w:rFonts w:cs="Times New Roman"/>
        <w:b w:val="0"/>
        <w:bCs/>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8F33E9B"/>
    <w:multiLevelType w:val="hybridMultilevel"/>
    <w:tmpl w:val="9146B4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FB59D7"/>
    <w:multiLevelType w:val="multilevel"/>
    <w:tmpl w:val="B35E8B12"/>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F4A7081"/>
    <w:multiLevelType w:val="hybridMultilevel"/>
    <w:tmpl w:val="B1245E6E"/>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80304"/>
    <w:multiLevelType w:val="multilevel"/>
    <w:tmpl w:val="9ADEE208"/>
    <w:lvl w:ilvl="0">
      <w:start w:val="1"/>
      <w:numFmt w:val="decimal"/>
      <w:lvlText w:val="%1."/>
      <w:lvlJc w:val="left"/>
      <w:pPr>
        <w:ind w:left="360" w:hanging="360"/>
      </w:pPr>
      <w:rPr>
        <w:i w:val="0"/>
        <w:iCs/>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6436D3B"/>
    <w:multiLevelType w:val="multilevel"/>
    <w:tmpl w:val="5B265718"/>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9177286"/>
    <w:multiLevelType w:val="hybridMultilevel"/>
    <w:tmpl w:val="7026D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15:restartNumberingAfterBreak="0">
    <w:nsid w:val="42C53E81"/>
    <w:multiLevelType w:val="hybridMultilevel"/>
    <w:tmpl w:val="34C615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7182943"/>
    <w:multiLevelType w:val="hybridMultilevel"/>
    <w:tmpl w:val="2FDC5DCE"/>
    <w:lvl w:ilvl="0" w:tplc="FE104770">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A5B3799"/>
    <w:multiLevelType w:val="multilevel"/>
    <w:tmpl w:val="97620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D57435"/>
    <w:multiLevelType w:val="hybridMultilevel"/>
    <w:tmpl w:val="B0FC6786"/>
    <w:lvl w:ilvl="0" w:tplc="E8E2A72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83A030F"/>
    <w:multiLevelType w:val="hybridMultilevel"/>
    <w:tmpl w:val="665C62BC"/>
    <w:lvl w:ilvl="0" w:tplc="04150011">
      <w:start w:val="1"/>
      <w:numFmt w:val="decimal"/>
      <w:lvlText w:val="%1)"/>
      <w:lvlJc w:val="left"/>
      <w:pPr>
        <w:ind w:left="720" w:hanging="360"/>
      </w:pPr>
      <w:rPr>
        <w:rFonts w:hint="default"/>
      </w:rPr>
    </w:lvl>
    <w:lvl w:ilvl="1" w:tplc="3D16CFAA">
      <w:start w:val="1"/>
      <w:numFmt w:val="decimal"/>
      <w:lvlText w:val="%2."/>
      <w:lvlJc w:val="left"/>
      <w:pPr>
        <w:ind w:left="36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D611CAB"/>
    <w:multiLevelType w:val="multilevel"/>
    <w:tmpl w:val="125CD520"/>
    <w:lvl w:ilvl="0">
      <w:start w:val="1"/>
      <w:numFmt w:val="decimal"/>
      <w:lvlText w:val="%1."/>
      <w:lvlJc w:val="left"/>
      <w:pPr>
        <w:ind w:left="360" w:hanging="360"/>
      </w:pPr>
      <w:rPr>
        <w:rFonts w:cs="Times New Roman"/>
        <w:i w:val="0"/>
        <w:iCs w:val="0"/>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0" w15:restartNumberingAfterBreak="0">
    <w:nsid w:val="633F3493"/>
    <w:multiLevelType w:val="hybridMultilevel"/>
    <w:tmpl w:val="287208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7C23CD5"/>
    <w:multiLevelType w:val="hybridMultilevel"/>
    <w:tmpl w:val="F8FEE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CA4057"/>
    <w:multiLevelType w:val="multilevel"/>
    <w:tmpl w:val="356CF69C"/>
    <w:lvl w:ilvl="0">
      <w:start w:val="1"/>
      <w:numFmt w:val="decimal"/>
      <w:lvlText w:val="%1)"/>
      <w:lvlJc w:val="left"/>
      <w:pPr>
        <w:ind w:left="720" w:hanging="360"/>
      </w:pPr>
      <w:rPr>
        <w:strike w:val="0"/>
        <w:dstrike w:val="0"/>
        <w:color w:val="auto"/>
      </w:rPr>
    </w:lvl>
    <w:lvl w:ilvl="1">
      <w:start w:val="1"/>
      <w:numFmt w:val="bullet"/>
      <w:lvlText w:val=""/>
      <w:lvlJc w:val="left"/>
      <w:pPr>
        <w:ind w:left="1440" w:hanging="360"/>
      </w:pPr>
      <w:rPr>
        <w:rFonts w:ascii="Symbol" w:hAnsi="Symbol" w:cs="Symbol" w:hint="default"/>
        <w:strike w:val="0"/>
        <w:dstrike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6A4B1DB8"/>
    <w:multiLevelType w:val="hybridMultilevel"/>
    <w:tmpl w:val="8BB4DFF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BC6A9F"/>
    <w:multiLevelType w:val="multilevel"/>
    <w:tmpl w:val="243A081E"/>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4232AF7"/>
    <w:multiLevelType w:val="hybridMultilevel"/>
    <w:tmpl w:val="4B0EC42A"/>
    <w:lvl w:ilvl="0" w:tplc="ED2AF54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96E4223"/>
    <w:multiLevelType w:val="multilevel"/>
    <w:tmpl w:val="0396DCCC"/>
    <w:lvl w:ilvl="0">
      <w:start w:val="1"/>
      <w:numFmt w:val="decimal"/>
      <w:lvlText w:val="%1."/>
      <w:lvlJc w:val="left"/>
      <w:pPr>
        <w:ind w:left="360" w:hanging="360"/>
      </w:pPr>
      <w:rPr>
        <w:b w:val="0"/>
        <w:bCs w:val="0"/>
        <w:i w:val="0"/>
        <w:iCs/>
        <w:strike w:val="0"/>
        <w:dstrike w:val="0"/>
        <w:color w:val="auto"/>
        <w:sz w:val="22"/>
        <w:szCs w:val="22"/>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4" w15:restartNumberingAfterBreak="0">
    <w:nsid w:val="7FA94CC5"/>
    <w:multiLevelType w:val="hybridMultilevel"/>
    <w:tmpl w:val="461630DC"/>
    <w:lvl w:ilvl="0" w:tplc="00BC724C">
      <w:start w:val="1"/>
      <w:numFmt w:val="decimal"/>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num w:numId="1" w16cid:durableId="468283386">
    <w:abstractNumId w:val="26"/>
  </w:num>
  <w:num w:numId="2" w16cid:durableId="1873570089">
    <w:abstractNumId w:val="45"/>
  </w:num>
  <w:num w:numId="3" w16cid:durableId="328757498">
    <w:abstractNumId w:val="58"/>
  </w:num>
  <w:num w:numId="4" w16cid:durableId="241717998">
    <w:abstractNumId w:val="60"/>
  </w:num>
  <w:num w:numId="5" w16cid:durableId="523634606">
    <w:abstractNumId w:val="8"/>
  </w:num>
  <w:num w:numId="6" w16cid:durableId="596404592">
    <w:abstractNumId w:val="27"/>
  </w:num>
  <w:num w:numId="7" w16cid:durableId="819348436">
    <w:abstractNumId w:val="39"/>
  </w:num>
  <w:num w:numId="8" w16cid:durableId="1498112063">
    <w:abstractNumId w:val="43"/>
  </w:num>
  <w:num w:numId="9" w16cid:durableId="981740761">
    <w:abstractNumId w:val="21"/>
  </w:num>
  <w:num w:numId="10" w16cid:durableId="683942603">
    <w:abstractNumId w:val="47"/>
  </w:num>
  <w:num w:numId="11" w16cid:durableId="2001155863">
    <w:abstractNumId w:val="31"/>
  </w:num>
  <w:num w:numId="12" w16cid:durableId="1559709792">
    <w:abstractNumId w:val="57"/>
  </w:num>
  <w:num w:numId="13" w16cid:durableId="1082407542">
    <w:abstractNumId w:val="48"/>
  </w:num>
  <w:num w:numId="14" w16cid:durableId="286742304">
    <w:abstractNumId w:val="30"/>
  </w:num>
  <w:num w:numId="15" w16cid:durableId="320037382">
    <w:abstractNumId w:val="41"/>
  </w:num>
  <w:num w:numId="16" w16cid:durableId="2034839814">
    <w:abstractNumId w:val="44"/>
  </w:num>
  <w:num w:numId="17" w16cid:durableId="468744484">
    <w:abstractNumId w:val="18"/>
  </w:num>
  <w:num w:numId="18" w16cid:durableId="1210606939">
    <w:abstractNumId w:val="52"/>
  </w:num>
  <w:num w:numId="19" w16cid:durableId="588852316">
    <w:abstractNumId w:val="16"/>
  </w:num>
  <w:num w:numId="20" w16cid:durableId="1367563608">
    <w:abstractNumId w:val="29"/>
  </w:num>
  <w:num w:numId="21" w16cid:durableId="438724938">
    <w:abstractNumId w:val="14"/>
  </w:num>
  <w:num w:numId="22" w16cid:durableId="1341590687">
    <w:abstractNumId w:val="15"/>
  </w:num>
  <w:num w:numId="23" w16cid:durableId="1919052759">
    <w:abstractNumId w:val="35"/>
  </w:num>
  <w:num w:numId="24" w16cid:durableId="1593974756">
    <w:abstractNumId w:val="51"/>
  </w:num>
  <w:num w:numId="25" w16cid:durableId="1613780096">
    <w:abstractNumId w:val="20"/>
  </w:num>
  <w:num w:numId="26" w16cid:durableId="2094037722">
    <w:abstractNumId w:val="34"/>
  </w:num>
  <w:num w:numId="27" w16cid:durableId="1464277069">
    <w:abstractNumId w:val="10"/>
  </w:num>
  <w:num w:numId="28" w16cid:durableId="1556308201">
    <w:abstractNumId w:val="5"/>
  </w:num>
  <w:num w:numId="29" w16cid:durableId="1492988296">
    <w:abstractNumId w:val="62"/>
  </w:num>
  <w:num w:numId="30" w16cid:durableId="1265575484">
    <w:abstractNumId w:val="23"/>
  </w:num>
  <w:num w:numId="31" w16cid:durableId="1735347278">
    <w:abstractNumId w:val="59"/>
  </w:num>
  <w:num w:numId="32" w16cid:durableId="614559140">
    <w:abstractNumId w:val="3"/>
  </w:num>
  <w:num w:numId="33" w16cid:durableId="1785730106">
    <w:abstractNumId w:val="28"/>
  </w:num>
  <w:num w:numId="34" w16cid:durableId="471218576">
    <w:abstractNumId w:val="7"/>
  </w:num>
  <w:num w:numId="35" w16cid:durableId="2126146124">
    <w:abstractNumId w:val="0"/>
  </w:num>
  <w:num w:numId="36" w16cid:durableId="944462255">
    <w:abstractNumId w:val="24"/>
  </w:num>
  <w:num w:numId="37" w16cid:durableId="607589375">
    <w:abstractNumId w:val="33"/>
  </w:num>
  <w:num w:numId="38" w16cid:durableId="632101440">
    <w:abstractNumId w:val="32"/>
  </w:num>
  <w:num w:numId="39" w16cid:durableId="796678780">
    <w:abstractNumId w:val="11"/>
  </w:num>
  <w:num w:numId="40" w16cid:durableId="2044669964">
    <w:abstractNumId w:val="61"/>
  </w:num>
  <w:num w:numId="41" w16cid:durableId="1900821373">
    <w:abstractNumId w:val="6"/>
  </w:num>
  <w:num w:numId="42" w16cid:durableId="277369558">
    <w:abstractNumId w:val="55"/>
  </w:num>
  <w:num w:numId="43" w16cid:durableId="666635028">
    <w:abstractNumId w:val="46"/>
  </w:num>
  <w:num w:numId="44" w16cid:durableId="611010980">
    <w:abstractNumId w:val="37"/>
  </w:num>
  <w:num w:numId="45" w16cid:durableId="1694308439">
    <w:abstractNumId w:val="40"/>
  </w:num>
  <w:num w:numId="46" w16cid:durableId="1835997525">
    <w:abstractNumId w:val="13"/>
  </w:num>
  <w:num w:numId="47" w16cid:durableId="207499320">
    <w:abstractNumId w:val="50"/>
  </w:num>
  <w:num w:numId="48" w16cid:durableId="2144302283">
    <w:abstractNumId w:val="53"/>
  </w:num>
  <w:num w:numId="49" w16cid:durableId="2109156673">
    <w:abstractNumId w:val="17"/>
  </w:num>
  <w:num w:numId="50" w16cid:durableId="1101993401">
    <w:abstractNumId w:val="12"/>
  </w:num>
  <w:num w:numId="51" w16cid:durableId="1417046286">
    <w:abstractNumId w:val="49"/>
  </w:num>
  <w:num w:numId="52" w16cid:durableId="1575236934">
    <w:abstractNumId w:val="56"/>
  </w:num>
  <w:num w:numId="53" w16cid:durableId="1773167274">
    <w:abstractNumId w:val="54"/>
  </w:num>
  <w:num w:numId="54" w16cid:durableId="1073117388">
    <w:abstractNumId w:val="63"/>
  </w:num>
  <w:num w:numId="55" w16cid:durableId="2000619658">
    <w:abstractNumId w:val="22"/>
  </w:num>
  <w:num w:numId="56" w16cid:durableId="950211081">
    <w:abstractNumId w:val="42"/>
  </w:num>
  <w:num w:numId="57" w16cid:durableId="1219588801">
    <w:abstractNumId w:val="25"/>
  </w:num>
  <w:num w:numId="58" w16cid:durableId="1977759851">
    <w:abstractNumId w:val="4"/>
  </w:num>
  <w:num w:numId="59" w16cid:durableId="2023509108">
    <w:abstractNumId w:val="19"/>
  </w:num>
  <w:num w:numId="60" w16cid:durableId="1396851405">
    <w:abstractNumId w:val="64"/>
  </w:num>
  <w:num w:numId="61" w16cid:durableId="1535919769">
    <w:abstractNumId w:val="36"/>
  </w:num>
  <w:num w:numId="62" w16cid:durableId="9065501">
    <w:abstractNumId w:val="38"/>
  </w:num>
  <w:num w:numId="63" w16cid:durableId="1770539700">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4E8"/>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3BAB"/>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04C1"/>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E74FA"/>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396D"/>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3EF8"/>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3186"/>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BB8"/>
    <w:rsid w:val="00594F01"/>
    <w:rsid w:val="00595317"/>
    <w:rsid w:val="00595907"/>
    <w:rsid w:val="0059613E"/>
    <w:rsid w:val="005961F5"/>
    <w:rsid w:val="005A0A0B"/>
    <w:rsid w:val="005A1B2D"/>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131"/>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DFC"/>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B09"/>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3962"/>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D83"/>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2C5E"/>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850"/>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877AE"/>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A7D60"/>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07DF"/>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97A"/>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8569F"/>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0CB5"/>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ISCG Numerowanie,lp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ISCG Numerowanie Znak,lp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33"/>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34"/>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35"/>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 w:type="character" w:customStyle="1" w:styleId="BezodstpwZnak">
    <w:name w:val="Bez odstępów Znak"/>
    <w:link w:val="Bezodstpw"/>
    <w:uiPriority w:val="1"/>
    <w:qFormat/>
    <w:rsid w:val="003A396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biuro@ptb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39</Pages>
  <Words>12450</Words>
  <Characters>85569</Characters>
  <Application>Microsoft Office Word</Application>
  <DocSecurity>0</DocSecurity>
  <Lines>713</Lines>
  <Paragraphs>195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97824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19</cp:revision>
  <cp:lastPrinted>2024-03-18T14:20:00Z</cp:lastPrinted>
  <dcterms:created xsi:type="dcterms:W3CDTF">2024-01-16T10:20:00Z</dcterms:created>
  <dcterms:modified xsi:type="dcterms:W3CDTF">2024-03-18T14:20:00Z</dcterms:modified>
</cp:coreProperties>
</file>