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BF" w:rsidRPr="004E4CF9" w:rsidRDefault="006E46BF" w:rsidP="002227B3">
      <w:pPr>
        <w:spacing w:before="12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4E4CF9">
        <w:rPr>
          <w:rFonts w:ascii="Arial" w:hAnsi="Arial" w:cs="Arial"/>
          <w:b/>
          <w:smallCaps/>
          <w:sz w:val="20"/>
          <w:szCs w:val="20"/>
          <w:lang w:eastAsia="pl-PL"/>
        </w:rPr>
        <w:t>Umowa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 ………………………..</w:t>
      </w:r>
    </w:p>
    <w:p w:rsidR="006E46BF" w:rsidRPr="004E4CF9" w:rsidRDefault="006E46BF" w:rsidP="002227B3">
      <w:pPr>
        <w:spacing w:before="120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6E46BF" w:rsidRPr="004E4CF9" w:rsidRDefault="006E46BF" w:rsidP="005311EF">
      <w:pPr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sz w:val="20"/>
          <w:szCs w:val="20"/>
        </w:rPr>
        <w:t xml:space="preserve">Zawarta w dniu 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4E4CF9">
        <w:rPr>
          <w:rFonts w:ascii="Arial" w:hAnsi="Arial" w:cs="Arial"/>
          <w:sz w:val="20"/>
          <w:szCs w:val="20"/>
        </w:rPr>
        <w:t>. w Grodzisku Wlkp. pomiędzy:</w:t>
      </w:r>
    </w:p>
    <w:p w:rsidR="006E46BF" w:rsidRPr="004E4CF9" w:rsidRDefault="006E46BF" w:rsidP="005311EF">
      <w:pPr>
        <w:rPr>
          <w:rFonts w:ascii="Arial" w:hAnsi="Arial" w:cs="Arial"/>
          <w:sz w:val="20"/>
          <w:szCs w:val="20"/>
        </w:rPr>
      </w:pPr>
    </w:p>
    <w:p w:rsidR="006E46BF" w:rsidRPr="004E4CF9" w:rsidRDefault="006E46BF" w:rsidP="005311EF">
      <w:pPr>
        <w:rPr>
          <w:rFonts w:ascii="Arial" w:hAnsi="Arial" w:cs="Arial"/>
          <w:b/>
          <w:sz w:val="20"/>
          <w:szCs w:val="20"/>
        </w:rPr>
      </w:pPr>
      <w:r w:rsidRPr="004E4CF9">
        <w:rPr>
          <w:rFonts w:ascii="Arial" w:hAnsi="Arial" w:cs="Arial"/>
          <w:b/>
          <w:sz w:val="20"/>
          <w:szCs w:val="20"/>
        </w:rPr>
        <w:t>Grodziskim Przedsiębiorstwem Komunalnym Sp. z o.o.</w:t>
      </w:r>
    </w:p>
    <w:p w:rsidR="006E46BF" w:rsidRPr="00036B50" w:rsidRDefault="006E46BF" w:rsidP="005311EF">
      <w:pPr>
        <w:rPr>
          <w:rFonts w:ascii="Arial" w:hAnsi="Arial" w:cs="Arial"/>
          <w:b/>
          <w:sz w:val="20"/>
          <w:szCs w:val="20"/>
        </w:rPr>
      </w:pPr>
      <w:r w:rsidRPr="00036B50">
        <w:rPr>
          <w:rFonts w:ascii="Arial" w:hAnsi="Arial" w:cs="Arial"/>
          <w:b/>
          <w:sz w:val="20"/>
          <w:szCs w:val="20"/>
        </w:rPr>
        <w:t>ul. Kościańska 32</w:t>
      </w:r>
    </w:p>
    <w:p w:rsidR="006E46BF" w:rsidRPr="00036B50" w:rsidRDefault="006E46BF" w:rsidP="005311EF">
      <w:pPr>
        <w:rPr>
          <w:rFonts w:ascii="Arial" w:hAnsi="Arial" w:cs="Arial"/>
          <w:b/>
          <w:sz w:val="20"/>
          <w:szCs w:val="20"/>
        </w:rPr>
      </w:pPr>
      <w:r w:rsidRPr="00036B50">
        <w:rPr>
          <w:rFonts w:ascii="Arial" w:hAnsi="Arial" w:cs="Arial"/>
          <w:b/>
          <w:sz w:val="20"/>
          <w:szCs w:val="20"/>
        </w:rPr>
        <w:t>62-065 Grodzisk Wielkopolski</w:t>
      </w:r>
    </w:p>
    <w:p w:rsidR="006E46BF" w:rsidRPr="00036B50" w:rsidRDefault="006E46BF" w:rsidP="00AF64CF">
      <w:pPr>
        <w:rPr>
          <w:rFonts w:ascii="Arial" w:hAnsi="Arial" w:cs="Arial"/>
          <w:sz w:val="20"/>
          <w:szCs w:val="20"/>
          <w:lang w:eastAsia="pl-PL"/>
        </w:rPr>
      </w:pPr>
      <w:r w:rsidRPr="00036B50">
        <w:rPr>
          <w:rFonts w:ascii="Arial" w:hAnsi="Arial" w:cs="Arial"/>
          <w:sz w:val="20"/>
          <w:szCs w:val="20"/>
        </w:rPr>
        <w:t xml:space="preserve">KRS 0000299123; NIP </w:t>
      </w:r>
      <w:bookmarkStart w:id="0" w:name="_Hlk531524301"/>
      <w:r w:rsidRPr="00036B50">
        <w:rPr>
          <w:rFonts w:ascii="Arial" w:hAnsi="Arial" w:cs="Arial"/>
          <w:sz w:val="20"/>
          <w:szCs w:val="20"/>
        </w:rPr>
        <w:t>7880022373; REGON 300776091</w:t>
      </w:r>
    </w:p>
    <w:bookmarkEnd w:id="0"/>
    <w:p w:rsidR="006E46BF" w:rsidRPr="00036B50" w:rsidRDefault="006E46BF" w:rsidP="002227B3">
      <w:pPr>
        <w:spacing w:before="120"/>
        <w:rPr>
          <w:rFonts w:ascii="Arial" w:hAnsi="Arial" w:cs="Arial"/>
          <w:sz w:val="20"/>
          <w:szCs w:val="20"/>
          <w:lang w:eastAsia="pl-PL"/>
        </w:rPr>
      </w:pPr>
      <w:r w:rsidRPr="00036B50">
        <w:rPr>
          <w:rFonts w:ascii="Arial" w:hAnsi="Arial" w:cs="Arial"/>
          <w:sz w:val="20"/>
          <w:szCs w:val="20"/>
          <w:lang w:eastAsia="pl-PL"/>
        </w:rPr>
        <w:t>zwanym dalej  „</w:t>
      </w:r>
      <w:r w:rsidRPr="00036B50">
        <w:rPr>
          <w:rFonts w:ascii="Arial" w:hAnsi="Arial" w:cs="Arial"/>
          <w:bCs/>
          <w:iCs/>
          <w:sz w:val="20"/>
          <w:szCs w:val="20"/>
          <w:lang w:eastAsia="pl-PL"/>
        </w:rPr>
        <w:t>Zamawiającym”</w:t>
      </w:r>
    </w:p>
    <w:p w:rsidR="006E46BF" w:rsidRPr="00036B50" w:rsidRDefault="006E46BF" w:rsidP="002227B3">
      <w:pPr>
        <w:spacing w:before="120"/>
        <w:rPr>
          <w:rFonts w:ascii="Arial" w:hAnsi="Arial" w:cs="Arial"/>
          <w:sz w:val="20"/>
          <w:szCs w:val="20"/>
          <w:lang w:eastAsia="pl-PL"/>
        </w:rPr>
      </w:pPr>
      <w:r w:rsidRPr="00036B50">
        <w:rPr>
          <w:rFonts w:ascii="Arial" w:hAnsi="Arial" w:cs="Arial"/>
          <w:sz w:val="20"/>
          <w:szCs w:val="20"/>
          <w:lang w:eastAsia="pl-PL"/>
        </w:rPr>
        <w:t>Reprezentowanym przez:</w:t>
      </w:r>
    </w:p>
    <w:p w:rsidR="006E46BF" w:rsidRPr="00036B50" w:rsidRDefault="006E46BF" w:rsidP="002227B3">
      <w:pPr>
        <w:spacing w:before="120"/>
        <w:rPr>
          <w:rFonts w:ascii="Arial" w:hAnsi="Arial" w:cs="Arial"/>
          <w:sz w:val="20"/>
          <w:szCs w:val="20"/>
          <w:lang w:eastAsia="pl-PL"/>
        </w:rPr>
      </w:pPr>
      <w:r w:rsidRPr="00036B50">
        <w:rPr>
          <w:rFonts w:ascii="Arial" w:hAnsi="Arial" w:cs="Arial"/>
          <w:sz w:val="20"/>
          <w:szCs w:val="20"/>
          <w:lang w:eastAsia="pl-PL"/>
        </w:rPr>
        <w:t>Andrzeja Cichosa - Prezesa Zarządu</w:t>
      </w:r>
    </w:p>
    <w:p w:rsidR="006E46BF" w:rsidRPr="00036B50" w:rsidRDefault="006E46BF" w:rsidP="00023C45">
      <w:pPr>
        <w:tabs>
          <w:tab w:val="left" w:pos="5625"/>
        </w:tabs>
        <w:spacing w:before="120"/>
        <w:rPr>
          <w:rFonts w:ascii="Arial" w:hAnsi="Arial" w:cs="Arial"/>
          <w:sz w:val="20"/>
          <w:szCs w:val="20"/>
          <w:lang w:eastAsia="pl-PL"/>
        </w:rPr>
      </w:pPr>
      <w:r w:rsidRPr="00036B50">
        <w:rPr>
          <w:rFonts w:ascii="Arial" w:hAnsi="Arial" w:cs="Arial"/>
          <w:sz w:val="20"/>
          <w:szCs w:val="20"/>
          <w:lang w:eastAsia="pl-PL"/>
        </w:rPr>
        <w:t>a</w:t>
      </w:r>
    </w:p>
    <w:p w:rsidR="006E46BF" w:rsidRPr="00036B50" w:rsidRDefault="006E46BF" w:rsidP="004E4CF9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036B50">
        <w:rPr>
          <w:rFonts w:ascii="Arial" w:hAnsi="Arial" w:cs="Arial"/>
          <w:b/>
          <w:sz w:val="20"/>
          <w:szCs w:val="20"/>
        </w:rPr>
        <w:t>……………………………………………</w:t>
      </w:r>
    </w:p>
    <w:p w:rsidR="006E46BF" w:rsidRPr="00036B50" w:rsidRDefault="006E46BF" w:rsidP="002A6E09">
      <w:pPr>
        <w:spacing w:before="120"/>
        <w:rPr>
          <w:rFonts w:ascii="Arial" w:hAnsi="Arial" w:cs="Arial"/>
          <w:sz w:val="20"/>
          <w:szCs w:val="20"/>
          <w:lang w:eastAsia="pl-PL"/>
        </w:rPr>
      </w:pPr>
      <w:r w:rsidRPr="00036B50">
        <w:rPr>
          <w:rFonts w:ascii="Arial" w:hAnsi="Arial" w:cs="Arial"/>
          <w:sz w:val="20"/>
          <w:szCs w:val="20"/>
          <w:lang w:eastAsia="pl-PL"/>
        </w:rPr>
        <w:t>Reprezentowanym przez:</w:t>
      </w:r>
    </w:p>
    <w:p w:rsidR="006E46BF" w:rsidRPr="00036B50" w:rsidRDefault="006E46BF" w:rsidP="002227B3">
      <w:pPr>
        <w:spacing w:before="120"/>
        <w:rPr>
          <w:rFonts w:ascii="Arial" w:hAnsi="Arial" w:cs="Arial"/>
          <w:bCs/>
          <w:iCs/>
          <w:sz w:val="20"/>
          <w:szCs w:val="20"/>
        </w:rPr>
      </w:pPr>
      <w:r w:rsidRPr="00036B50">
        <w:rPr>
          <w:rFonts w:ascii="Arial" w:hAnsi="Arial" w:cs="Arial"/>
          <w:bCs/>
          <w:iCs/>
          <w:sz w:val="20"/>
          <w:szCs w:val="20"/>
        </w:rPr>
        <w:t>………………………………………………………</w:t>
      </w:r>
    </w:p>
    <w:p w:rsidR="006E46BF" w:rsidRPr="00036B50" w:rsidRDefault="006E46BF" w:rsidP="002227B3">
      <w:pPr>
        <w:spacing w:before="120"/>
        <w:rPr>
          <w:rFonts w:ascii="Arial" w:hAnsi="Arial" w:cs="Arial"/>
          <w:bCs/>
          <w:iCs/>
          <w:sz w:val="20"/>
          <w:szCs w:val="20"/>
        </w:rPr>
      </w:pPr>
    </w:p>
    <w:p w:rsidR="006E46BF" w:rsidRPr="00036B50" w:rsidRDefault="006E46BF" w:rsidP="002227B3">
      <w:pPr>
        <w:spacing w:before="120"/>
        <w:rPr>
          <w:rFonts w:ascii="Arial" w:hAnsi="Arial" w:cs="Arial"/>
          <w:sz w:val="20"/>
          <w:szCs w:val="20"/>
        </w:rPr>
      </w:pPr>
      <w:r w:rsidRPr="00036B50">
        <w:rPr>
          <w:rFonts w:ascii="Arial" w:hAnsi="Arial" w:cs="Arial"/>
          <w:bCs/>
          <w:iCs/>
          <w:sz w:val="20"/>
          <w:szCs w:val="20"/>
        </w:rPr>
        <w:t>a</w:t>
      </w:r>
      <w:r w:rsidRPr="00036B50">
        <w:rPr>
          <w:rFonts w:ascii="Arial" w:hAnsi="Arial" w:cs="Arial"/>
          <w:sz w:val="20"/>
          <w:szCs w:val="20"/>
        </w:rPr>
        <w:t xml:space="preserve"> łącznie „Stronami”, </w:t>
      </w:r>
    </w:p>
    <w:p w:rsidR="006E46BF" w:rsidRPr="00036B50" w:rsidRDefault="006E46BF" w:rsidP="00036B50">
      <w:pPr>
        <w:spacing w:line="360" w:lineRule="auto"/>
        <w:ind w:right="241"/>
        <w:rPr>
          <w:rFonts w:ascii="Arial" w:hAnsi="Arial" w:cs="Arial"/>
          <w:sz w:val="20"/>
          <w:szCs w:val="20"/>
          <w:shd w:val="clear" w:color="auto" w:fill="FFFFFF"/>
          <w:lang w:eastAsia="pl-PL"/>
        </w:rPr>
      </w:pPr>
      <w:r>
        <w:rPr>
          <w:rFonts w:ascii="Arial" w:hAnsi="Arial" w:cs="Arial"/>
          <w:sz w:val="20"/>
          <w:szCs w:val="20"/>
          <w:shd w:val="clear" w:color="auto" w:fill="FFFFFF"/>
          <w:lang w:eastAsia="pl-PL"/>
        </w:rPr>
        <w:t>w</w:t>
      </w:r>
      <w:r w:rsidRPr="00036B50">
        <w:rPr>
          <w:rFonts w:ascii="Arial" w:hAnsi="Arial" w:cs="Arial"/>
          <w:sz w:val="20"/>
          <w:szCs w:val="20"/>
          <w:shd w:val="clear" w:color="auto" w:fill="FFFFFF"/>
          <w:lang w:eastAsia="pl-PL"/>
        </w:rPr>
        <w:t xml:space="preserve"> wyniku przeprowadzonego postępowania ID …………………. o zamówienie publiczne w trybie zapytania ofertowego, zgodnie z Regulaminem udzielania zamówień publicznych na zadanie </w:t>
      </w:r>
      <w:r w:rsidRPr="00036B50">
        <w:rPr>
          <w:rFonts w:ascii="Arial" w:hAnsi="Arial" w:cs="Arial"/>
          <w:sz w:val="20"/>
          <w:szCs w:val="20"/>
          <w:shd w:val="clear" w:color="auto" w:fill="FFFFFF"/>
        </w:rPr>
        <w:t>pod nazwą: „</w:t>
      </w:r>
      <w:r w:rsidRPr="00036B50">
        <w:rPr>
          <w:rFonts w:ascii="Arial" w:hAnsi="Arial" w:cs="Arial"/>
          <w:bCs/>
          <w:kern w:val="2"/>
          <w:sz w:val="20"/>
          <w:szCs w:val="20"/>
        </w:rPr>
        <w:t xml:space="preserve">Obsługa laboratoryjna” </w:t>
      </w:r>
      <w:r w:rsidRPr="00036B50">
        <w:rPr>
          <w:rFonts w:ascii="Arial" w:hAnsi="Arial" w:cs="Arial"/>
          <w:sz w:val="20"/>
          <w:szCs w:val="20"/>
          <w:shd w:val="clear" w:color="auto" w:fill="FFFFFF"/>
        </w:rPr>
        <w:t>została zawarta umowa o następującej treści:</w:t>
      </w:r>
    </w:p>
    <w:p w:rsidR="006E46BF" w:rsidRPr="00036B50" w:rsidRDefault="006E46BF" w:rsidP="002227B3">
      <w:pPr>
        <w:spacing w:before="12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036B50">
        <w:rPr>
          <w:rFonts w:ascii="Arial" w:hAnsi="Arial" w:cs="Arial"/>
          <w:b/>
          <w:sz w:val="20"/>
          <w:szCs w:val="20"/>
          <w:lang w:eastAsia="pl-PL"/>
        </w:rPr>
        <w:t>§ 1.</w:t>
      </w:r>
    </w:p>
    <w:p w:rsidR="006E46BF" w:rsidRPr="00036B50" w:rsidRDefault="006E46BF" w:rsidP="002227B3">
      <w:pPr>
        <w:spacing w:before="120"/>
        <w:rPr>
          <w:rFonts w:ascii="Arial" w:hAnsi="Arial" w:cs="Arial"/>
          <w:iCs/>
          <w:sz w:val="20"/>
          <w:szCs w:val="20"/>
          <w:lang w:eastAsia="pl-PL"/>
        </w:rPr>
      </w:pPr>
      <w:r w:rsidRPr="00036B50">
        <w:rPr>
          <w:rFonts w:ascii="Arial" w:hAnsi="Arial" w:cs="Arial"/>
          <w:iCs/>
          <w:sz w:val="20"/>
          <w:szCs w:val="20"/>
          <w:lang w:eastAsia="pl-PL"/>
        </w:rPr>
        <w:t xml:space="preserve"> </w:t>
      </w:r>
    </w:p>
    <w:p w:rsidR="006E46BF" w:rsidRPr="00036B50" w:rsidRDefault="006E46BF" w:rsidP="002227B3">
      <w:pPr>
        <w:pStyle w:val="ListParagraph"/>
        <w:numPr>
          <w:ilvl w:val="0"/>
          <w:numId w:val="5"/>
        </w:numPr>
        <w:spacing w:before="120" w:line="276" w:lineRule="auto"/>
        <w:ind w:left="284"/>
        <w:rPr>
          <w:rFonts w:ascii="Arial" w:hAnsi="Arial" w:cs="Arial"/>
          <w:iCs/>
          <w:sz w:val="20"/>
          <w:szCs w:val="20"/>
          <w:lang w:eastAsia="pl-PL"/>
        </w:rPr>
      </w:pPr>
      <w:r w:rsidRPr="00036B50">
        <w:rPr>
          <w:rFonts w:ascii="Arial" w:hAnsi="Arial" w:cs="Arial"/>
          <w:iCs/>
          <w:sz w:val="20"/>
          <w:szCs w:val="20"/>
          <w:lang w:eastAsia="pl-PL"/>
        </w:rPr>
        <w:t xml:space="preserve">Niniejszą umowę sporządzono w oparciu o ofertę cenową Wykonawcy numer </w:t>
      </w:r>
      <w:r w:rsidRPr="00036B50">
        <w:rPr>
          <w:rFonts w:ascii="Arial" w:hAnsi="Arial" w:cs="Arial"/>
          <w:b/>
          <w:bCs/>
          <w:sz w:val="20"/>
          <w:szCs w:val="20"/>
        </w:rPr>
        <w:t>…………………</w:t>
      </w:r>
      <w:r w:rsidRPr="00036B50">
        <w:rPr>
          <w:rFonts w:ascii="Arial" w:hAnsi="Arial" w:cs="Arial"/>
          <w:iCs/>
          <w:sz w:val="20"/>
          <w:szCs w:val="20"/>
          <w:lang w:eastAsia="pl-PL"/>
        </w:rPr>
        <w:t xml:space="preserve"> która stanowi integralną część umowy stanowiącą Załącznik nr 1.</w:t>
      </w:r>
    </w:p>
    <w:p w:rsidR="006E46BF" w:rsidRPr="00036B50" w:rsidRDefault="006E46BF" w:rsidP="002227B3">
      <w:pPr>
        <w:pStyle w:val="ListParagraph"/>
        <w:numPr>
          <w:ilvl w:val="0"/>
          <w:numId w:val="5"/>
        </w:numPr>
        <w:spacing w:before="120" w:line="276" w:lineRule="auto"/>
        <w:ind w:left="284"/>
        <w:rPr>
          <w:rFonts w:ascii="Arial" w:hAnsi="Arial" w:cs="Arial"/>
          <w:iCs/>
          <w:sz w:val="20"/>
          <w:szCs w:val="20"/>
          <w:lang w:eastAsia="pl-PL"/>
        </w:rPr>
      </w:pPr>
      <w:r w:rsidRPr="00036B50">
        <w:rPr>
          <w:rFonts w:ascii="Arial" w:hAnsi="Arial" w:cs="Arial"/>
          <w:iCs/>
          <w:sz w:val="20"/>
          <w:szCs w:val="20"/>
          <w:lang w:eastAsia="pl-PL"/>
        </w:rPr>
        <w:t>Zamawiający zleca, a Wykonawca zobowiązuje się do wykonania:</w:t>
      </w:r>
    </w:p>
    <w:p w:rsidR="006E46BF" w:rsidRPr="00036B50" w:rsidRDefault="006E46BF" w:rsidP="002227B3">
      <w:pPr>
        <w:numPr>
          <w:ilvl w:val="1"/>
          <w:numId w:val="5"/>
        </w:numPr>
        <w:spacing w:before="120" w:line="276" w:lineRule="auto"/>
        <w:rPr>
          <w:rFonts w:ascii="Arial" w:hAnsi="Arial" w:cs="Arial"/>
          <w:iCs/>
          <w:sz w:val="20"/>
          <w:szCs w:val="20"/>
          <w:lang w:eastAsia="pl-PL"/>
        </w:rPr>
      </w:pPr>
      <w:r w:rsidRPr="00036B50">
        <w:rPr>
          <w:rFonts w:ascii="Arial" w:hAnsi="Arial" w:cs="Arial"/>
          <w:iCs/>
          <w:sz w:val="20"/>
          <w:szCs w:val="20"/>
          <w:lang w:eastAsia="pl-PL"/>
        </w:rPr>
        <w:t>Poboru i badań próbek ścieków surowych</w:t>
      </w:r>
    </w:p>
    <w:p w:rsidR="006E46BF" w:rsidRPr="004E4CF9" w:rsidRDefault="006E46BF" w:rsidP="002227B3">
      <w:pPr>
        <w:numPr>
          <w:ilvl w:val="1"/>
          <w:numId w:val="5"/>
        </w:numPr>
        <w:spacing w:before="120" w:line="276" w:lineRule="auto"/>
        <w:rPr>
          <w:rFonts w:ascii="Arial" w:hAnsi="Arial" w:cs="Arial"/>
          <w:iCs/>
          <w:sz w:val="20"/>
          <w:szCs w:val="20"/>
          <w:lang w:eastAsia="pl-PL"/>
        </w:rPr>
      </w:pPr>
      <w:r w:rsidRPr="004E4CF9">
        <w:rPr>
          <w:rFonts w:ascii="Arial" w:hAnsi="Arial" w:cs="Arial"/>
          <w:iCs/>
          <w:sz w:val="20"/>
          <w:szCs w:val="20"/>
          <w:lang w:eastAsia="pl-PL"/>
        </w:rPr>
        <w:t>Poboru i badań próbek ścieków oczyszczonych</w:t>
      </w:r>
    </w:p>
    <w:p w:rsidR="006E46BF" w:rsidRPr="004E4CF9" w:rsidRDefault="006E46BF" w:rsidP="002227B3">
      <w:pPr>
        <w:numPr>
          <w:ilvl w:val="1"/>
          <w:numId w:val="5"/>
        </w:numPr>
        <w:spacing w:before="120" w:line="276" w:lineRule="auto"/>
        <w:rPr>
          <w:rFonts w:ascii="Arial" w:hAnsi="Arial" w:cs="Arial"/>
          <w:iCs/>
          <w:sz w:val="20"/>
          <w:szCs w:val="20"/>
          <w:lang w:eastAsia="pl-PL"/>
        </w:rPr>
      </w:pPr>
      <w:r w:rsidRPr="004E4CF9">
        <w:rPr>
          <w:rFonts w:ascii="Arial" w:hAnsi="Arial" w:cs="Arial"/>
          <w:iCs/>
          <w:sz w:val="20"/>
          <w:szCs w:val="20"/>
          <w:lang w:eastAsia="pl-PL"/>
        </w:rPr>
        <w:t>Poboru i badań próbek osadów ściekowych</w:t>
      </w:r>
    </w:p>
    <w:p w:rsidR="006E46BF" w:rsidRPr="004E4CF9" w:rsidRDefault="006E46BF" w:rsidP="002227B3">
      <w:pPr>
        <w:numPr>
          <w:ilvl w:val="1"/>
          <w:numId w:val="5"/>
        </w:numPr>
        <w:spacing w:before="120" w:line="276" w:lineRule="auto"/>
        <w:rPr>
          <w:rFonts w:ascii="Arial" w:hAnsi="Arial" w:cs="Arial"/>
          <w:iCs/>
          <w:sz w:val="20"/>
          <w:szCs w:val="20"/>
          <w:lang w:eastAsia="pl-PL"/>
        </w:rPr>
      </w:pPr>
      <w:r w:rsidRPr="004E4CF9">
        <w:rPr>
          <w:rFonts w:ascii="Arial" w:hAnsi="Arial" w:cs="Arial"/>
          <w:iCs/>
          <w:sz w:val="20"/>
          <w:szCs w:val="20"/>
          <w:lang w:eastAsia="pl-PL"/>
        </w:rPr>
        <w:t>Poboru i badań próbek wód opadowych i roztopowych z separatorów</w:t>
      </w:r>
    </w:p>
    <w:p w:rsidR="006E46BF" w:rsidRPr="004E4CF9" w:rsidRDefault="006E46BF" w:rsidP="002227B3">
      <w:pPr>
        <w:numPr>
          <w:ilvl w:val="0"/>
          <w:numId w:val="5"/>
        </w:numPr>
        <w:spacing w:before="120"/>
        <w:ind w:left="426" w:hanging="426"/>
        <w:rPr>
          <w:rFonts w:ascii="Arial" w:hAnsi="Arial" w:cs="Arial"/>
          <w:sz w:val="20"/>
          <w:szCs w:val="20"/>
          <w:lang w:eastAsia="pl-PL"/>
        </w:rPr>
      </w:pPr>
      <w:r w:rsidRPr="004E4CF9">
        <w:rPr>
          <w:rFonts w:ascii="Arial" w:hAnsi="Arial" w:cs="Arial"/>
          <w:sz w:val="20"/>
          <w:szCs w:val="20"/>
          <w:lang w:eastAsia="pl-PL"/>
        </w:rPr>
        <w:t>Szczegółowy zakres przedmiotu umowy oraz terminy wykonania określa Załącznik nr 2 stanowiący integralną część niniejszej umowy.</w:t>
      </w:r>
    </w:p>
    <w:p w:rsidR="006E46BF" w:rsidRPr="004E4CF9" w:rsidRDefault="006E46BF" w:rsidP="002227B3">
      <w:pPr>
        <w:numPr>
          <w:ilvl w:val="0"/>
          <w:numId w:val="5"/>
        </w:numPr>
        <w:spacing w:before="120"/>
        <w:ind w:left="426" w:hanging="426"/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sz w:val="20"/>
          <w:szCs w:val="20"/>
          <w:lang w:eastAsia="pl-PL"/>
        </w:rPr>
        <w:t xml:space="preserve">Wykonawca wykonywać będzie przedmiot umowy wyłącznie w zleconym przez Zamawiającego zakresie określonym </w:t>
      </w:r>
      <w:r w:rsidRPr="004E4CF9">
        <w:rPr>
          <w:rFonts w:ascii="Arial" w:hAnsi="Arial" w:cs="Arial"/>
          <w:sz w:val="20"/>
          <w:szCs w:val="20"/>
        </w:rPr>
        <w:t>w § 1 ust. 2 Umowy oraz załączniku nr 1 i 2 do Umowy</w:t>
      </w:r>
      <w:r w:rsidRPr="004E4CF9">
        <w:rPr>
          <w:rFonts w:ascii="Arial" w:hAnsi="Arial" w:cs="Arial"/>
          <w:sz w:val="20"/>
          <w:szCs w:val="20"/>
          <w:lang w:eastAsia="pl-PL"/>
        </w:rPr>
        <w:t>. Wykonawca nie ponosi odpowiedzialności za określenie przez Zamawiającego zakresu badań oraz terminów ich wykonania niezgodnie/z naruszeniem wydanych  przez właściwe organy pozwoleń/decyzji.</w:t>
      </w:r>
    </w:p>
    <w:p w:rsidR="006E46BF" w:rsidRPr="004E4CF9" w:rsidRDefault="006E46BF" w:rsidP="002227B3">
      <w:pPr>
        <w:numPr>
          <w:ilvl w:val="0"/>
          <w:numId w:val="5"/>
        </w:numPr>
        <w:spacing w:before="120"/>
        <w:ind w:left="426" w:hanging="426"/>
        <w:rPr>
          <w:rFonts w:ascii="Arial" w:hAnsi="Arial" w:cs="Arial"/>
          <w:sz w:val="20"/>
          <w:szCs w:val="20"/>
          <w:lang w:eastAsia="pl-PL"/>
        </w:rPr>
      </w:pPr>
      <w:r w:rsidRPr="004E4CF9">
        <w:rPr>
          <w:rFonts w:ascii="Arial" w:hAnsi="Arial" w:cs="Arial"/>
          <w:iCs/>
          <w:sz w:val="20"/>
          <w:szCs w:val="20"/>
          <w:lang w:eastAsia="pl-PL"/>
        </w:rPr>
        <w:t>Wykonawca</w:t>
      </w:r>
      <w:r w:rsidRPr="004E4CF9">
        <w:rPr>
          <w:rFonts w:ascii="Arial" w:hAnsi="Arial" w:cs="Arial"/>
          <w:sz w:val="20"/>
          <w:szCs w:val="20"/>
          <w:lang w:eastAsia="pl-PL"/>
        </w:rPr>
        <w:t xml:space="preserve"> zobowiązany jest do przekazywania </w:t>
      </w:r>
      <w:r w:rsidRPr="004E4CF9">
        <w:rPr>
          <w:rFonts w:ascii="Arial" w:hAnsi="Arial" w:cs="Arial"/>
          <w:iCs/>
          <w:sz w:val="20"/>
          <w:szCs w:val="20"/>
          <w:lang w:eastAsia="pl-PL"/>
        </w:rPr>
        <w:t>Zamawiającemu</w:t>
      </w:r>
      <w:r w:rsidRPr="004E4CF9">
        <w:rPr>
          <w:rFonts w:ascii="Arial" w:hAnsi="Arial" w:cs="Arial"/>
          <w:sz w:val="20"/>
          <w:szCs w:val="20"/>
          <w:lang w:eastAsia="pl-PL"/>
        </w:rPr>
        <w:t xml:space="preserve"> wyników badań i pomiarów za dany okres w formie sprawozdania w terminie 14 dni od daty poboru prób i wykonania pomiarów </w:t>
      </w:r>
    </w:p>
    <w:p w:rsidR="006E46BF" w:rsidRPr="004E4CF9" w:rsidRDefault="006E46BF" w:rsidP="002227B3">
      <w:pPr>
        <w:numPr>
          <w:ilvl w:val="0"/>
          <w:numId w:val="5"/>
        </w:numPr>
        <w:spacing w:before="120"/>
        <w:ind w:left="426" w:hanging="426"/>
        <w:rPr>
          <w:rFonts w:ascii="Arial" w:hAnsi="Arial" w:cs="Arial"/>
          <w:b/>
          <w:sz w:val="20"/>
          <w:szCs w:val="20"/>
          <w:lang w:eastAsia="pl-PL"/>
        </w:rPr>
      </w:pPr>
      <w:bookmarkStart w:id="1" w:name="_Hlk526323534"/>
      <w:r w:rsidRPr="004E4CF9">
        <w:rPr>
          <w:rFonts w:ascii="Arial" w:hAnsi="Arial" w:cs="Arial"/>
          <w:sz w:val="20"/>
          <w:szCs w:val="20"/>
          <w:lang w:eastAsia="pl-PL"/>
        </w:rPr>
        <w:t>Wykonawc</w:t>
      </w:r>
      <w:r w:rsidRPr="004E4CF9">
        <w:rPr>
          <w:rFonts w:ascii="Arial" w:hAnsi="Arial" w:cs="Arial"/>
          <w:sz w:val="20"/>
          <w:szCs w:val="20"/>
        </w:rPr>
        <w:t>a oświadcza, iż posiada kompetencje i uprawnienia, wymagane przez prawo, do wykonywania badań będących przedmiotem niniejszej umowy i niezbędne do prawidłowego wykonania przedmiotu niniejszej umowy.  W szczególności Wykonawca oświadcza, iż posiada certyfikat akredytacji  w rozumieniu  Ustawy z dnia 13 kwietnia 2016 r. o systemach oceny zgodności i nadzoru rynku (Dz. U. z 2017 r. poz. 1398) w zakresie normy PN EN ISO/IEC 17025:2005 Ogólne wymagania dotyczące kompetencji laboratoriów badawczych i wzorcujących</w:t>
      </w:r>
      <w:bookmarkEnd w:id="1"/>
    </w:p>
    <w:p w:rsidR="006E46BF" w:rsidRPr="004E4CF9" w:rsidRDefault="006E46BF" w:rsidP="002227B3">
      <w:pPr>
        <w:spacing w:before="12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4E4CF9">
        <w:rPr>
          <w:rFonts w:ascii="Arial" w:hAnsi="Arial" w:cs="Arial"/>
          <w:b/>
          <w:sz w:val="20"/>
          <w:szCs w:val="20"/>
          <w:lang w:eastAsia="pl-PL"/>
        </w:rPr>
        <w:t>§ 2.</w:t>
      </w:r>
    </w:p>
    <w:p w:rsidR="006E46BF" w:rsidRPr="004E4CF9" w:rsidRDefault="006E46BF" w:rsidP="002227B3">
      <w:pPr>
        <w:spacing w:before="120"/>
        <w:rPr>
          <w:rFonts w:ascii="Arial" w:hAnsi="Arial" w:cs="Arial"/>
          <w:sz w:val="20"/>
          <w:szCs w:val="20"/>
          <w:lang w:eastAsia="pl-PL"/>
        </w:rPr>
      </w:pPr>
      <w:r w:rsidRPr="004E4CF9">
        <w:rPr>
          <w:rFonts w:ascii="Arial" w:hAnsi="Arial" w:cs="Arial"/>
          <w:sz w:val="20"/>
          <w:szCs w:val="20"/>
          <w:lang w:eastAsia="pl-PL"/>
        </w:rPr>
        <w:t>Termin rozpoczęcia  wykonywania przedmiotu umow</w:t>
      </w:r>
      <w:r>
        <w:rPr>
          <w:rFonts w:ascii="Arial" w:hAnsi="Arial" w:cs="Arial"/>
          <w:sz w:val="20"/>
          <w:szCs w:val="20"/>
          <w:lang w:eastAsia="pl-PL"/>
        </w:rPr>
        <w:t>y ustala się na dzień 02.01.2022</w:t>
      </w:r>
    </w:p>
    <w:p w:rsidR="006E46BF" w:rsidRPr="004E4CF9" w:rsidRDefault="006E46BF" w:rsidP="002227B3">
      <w:pPr>
        <w:spacing w:before="120"/>
        <w:jc w:val="left"/>
        <w:rPr>
          <w:rFonts w:ascii="Arial" w:hAnsi="Arial" w:cs="Arial"/>
          <w:sz w:val="20"/>
          <w:szCs w:val="20"/>
          <w:lang w:eastAsia="pl-PL"/>
        </w:rPr>
      </w:pPr>
      <w:r w:rsidRPr="004E4CF9">
        <w:rPr>
          <w:rFonts w:ascii="Arial" w:hAnsi="Arial" w:cs="Arial"/>
          <w:sz w:val="20"/>
          <w:szCs w:val="20"/>
          <w:lang w:eastAsia="pl-PL"/>
        </w:rPr>
        <w:t>Termin zakończenia  wykonywania przedmiotu umow</w:t>
      </w:r>
      <w:r>
        <w:rPr>
          <w:rFonts w:ascii="Arial" w:hAnsi="Arial" w:cs="Arial"/>
          <w:sz w:val="20"/>
          <w:szCs w:val="20"/>
          <w:lang w:eastAsia="pl-PL"/>
        </w:rPr>
        <w:t>y ustala się na dzień 31.12.2022</w:t>
      </w:r>
    </w:p>
    <w:p w:rsidR="006E46BF" w:rsidRPr="004E4CF9" w:rsidRDefault="006E46BF" w:rsidP="002227B3">
      <w:pPr>
        <w:spacing w:before="12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4E4CF9">
        <w:rPr>
          <w:rFonts w:ascii="Arial" w:hAnsi="Arial" w:cs="Arial"/>
          <w:b/>
          <w:sz w:val="20"/>
          <w:szCs w:val="20"/>
          <w:lang w:eastAsia="pl-PL"/>
        </w:rPr>
        <w:t>§ 3.</w:t>
      </w:r>
    </w:p>
    <w:p w:rsidR="006E46BF" w:rsidRPr="004E4CF9" w:rsidRDefault="006E46BF" w:rsidP="002227B3">
      <w:pPr>
        <w:numPr>
          <w:ilvl w:val="0"/>
          <w:numId w:val="13"/>
        </w:numPr>
        <w:spacing w:before="120"/>
        <w:ind w:left="426" w:hanging="426"/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sz w:val="20"/>
          <w:szCs w:val="20"/>
        </w:rPr>
        <w:t xml:space="preserve">Zamawiający zobowiązany jest do umożliwienia osobom świadczącym pracę dla Wykonawcy dostępu do obiektów badań oraz wszystkich miejsc, w których mają być wykonywane pomiary i badania. </w:t>
      </w:r>
    </w:p>
    <w:p w:rsidR="006E46BF" w:rsidRPr="004E4CF9" w:rsidRDefault="006E46BF" w:rsidP="002227B3">
      <w:pPr>
        <w:numPr>
          <w:ilvl w:val="0"/>
          <w:numId w:val="13"/>
        </w:numPr>
        <w:spacing w:before="120"/>
        <w:ind w:left="426" w:hanging="426"/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sz w:val="20"/>
          <w:szCs w:val="20"/>
        </w:rPr>
        <w:t>Terminy pobierania próbek podane zostały w Załączniku nr 2 do niniejszej umowy. W przypadku niekorzystnych warunków atmosferycznych uniemożliwiających dokonanie pomiarów lub pobranie próbek, Strony uzgodnią dodatkowy termin wykonania tych czynności.</w:t>
      </w:r>
    </w:p>
    <w:p w:rsidR="006E46BF" w:rsidRPr="004E4CF9" w:rsidRDefault="006E46BF" w:rsidP="00DA2520">
      <w:pPr>
        <w:numPr>
          <w:ilvl w:val="0"/>
          <w:numId w:val="13"/>
        </w:numPr>
        <w:spacing w:before="120"/>
        <w:ind w:left="426" w:hanging="426"/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sz w:val="20"/>
          <w:szCs w:val="20"/>
        </w:rPr>
        <w:t>Zamawiający zobowiązany jest do niezwłocznego  informowania Wykonawcy (osoby wskazanej w § 8 Umowy) faxem lub e-mailem o wszelkich uszkodzeniach i brakach uniemożliwiających prawidłowe pobranie próbki.</w:t>
      </w:r>
    </w:p>
    <w:p w:rsidR="006E46BF" w:rsidRPr="004E4CF9" w:rsidRDefault="006E46BF" w:rsidP="000A4086">
      <w:pPr>
        <w:numPr>
          <w:ilvl w:val="0"/>
          <w:numId w:val="13"/>
        </w:numPr>
        <w:spacing w:before="120"/>
        <w:ind w:left="426" w:hanging="426"/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sz w:val="20"/>
          <w:szCs w:val="20"/>
        </w:rPr>
        <w:t xml:space="preserve">Wykonawca zapewnia dostęp do bezpłatnego systemu informacji o wynikach - dostęp do wyników on-line. System zawiera informacje o wynikach analiz danych próbek. W celu nadania uprawnień i uruchomienia systemu należy się skontaktować z osobą wskazaną </w:t>
      </w:r>
      <w:r w:rsidRPr="004E4CF9">
        <w:rPr>
          <w:rFonts w:ascii="Arial" w:hAnsi="Arial" w:cs="Arial"/>
          <w:sz w:val="20"/>
          <w:szCs w:val="20"/>
          <w:lang w:eastAsia="pl-PL"/>
        </w:rPr>
        <w:t>w § 8 Umowy.</w:t>
      </w:r>
    </w:p>
    <w:p w:rsidR="006E46BF" w:rsidRPr="004E4CF9" w:rsidRDefault="006E46BF" w:rsidP="000A4086">
      <w:pPr>
        <w:numPr>
          <w:ilvl w:val="0"/>
          <w:numId w:val="13"/>
        </w:numPr>
        <w:spacing w:before="120"/>
        <w:ind w:left="426" w:hanging="426"/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sz w:val="20"/>
          <w:szCs w:val="20"/>
        </w:rPr>
        <w:t>Wykonawca zobowiązany jest do przeprowadzenia analizy oraz wprowadzania wyników tej analizy do systemu on-line badań dla ścieków oczyszczonych i surowych w następujących terminach:</w:t>
      </w:r>
    </w:p>
    <w:p w:rsidR="006E46BF" w:rsidRPr="004E4CF9" w:rsidRDefault="006E46BF" w:rsidP="00024E17">
      <w:pPr>
        <w:numPr>
          <w:ilvl w:val="0"/>
          <w:numId w:val="13"/>
        </w:numPr>
        <w:spacing w:before="120"/>
        <w:ind w:left="426" w:hanging="426"/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sz w:val="20"/>
          <w:szCs w:val="20"/>
          <w:lang w:eastAsia="pl-PL"/>
        </w:rPr>
        <w:t>Ceny jednostkowe przedstawione w Załączniku nr 1 dotyczą tylko i wyłącznie próbek ujętych w harmonogramie badań. Koszty pobierania i analizy próbek spoza harmonogramu będą określane indywidualnie, po zgłoszeniu zapotrzebowania, a usługa będzie realizowana po akceptacji wyceny przez Zamawiającego.</w:t>
      </w:r>
    </w:p>
    <w:p w:rsidR="006E46BF" w:rsidRPr="004E4CF9" w:rsidRDefault="006E46BF" w:rsidP="00024E17">
      <w:pPr>
        <w:spacing w:before="120"/>
        <w:rPr>
          <w:rFonts w:ascii="Arial" w:hAnsi="Arial" w:cs="Arial"/>
          <w:sz w:val="20"/>
          <w:szCs w:val="20"/>
        </w:rPr>
      </w:pPr>
    </w:p>
    <w:p w:rsidR="006E46BF" w:rsidRPr="004E4CF9" w:rsidRDefault="006E46BF" w:rsidP="002227B3">
      <w:pPr>
        <w:spacing w:before="12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4E4CF9">
        <w:rPr>
          <w:rFonts w:ascii="Arial" w:hAnsi="Arial" w:cs="Arial"/>
          <w:b/>
          <w:sz w:val="20"/>
          <w:szCs w:val="20"/>
          <w:lang w:eastAsia="pl-PL"/>
        </w:rPr>
        <w:t>§ 4.</w:t>
      </w:r>
    </w:p>
    <w:p w:rsidR="006E46BF" w:rsidRPr="004E4CF9" w:rsidRDefault="006E46BF" w:rsidP="002227B3">
      <w:pPr>
        <w:numPr>
          <w:ilvl w:val="0"/>
          <w:numId w:val="7"/>
        </w:numPr>
        <w:spacing w:before="120"/>
        <w:ind w:left="426" w:hanging="426"/>
        <w:rPr>
          <w:rFonts w:ascii="Arial" w:hAnsi="Arial" w:cs="Arial"/>
          <w:sz w:val="20"/>
          <w:szCs w:val="20"/>
          <w:lang w:eastAsia="pl-PL"/>
        </w:rPr>
      </w:pPr>
      <w:r w:rsidRPr="004E4CF9">
        <w:rPr>
          <w:rFonts w:ascii="Arial" w:hAnsi="Arial" w:cs="Arial"/>
          <w:sz w:val="20"/>
          <w:szCs w:val="20"/>
          <w:lang w:eastAsia="pl-PL"/>
        </w:rPr>
        <w:t>Wykonawca będzie pobierał i transportował do laboratorium próbki do badań we własnym zakresie.</w:t>
      </w:r>
    </w:p>
    <w:p w:rsidR="006E46BF" w:rsidRPr="004E4CF9" w:rsidRDefault="006E46BF" w:rsidP="002227B3">
      <w:pPr>
        <w:spacing w:before="12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6E46BF" w:rsidRPr="004E4CF9" w:rsidRDefault="006E46BF" w:rsidP="002227B3">
      <w:pPr>
        <w:spacing w:before="12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4E4CF9">
        <w:rPr>
          <w:rFonts w:ascii="Arial" w:hAnsi="Arial" w:cs="Arial"/>
          <w:b/>
          <w:sz w:val="20"/>
          <w:szCs w:val="20"/>
          <w:lang w:eastAsia="pl-PL"/>
        </w:rPr>
        <w:t>§ 5.</w:t>
      </w:r>
    </w:p>
    <w:p w:rsidR="006E46BF" w:rsidRPr="004E4CF9" w:rsidRDefault="006E46BF" w:rsidP="002227B3">
      <w:pPr>
        <w:pStyle w:val="ListParagraph"/>
        <w:numPr>
          <w:ilvl w:val="0"/>
          <w:numId w:val="9"/>
        </w:numPr>
        <w:spacing w:before="120"/>
        <w:ind w:left="426" w:hanging="426"/>
        <w:rPr>
          <w:rFonts w:ascii="Arial" w:hAnsi="Arial" w:cs="Arial"/>
          <w:sz w:val="20"/>
          <w:szCs w:val="20"/>
          <w:lang w:eastAsia="pl-PL"/>
        </w:rPr>
      </w:pPr>
      <w:r w:rsidRPr="004E4CF9">
        <w:rPr>
          <w:rFonts w:ascii="Arial" w:hAnsi="Arial" w:cs="Arial"/>
          <w:sz w:val="20"/>
          <w:szCs w:val="20"/>
          <w:lang w:eastAsia="pl-PL"/>
        </w:rPr>
        <w:t xml:space="preserve">Sprawozdania, o których mowa w §1 ust.5 </w:t>
      </w:r>
      <w:r w:rsidRPr="004E4CF9">
        <w:rPr>
          <w:rFonts w:ascii="Arial" w:hAnsi="Arial" w:cs="Arial"/>
          <w:iCs/>
          <w:sz w:val="20"/>
          <w:szCs w:val="20"/>
          <w:lang w:eastAsia="pl-PL"/>
        </w:rPr>
        <w:t>Wykonawca</w:t>
      </w:r>
      <w:r w:rsidRPr="004E4CF9">
        <w:rPr>
          <w:rFonts w:ascii="Arial" w:hAnsi="Arial" w:cs="Arial"/>
          <w:sz w:val="20"/>
          <w:szCs w:val="20"/>
          <w:lang w:eastAsia="pl-PL"/>
        </w:rPr>
        <w:t xml:space="preserve"> zobowiązany jest wykonać i przekazać Zamawiającemu w formie pisemnej w 1 egzemplarzu</w:t>
      </w:r>
    </w:p>
    <w:p w:rsidR="006E46BF" w:rsidRPr="004E4CF9" w:rsidRDefault="006E46BF" w:rsidP="002227B3">
      <w:pPr>
        <w:numPr>
          <w:ilvl w:val="0"/>
          <w:numId w:val="9"/>
        </w:numPr>
        <w:spacing w:before="120"/>
        <w:ind w:left="426" w:hanging="426"/>
        <w:rPr>
          <w:rFonts w:ascii="Arial" w:hAnsi="Arial" w:cs="Arial"/>
          <w:sz w:val="20"/>
          <w:szCs w:val="20"/>
          <w:lang w:eastAsia="pl-PL"/>
        </w:rPr>
      </w:pPr>
      <w:r w:rsidRPr="004E4CF9">
        <w:rPr>
          <w:rFonts w:ascii="Arial" w:hAnsi="Arial" w:cs="Arial"/>
          <w:sz w:val="20"/>
          <w:szCs w:val="20"/>
          <w:lang w:eastAsia="pl-PL"/>
        </w:rPr>
        <w:t>Strony zgodnie postanawiają, że prace uważa się za odebrane w przypadku nie zgłoszenia przez  Zamawiającego uwag i zastrzeżeń, stosownie do postanowień ust. 3.</w:t>
      </w:r>
    </w:p>
    <w:p w:rsidR="006E46BF" w:rsidRPr="004E4CF9" w:rsidRDefault="006E46BF" w:rsidP="002227B3">
      <w:pPr>
        <w:numPr>
          <w:ilvl w:val="0"/>
          <w:numId w:val="9"/>
        </w:numPr>
        <w:spacing w:before="120" w:line="276" w:lineRule="auto"/>
        <w:ind w:left="426" w:hanging="426"/>
        <w:rPr>
          <w:rFonts w:ascii="Arial" w:hAnsi="Arial" w:cs="Arial"/>
          <w:spacing w:val="-4"/>
          <w:sz w:val="20"/>
          <w:szCs w:val="20"/>
          <w:lang w:eastAsia="pl-PL"/>
        </w:rPr>
      </w:pPr>
      <w:bookmarkStart w:id="2" w:name="_Hlk527545252"/>
      <w:r w:rsidRPr="004E4CF9">
        <w:rPr>
          <w:rFonts w:ascii="Arial" w:hAnsi="Arial" w:cs="Arial"/>
          <w:iCs/>
          <w:spacing w:val="-4"/>
          <w:sz w:val="20"/>
          <w:szCs w:val="20"/>
          <w:lang w:eastAsia="pl-PL"/>
        </w:rPr>
        <w:t>Zamawiającemu</w:t>
      </w:r>
      <w:r w:rsidRPr="004E4CF9">
        <w:rPr>
          <w:rFonts w:ascii="Arial" w:hAnsi="Arial" w:cs="Arial"/>
          <w:spacing w:val="-4"/>
          <w:sz w:val="20"/>
          <w:szCs w:val="20"/>
          <w:lang w:eastAsia="pl-PL"/>
        </w:rPr>
        <w:t xml:space="preserve"> przysługuje prawo wniesienia uwag i umotywowanych zastrzeżeń do wykonanego przedmiotu umowy w terminie 7 dni roboczych od daty otrzymania danego sprawozdania. Niezgłoszenie przez Zamawiającego uwag i zastrzeżeń w tym terminie oznacza, iż przedmiot umowy wykonany został prawidłowo i zgodnie z niniejszą umową. W przypadku uznania przez Wykonawcę uwag i zastrzeżeń Zamawiającego za uzasadnione, Wykonawca wykona stosowne poprawki lub uzupełnienia nieodpłatnie w terminie uzgodnionym odrębnie przez Strony, nie dłuższym niż 14 dni roboczych. </w:t>
      </w:r>
    </w:p>
    <w:p w:rsidR="006E46BF" w:rsidRPr="004E4CF9" w:rsidRDefault="006E46BF" w:rsidP="002227B3">
      <w:pPr>
        <w:numPr>
          <w:ilvl w:val="0"/>
          <w:numId w:val="9"/>
        </w:numPr>
        <w:spacing w:before="120" w:line="276" w:lineRule="auto"/>
        <w:ind w:left="426" w:hanging="426"/>
        <w:rPr>
          <w:rFonts w:ascii="Arial" w:hAnsi="Arial" w:cs="Arial"/>
          <w:sz w:val="20"/>
          <w:szCs w:val="20"/>
          <w:lang w:eastAsia="pl-PL"/>
        </w:rPr>
      </w:pPr>
      <w:r w:rsidRPr="004E4CF9">
        <w:rPr>
          <w:rFonts w:ascii="Arial" w:hAnsi="Arial" w:cs="Arial"/>
          <w:sz w:val="20"/>
          <w:szCs w:val="20"/>
          <w:lang w:eastAsia="pl-PL"/>
        </w:rPr>
        <w:t xml:space="preserve">Wszystkie uzupełnienia wykonywanego przedmiotu zamówienia, których konieczność wykonania wyniknie nie z winy </w:t>
      </w:r>
      <w:r w:rsidRPr="004E4CF9">
        <w:rPr>
          <w:rFonts w:ascii="Arial" w:hAnsi="Arial" w:cs="Arial"/>
          <w:iCs/>
          <w:sz w:val="20"/>
          <w:szCs w:val="20"/>
          <w:lang w:eastAsia="pl-PL"/>
        </w:rPr>
        <w:t>Wykonawcy</w:t>
      </w:r>
      <w:r w:rsidRPr="004E4CF9">
        <w:rPr>
          <w:rFonts w:ascii="Arial" w:hAnsi="Arial" w:cs="Arial"/>
          <w:sz w:val="20"/>
          <w:szCs w:val="20"/>
          <w:lang w:eastAsia="pl-PL"/>
        </w:rPr>
        <w:t xml:space="preserve"> i wykracza poza zakres umowy, wykonane zostaną przez </w:t>
      </w:r>
      <w:r w:rsidRPr="004E4CF9">
        <w:rPr>
          <w:rFonts w:ascii="Arial" w:hAnsi="Arial" w:cs="Arial"/>
          <w:iCs/>
          <w:sz w:val="20"/>
          <w:szCs w:val="20"/>
          <w:lang w:eastAsia="pl-PL"/>
        </w:rPr>
        <w:t xml:space="preserve">Wykonawcę </w:t>
      </w:r>
      <w:r w:rsidRPr="004E4CF9">
        <w:rPr>
          <w:rFonts w:ascii="Arial" w:hAnsi="Arial" w:cs="Arial"/>
          <w:sz w:val="20"/>
          <w:szCs w:val="20"/>
          <w:lang w:eastAsia="pl-PL"/>
        </w:rPr>
        <w:t>odpłatnie, według uzgodnionej ceny i  w uzgodnionym przez Strony terminie.</w:t>
      </w:r>
    </w:p>
    <w:bookmarkEnd w:id="2"/>
    <w:p w:rsidR="006E46BF" w:rsidRPr="004E4CF9" w:rsidRDefault="006E46BF" w:rsidP="002227B3">
      <w:pPr>
        <w:spacing w:before="120"/>
        <w:jc w:val="left"/>
        <w:rPr>
          <w:rFonts w:ascii="Arial" w:hAnsi="Arial" w:cs="Arial"/>
          <w:b/>
          <w:sz w:val="20"/>
          <w:szCs w:val="20"/>
          <w:lang w:eastAsia="pl-PL"/>
        </w:rPr>
      </w:pPr>
    </w:p>
    <w:p w:rsidR="006E46BF" w:rsidRPr="004E4CF9" w:rsidRDefault="006E46BF" w:rsidP="002227B3">
      <w:pPr>
        <w:spacing w:before="12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4E4CF9">
        <w:rPr>
          <w:rFonts w:ascii="Arial" w:hAnsi="Arial" w:cs="Arial"/>
          <w:b/>
          <w:sz w:val="20"/>
          <w:szCs w:val="20"/>
          <w:lang w:eastAsia="pl-PL"/>
        </w:rPr>
        <w:t>§ 6.</w:t>
      </w:r>
    </w:p>
    <w:p w:rsidR="006E46BF" w:rsidRPr="004E4CF9" w:rsidRDefault="006E46BF" w:rsidP="002227B3">
      <w:pPr>
        <w:numPr>
          <w:ilvl w:val="0"/>
          <w:numId w:val="11"/>
        </w:numPr>
        <w:spacing w:before="120"/>
        <w:ind w:left="426" w:hanging="426"/>
        <w:rPr>
          <w:rFonts w:ascii="Arial" w:hAnsi="Arial" w:cs="Arial"/>
          <w:b/>
          <w:i/>
          <w:spacing w:val="-4"/>
          <w:sz w:val="20"/>
          <w:szCs w:val="20"/>
        </w:rPr>
      </w:pPr>
      <w:r w:rsidRPr="004E4CF9">
        <w:rPr>
          <w:rFonts w:ascii="Arial" w:hAnsi="Arial" w:cs="Arial"/>
          <w:spacing w:val="-4"/>
          <w:sz w:val="20"/>
          <w:szCs w:val="20"/>
        </w:rPr>
        <w:t xml:space="preserve">Zamawiający zobowiązuje się zapłacić </w:t>
      </w:r>
      <w:r w:rsidRPr="004E4CF9">
        <w:rPr>
          <w:rFonts w:ascii="Arial" w:hAnsi="Arial" w:cs="Arial"/>
          <w:iCs/>
          <w:spacing w:val="-4"/>
          <w:sz w:val="20"/>
          <w:szCs w:val="20"/>
        </w:rPr>
        <w:t xml:space="preserve">Wykonawcy </w:t>
      </w:r>
      <w:r w:rsidRPr="004E4CF9">
        <w:rPr>
          <w:rFonts w:ascii="Arial" w:hAnsi="Arial" w:cs="Arial"/>
          <w:spacing w:val="-4"/>
          <w:sz w:val="20"/>
          <w:szCs w:val="20"/>
        </w:rPr>
        <w:t xml:space="preserve">za wykonane prace należność wynikającą z wystawionych faktur  VAT. Należność ustalona zostanie  stosownie do zakresu faktycznie wykonanych poborów próbek,  badań i pomiarów w danym terminie realizacji.  </w:t>
      </w:r>
    </w:p>
    <w:p w:rsidR="006E46BF" w:rsidRPr="004E4CF9" w:rsidRDefault="006E46BF" w:rsidP="002227B3">
      <w:pPr>
        <w:numPr>
          <w:ilvl w:val="0"/>
          <w:numId w:val="11"/>
        </w:numPr>
        <w:spacing w:before="120"/>
        <w:ind w:left="426" w:hanging="426"/>
        <w:rPr>
          <w:rFonts w:ascii="Arial" w:hAnsi="Arial" w:cs="Arial"/>
          <w:b/>
          <w:sz w:val="20"/>
          <w:szCs w:val="20"/>
        </w:rPr>
      </w:pPr>
      <w:r w:rsidRPr="004E4CF9">
        <w:rPr>
          <w:rFonts w:ascii="Arial" w:hAnsi="Arial" w:cs="Arial"/>
          <w:sz w:val="20"/>
          <w:szCs w:val="20"/>
        </w:rPr>
        <w:t>Ceny jednostkowe netto za poszczególne badania i pomiary</w:t>
      </w:r>
      <w:r w:rsidRPr="004E4CF9">
        <w:rPr>
          <w:rFonts w:ascii="Arial" w:hAnsi="Arial" w:cs="Arial"/>
          <w:sz w:val="20"/>
          <w:szCs w:val="20"/>
          <w:lang w:eastAsia="pl-PL"/>
        </w:rPr>
        <w:t xml:space="preserve"> oraz pobór próbek</w:t>
      </w:r>
      <w:r w:rsidRPr="004E4CF9">
        <w:rPr>
          <w:rFonts w:ascii="Arial" w:hAnsi="Arial" w:cs="Arial"/>
          <w:sz w:val="20"/>
          <w:szCs w:val="20"/>
        </w:rPr>
        <w:t xml:space="preserve"> określa  Załącznik nr 1 do Umowy</w:t>
      </w:r>
      <w:r w:rsidRPr="004E4CF9">
        <w:rPr>
          <w:rFonts w:ascii="Arial" w:hAnsi="Arial" w:cs="Arial"/>
          <w:sz w:val="20"/>
          <w:szCs w:val="20"/>
          <w:lang w:eastAsia="pl-PL"/>
        </w:rPr>
        <w:t>.</w:t>
      </w:r>
    </w:p>
    <w:p w:rsidR="006E46BF" w:rsidRPr="004E4CF9" w:rsidRDefault="006E46BF" w:rsidP="002227B3">
      <w:pPr>
        <w:numPr>
          <w:ilvl w:val="0"/>
          <w:numId w:val="11"/>
        </w:numPr>
        <w:spacing w:before="120"/>
        <w:ind w:left="426" w:hanging="426"/>
        <w:rPr>
          <w:rFonts w:ascii="Arial" w:hAnsi="Arial" w:cs="Arial"/>
          <w:b/>
          <w:bCs/>
          <w:sz w:val="20"/>
          <w:szCs w:val="20"/>
          <w:lang w:eastAsia="pl-PL"/>
        </w:rPr>
      </w:pPr>
      <w:r w:rsidRPr="004E4CF9">
        <w:rPr>
          <w:rFonts w:ascii="Arial" w:hAnsi="Arial" w:cs="Arial"/>
          <w:bCs/>
          <w:sz w:val="20"/>
          <w:szCs w:val="20"/>
          <w:lang w:eastAsia="pl-PL"/>
        </w:rPr>
        <w:t>Do cen netto Wykonawca doliczał będzie podatek VAT zgodnie z obowiązującymi przepisami w tym zakresie.</w:t>
      </w:r>
    </w:p>
    <w:p w:rsidR="006E46BF" w:rsidRPr="004E4CF9" w:rsidRDefault="006E46BF" w:rsidP="002227B3">
      <w:pPr>
        <w:numPr>
          <w:ilvl w:val="0"/>
          <w:numId w:val="11"/>
        </w:numPr>
        <w:spacing w:before="120"/>
        <w:ind w:left="426" w:hanging="426"/>
        <w:rPr>
          <w:rFonts w:ascii="Arial" w:hAnsi="Arial" w:cs="Arial"/>
          <w:bCs/>
          <w:sz w:val="20"/>
          <w:szCs w:val="20"/>
          <w:lang w:eastAsia="pl-PL"/>
        </w:rPr>
      </w:pPr>
      <w:r w:rsidRPr="004E4CF9">
        <w:rPr>
          <w:rFonts w:ascii="Arial" w:hAnsi="Arial" w:cs="Arial"/>
          <w:bCs/>
          <w:sz w:val="20"/>
          <w:szCs w:val="20"/>
          <w:lang w:eastAsia="pl-PL"/>
        </w:rPr>
        <w:t>Strony zgodnie ustalają, że w trakcie obowiązywania umowy ceny jednostkowe będące podstawą ustalenia wynagrodzenia zryczałtowanego nie ulegną zmianie.</w:t>
      </w:r>
    </w:p>
    <w:p w:rsidR="006E46BF" w:rsidRPr="004E4CF9" w:rsidRDefault="006E46BF" w:rsidP="002227B3">
      <w:pPr>
        <w:numPr>
          <w:ilvl w:val="0"/>
          <w:numId w:val="11"/>
        </w:numPr>
        <w:spacing w:before="120"/>
        <w:ind w:left="426" w:hanging="426"/>
        <w:rPr>
          <w:rFonts w:ascii="Arial" w:hAnsi="Arial" w:cs="Arial"/>
          <w:bCs/>
          <w:sz w:val="20"/>
          <w:szCs w:val="20"/>
          <w:lang w:eastAsia="pl-PL"/>
        </w:rPr>
      </w:pPr>
      <w:r w:rsidRPr="004E4CF9">
        <w:rPr>
          <w:rFonts w:ascii="Arial" w:hAnsi="Arial" w:cs="Arial"/>
          <w:bCs/>
          <w:sz w:val="20"/>
          <w:szCs w:val="20"/>
          <w:lang w:eastAsia="pl-PL"/>
        </w:rPr>
        <w:t>Ro</w:t>
      </w:r>
      <w:r w:rsidRPr="004E4CF9">
        <w:rPr>
          <w:rFonts w:ascii="Arial" w:hAnsi="Arial" w:cs="Arial"/>
          <w:sz w:val="20"/>
          <w:szCs w:val="20"/>
          <w:lang w:eastAsia="pl-PL"/>
        </w:rPr>
        <w:t>zliczenie należności za wykonane prace (odbiory częściowe)  następowało będzie  każdorazowo przy przekazaniu sprawozdania. Faktura VAT za wykonane prace doręczana będzie ze sprawozdaniem w formie pisemnej.</w:t>
      </w:r>
    </w:p>
    <w:p w:rsidR="006E46BF" w:rsidRPr="004E4CF9" w:rsidRDefault="006E46BF" w:rsidP="002227B3">
      <w:pPr>
        <w:numPr>
          <w:ilvl w:val="0"/>
          <w:numId w:val="11"/>
        </w:numPr>
        <w:spacing w:before="120"/>
        <w:ind w:left="426" w:hanging="426"/>
        <w:rPr>
          <w:rFonts w:ascii="Arial" w:hAnsi="Arial" w:cs="Arial"/>
          <w:bCs/>
          <w:sz w:val="20"/>
          <w:szCs w:val="20"/>
          <w:lang w:eastAsia="pl-PL"/>
        </w:rPr>
      </w:pPr>
      <w:r w:rsidRPr="004E4CF9">
        <w:rPr>
          <w:rFonts w:ascii="Arial" w:hAnsi="Arial" w:cs="Arial"/>
          <w:spacing w:val="-4"/>
          <w:sz w:val="20"/>
          <w:szCs w:val="20"/>
          <w:lang w:eastAsia="pl-PL"/>
        </w:rPr>
        <w:t>N</w:t>
      </w:r>
      <w:r w:rsidRPr="004E4CF9">
        <w:rPr>
          <w:rFonts w:ascii="Arial" w:hAnsi="Arial" w:cs="Arial"/>
          <w:bCs/>
          <w:spacing w:val="-4"/>
          <w:sz w:val="20"/>
          <w:szCs w:val="20"/>
          <w:lang w:eastAsia="pl-PL"/>
        </w:rPr>
        <w:t>a</w:t>
      </w:r>
      <w:r w:rsidRPr="004E4CF9">
        <w:rPr>
          <w:rFonts w:ascii="Arial" w:hAnsi="Arial" w:cs="Arial"/>
          <w:spacing w:val="-4"/>
          <w:sz w:val="20"/>
          <w:szCs w:val="20"/>
          <w:lang w:eastAsia="pl-PL"/>
        </w:rPr>
        <w:t>leżność za wykonane prace płatna będzie przelewem na rachunek bankowy  Wykonawcy wskazany w fakturze VAT</w:t>
      </w:r>
      <w:r w:rsidRPr="004E4CF9">
        <w:rPr>
          <w:rFonts w:ascii="Arial" w:hAnsi="Arial" w:cs="Arial"/>
          <w:bCs/>
          <w:spacing w:val="-4"/>
          <w:sz w:val="20"/>
          <w:szCs w:val="20"/>
          <w:lang w:eastAsia="pl-PL"/>
        </w:rPr>
        <w:t xml:space="preserve"> w terminie 14 dni od dnia  wystawienia faktury VAT.</w:t>
      </w:r>
    </w:p>
    <w:p w:rsidR="006E46BF" w:rsidRPr="004E4CF9" w:rsidRDefault="006E46BF" w:rsidP="002227B3">
      <w:pPr>
        <w:numPr>
          <w:ilvl w:val="0"/>
          <w:numId w:val="11"/>
        </w:numPr>
        <w:spacing w:before="120"/>
        <w:ind w:left="426" w:hanging="426"/>
        <w:rPr>
          <w:rFonts w:ascii="Arial" w:hAnsi="Arial" w:cs="Arial"/>
          <w:bCs/>
          <w:sz w:val="20"/>
          <w:szCs w:val="20"/>
          <w:lang w:eastAsia="pl-PL"/>
        </w:rPr>
      </w:pPr>
      <w:r w:rsidRPr="004E4CF9">
        <w:rPr>
          <w:rFonts w:ascii="Arial" w:hAnsi="Arial" w:cs="Arial"/>
          <w:sz w:val="20"/>
          <w:szCs w:val="20"/>
          <w:lang w:eastAsia="pl-PL"/>
        </w:rPr>
        <w:t xml:space="preserve">Za dzień zapłaty  uważa się dzień uznania rachunku bankowego  </w:t>
      </w:r>
      <w:r w:rsidRPr="004E4CF9">
        <w:rPr>
          <w:rFonts w:ascii="Arial" w:hAnsi="Arial" w:cs="Arial"/>
          <w:iCs/>
          <w:sz w:val="20"/>
          <w:szCs w:val="20"/>
          <w:lang w:eastAsia="pl-PL"/>
        </w:rPr>
        <w:t>Wykonawcy</w:t>
      </w:r>
      <w:r w:rsidRPr="004E4CF9">
        <w:rPr>
          <w:rFonts w:ascii="Arial" w:hAnsi="Arial" w:cs="Arial"/>
          <w:i/>
          <w:iCs/>
          <w:sz w:val="20"/>
          <w:szCs w:val="20"/>
          <w:lang w:eastAsia="pl-PL"/>
        </w:rPr>
        <w:t>.</w:t>
      </w:r>
    </w:p>
    <w:p w:rsidR="006E46BF" w:rsidRPr="004E4CF9" w:rsidRDefault="006E46BF" w:rsidP="002227B3">
      <w:pPr>
        <w:numPr>
          <w:ilvl w:val="0"/>
          <w:numId w:val="11"/>
        </w:numPr>
        <w:spacing w:before="120"/>
        <w:ind w:left="426" w:hanging="426"/>
        <w:rPr>
          <w:rFonts w:ascii="Arial" w:hAnsi="Arial" w:cs="Arial"/>
          <w:bCs/>
          <w:sz w:val="20"/>
          <w:szCs w:val="20"/>
          <w:lang w:eastAsia="pl-PL"/>
        </w:rPr>
      </w:pPr>
      <w:r w:rsidRPr="004E4CF9">
        <w:rPr>
          <w:rFonts w:ascii="Arial" w:hAnsi="Arial" w:cs="Arial"/>
          <w:sz w:val="20"/>
          <w:szCs w:val="20"/>
        </w:rPr>
        <w:t>W przypadku opóźnienia w płatności należnych kwot Zamawiający płacić będzie Wykonawcy odsetki ustawowe. Odsetki naliczane będą od pierwszego dnia następującego po terminie  płatności do dnia zapłaty włącznie.</w:t>
      </w:r>
    </w:p>
    <w:p w:rsidR="006E46BF" w:rsidRPr="004E4CF9" w:rsidRDefault="006E46BF" w:rsidP="002227B3">
      <w:pPr>
        <w:numPr>
          <w:ilvl w:val="0"/>
          <w:numId w:val="11"/>
        </w:numPr>
        <w:spacing w:before="120"/>
        <w:ind w:left="426" w:hanging="426"/>
        <w:rPr>
          <w:rFonts w:ascii="Arial" w:hAnsi="Arial" w:cs="Arial"/>
          <w:bCs/>
          <w:sz w:val="20"/>
          <w:szCs w:val="20"/>
          <w:lang w:eastAsia="pl-PL"/>
        </w:rPr>
      </w:pPr>
      <w:r w:rsidRPr="004E4CF9">
        <w:rPr>
          <w:rFonts w:ascii="Arial" w:hAnsi="Arial" w:cs="Arial"/>
          <w:sz w:val="20"/>
          <w:szCs w:val="20"/>
        </w:rPr>
        <w:t xml:space="preserve">Wykonawca ma prawo wstrzymania realizacji Umowy, jeśli Zamawiający nie dokona w ciągu 30 dni od dnia wymagalności płatności jakiejkolwiek części wynagrodzenia na rzecz Wykonawcy. W przypadku, gdy opóźnienie Zamawiającego przekroczy 60 dni Wykonawca ma prawo odstąpienia od Umowy ze skutkiem natychmiastowym. Prawo odstąpienia Wykonawca może zrealizować w terminie obowiązywania Umowy. </w:t>
      </w:r>
    </w:p>
    <w:p w:rsidR="006E46BF" w:rsidRPr="004E4CF9" w:rsidRDefault="006E46BF" w:rsidP="002227B3">
      <w:pPr>
        <w:numPr>
          <w:ilvl w:val="0"/>
          <w:numId w:val="11"/>
        </w:numPr>
        <w:spacing w:before="120"/>
        <w:ind w:left="426" w:hanging="426"/>
        <w:rPr>
          <w:rFonts w:ascii="Arial" w:hAnsi="Arial" w:cs="Arial"/>
          <w:bCs/>
          <w:sz w:val="20"/>
          <w:szCs w:val="20"/>
          <w:lang w:eastAsia="pl-PL"/>
        </w:rPr>
      </w:pPr>
      <w:r w:rsidRPr="004E4CF9">
        <w:rPr>
          <w:rFonts w:ascii="Arial" w:hAnsi="Arial" w:cs="Arial"/>
          <w:sz w:val="20"/>
          <w:szCs w:val="20"/>
        </w:rPr>
        <w:t>Wstrzymanie przez Wykonawcę realizacji Umowy, zgodnie z ust. 9 powyżej zwalnia Wykonawcę z odpowiedzialności za nieprawidłową realizację Umowy. W szczególności Wykonawca zwolniony jest z odpowiedzialności, w tym zapłaty kar umownych, za opóźnienie w realizacji Umowy.</w:t>
      </w:r>
    </w:p>
    <w:p w:rsidR="006E46BF" w:rsidRPr="004E4CF9" w:rsidRDefault="006E46BF" w:rsidP="006E2C15">
      <w:pPr>
        <w:numPr>
          <w:ilvl w:val="0"/>
          <w:numId w:val="11"/>
        </w:numPr>
        <w:spacing w:before="120"/>
        <w:ind w:left="426" w:hanging="426"/>
        <w:rPr>
          <w:rFonts w:ascii="Arial" w:hAnsi="Arial" w:cs="Arial"/>
          <w:bCs/>
          <w:sz w:val="20"/>
          <w:szCs w:val="20"/>
          <w:lang w:eastAsia="pl-PL"/>
        </w:rPr>
      </w:pPr>
      <w:r w:rsidRPr="004E4CF9">
        <w:rPr>
          <w:rFonts w:ascii="Arial" w:hAnsi="Arial" w:cs="Arial"/>
          <w:iCs/>
          <w:sz w:val="20"/>
          <w:szCs w:val="20"/>
          <w:lang w:eastAsia="pl-PL"/>
        </w:rPr>
        <w:t xml:space="preserve">Wykonawca </w:t>
      </w:r>
      <w:r w:rsidRPr="004E4CF9">
        <w:rPr>
          <w:rFonts w:ascii="Arial" w:hAnsi="Arial" w:cs="Arial"/>
          <w:sz w:val="20"/>
          <w:szCs w:val="20"/>
          <w:lang w:eastAsia="pl-PL"/>
        </w:rPr>
        <w:t>oświadcza, że jest aktywnym podatnikiem  VAT o numerze identyfikacyjnym NIP 5860005608</w:t>
      </w:r>
    </w:p>
    <w:p w:rsidR="006E46BF" w:rsidRPr="004E4CF9" w:rsidRDefault="006E46BF" w:rsidP="006E2C15">
      <w:pPr>
        <w:numPr>
          <w:ilvl w:val="0"/>
          <w:numId w:val="11"/>
        </w:numPr>
        <w:spacing w:before="120"/>
        <w:ind w:left="426" w:hanging="426"/>
        <w:rPr>
          <w:rFonts w:ascii="Arial" w:hAnsi="Arial" w:cs="Arial"/>
          <w:bCs/>
          <w:sz w:val="20"/>
          <w:szCs w:val="20"/>
          <w:lang w:eastAsia="pl-PL"/>
        </w:rPr>
      </w:pPr>
      <w:r w:rsidRPr="004E4CF9">
        <w:rPr>
          <w:rFonts w:ascii="Arial" w:hAnsi="Arial" w:cs="Arial"/>
          <w:iCs/>
          <w:sz w:val="20"/>
          <w:szCs w:val="20"/>
          <w:lang w:eastAsia="pl-PL"/>
        </w:rPr>
        <w:t>Zamawiający</w:t>
      </w:r>
      <w:r w:rsidRPr="004E4CF9">
        <w:rPr>
          <w:rFonts w:ascii="Arial" w:hAnsi="Arial" w:cs="Arial"/>
          <w:sz w:val="20"/>
          <w:szCs w:val="20"/>
          <w:lang w:eastAsia="pl-PL"/>
        </w:rPr>
        <w:t xml:space="preserve"> oświadcza, że jest aktywnym podatnikiem VAT o numerze identyfikacyjnym NIP</w:t>
      </w:r>
      <w:bookmarkStart w:id="3" w:name="_Hlk527695576"/>
      <w:r w:rsidRPr="004E4CF9">
        <w:rPr>
          <w:rFonts w:ascii="Arial" w:hAnsi="Arial" w:cs="Arial"/>
          <w:sz w:val="20"/>
          <w:szCs w:val="20"/>
          <w:lang w:eastAsia="pl-PL"/>
        </w:rPr>
        <w:t> </w:t>
      </w:r>
      <w:r w:rsidRPr="004E4CF9">
        <w:rPr>
          <w:rFonts w:ascii="Arial" w:hAnsi="Arial" w:cs="Arial"/>
          <w:sz w:val="20"/>
          <w:szCs w:val="20"/>
        </w:rPr>
        <w:t>788002237</w:t>
      </w:r>
      <w:bookmarkEnd w:id="3"/>
    </w:p>
    <w:p w:rsidR="006E46BF" w:rsidRPr="004E4CF9" w:rsidRDefault="006E46BF" w:rsidP="002227B3">
      <w:pPr>
        <w:numPr>
          <w:ilvl w:val="0"/>
          <w:numId w:val="11"/>
        </w:numPr>
        <w:spacing w:before="120" w:line="276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E4CF9">
        <w:rPr>
          <w:rFonts w:ascii="Arial" w:hAnsi="Arial" w:cs="Arial"/>
          <w:sz w:val="20"/>
          <w:szCs w:val="20"/>
        </w:rPr>
        <w:t>Zamawiający upoważnia Wykonawcę do wystawiania faktur VAT bez jego podpisu.</w:t>
      </w:r>
    </w:p>
    <w:p w:rsidR="006E46BF" w:rsidRPr="004E4CF9" w:rsidRDefault="006E46BF" w:rsidP="002227B3">
      <w:pPr>
        <w:spacing w:before="120"/>
        <w:ind w:left="426"/>
        <w:rPr>
          <w:rFonts w:ascii="Arial" w:hAnsi="Arial" w:cs="Arial"/>
          <w:bCs/>
          <w:sz w:val="20"/>
          <w:szCs w:val="20"/>
          <w:lang w:eastAsia="pl-PL"/>
        </w:rPr>
      </w:pPr>
    </w:p>
    <w:p w:rsidR="006E46BF" w:rsidRPr="004E4CF9" w:rsidRDefault="006E46BF" w:rsidP="002227B3">
      <w:pPr>
        <w:spacing w:before="12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4E4CF9">
        <w:rPr>
          <w:rFonts w:ascii="Arial" w:hAnsi="Arial" w:cs="Arial"/>
          <w:b/>
          <w:sz w:val="20"/>
          <w:szCs w:val="20"/>
          <w:lang w:eastAsia="pl-PL"/>
        </w:rPr>
        <w:t>§ 7.</w:t>
      </w:r>
    </w:p>
    <w:p w:rsidR="006E46BF" w:rsidRPr="004E4CF9" w:rsidRDefault="006E46BF" w:rsidP="002227B3">
      <w:pPr>
        <w:numPr>
          <w:ilvl w:val="0"/>
          <w:numId w:val="2"/>
        </w:numPr>
        <w:tabs>
          <w:tab w:val="clear" w:pos="720"/>
          <w:tab w:val="num" w:pos="360"/>
        </w:tabs>
        <w:spacing w:before="120" w:line="276" w:lineRule="auto"/>
        <w:ind w:left="360"/>
        <w:rPr>
          <w:rFonts w:ascii="Arial" w:hAnsi="Arial" w:cs="Arial"/>
          <w:sz w:val="20"/>
          <w:szCs w:val="20"/>
        </w:rPr>
      </w:pPr>
      <w:bookmarkStart w:id="4" w:name="_Hlk527545426"/>
      <w:r w:rsidRPr="004E4CF9">
        <w:rPr>
          <w:rFonts w:ascii="Arial" w:hAnsi="Arial" w:cs="Arial"/>
          <w:iCs/>
          <w:sz w:val="20"/>
          <w:szCs w:val="20"/>
        </w:rPr>
        <w:t>Wykonawca</w:t>
      </w:r>
      <w:r w:rsidRPr="004E4CF9">
        <w:rPr>
          <w:rFonts w:ascii="Arial" w:hAnsi="Arial" w:cs="Arial"/>
          <w:sz w:val="20"/>
          <w:szCs w:val="20"/>
        </w:rPr>
        <w:t xml:space="preserve"> zobowiązany jest zapłacić Zamawiającemu karę umowną:</w:t>
      </w:r>
    </w:p>
    <w:p w:rsidR="006E46BF" w:rsidRPr="004E4CF9" w:rsidRDefault="006E46BF" w:rsidP="002227B3">
      <w:pPr>
        <w:numPr>
          <w:ilvl w:val="1"/>
          <w:numId w:val="2"/>
        </w:numPr>
        <w:tabs>
          <w:tab w:val="clear" w:pos="502"/>
          <w:tab w:val="num" w:pos="1440"/>
        </w:tabs>
        <w:spacing w:before="120" w:line="276" w:lineRule="auto"/>
        <w:ind w:left="1440"/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sz w:val="20"/>
          <w:szCs w:val="20"/>
        </w:rPr>
        <w:t xml:space="preserve">za zwłokę w wykonaniu przedmiotu Umowy z przyczyn leżących po stronie </w:t>
      </w:r>
      <w:r w:rsidRPr="004E4CF9">
        <w:rPr>
          <w:rFonts w:ascii="Arial" w:hAnsi="Arial" w:cs="Arial"/>
          <w:iCs/>
          <w:sz w:val="20"/>
          <w:szCs w:val="20"/>
        </w:rPr>
        <w:t>Wykonawcy</w:t>
      </w:r>
      <w:r w:rsidRPr="004E4CF9">
        <w:rPr>
          <w:rFonts w:ascii="Arial" w:hAnsi="Arial" w:cs="Arial"/>
          <w:sz w:val="20"/>
          <w:szCs w:val="20"/>
        </w:rPr>
        <w:t xml:space="preserve"> w wysokości 0,1% wynagrodzenia umownego (obliczonego za prace zlecone do wykonania w danym terminie dotknięte zwłoką)  za każdy dzień zwłoki,</w:t>
      </w:r>
    </w:p>
    <w:p w:rsidR="006E46BF" w:rsidRPr="004E4CF9" w:rsidRDefault="006E46BF" w:rsidP="002227B3">
      <w:pPr>
        <w:numPr>
          <w:ilvl w:val="1"/>
          <w:numId w:val="2"/>
        </w:numPr>
        <w:tabs>
          <w:tab w:val="clear" w:pos="502"/>
          <w:tab w:val="num" w:pos="1440"/>
        </w:tabs>
        <w:spacing w:before="120" w:line="276" w:lineRule="auto"/>
        <w:ind w:left="1440"/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sz w:val="20"/>
          <w:szCs w:val="20"/>
        </w:rPr>
        <w:t xml:space="preserve">za odstąpienie od Umowy z przyczyn, za które </w:t>
      </w:r>
      <w:r w:rsidRPr="004E4CF9">
        <w:rPr>
          <w:rFonts w:ascii="Arial" w:hAnsi="Arial" w:cs="Arial"/>
          <w:iCs/>
          <w:sz w:val="20"/>
          <w:szCs w:val="20"/>
        </w:rPr>
        <w:t>Wykonawca</w:t>
      </w:r>
      <w:r w:rsidRPr="004E4CF9">
        <w:rPr>
          <w:rFonts w:ascii="Arial" w:hAnsi="Arial" w:cs="Arial"/>
          <w:sz w:val="20"/>
          <w:szCs w:val="20"/>
        </w:rPr>
        <w:t xml:space="preserve"> ponosi odpowiedzialność, w wysokości 10% wynagrodzenia umownego, obliczonego od wartości niezrealizowanej części Umowy.</w:t>
      </w:r>
    </w:p>
    <w:p w:rsidR="006E46BF" w:rsidRPr="004E4CF9" w:rsidRDefault="006E46BF" w:rsidP="002227B3">
      <w:pPr>
        <w:numPr>
          <w:ilvl w:val="0"/>
          <w:numId w:val="2"/>
        </w:numPr>
        <w:tabs>
          <w:tab w:val="clear" w:pos="720"/>
          <w:tab w:val="num" w:pos="360"/>
        </w:tabs>
        <w:spacing w:before="120" w:line="276" w:lineRule="auto"/>
        <w:ind w:left="360"/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iCs/>
          <w:sz w:val="20"/>
          <w:szCs w:val="20"/>
        </w:rPr>
        <w:t xml:space="preserve">Zamawiający </w:t>
      </w:r>
      <w:r w:rsidRPr="004E4CF9">
        <w:rPr>
          <w:rFonts w:ascii="Arial" w:hAnsi="Arial" w:cs="Arial"/>
          <w:sz w:val="20"/>
          <w:szCs w:val="20"/>
        </w:rPr>
        <w:t>zobowiązany jest zapłacić  Wykonawcy karę umowną:</w:t>
      </w:r>
    </w:p>
    <w:p w:rsidR="006E46BF" w:rsidRPr="004E4CF9" w:rsidRDefault="006E46BF" w:rsidP="002227B3">
      <w:pPr>
        <w:numPr>
          <w:ilvl w:val="1"/>
          <w:numId w:val="2"/>
        </w:numPr>
        <w:tabs>
          <w:tab w:val="clear" w:pos="502"/>
          <w:tab w:val="num" w:pos="1440"/>
        </w:tabs>
        <w:spacing w:before="120" w:line="276" w:lineRule="auto"/>
        <w:ind w:left="1440"/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sz w:val="20"/>
          <w:szCs w:val="20"/>
        </w:rPr>
        <w:t xml:space="preserve">za odstąpienie przez </w:t>
      </w:r>
      <w:r w:rsidRPr="004E4CF9">
        <w:rPr>
          <w:rFonts w:ascii="Arial" w:hAnsi="Arial" w:cs="Arial"/>
          <w:iCs/>
          <w:sz w:val="20"/>
          <w:szCs w:val="20"/>
        </w:rPr>
        <w:t>Wykonawcę</w:t>
      </w:r>
      <w:r w:rsidRPr="004E4CF9">
        <w:rPr>
          <w:rFonts w:ascii="Arial" w:hAnsi="Arial" w:cs="Arial"/>
          <w:sz w:val="20"/>
          <w:szCs w:val="20"/>
        </w:rPr>
        <w:t xml:space="preserve"> od umowy z przyczyn leżących po stronie  </w:t>
      </w:r>
      <w:r w:rsidRPr="004E4CF9">
        <w:rPr>
          <w:rFonts w:ascii="Arial" w:hAnsi="Arial" w:cs="Arial"/>
          <w:iCs/>
          <w:sz w:val="20"/>
          <w:szCs w:val="20"/>
        </w:rPr>
        <w:t>Zamawiającego</w:t>
      </w:r>
      <w:r w:rsidRPr="004E4CF9">
        <w:rPr>
          <w:rFonts w:ascii="Arial" w:hAnsi="Arial" w:cs="Arial"/>
          <w:sz w:val="20"/>
          <w:szCs w:val="20"/>
        </w:rPr>
        <w:t xml:space="preserve"> w wysokości 10%  wynagrodzenia umownego, obliczonego od wartości niezrealizowanej części Umowy,</w:t>
      </w:r>
    </w:p>
    <w:p w:rsidR="006E46BF" w:rsidRPr="004E4CF9" w:rsidRDefault="006E46BF" w:rsidP="002227B3">
      <w:pPr>
        <w:numPr>
          <w:ilvl w:val="0"/>
          <w:numId w:val="2"/>
        </w:numPr>
        <w:tabs>
          <w:tab w:val="clear" w:pos="720"/>
          <w:tab w:val="num" w:pos="426"/>
        </w:tabs>
        <w:spacing w:before="12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iCs/>
          <w:sz w:val="20"/>
          <w:szCs w:val="20"/>
        </w:rPr>
        <w:t>Zamawiający</w:t>
      </w:r>
      <w:r w:rsidRPr="004E4CF9">
        <w:rPr>
          <w:rFonts w:ascii="Arial" w:hAnsi="Arial" w:cs="Arial"/>
          <w:sz w:val="20"/>
          <w:szCs w:val="20"/>
        </w:rPr>
        <w:t xml:space="preserve"> zastrzega sobie prawo do potrącenia kar umownych z przedłożonych do zapłaty faktur za dany okres.</w:t>
      </w:r>
    </w:p>
    <w:p w:rsidR="006E46BF" w:rsidRPr="004E4CF9" w:rsidRDefault="006E46BF" w:rsidP="002227B3">
      <w:pPr>
        <w:numPr>
          <w:ilvl w:val="0"/>
          <w:numId w:val="2"/>
        </w:numPr>
        <w:tabs>
          <w:tab w:val="clear" w:pos="720"/>
          <w:tab w:val="num" w:pos="426"/>
        </w:tabs>
        <w:spacing w:before="12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sz w:val="20"/>
          <w:szCs w:val="20"/>
        </w:rPr>
        <w:t>Strony mogą dochodzić na zasadach ogólnych odszkodowań przewyższających kary umowne.</w:t>
      </w:r>
    </w:p>
    <w:p w:rsidR="006E46BF" w:rsidRPr="004E4CF9" w:rsidRDefault="006E46BF" w:rsidP="00AB2935">
      <w:pPr>
        <w:numPr>
          <w:ilvl w:val="0"/>
          <w:numId w:val="2"/>
        </w:numPr>
        <w:tabs>
          <w:tab w:val="clear" w:pos="720"/>
          <w:tab w:val="num" w:pos="426"/>
        </w:tabs>
        <w:spacing w:before="12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sz w:val="20"/>
          <w:szCs w:val="20"/>
        </w:rPr>
        <w:t xml:space="preserve">Na czas działania siły wyższej / klęski żywiołowe , epidemie, katastrofy , strajki itp. /obowiązki Strony wynikające z umowy ,których  nie jest w stanie  wykonać z powodu siły wyższej ulegają zawieszeniu. </w:t>
      </w:r>
    </w:p>
    <w:p w:rsidR="006E46BF" w:rsidRPr="004E4CF9" w:rsidRDefault="006E46BF" w:rsidP="00AB2935">
      <w:pPr>
        <w:numPr>
          <w:ilvl w:val="0"/>
          <w:numId w:val="2"/>
        </w:numPr>
        <w:tabs>
          <w:tab w:val="clear" w:pos="720"/>
          <w:tab w:val="num" w:pos="426"/>
        </w:tabs>
        <w:spacing w:before="12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sz w:val="20"/>
          <w:szCs w:val="20"/>
        </w:rPr>
        <w:t>Strona umowy, która opóźnia się ze swoim świadczeniem ze względu na działanie siły wyższej nie jest narażona na kary umowne lub odstąpienie od umowy przez drugą stronę z powodu niedopełnienia obowiązków umownych.</w:t>
      </w:r>
    </w:p>
    <w:p w:rsidR="006E46BF" w:rsidRPr="004E4CF9" w:rsidRDefault="006E46BF" w:rsidP="00E461D8">
      <w:pPr>
        <w:spacing w:before="120" w:line="276" w:lineRule="auto"/>
        <w:ind w:left="426"/>
        <w:rPr>
          <w:rFonts w:ascii="Arial" w:hAnsi="Arial" w:cs="Arial"/>
          <w:sz w:val="20"/>
          <w:szCs w:val="20"/>
        </w:rPr>
      </w:pPr>
    </w:p>
    <w:bookmarkEnd w:id="4"/>
    <w:p w:rsidR="006E46BF" w:rsidRPr="004E4CF9" w:rsidRDefault="006E46BF" w:rsidP="002227B3">
      <w:pPr>
        <w:tabs>
          <w:tab w:val="num" w:pos="426"/>
        </w:tabs>
        <w:spacing w:before="120"/>
        <w:ind w:left="720"/>
        <w:rPr>
          <w:rFonts w:ascii="Arial" w:hAnsi="Arial" w:cs="Arial"/>
          <w:sz w:val="20"/>
          <w:szCs w:val="20"/>
          <w:lang w:eastAsia="pl-PL"/>
        </w:rPr>
      </w:pPr>
    </w:p>
    <w:p w:rsidR="006E46BF" w:rsidRPr="004E4CF9" w:rsidRDefault="006E46BF" w:rsidP="002227B3">
      <w:pPr>
        <w:spacing w:before="12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4E4CF9">
        <w:rPr>
          <w:rFonts w:ascii="Arial" w:hAnsi="Arial" w:cs="Arial"/>
          <w:b/>
          <w:sz w:val="20"/>
          <w:szCs w:val="20"/>
          <w:lang w:eastAsia="pl-PL"/>
        </w:rPr>
        <w:t>§ 8.</w:t>
      </w:r>
    </w:p>
    <w:p w:rsidR="006E46BF" w:rsidRPr="004E4CF9" w:rsidRDefault="006E46BF" w:rsidP="005311EF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sz w:val="20"/>
          <w:szCs w:val="20"/>
        </w:rPr>
        <w:t xml:space="preserve">Osobami upoważnionymi do kontaktów w czasie trwania umowy są: </w:t>
      </w:r>
    </w:p>
    <w:p w:rsidR="006E46BF" w:rsidRPr="004E4CF9" w:rsidRDefault="006E46BF" w:rsidP="002A0AEE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sz w:val="20"/>
          <w:szCs w:val="20"/>
        </w:rPr>
        <w:t xml:space="preserve">Po stronie Zamawiającego: </w:t>
      </w:r>
    </w:p>
    <w:p w:rsidR="006E46BF" w:rsidRPr="004E4CF9" w:rsidRDefault="006E46BF" w:rsidP="002A0AEE">
      <w:pPr>
        <w:numPr>
          <w:ilvl w:val="0"/>
          <w:numId w:val="10"/>
        </w:numPr>
        <w:spacing w:line="276" w:lineRule="auto"/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sz w:val="20"/>
          <w:szCs w:val="20"/>
        </w:rPr>
        <w:t>p. Joanna Krupa – Kierownik Działu Oczyszczania ścieków</w:t>
      </w:r>
    </w:p>
    <w:p w:rsidR="006E46BF" w:rsidRPr="004E4CF9" w:rsidRDefault="006E46BF" w:rsidP="002A0AEE">
      <w:pPr>
        <w:spacing w:line="276" w:lineRule="auto"/>
        <w:ind w:firstLine="708"/>
        <w:rPr>
          <w:rFonts w:ascii="Arial" w:hAnsi="Arial" w:cs="Arial"/>
          <w:sz w:val="20"/>
          <w:szCs w:val="20"/>
          <w:lang w:val="de-DE"/>
        </w:rPr>
      </w:pPr>
      <w:r w:rsidRPr="004E4CF9">
        <w:rPr>
          <w:rFonts w:ascii="Arial" w:hAnsi="Arial" w:cs="Arial"/>
          <w:sz w:val="20"/>
          <w:szCs w:val="20"/>
          <w:lang w:val="de-DE"/>
        </w:rPr>
        <w:t>kom. 666 851 599</w:t>
      </w:r>
    </w:p>
    <w:p w:rsidR="006E46BF" w:rsidRPr="004E4CF9" w:rsidRDefault="006E46BF" w:rsidP="002A0AEE">
      <w:pPr>
        <w:spacing w:line="276" w:lineRule="auto"/>
        <w:ind w:firstLine="708"/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sz w:val="20"/>
          <w:szCs w:val="20"/>
        </w:rPr>
        <w:t>tel.: 61 4447186 wew. 210</w:t>
      </w:r>
    </w:p>
    <w:p w:rsidR="006E46BF" w:rsidRPr="004E4CF9" w:rsidRDefault="006E46BF" w:rsidP="002A0AEE">
      <w:pPr>
        <w:spacing w:line="276" w:lineRule="auto"/>
        <w:ind w:firstLine="708"/>
        <w:rPr>
          <w:rFonts w:ascii="Arial" w:hAnsi="Arial" w:cs="Arial"/>
          <w:sz w:val="20"/>
          <w:szCs w:val="20"/>
          <w:lang w:val="de-DE"/>
        </w:rPr>
      </w:pPr>
      <w:r w:rsidRPr="004E4CF9">
        <w:rPr>
          <w:rFonts w:ascii="Arial" w:hAnsi="Arial" w:cs="Arial"/>
          <w:sz w:val="20"/>
          <w:szCs w:val="20"/>
          <w:lang w:val="de-DE"/>
        </w:rPr>
        <w:t>e-mail: joanna.krupa@gpk.biz.pl</w:t>
      </w:r>
    </w:p>
    <w:p w:rsidR="006E46BF" w:rsidRPr="004E4CF9" w:rsidRDefault="006E46BF" w:rsidP="005311EF">
      <w:pPr>
        <w:spacing w:line="276" w:lineRule="auto"/>
        <w:ind w:left="1080"/>
        <w:rPr>
          <w:rFonts w:ascii="Arial" w:hAnsi="Arial" w:cs="Arial"/>
          <w:sz w:val="20"/>
          <w:szCs w:val="20"/>
          <w:lang w:val="de-DE"/>
        </w:rPr>
      </w:pPr>
    </w:p>
    <w:p w:rsidR="006E46BF" w:rsidRPr="004E4CF9" w:rsidRDefault="006E46BF" w:rsidP="00104665">
      <w:pPr>
        <w:pStyle w:val="ListParagraph"/>
        <w:spacing w:before="120"/>
        <w:rPr>
          <w:rFonts w:ascii="Arial" w:hAnsi="Arial" w:cs="Arial"/>
          <w:sz w:val="20"/>
          <w:szCs w:val="20"/>
        </w:rPr>
      </w:pPr>
      <w:bookmarkStart w:id="5" w:name="_Hlk527610775"/>
      <w:bookmarkStart w:id="6" w:name="_Hlk527695594"/>
      <w:r w:rsidRPr="004E4CF9">
        <w:rPr>
          <w:rFonts w:ascii="Arial" w:hAnsi="Arial" w:cs="Arial"/>
          <w:sz w:val="20"/>
          <w:szCs w:val="20"/>
        </w:rPr>
        <w:t>Po stronie Wykonawcy:</w:t>
      </w:r>
    </w:p>
    <w:p w:rsidR="006E46BF" w:rsidRPr="004E4CF9" w:rsidRDefault="006E46BF" w:rsidP="004E4CF9">
      <w:pPr>
        <w:pStyle w:val="ListParagraph"/>
        <w:numPr>
          <w:ilvl w:val="0"/>
          <w:numId w:val="21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</w:t>
      </w:r>
    </w:p>
    <w:bookmarkEnd w:id="5"/>
    <w:bookmarkEnd w:id="6"/>
    <w:p w:rsidR="006E46BF" w:rsidRPr="004E4CF9" w:rsidRDefault="006E46BF" w:rsidP="002227B3">
      <w:pPr>
        <w:spacing w:before="120"/>
        <w:rPr>
          <w:rFonts w:ascii="Arial" w:hAnsi="Arial" w:cs="Arial"/>
          <w:sz w:val="20"/>
          <w:szCs w:val="20"/>
          <w:lang w:eastAsia="pl-PL"/>
        </w:rPr>
      </w:pPr>
    </w:p>
    <w:p w:rsidR="006E46BF" w:rsidRPr="004E4CF9" w:rsidRDefault="006E46BF" w:rsidP="002227B3">
      <w:pPr>
        <w:spacing w:before="12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4E4CF9">
        <w:rPr>
          <w:rFonts w:ascii="Arial" w:hAnsi="Arial" w:cs="Arial"/>
          <w:b/>
          <w:sz w:val="20"/>
          <w:szCs w:val="20"/>
          <w:lang w:eastAsia="pl-PL"/>
        </w:rPr>
        <w:t>§ 9.</w:t>
      </w:r>
    </w:p>
    <w:p w:rsidR="006E46BF" w:rsidRPr="004E4CF9" w:rsidRDefault="006E46BF" w:rsidP="002227B3">
      <w:pPr>
        <w:spacing w:before="120"/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sz w:val="20"/>
          <w:szCs w:val="20"/>
          <w:lang w:eastAsia="pl-PL"/>
        </w:rPr>
        <w:t>Wszelkie zmiany umowy,</w:t>
      </w:r>
      <w:r w:rsidRPr="004E4CF9">
        <w:rPr>
          <w:rFonts w:ascii="Arial" w:hAnsi="Arial" w:cs="Arial"/>
          <w:sz w:val="20"/>
          <w:szCs w:val="20"/>
        </w:rPr>
        <w:t xml:space="preserve"> poza zmianami danych wskazanych w §8,</w:t>
      </w:r>
      <w:r w:rsidRPr="004E4CF9">
        <w:rPr>
          <w:rFonts w:ascii="Arial" w:hAnsi="Arial" w:cs="Arial"/>
          <w:sz w:val="20"/>
          <w:szCs w:val="20"/>
          <w:lang w:eastAsia="pl-PL"/>
        </w:rPr>
        <w:t xml:space="preserve"> wymagają formy pisemnej pod rygorem nieważności</w:t>
      </w:r>
      <w:r w:rsidRPr="004E4CF9">
        <w:rPr>
          <w:rFonts w:ascii="Arial" w:hAnsi="Arial" w:cs="Arial"/>
          <w:sz w:val="20"/>
          <w:szCs w:val="20"/>
        </w:rPr>
        <w:t>.</w:t>
      </w:r>
    </w:p>
    <w:p w:rsidR="006E46BF" w:rsidRPr="004E4CF9" w:rsidRDefault="006E46BF" w:rsidP="002227B3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4E4CF9">
        <w:rPr>
          <w:rFonts w:ascii="Arial" w:hAnsi="Arial" w:cs="Arial"/>
          <w:b/>
          <w:sz w:val="20"/>
          <w:szCs w:val="20"/>
        </w:rPr>
        <w:t>§ 10.</w:t>
      </w:r>
    </w:p>
    <w:p w:rsidR="006E46BF" w:rsidRPr="004E4CF9" w:rsidRDefault="006E46BF" w:rsidP="002227B3">
      <w:pPr>
        <w:pStyle w:val="ListParagraph"/>
        <w:numPr>
          <w:ilvl w:val="0"/>
          <w:numId w:val="17"/>
        </w:numPr>
        <w:spacing w:before="12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sz w:val="20"/>
          <w:szCs w:val="20"/>
        </w:rPr>
        <w:t>W sprawach nieuregulowanych niniejszą umową zastosowanie mają przepisy kodeksu cywilnego.</w:t>
      </w:r>
    </w:p>
    <w:p w:rsidR="006E46BF" w:rsidRPr="004E4CF9" w:rsidRDefault="006E46BF" w:rsidP="002227B3">
      <w:pPr>
        <w:pStyle w:val="ListParagraph"/>
        <w:numPr>
          <w:ilvl w:val="0"/>
          <w:numId w:val="17"/>
        </w:numPr>
        <w:spacing w:before="12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sz w:val="20"/>
          <w:szCs w:val="20"/>
        </w:rPr>
        <w:t>Każda ze Stron oświadcza, że jest administratorem w rozumieniu art. 4 pkt. 7 rozporządzenia Parlamentu Europejskiego i Rady (UE) 2016/679 z dnia 27 kwietnia 2016 r. w sprawie ochrony osób fizycznych w związku z przetwarzaniem danych osobowych i w sprawie swobodnego przepływu takich danych oraz uchylenia dyrektywy 95/46/WE (Dz. Urz. UE L Nr 119, str. 1) danych osobowych osób, wskazanych w Umowie, jako osoby kontaktowe lub odpowiedzialne za realizację poszczególnych zadań wynikających z Umowy.</w:t>
      </w:r>
    </w:p>
    <w:p w:rsidR="006E46BF" w:rsidRPr="004E4CF9" w:rsidRDefault="006E46BF" w:rsidP="002227B3">
      <w:pPr>
        <w:pStyle w:val="ListParagraph"/>
        <w:numPr>
          <w:ilvl w:val="0"/>
          <w:numId w:val="17"/>
        </w:numPr>
        <w:spacing w:before="12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sz w:val="20"/>
          <w:szCs w:val="20"/>
        </w:rPr>
        <w:t xml:space="preserve">Każda ze Stron zobowiązuje się zrealizować w imieniu drugiej Strony obowiązek informacyjny, wobec wskazanych przez siebie osób, o których mowa w ust. 2 powyżej, w tym poinformować je o udostępnieniu ich danych drugiej Stronie. </w:t>
      </w:r>
    </w:p>
    <w:p w:rsidR="006E46BF" w:rsidRPr="004E4CF9" w:rsidRDefault="006E46BF" w:rsidP="002227B3">
      <w:pPr>
        <w:spacing w:before="12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4E4CF9">
        <w:rPr>
          <w:rFonts w:ascii="Arial" w:hAnsi="Arial" w:cs="Arial"/>
          <w:b/>
          <w:sz w:val="20"/>
          <w:szCs w:val="20"/>
          <w:lang w:eastAsia="pl-PL"/>
        </w:rPr>
        <w:t>§ 11.</w:t>
      </w:r>
    </w:p>
    <w:p w:rsidR="006E46BF" w:rsidRDefault="006E46BF" w:rsidP="002227B3">
      <w:pPr>
        <w:spacing w:before="120"/>
        <w:rPr>
          <w:rFonts w:ascii="Arial" w:hAnsi="Arial" w:cs="Arial"/>
          <w:sz w:val="20"/>
          <w:szCs w:val="20"/>
          <w:lang w:eastAsia="pl-PL"/>
        </w:rPr>
      </w:pPr>
      <w:r w:rsidRPr="004E4CF9">
        <w:rPr>
          <w:rFonts w:ascii="Arial" w:hAnsi="Arial" w:cs="Arial"/>
          <w:sz w:val="20"/>
          <w:szCs w:val="20"/>
          <w:lang w:eastAsia="pl-PL"/>
        </w:rPr>
        <w:t>Ewentualne spory mogące powstać przy wykonywaniu  niniejszej Umowy strony poddają pod rozstrzygnięcie przez właściwy  rzeczowo i miejscowo sąd powszechny.</w:t>
      </w:r>
    </w:p>
    <w:p w:rsidR="006E46BF" w:rsidRPr="00036B50" w:rsidRDefault="006E46BF" w:rsidP="002227B3">
      <w:pPr>
        <w:spacing w:before="120"/>
        <w:rPr>
          <w:rFonts w:ascii="Arial" w:hAnsi="Arial" w:cs="Arial"/>
          <w:sz w:val="20"/>
          <w:szCs w:val="20"/>
          <w:lang w:eastAsia="pl-PL"/>
        </w:rPr>
      </w:pPr>
    </w:p>
    <w:p w:rsidR="006E46BF" w:rsidRPr="00036B50" w:rsidRDefault="006E46BF" w:rsidP="00036B50">
      <w:pPr>
        <w:spacing w:line="360" w:lineRule="auto"/>
        <w:ind w:right="241"/>
        <w:jc w:val="center"/>
        <w:rPr>
          <w:rFonts w:ascii="Arial" w:hAnsi="Arial" w:cs="Arial"/>
          <w:b/>
          <w:sz w:val="20"/>
          <w:szCs w:val="20"/>
        </w:rPr>
      </w:pPr>
      <w:r w:rsidRPr="00036B50">
        <w:rPr>
          <w:rFonts w:ascii="Arial" w:hAnsi="Arial" w:cs="Arial"/>
          <w:b/>
          <w:sz w:val="20"/>
          <w:szCs w:val="20"/>
        </w:rPr>
        <w:t>§ 12</w:t>
      </w:r>
    </w:p>
    <w:p w:rsidR="006E46BF" w:rsidRPr="00036B50" w:rsidRDefault="006E46BF" w:rsidP="00036B50">
      <w:pPr>
        <w:spacing w:line="360" w:lineRule="auto"/>
        <w:ind w:right="241"/>
        <w:jc w:val="center"/>
        <w:rPr>
          <w:rFonts w:ascii="Arial" w:hAnsi="Arial" w:cs="Arial"/>
          <w:sz w:val="20"/>
          <w:szCs w:val="20"/>
        </w:rPr>
      </w:pPr>
      <w:r w:rsidRPr="00036B50">
        <w:rPr>
          <w:rFonts w:ascii="Arial" w:hAnsi="Arial" w:cs="Arial"/>
          <w:sz w:val="20"/>
          <w:szCs w:val="20"/>
        </w:rPr>
        <w:t>Poufność umowy , ochrona danych osobowych</w:t>
      </w:r>
    </w:p>
    <w:p w:rsidR="006E46BF" w:rsidRPr="00036B50" w:rsidRDefault="006E46BF" w:rsidP="00036B50">
      <w:pPr>
        <w:spacing w:line="360" w:lineRule="auto"/>
        <w:ind w:right="241"/>
        <w:rPr>
          <w:rFonts w:ascii="Arial" w:hAnsi="Arial" w:cs="Arial"/>
          <w:sz w:val="20"/>
          <w:szCs w:val="20"/>
        </w:rPr>
      </w:pPr>
      <w:r w:rsidRPr="00036B50">
        <w:rPr>
          <w:rFonts w:ascii="Arial" w:hAnsi="Arial" w:cs="Arial"/>
          <w:sz w:val="20"/>
          <w:szCs w:val="20"/>
        </w:rPr>
        <w:t>1. Każda ze stron niniejszej umowy oświadcza, że pełni funkcję Administratora danych w rozumieniu przepisów Rozporządzenia Parlamentu Europejskiego i Rady (UE) 2016/679 z dnia 27 kwietnia 2016 roku w sprawie ochrony osób fizycznych w związku z przetwarzaniem danych osobowych i w sprawie swobodnego przepływu takich danych oraz uchylenia dyrektywy 95/46/WE (Dz.Urz. UE L 2016, Nr 119, s. 1), zwanego dalej "RODO", w odniesieniu do danych osobowych, przetwarzanych na potrzeby realizacji Przedmiotu umowy.</w:t>
      </w:r>
    </w:p>
    <w:p w:rsidR="006E46BF" w:rsidRPr="00036B50" w:rsidRDefault="006E46BF" w:rsidP="00036B50">
      <w:pPr>
        <w:spacing w:line="360" w:lineRule="auto"/>
        <w:ind w:right="241"/>
        <w:rPr>
          <w:rFonts w:ascii="Arial" w:hAnsi="Arial" w:cs="Arial"/>
          <w:sz w:val="20"/>
          <w:szCs w:val="20"/>
        </w:rPr>
      </w:pPr>
      <w:r w:rsidRPr="00036B50">
        <w:rPr>
          <w:rFonts w:ascii="Arial" w:hAnsi="Arial" w:cs="Arial"/>
          <w:sz w:val="20"/>
          <w:szCs w:val="20"/>
        </w:rPr>
        <w:t>2. W związku z realizacją Przedmiotu umowy każda ze stron niniejszej umowy może gromadzić, wykorzystywać, przesyłać, przechowywać, utrwalać albo w inny sposób przetwarzać dane osobowe, dostarczane przez drugą Stronę, niezbędne do realizacji Przedmiotu umowy, które można powiązać z konkretnymi osobami, w tym w szczególności dane osobowe pracowników, podwykonawców, dostawców obu Stron w postaci: imienia, nazwiska, adresu e-mail, numeru telefonu, miejsca zatrudnienia, stanowiska służbowego, na zasadach określonych w powszechnie obowiązujących przepisach prawa.</w:t>
      </w:r>
    </w:p>
    <w:p w:rsidR="006E46BF" w:rsidRPr="00036B50" w:rsidRDefault="006E46BF" w:rsidP="00036B50">
      <w:pPr>
        <w:spacing w:line="360" w:lineRule="auto"/>
        <w:ind w:right="241"/>
        <w:rPr>
          <w:rFonts w:ascii="Arial" w:hAnsi="Arial" w:cs="Arial"/>
          <w:sz w:val="20"/>
          <w:szCs w:val="20"/>
        </w:rPr>
      </w:pPr>
      <w:r w:rsidRPr="00036B50">
        <w:rPr>
          <w:rFonts w:ascii="Arial" w:hAnsi="Arial" w:cs="Arial"/>
          <w:sz w:val="20"/>
          <w:szCs w:val="20"/>
        </w:rPr>
        <w:t>3. Każda ze stron umowy oświadcza ponadto, że:</w:t>
      </w:r>
    </w:p>
    <w:p w:rsidR="006E46BF" w:rsidRPr="00036B50" w:rsidRDefault="006E46BF" w:rsidP="00036B50">
      <w:pPr>
        <w:spacing w:line="360" w:lineRule="auto"/>
        <w:ind w:right="241"/>
        <w:rPr>
          <w:rFonts w:ascii="Arial" w:hAnsi="Arial" w:cs="Arial"/>
          <w:sz w:val="20"/>
          <w:szCs w:val="20"/>
        </w:rPr>
      </w:pPr>
      <w:r w:rsidRPr="00036B50">
        <w:rPr>
          <w:rFonts w:ascii="Arial" w:hAnsi="Arial" w:cs="Arial"/>
          <w:sz w:val="20"/>
          <w:szCs w:val="20"/>
        </w:rPr>
        <w:t>3.1. dane osobowe, otrzymane od drugiej strony umowy będą przetwarzane w celu realizacji Przedmiotu niniejszej umowy oraz zgodnie z wymogami prawa;</w:t>
      </w:r>
    </w:p>
    <w:p w:rsidR="006E46BF" w:rsidRPr="00036B50" w:rsidRDefault="006E46BF" w:rsidP="00036B50">
      <w:pPr>
        <w:spacing w:line="360" w:lineRule="auto"/>
        <w:ind w:right="241"/>
        <w:rPr>
          <w:rFonts w:ascii="Arial" w:hAnsi="Arial" w:cs="Arial"/>
          <w:sz w:val="20"/>
          <w:szCs w:val="20"/>
        </w:rPr>
      </w:pPr>
      <w:r w:rsidRPr="00036B50">
        <w:rPr>
          <w:rFonts w:ascii="Arial" w:hAnsi="Arial" w:cs="Arial"/>
          <w:sz w:val="20"/>
          <w:szCs w:val="20"/>
        </w:rPr>
        <w:t>3.2. dane osobowe, otrzymane od drugiej strony umowy, będą przechowywane przez czas, określony przepisami prawa, związanymi z realizacją Przedmiotu niniejszej Umowy oraz w celach archiwizacyjnych, a po tym czasie zostaną zniszczone albo zwrócone drugiej stronie Umowy;</w:t>
      </w:r>
    </w:p>
    <w:p w:rsidR="006E46BF" w:rsidRPr="00036B50" w:rsidRDefault="006E46BF" w:rsidP="00036B50">
      <w:pPr>
        <w:spacing w:line="360" w:lineRule="auto"/>
        <w:ind w:right="241"/>
        <w:rPr>
          <w:rFonts w:ascii="Arial" w:hAnsi="Arial" w:cs="Arial"/>
          <w:sz w:val="20"/>
          <w:szCs w:val="20"/>
        </w:rPr>
      </w:pPr>
      <w:r w:rsidRPr="00036B50">
        <w:rPr>
          <w:rFonts w:ascii="Arial" w:hAnsi="Arial" w:cs="Arial"/>
          <w:sz w:val="20"/>
          <w:szCs w:val="20"/>
        </w:rPr>
        <w:t xml:space="preserve">3.3. wykonuje we własnym zakresie względem osób, których dane osobowe będą przetwarzane w ramach realizacji przedmiotu niniejszej umowy obowiązki informacyjne, wynikające z art. 13 i 14 RODO. </w:t>
      </w:r>
    </w:p>
    <w:p w:rsidR="006E46BF" w:rsidRPr="00036B50" w:rsidRDefault="006E46BF" w:rsidP="00036B50">
      <w:pPr>
        <w:spacing w:line="360" w:lineRule="auto"/>
        <w:ind w:right="241"/>
        <w:rPr>
          <w:rFonts w:ascii="Arial" w:hAnsi="Arial" w:cs="Arial"/>
          <w:sz w:val="20"/>
          <w:szCs w:val="20"/>
        </w:rPr>
      </w:pPr>
      <w:r w:rsidRPr="00036B50">
        <w:rPr>
          <w:rFonts w:ascii="Arial" w:hAnsi="Arial" w:cs="Arial"/>
          <w:sz w:val="20"/>
          <w:szCs w:val="20"/>
        </w:rPr>
        <w:t xml:space="preserve">4. Istotne informacje o zasadach przetwarzania przez stronę umowy danych osobowych osób, o których mowa w ust. 2, oraz o przysługujących tym osobom prawach w związku z przetwarzaniem ich danych osobowych, dostępne są na stronie internetowej Zamawiającego: </w:t>
      </w:r>
      <w:hyperlink r:id="rId7" w:history="1">
        <w:r w:rsidRPr="00036B50">
          <w:rPr>
            <w:rStyle w:val="Hyperlink"/>
            <w:rFonts w:ascii="Arial" w:hAnsi="Arial" w:cs="Arial"/>
            <w:sz w:val="20"/>
            <w:szCs w:val="20"/>
          </w:rPr>
          <w:t>www.gpk.biz.pl</w:t>
        </w:r>
      </w:hyperlink>
      <w:r w:rsidRPr="00036B50">
        <w:rPr>
          <w:rFonts w:ascii="Arial" w:hAnsi="Arial" w:cs="Arial"/>
          <w:sz w:val="20"/>
          <w:szCs w:val="20"/>
        </w:rPr>
        <w:t xml:space="preserve">. </w:t>
      </w:r>
    </w:p>
    <w:p w:rsidR="006E46BF" w:rsidRPr="00036B50" w:rsidRDefault="006E46BF" w:rsidP="00036B50">
      <w:pPr>
        <w:spacing w:line="360" w:lineRule="auto"/>
        <w:ind w:right="241"/>
        <w:rPr>
          <w:rFonts w:ascii="Arial" w:hAnsi="Arial" w:cs="Arial"/>
          <w:sz w:val="20"/>
          <w:szCs w:val="20"/>
        </w:rPr>
      </w:pPr>
      <w:r w:rsidRPr="00036B50">
        <w:rPr>
          <w:rFonts w:ascii="Arial" w:hAnsi="Arial" w:cs="Arial"/>
          <w:sz w:val="20"/>
          <w:szCs w:val="20"/>
        </w:rPr>
        <w:t>5.Wykonawca w związku z wykonywaniem umowy zobowiązuje się do:</w:t>
      </w:r>
    </w:p>
    <w:p w:rsidR="006E46BF" w:rsidRPr="00036B50" w:rsidRDefault="006E46BF" w:rsidP="00036B50">
      <w:pPr>
        <w:spacing w:line="360" w:lineRule="auto"/>
        <w:ind w:right="241"/>
        <w:rPr>
          <w:rFonts w:ascii="Arial" w:hAnsi="Arial" w:cs="Arial"/>
          <w:sz w:val="20"/>
          <w:szCs w:val="20"/>
        </w:rPr>
      </w:pPr>
      <w:r w:rsidRPr="00036B50">
        <w:rPr>
          <w:rFonts w:ascii="Arial" w:hAnsi="Arial" w:cs="Arial"/>
          <w:sz w:val="20"/>
          <w:szCs w:val="20"/>
        </w:rPr>
        <w:t>5.1. zachowania w ścisłej tajemnicy wszelkich informacji technicznych, technologicznych, prawnych i organizacyjnych dotyczących systemów i sieci teleinformatycznych, danych osobowych, uzyskanych w trakcie wykonywania umowy niezależnie od formy przekazania tych informacji i ich źródła,</w:t>
      </w:r>
    </w:p>
    <w:p w:rsidR="006E46BF" w:rsidRPr="00036B50" w:rsidRDefault="006E46BF" w:rsidP="00036B50">
      <w:pPr>
        <w:spacing w:line="360" w:lineRule="auto"/>
        <w:ind w:right="241"/>
        <w:rPr>
          <w:rFonts w:ascii="Arial" w:hAnsi="Arial" w:cs="Arial"/>
          <w:sz w:val="20"/>
          <w:szCs w:val="20"/>
        </w:rPr>
      </w:pPr>
      <w:r w:rsidRPr="00036B50">
        <w:rPr>
          <w:rFonts w:ascii="Arial" w:hAnsi="Arial" w:cs="Arial"/>
          <w:sz w:val="20"/>
          <w:szCs w:val="20"/>
        </w:rPr>
        <w:t>5.2. wykorzystania informacji jedynie w celach określonych ustaleniami umowy oraz wynikającymi z uregulowań prawnych obowiązujących w Polsce i Unii Europejskiej,</w:t>
      </w:r>
    </w:p>
    <w:p w:rsidR="006E46BF" w:rsidRPr="00036B50" w:rsidRDefault="006E46BF" w:rsidP="00036B50">
      <w:pPr>
        <w:spacing w:line="360" w:lineRule="auto"/>
        <w:ind w:right="241"/>
        <w:rPr>
          <w:rFonts w:ascii="Arial" w:hAnsi="Arial" w:cs="Arial"/>
          <w:sz w:val="20"/>
          <w:szCs w:val="20"/>
        </w:rPr>
      </w:pPr>
      <w:r w:rsidRPr="00036B50">
        <w:rPr>
          <w:rFonts w:ascii="Arial" w:hAnsi="Arial" w:cs="Arial"/>
          <w:sz w:val="20"/>
          <w:szCs w:val="20"/>
        </w:rPr>
        <w:t>5.3. nie kopiowania, nie powielania ani w jakikolwiek inny sposób nie rozpowszechniania jakiejkolwiek części określonych informacji z wyjątkiem uzasadnionej potrzeby do celów związanych z realizacją umowy po uprzednim uzyskaniu pisemnej zgody od Zamawiającego, której informacja lub źródło informacji dotyczy.</w:t>
      </w:r>
    </w:p>
    <w:p w:rsidR="006E46BF" w:rsidRPr="004E4CF9" w:rsidRDefault="006E46BF" w:rsidP="002227B3">
      <w:pPr>
        <w:spacing w:before="120"/>
        <w:rPr>
          <w:rFonts w:ascii="Arial" w:hAnsi="Arial" w:cs="Arial"/>
          <w:sz w:val="20"/>
          <w:szCs w:val="20"/>
          <w:lang w:eastAsia="pl-PL"/>
        </w:rPr>
      </w:pPr>
    </w:p>
    <w:p w:rsidR="006E46BF" w:rsidRPr="004E4CF9" w:rsidRDefault="006E46BF" w:rsidP="002227B3">
      <w:pPr>
        <w:spacing w:before="120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§ 13</w:t>
      </w:r>
    </w:p>
    <w:p w:rsidR="006E46BF" w:rsidRPr="004E4CF9" w:rsidRDefault="006E46BF" w:rsidP="002227B3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sz w:val="20"/>
          <w:szCs w:val="20"/>
        </w:rPr>
        <w:t xml:space="preserve">Umowę niniejszą sporządzono w 2 jednobrzmiących egzemplarzach, po 1 dla każdej ze stron. </w:t>
      </w:r>
    </w:p>
    <w:p w:rsidR="006E46BF" w:rsidRPr="004E4CF9" w:rsidRDefault="006E46BF" w:rsidP="002227B3">
      <w:pPr>
        <w:spacing w:before="120"/>
        <w:rPr>
          <w:rFonts w:ascii="Arial" w:hAnsi="Arial" w:cs="Arial"/>
          <w:sz w:val="20"/>
          <w:szCs w:val="20"/>
          <w:lang w:eastAsia="pl-PL"/>
        </w:rPr>
      </w:pPr>
    </w:p>
    <w:p w:rsidR="006E46BF" w:rsidRPr="004E4CF9" w:rsidRDefault="006E46BF" w:rsidP="002227B3">
      <w:pPr>
        <w:spacing w:before="120"/>
        <w:rPr>
          <w:rFonts w:ascii="Arial" w:hAnsi="Arial" w:cs="Arial"/>
          <w:sz w:val="20"/>
          <w:szCs w:val="20"/>
          <w:lang w:eastAsia="pl-PL"/>
        </w:rPr>
      </w:pPr>
    </w:p>
    <w:p w:rsidR="006E46BF" w:rsidRPr="004E4CF9" w:rsidRDefault="006E46BF" w:rsidP="002227B3">
      <w:pPr>
        <w:spacing w:before="120"/>
        <w:ind w:firstLine="708"/>
        <w:rPr>
          <w:rFonts w:ascii="Arial" w:hAnsi="Arial" w:cs="Arial"/>
          <w:b/>
          <w:sz w:val="20"/>
          <w:szCs w:val="20"/>
          <w:lang w:eastAsia="pl-PL"/>
        </w:rPr>
      </w:pPr>
      <w:r w:rsidRPr="004E4CF9">
        <w:rPr>
          <w:rFonts w:ascii="Arial" w:hAnsi="Arial" w:cs="Arial"/>
          <w:b/>
          <w:sz w:val="20"/>
          <w:szCs w:val="20"/>
          <w:lang w:eastAsia="pl-PL"/>
        </w:rPr>
        <w:t>ZAMAWIAJĄCY</w:t>
      </w:r>
      <w:r w:rsidRPr="004E4CF9">
        <w:rPr>
          <w:rFonts w:ascii="Arial" w:hAnsi="Arial" w:cs="Arial"/>
          <w:b/>
          <w:sz w:val="20"/>
          <w:szCs w:val="20"/>
          <w:lang w:eastAsia="pl-PL"/>
        </w:rPr>
        <w:tab/>
      </w:r>
      <w:r w:rsidRPr="004E4CF9">
        <w:rPr>
          <w:rFonts w:ascii="Arial" w:hAnsi="Arial" w:cs="Arial"/>
          <w:b/>
          <w:sz w:val="20"/>
          <w:szCs w:val="20"/>
          <w:lang w:eastAsia="pl-PL"/>
        </w:rPr>
        <w:tab/>
      </w:r>
      <w:r w:rsidRPr="004E4CF9">
        <w:rPr>
          <w:rFonts w:ascii="Arial" w:hAnsi="Arial" w:cs="Arial"/>
          <w:b/>
          <w:sz w:val="20"/>
          <w:szCs w:val="20"/>
          <w:lang w:eastAsia="pl-PL"/>
        </w:rPr>
        <w:tab/>
        <w:t xml:space="preserve">  </w:t>
      </w:r>
      <w:r w:rsidRPr="004E4CF9">
        <w:rPr>
          <w:rFonts w:ascii="Arial" w:hAnsi="Arial" w:cs="Arial"/>
          <w:b/>
          <w:sz w:val="20"/>
          <w:szCs w:val="20"/>
          <w:lang w:eastAsia="pl-PL"/>
        </w:rPr>
        <w:tab/>
      </w:r>
      <w:r w:rsidRPr="004E4CF9">
        <w:rPr>
          <w:rFonts w:ascii="Arial" w:hAnsi="Arial" w:cs="Arial"/>
          <w:b/>
          <w:sz w:val="20"/>
          <w:szCs w:val="20"/>
          <w:lang w:eastAsia="pl-PL"/>
        </w:rPr>
        <w:tab/>
      </w:r>
      <w:r w:rsidRPr="004E4CF9">
        <w:rPr>
          <w:rFonts w:ascii="Arial" w:hAnsi="Arial" w:cs="Arial"/>
          <w:b/>
          <w:sz w:val="20"/>
          <w:szCs w:val="20"/>
          <w:lang w:eastAsia="pl-PL"/>
        </w:rPr>
        <w:tab/>
        <w:t>WYKONAWCA</w:t>
      </w:r>
    </w:p>
    <w:p w:rsidR="006E46BF" w:rsidRDefault="006E46BF" w:rsidP="002227B3">
      <w:pPr>
        <w:spacing w:before="120"/>
        <w:jc w:val="left"/>
        <w:rPr>
          <w:rFonts w:ascii="Arial" w:hAnsi="Arial" w:cs="Arial"/>
          <w:sz w:val="20"/>
          <w:szCs w:val="20"/>
          <w:lang w:eastAsia="pl-PL"/>
        </w:rPr>
      </w:pPr>
    </w:p>
    <w:p w:rsidR="006E46BF" w:rsidRPr="004E4CF9" w:rsidRDefault="006E46BF" w:rsidP="002227B3">
      <w:pPr>
        <w:spacing w:before="120"/>
        <w:jc w:val="left"/>
        <w:rPr>
          <w:rFonts w:ascii="Arial" w:hAnsi="Arial" w:cs="Arial"/>
          <w:sz w:val="20"/>
          <w:szCs w:val="20"/>
          <w:lang w:eastAsia="pl-PL"/>
        </w:rPr>
      </w:pPr>
    </w:p>
    <w:p w:rsidR="006E46BF" w:rsidRPr="004E4CF9" w:rsidRDefault="006E46BF" w:rsidP="002227B3">
      <w:pPr>
        <w:spacing w:before="120"/>
        <w:rPr>
          <w:rFonts w:ascii="Arial" w:hAnsi="Arial" w:cs="Arial"/>
          <w:sz w:val="20"/>
          <w:szCs w:val="20"/>
          <w:lang w:eastAsia="pl-PL"/>
        </w:rPr>
      </w:pPr>
      <w:r w:rsidRPr="004E4CF9">
        <w:rPr>
          <w:rFonts w:ascii="Arial" w:hAnsi="Arial" w:cs="Arial"/>
          <w:sz w:val="20"/>
          <w:szCs w:val="20"/>
          <w:lang w:eastAsia="pl-PL"/>
        </w:rPr>
        <w:t xml:space="preserve">………………………………..                                             </w:t>
      </w:r>
      <w:r w:rsidRPr="004E4CF9">
        <w:rPr>
          <w:rFonts w:ascii="Arial" w:hAnsi="Arial" w:cs="Arial"/>
          <w:sz w:val="20"/>
          <w:szCs w:val="20"/>
          <w:lang w:eastAsia="pl-PL"/>
        </w:rPr>
        <w:tab/>
      </w:r>
      <w:r w:rsidRPr="004E4CF9">
        <w:rPr>
          <w:rFonts w:ascii="Arial" w:hAnsi="Arial" w:cs="Arial"/>
          <w:sz w:val="20"/>
          <w:szCs w:val="20"/>
          <w:lang w:eastAsia="pl-PL"/>
        </w:rPr>
        <w:tab/>
        <w:t>………………………………..</w:t>
      </w:r>
    </w:p>
    <w:p w:rsidR="006E46BF" w:rsidRPr="004E4CF9" w:rsidRDefault="006E46BF" w:rsidP="002227B3">
      <w:pPr>
        <w:spacing w:before="120"/>
        <w:rPr>
          <w:rFonts w:ascii="Arial" w:hAnsi="Arial" w:cs="Arial"/>
          <w:sz w:val="20"/>
          <w:szCs w:val="20"/>
        </w:rPr>
      </w:pPr>
    </w:p>
    <w:p w:rsidR="006E46BF" w:rsidRDefault="006E46BF" w:rsidP="002227B3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6E46BF" w:rsidRDefault="006E46BF" w:rsidP="002227B3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6E46BF" w:rsidRDefault="006E46BF" w:rsidP="002227B3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6E46BF" w:rsidRPr="004E4CF9" w:rsidRDefault="006E46BF" w:rsidP="002227B3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6E46BF" w:rsidRPr="004E4CF9" w:rsidRDefault="006E46BF" w:rsidP="002227B3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6E46BF" w:rsidRPr="004E4CF9" w:rsidRDefault="006E46BF" w:rsidP="002227B3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sz w:val="20"/>
          <w:szCs w:val="20"/>
        </w:rPr>
        <w:t>Załączniki</w:t>
      </w:r>
    </w:p>
    <w:p w:rsidR="006E46BF" w:rsidRPr="004E4CF9" w:rsidRDefault="006E46BF" w:rsidP="002227B3">
      <w:pPr>
        <w:spacing w:before="120" w:line="276" w:lineRule="auto"/>
        <w:rPr>
          <w:rFonts w:ascii="Arial" w:hAnsi="Arial" w:cs="Arial"/>
          <w:sz w:val="20"/>
          <w:szCs w:val="20"/>
        </w:rPr>
      </w:pPr>
      <w:bookmarkStart w:id="7" w:name="_Hlk527695616"/>
      <w:r>
        <w:rPr>
          <w:rFonts w:ascii="Arial" w:hAnsi="Arial" w:cs="Arial"/>
          <w:sz w:val="20"/>
          <w:szCs w:val="20"/>
        </w:rPr>
        <w:t>Nr 1 ……………………………………..</w:t>
      </w:r>
    </w:p>
    <w:bookmarkEnd w:id="7"/>
    <w:p w:rsidR="006E46BF" w:rsidRDefault="006E46BF" w:rsidP="002227B3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4E4CF9">
        <w:rPr>
          <w:rFonts w:ascii="Arial" w:hAnsi="Arial" w:cs="Arial"/>
          <w:sz w:val="20"/>
          <w:szCs w:val="20"/>
        </w:rPr>
        <w:t xml:space="preserve">Nr 2 Harmonogram badań z terminami realizacji </w:t>
      </w:r>
    </w:p>
    <w:p w:rsidR="006E46BF" w:rsidRDefault="006E46BF" w:rsidP="002227B3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6E46BF" w:rsidRDefault="006E46BF" w:rsidP="002227B3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6E46BF" w:rsidRDefault="006E46BF" w:rsidP="002227B3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6E46BF" w:rsidRDefault="006E46BF" w:rsidP="002227B3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6E46BF" w:rsidRDefault="006E46BF" w:rsidP="002227B3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6E46BF" w:rsidRDefault="006E46BF" w:rsidP="002227B3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6E46BF" w:rsidRDefault="006E46BF" w:rsidP="002227B3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6E46BF" w:rsidRDefault="006E46BF" w:rsidP="002227B3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6E46BF" w:rsidRDefault="006E46BF" w:rsidP="002227B3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6E46BF" w:rsidRDefault="006E46BF" w:rsidP="002227B3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6E46BF" w:rsidRDefault="006E46BF" w:rsidP="002227B3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6E46BF" w:rsidRDefault="006E46BF" w:rsidP="002227B3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6E46BF" w:rsidRDefault="006E46BF" w:rsidP="002227B3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6E46BF" w:rsidRDefault="006E46BF" w:rsidP="002227B3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6E46BF" w:rsidRDefault="006E46BF" w:rsidP="002227B3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6E46BF" w:rsidRDefault="006E46BF" w:rsidP="002227B3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6E46BF" w:rsidRDefault="006E46BF" w:rsidP="002227B3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6E46BF" w:rsidRDefault="006E46BF" w:rsidP="002227B3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6E46BF" w:rsidRDefault="006E46BF" w:rsidP="002227B3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6E46BF" w:rsidRDefault="006E46BF" w:rsidP="002227B3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6E46BF" w:rsidRDefault="006E46BF" w:rsidP="002227B3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6E46BF" w:rsidRDefault="006E46BF" w:rsidP="002227B3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6E46BF" w:rsidRDefault="006E46BF" w:rsidP="002227B3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6E46BF" w:rsidRDefault="006E46BF" w:rsidP="002227B3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6E46BF" w:rsidRDefault="006E46BF" w:rsidP="002227B3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6E46BF" w:rsidRDefault="006E46BF" w:rsidP="002227B3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6E46BF" w:rsidRDefault="006E46BF" w:rsidP="002227B3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6E46BF" w:rsidRDefault="006E46BF" w:rsidP="002227B3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6E46BF" w:rsidRDefault="006E46BF" w:rsidP="002227B3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6E46BF" w:rsidRDefault="006E46BF" w:rsidP="002227B3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6E46BF" w:rsidRDefault="006E46BF" w:rsidP="002227B3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6E46BF" w:rsidRDefault="006E46BF" w:rsidP="002227B3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6E46BF" w:rsidRDefault="006E46BF" w:rsidP="002227B3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6E46BF" w:rsidRPr="004E4CF9" w:rsidRDefault="006E46BF" w:rsidP="002227B3">
      <w:pPr>
        <w:spacing w:before="120" w:line="276" w:lineRule="auto"/>
        <w:rPr>
          <w:rFonts w:ascii="Arial" w:hAnsi="Arial" w:cs="Arial"/>
          <w:sz w:val="20"/>
          <w:szCs w:val="20"/>
        </w:rPr>
      </w:pPr>
    </w:p>
    <w:sectPr w:rsidR="006E46BF" w:rsidRPr="004E4CF9" w:rsidSect="00FE6875">
      <w:footerReference w:type="even" r:id="rId8"/>
      <w:footerReference w:type="default" r:id="rId9"/>
      <w:pgSz w:w="11906" w:h="16838"/>
      <w:pgMar w:top="1276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6BF" w:rsidRDefault="006E46BF">
      <w:r>
        <w:separator/>
      </w:r>
    </w:p>
  </w:endnote>
  <w:endnote w:type="continuationSeparator" w:id="0">
    <w:p w:rsidR="006E46BF" w:rsidRDefault="006E4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6BF" w:rsidRDefault="006E46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46BF" w:rsidRDefault="006E46B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6BF" w:rsidRDefault="006E46B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6BF" w:rsidRDefault="006E46BF">
      <w:r>
        <w:separator/>
      </w:r>
    </w:p>
  </w:footnote>
  <w:footnote w:type="continuationSeparator" w:id="0">
    <w:p w:rsidR="006E46BF" w:rsidRDefault="006E46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251"/>
    <w:multiLevelType w:val="hybridMultilevel"/>
    <w:tmpl w:val="F9A6E598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>
    <w:nsid w:val="165021CC"/>
    <w:multiLevelType w:val="hybridMultilevel"/>
    <w:tmpl w:val="41B87D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A06F0B"/>
    <w:multiLevelType w:val="hybridMultilevel"/>
    <w:tmpl w:val="7E44579E"/>
    <w:lvl w:ilvl="0" w:tplc="755CCA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6032E4"/>
    <w:multiLevelType w:val="hybridMultilevel"/>
    <w:tmpl w:val="A7C6F08C"/>
    <w:lvl w:ilvl="0" w:tplc="DBD2B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17406140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203E43"/>
    <w:multiLevelType w:val="multilevel"/>
    <w:tmpl w:val="C6B224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2F71346B"/>
    <w:multiLevelType w:val="hybridMultilevel"/>
    <w:tmpl w:val="61D6A7B6"/>
    <w:lvl w:ilvl="0" w:tplc="A0F07DD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6A7E97"/>
    <w:multiLevelType w:val="hybridMultilevel"/>
    <w:tmpl w:val="9D9A9F46"/>
    <w:lvl w:ilvl="0" w:tplc="E2962C1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6155CD"/>
    <w:multiLevelType w:val="hybridMultilevel"/>
    <w:tmpl w:val="A09E5B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8576AA"/>
    <w:multiLevelType w:val="hybridMultilevel"/>
    <w:tmpl w:val="76CC166E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9">
    <w:nsid w:val="441759CC"/>
    <w:multiLevelType w:val="hybridMultilevel"/>
    <w:tmpl w:val="14D6966C"/>
    <w:lvl w:ilvl="0" w:tplc="ECB6926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49201AAC"/>
    <w:multiLevelType w:val="hybridMultilevel"/>
    <w:tmpl w:val="D0B2BD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DA7521C"/>
    <w:multiLevelType w:val="hybridMultilevel"/>
    <w:tmpl w:val="68A0276E"/>
    <w:lvl w:ilvl="0" w:tplc="0602C25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152F49"/>
    <w:multiLevelType w:val="hybridMultilevel"/>
    <w:tmpl w:val="FF088556"/>
    <w:lvl w:ilvl="0" w:tplc="D5C6ABA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AB67CF"/>
    <w:multiLevelType w:val="hybridMultilevel"/>
    <w:tmpl w:val="887A12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1F15F36"/>
    <w:multiLevelType w:val="hybridMultilevel"/>
    <w:tmpl w:val="B45A6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51E2A5E"/>
    <w:multiLevelType w:val="hybridMultilevel"/>
    <w:tmpl w:val="07604312"/>
    <w:lvl w:ilvl="0" w:tplc="7054B45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5DDE4E75"/>
    <w:multiLevelType w:val="hybridMultilevel"/>
    <w:tmpl w:val="6FEAD910"/>
    <w:lvl w:ilvl="0" w:tplc="2E7A4F1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0B84BB7"/>
    <w:multiLevelType w:val="hybridMultilevel"/>
    <w:tmpl w:val="E54897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3D81991"/>
    <w:multiLevelType w:val="multilevel"/>
    <w:tmpl w:val="A22ACF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9">
    <w:nsid w:val="680273E6"/>
    <w:multiLevelType w:val="hybridMultilevel"/>
    <w:tmpl w:val="789A4EA8"/>
    <w:lvl w:ilvl="0" w:tplc="09401D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81F410A"/>
    <w:multiLevelType w:val="hybridMultilevel"/>
    <w:tmpl w:val="D9E0E4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C2450D1"/>
    <w:multiLevelType w:val="hybridMultilevel"/>
    <w:tmpl w:val="2AB4BD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21"/>
  </w:num>
  <w:num w:numId="5">
    <w:abstractNumId w:val="19"/>
  </w:num>
  <w:num w:numId="6">
    <w:abstractNumId w:val="9"/>
  </w:num>
  <w:num w:numId="7">
    <w:abstractNumId w:val="6"/>
  </w:num>
  <w:num w:numId="8">
    <w:abstractNumId w:val="2"/>
  </w:num>
  <w:num w:numId="9">
    <w:abstractNumId w:val="11"/>
  </w:num>
  <w:num w:numId="10">
    <w:abstractNumId w:val="20"/>
  </w:num>
  <w:num w:numId="11">
    <w:abstractNumId w:val="12"/>
  </w:num>
  <w:num w:numId="12">
    <w:abstractNumId w:val="16"/>
  </w:num>
  <w:num w:numId="13">
    <w:abstractNumId w:val="1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4"/>
  </w:num>
  <w:num w:numId="17">
    <w:abstractNumId w:val="7"/>
  </w:num>
  <w:num w:numId="18">
    <w:abstractNumId w:val="8"/>
  </w:num>
  <w:num w:numId="19">
    <w:abstractNumId w:val="0"/>
  </w:num>
  <w:num w:numId="20">
    <w:abstractNumId w:val="10"/>
  </w:num>
  <w:num w:numId="21">
    <w:abstractNumId w:val="17"/>
  </w:num>
  <w:num w:numId="22">
    <w:abstractNumId w:val="5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B74"/>
    <w:rsid w:val="0000627C"/>
    <w:rsid w:val="0002393D"/>
    <w:rsid w:val="00023C45"/>
    <w:rsid w:val="00024E17"/>
    <w:rsid w:val="0003514B"/>
    <w:rsid w:val="00036B50"/>
    <w:rsid w:val="000452E0"/>
    <w:rsid w:val="000538E3"/>
    <w:rsid w:val="00062F9D"/>
    <w:rsid w:val="000667B0"/>
    <w:rsid w:val="00086138"/>
    <w:rsid w:val="000A4086"/>
    <w:rsid w:val="000C07D5"/>
    <w:rsid w:val="000D0679"/>
    <w:rsid w:val="001023C2"/>
    <w:rsid w:val="0010388E"/>
    <w:rsid w:val="00104665"/>
    <w:rsid w:val="0014380C"/>
    <w:rsid w:val="00194ED4"/>
    <w:rsid w:val="001A062D"/>
    <w:rsid w:val="001C09B8"/>
    <w:rsid w:val="001C2516"/>
    <w:rsid w:val="001C452A"/>
    <w:rsid w:val="001C6609"/>
    <w:rsid w:val="001E38D1"/>
    <w:rsid w:val="00217FFB"/>
    <w:rsid w:val="002227B3"/>
    <w:rsid w:val="00245EEC"/>
    <w:rsid w:val="002609A2"/>
    <w:rsid w:val="00282238"/>
    <w:rsid w:val="002A0AEE"/>
    <w:rsid w:val="002A3101"/>
    <w:rsid w:val="002A5E90"/>
    <w:rsid w:val="002A6E09"/>
    <w:rsid w:val="002C00EC"/>
    <w:rsid w:val="002D4FB7"/>
    <w:rsid w:val="002E1895"/>
    <w:rsid w:val="002E7B9E"/>
    <w:rsid w:val="0030106E"/>
    <w:rsid w:val="00301215"/>
    <w:rsid w:val="00306FCA"/>
    <w:rsid w:val="00314208"/>
    <w:rsid w:val="00321C30"/>
    <w:rsid w:val="00324624"/>
    <w:rsid w:val="0034404C"/>
    <w:rsid w:val="00344951"/>
    <w:rsid w:val="003636AC"/>
    <w:rsid w:val="003C0CFE"/>
    <w:rsid w:val="00442B4A"/>
    <w:rsid w:val="00451B44"/>
    <w:rsid w:val="00463072"/>
    <w:rsid w:val="00464DD5"/>
    <w:rsid w:val="00466252"/>
    <w:rsid w:val="00475E49"/>
    <w:rsid w:val="00486814"/>
    <w:rsid w:val="00494D2C"/>
    <w:rsid w:val="004A7CBA"/>
    <w:rsid w:val="004C656F"/>
    <w:rsid w:val="004D6020"/>
    <w:rsid w:val="004E2518"/>
    <w:rsid w:val="004E4CF9"/>
    <w:rsid w:val="004F7BCD"/>
    <w:rsid w:val="005205A9"/>
    <w:rsid w:val="005311EF"/>
    <w:rsid w:val="00535EDA"/>
    <w:rsid w:val="00576671"/>
    <w:rsid w:val="005807A1"/>
    <w:rsid w:val="00597265"/>
    <w:rsid w:val="005A5EBC"/>
    <w:rsid w:val="005B0FAC"/>
    <w:rsid w:val="005E1BE4"/>
    <w:rsid w:val="00605F83"/>
    <w:rsid w:val="00641D60"/>
    <w:rsid w:val="00650C7E"/>
    <w:rsid w:val="00657D9A"/>
    <w:rsid w:val="00671FB8"/>
    <w:rsid w:val="006750B2"/>
    <w:rsid w:val="006A436C"/>
    <w:rsid w:val="006A4ECF"/>
    <w:rsid w:val="006A74DD"/>
    <w:rsid w:val="006E2C15"/>
    <w:rsid w:val="006E46BF"/>
    <w:rsid w:val="006E4C46"/>
    <w:rsid w:val="006F4C06"/>
    <w:rsid w:val="00704325"/>
    <w:rsid w:val="007222CA"/>
    <w:rsid w:val="007554E6"/>
    <w:rsid w:val="00761578"/>
    <w:rsid w:val="007644D5"/>
    <w:rsid w:val="00780204"/>
    <w:rsid w:val="007855BC"/>
    <w:rsid w:val="00790EB2"/>
    <w:rsid w:val="00794159"/>
    <w:rsid w:val="007B6E51"/>
    <w:rsid w:val="007C2F4C"/>
    <w:rsid w:val="007E3DA6"/>
    <w:rsid w:val="007F0B96"/>
    <w:rsid w:val="007F4D01"/>
    <w:rsid w:val="008139ED"/>
    <w:rsid w:val="008279FB"/>
    <w:rsid w:val="008303DF"/>
    <w:rsid w:val="00847B45"/>
    <w:rsid w:val="0085328B"/>
    <w:rsid w:val="00854E4E"/>
    <w:rsid w:val="008571E5"/>
    <w:rsid w:val="00874162"/>
    <w:rsid w:val="00876D65"/>
    <w:rsid w:val="00881000"/>
    <w:rsid w:val="008814B6"/>
    <w:rsid w:val="008A55CC"/>
    <w:rsid w:val="008B47EE"/>
    <w:rsid w:val="008C0F68"/>
    <w:rsid w:val="008D116B"/>
    <w:rsid w:val="008E5E40"/>
    <w:rsid w:val="00957589"/>
    <w:rsid w:val="00981DDB"/>
    <w:rsid w:val="009A40E5"/>
    <w:rsid w:val="009B4311"/>
    <w:rsid w:val="00A1076B"/>
    <w:rsid w:val="00A11830"/>
    <w:rsid w:val="00A43943"/>
    <w:rsid w:val="00A579F3"/>
    <w:rsid w:val="00A861FD"/>
    <w:rsid w:val="00A87797"/>
    <w:rsid w:val="00A94EC8"/>
    <w:rsid w:val="00AB2935"/>
    <w:rsid w:val="00AC01F5"/>
    <w:rsid w:val="00AD5187"/>
    <w:rsid w:val="00AD7927"/>
    <w:rsid w:val="00AF64CF"/>
    <w:rsid w:val="00B00261"/>
    <w:rsid w:val="00B045CD"/>
    <w:rsid w:val="00B2134F"/>
    <w:rsid w:val="00B278D7"/>
    <w:rsid w:val="00B27FF7"/>
    <w:rsid w:val="00B32FF9"/>
    <w:rsid w:val="00B410B6"/>
    <w:rsid w:val="00B4309C"/>
    <w:rsid w:val="00B57D33"/>
    <w:rsid w:val="00B75C6E"/>
    <w:rsid w:val="00B83F3C"/>
    <w:rsid w:val="00BC1302"/>
    <w:rsid w:val="00BC4ED4"/>
    <w:rsid w:val="00BE615D"/>
    <w:rsid w:val="00BF6078"/>
    <w:rsid w:val="00C31BE2"/>
    <w:rsid w:val="00C454BA"/>
    <w:rsid w:val="00C6013D"/>
    <w:rsid w:val="00C626CD"/>
    <w:rsid w:val="00C66B5D"/>
    <w:rsid w:val="00C848EA"/>
    <w:rsid w:val="00C92AF5"/>
    <w:rsid w:val="00C931D1"/>
    <w:rsid w:val="00C96483"/>
    <w:rsid w:val="00CA5D0C"/>
    <w:rsid w:val="00CA5D7A"/>
    <w:rsid w:val="00CB354F"/>
    <w:rsid w:val="00CB532A"/>
    <w:rsid w:val="00CC0578"/>
    <w:rsid w:val="00CE6332"/>
    <w:rsid w:val="00D32A69"/>
    <w:rsid w:val="00D36EF5"/>
    <w:rsid w:val="00D62B12"/>
    <w:rsid w:val="00DA2520"/>
    <w:rsid w:val="00DA2DAD"/>
    <w:rsid w:val="00DF15F3"/>
    <w:rsid w:val="00E026A3"/>
    <w:rsid w:val="00E0530D"/>
    <w:rsid w:val="00E15578"/>
    <w:rsid w:val="00E25072"/>
    <w:rsid w:val="00E32BA8"/>
    <w:rsid w:val="00E40001"/>
    <w:rsid w:val="00E461D8"/>
    <w:rsid w:val="00E72CC2"/>
    <w:rsid w:val="00E748B0"/>
    <w:rsid w:val="00E976F2"/>
    <w:rsid w:val="00EB14EF"/>
    <w:rsid w:val="00EC1033"/>
    <w:rsid w:val="00ED2D38"/>
    <w:rsid w:val="00EE35B0"/>
    <w:rsid w:val="00F02193"/>
    <w:rsid w:val="00F03E4A"/>
    <w:rsid w:val="00F06DA5"/>
    <w:rsid w:val="00F30C11"/>
    <w:rsid w:val="00F31396"/>
    <w:rsid w:val="00F31B74"/>
    <w:rsid w:val="00F3654A"/>
    <w:rsid w:val="00F45F14"/>
    <w:rsid w:val="00F5519B"/>
    <w:rsid w:val="00F85138"/>
    <w:rsid w:val="00F963AA"/>
    <w:rsid w:val="00FD3772"/>
    <w:rsid w:val="00FE4104"/>
    <w:rsid w:val="00FE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C01F5"/>
    <w:pPr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E4CF9"/>
    <w:pPr>
      <w:outlineLvl w:val="0"/>
    </w:pPr>
    <w:rPr>
      <w:rFonts w:ascii="Gill Sans MT" w:eastAsia="Times New Roman" w:hAnsi="Gill Sans MT"/>
      <w:b/>
      <w:bCs/>
      <w:sz w:val="20"/>
      <w:szCs w:val="20"/>
      <w:lang w:eastAsia="cs-CZ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E4CF9"/>
    <w:pPr>
      <w:spacing w:before="120"/>
      <w:jc w:val="left"/>
      <w:outlineLvl w:val="1"/>
    </w:pPr>
    <w:rPr>
      <w:rFonts w:ascii="Gill Sans MT" w:eastAsia="Times New Roman" w:hAnsi="Gill Sans MT"/>
      <w:b/>
      <w:bCs/>
      <w:sz w:val="28"/>
      <w:szCs w:val="28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4CF9"/>
    <w:rPr>
      <w:rFonts w:ascii="Gill Sans MT" w:hAnsi="Gill Sans MT" w:cs="Times New Roman"/>
      <w:b/>
      <w:sz w:val="20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E4CF9"/>
    <w:rPr>
      <w:rFonts w:ascii="Gill Sans MT" w:hAnsi="Gill Sans MT" w:cs="Times New Roman"/>
      <w:b/>
      <w:sz w:val="28"/>
      <w:lang w:eastAsia="cs-CZ"/>
    </w:rPr>
  </w:style>
  <w:style w:type="paragraph" w:styleId="EnvelopeAddress">
    <w:name w:val="envelope address"/>
    <w:basedOn w:val="Normal"/>
    <w:uiPriority w:val="99"/>
    <w:semiHidden/>
    <w:rsid w:val="00B045CD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/>
      <w:b/>
      <w:sz w:val="28"/>
    </w:rPr>
  </w:style>
  <w:style w:type="paragraph" w:styleId="ListParagraph">
    <w:name w:val="List Paragraph"/>
    <w:basedOn w:val="Normal"/>
    <w:uiPriority w:val="99"/>
    <w:qFormat/>
    <w:rsid w:val="00F31B7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31B74"/>
    <w:rPr>
      <w:rFonts w:cs="Times New Roman"/>
      <w:color w:val="0000FF"/>
      <w:u w:val="single"/>
    </w:rPr>
  </w:style>
  <w:style w:type="paragraph" w:customStyle="1" w:styleId="1">
    <w:name w:val="1"/>
    <w:basedOn w:val="Normal"/>
    <w:next w:val="FootnoteText"/>
    <w:uiPriority w:val="99"/>
    <w:semiHidden/>
    <w:rsid w:val="00957589"/>
    <w:pPr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95758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57589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194ED4"/>
    <w:pPr>
      <w:tabs>
        <w:tab w:val="center" w:pos="4536"/>
        <w:tab w:val="right" w:pos="9072"/>
      </w:tabs>
      <w:jc w:val="left"/>
    </w:pPr>
    <w:rPr>
      <w:rFonts w:ascii="Times New Roman" w:hAnsi="Times New Roman"/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94ED4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rsid w:val="00194ED4"/>
    <w:pPr>
      <w:ind w:firstLine="708"/>
      <w:jc w:val="left"/>
    </w:pPr>
    <w:rPr>
      <w:rFonts w:ascii="Arial" w:hAnsi="Arial"/>
      <w:szCs w:val="20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94ED4"/>
    <w:rPr>
      <w:rFonts w:ascii="Arial" w:hAnsi="Arial" w:cs="Times New Roman"/>
      <w:sz w:val="24"/>
    </w:rPr>
  </w:style>
  <w:style w:type="character" w:styleId="PageNumber">
    <w:name w:val="page number"/>
    <w:basedOn w:val="DefaultParagraphFont"/>
    <w:uiPriority w:val="99"/>
    <w:rsid w:val="00194ED4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AD792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AD7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D7927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D7927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D7927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AD792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7927"/>
    <w:rPr>
      <w:rFonts w:ascii="Tahoma" w:hAnsi="Tahoma" w:cs="Times New Roman"/>
      <w:sz w:val="16"/>
      <w:lang w:eastAsia="en-US"/>
    </w:rPr>
  </w:style>
  <w:style w:type="paragraph" w:styleId="BodyText">
    <w:name w:val="Body Text"/>
    <w:basedOn w:val="Normal"/>
    <w:link w:val="BodyTextChar"/>
    <w:uiPriority w:val="99"/>
    <w:rsid w:val="004E4CF9"/>
    <w:rPr>
      <w:rFonts w:ascii="Gill Sans MT" w:eastAsia="Times New Roman" w:hAnsi="Gill Sans MT"/>
      <w:sz w:val="20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E4CF9"/>
    <w:rPr>
      <w:rFonts w:ascii="Gill Sans MT" w:hAnsi="Gill Sans MT" w:cs="Times New Roman"/>
      <w:lang w:eastAsia="cs-CZ"/>
    </w:rPr>
  </w:style>
  <w:style w:type="paragraph" w:styleId="BodyText2">
    <w:name w:val="Body Text 2"/>
    <w:basedOn w:val="Normal"/>
    <w:link w:val="BodyText2Char"/>
    <w:uiPriority w:val="99"/>
    <w:rsid w:val="004E4CF9"/>
    <w:pPr>
      <w:jc w:val="left"/>
    </w:pPr>
    <w:rPr>
      <w:rFonts w:ascii="Gill Sans MT" w:eastAsia="Times New Roman" w:hAnsi="Gill Sans MT"/>
      <w:sz w:val="16"/>
      <w:szCs w:val="16"/>
      <w:lang w:eastAsia="cs-CZ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E4CF9"/>
    <w:rPr>
      <w:rFonts w:ascii="Gill Sans MT" w:hAnsi="Gill Sans MT" w:cs="Times New Roman"/>
      <w:sz w:val="16"/>
      <w:lang w:eastAsia="cs-CZ"/>
    </w:rPr>
  </w:style>
  <w:style w:type="paragraph" w:customStyle="1" w:styleId="font0">
    <w:name w:val="font0"/>
    <w:basedOn w:val="Normal"/>
    <w:uiPriority w:val="99"/>
    <w:rsid w:val="004E4CF9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cs-CZ"/>
    </w:rPr>
  </w:style>
  <w:style w:type="paragraph" w:styleId="Header">
    <w:name w:val="header"/>
    <w:basedOn w:val="Normal"/>
    <w:link w:val="HeaderChar"/>
    <w:uiPriority w:val="99"/>
    <w:rsid w:val="004E4CF9"/>
    <w:pPr>
      <w:tabs>
        <w:tab w:val="center" w:pos="4536"/>
        <w:tab w:val="right" w:pos="9072"/>
      </w:tabs>
      <w:jc w:val="left"/>
    </w:pPr>
    <w:rPr>
      <w:rFonts w:ascii="Gill Sans MT" w:eastAsia="Times New Roman" w:hAnsi="Gill Sans MT"/>
      <w:sz w:val="20"/>
      <w:szCs w:val="20"/>
      <w:lang w:eastAsia="cs-CZ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E4CF9"/>
    <w:rPr>
      <w:rFonts w:ascii="Gill Sans MT" w:hAnsi="Gill Sans MT" w:cs="Times New Roman"/>
      <w:lang w:eastAsia="cs-CZ"/>
    </w:rPr>
  </w:style>
  <w:style w:type="paragraph" w:styleId="Title">
    <w:name w:val="Title"/>
    <w:basedOn w:val="Normal"/>
    <w:link w:val="TitleChar"/>
    <w:uiPriority w:val="99"/>
    <w:qFormat/>
    <w:locked/>
    <w:rsid w:val="004E4CF9"/>
    <w:pPr>
      <w:jc w:val="center"/>
    </w:pPr>
    <w:rPr>
      <w:rFonts w:ascii="Gill Sans MT" w:eastAsia="Times New Roman" w:hAnsi="Gill Sans MT"/>
      <w:b/>
      <w:bCs/>
      <w:u w:val="single"/>
      <w:lang w:eastAsia="cs-CZ"/>
    </w:rPr>
  </w:style>
  <w:style w:type="character" w:customStyle="1" w:styleId="TitleChar">
    <w:name w:val="Title Char"/>
    <w:basedOn w:val="DefaultParagraphFont"/>
    <w:link w:val="Title"/>
    <w:uiPriority w:val="99"/>
    <w:locked/>
    <w:rsid w:val="004E4CF9"/>
    <w:rPr>
      <w:rFonts w:ascii="Gill Sans MT" w:hAnsi="Gill Sans MT" w:cs="Times New Roman"/>
      <w:b/>
      <w:sz w:val="24"/>
      <w:u w:val="single"/>
      <w:lang w:eastAsia="cs-CZ"/>
    </w:rPr>
  </w:style>
  <w:style w:type="table" w:styleId="TableGrid">
    <w:name w:val="Table Grid"/>
    <w:basedOn w:val="TableNormal"/>
    <w:uiPriority w:val="99"/>
    <w:locked/>
    <w:rsid w:val="004E4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4E4CF9"/>
    <w:pPr>
      <w:spacing w:after="120" w:line="480" w:lineRule="auto"/>
      <w:ind w:left="283"/>
      <w:jc w:val="left"/>
    </w:pPr>
    <w:rPr>
      <w:rFonts w:ascii="Gill Sans MT" w:eastAsia="Times New Roman" w:hAnsi="Gill Sans MT"/>
      <w:sz w:val="20"/>
      <w:szCs w:val="20"/>
      <w:lang w:eastAsia="cs-CZ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E4CF9"/>
    <w:rPr>
      <w:rFonts w:ascii="Gill Sans MT" w:hAnsi="Gill Sans MT" w:cs="Times New Roman"/>
      <w:lang w:eastAsia="cs-CZ"/>
    </w:rPr>
  </w:style>
  <w:style w:type="paragraph" w:styleId="BodyTextIndent3">
    <w:name w:val="Body Text Indent 3"/>
    <w:basedOn w:val="Normal"/>
    <w:link w:val="BodyTextIndent3Char"/>
    <w:uiPriority w:val="99"/>
    <w:rsid w:val="004E4CF9"/>
    <w:pPr>
      <w:spacing w:after="120"/>
      <w:ind w:left="283"/>
      <w:jc w:val="left"/>
    </w:pPr>
    <w:rPr>
      <w:rFonts w:ascii="Gill Sans MT" w:eastAsia="Times New Roman" w:hAnsi="Gill Sans MT"/>
      <w:sz w:val="16"/>
      <w:szCs w:val="16"/>
      <w:lang w:eastAsia="cs-CZ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E4CF9"/>
    <w:rPr>
      <w:rFonts w:ascii="Gill Sans MT" w:hAnsi="Gill Sans MT" w:cs="Times New Roman"/>
      <w:sz w:val="16"/>
      <w:lang w:eastAsia="cs-CZ"/>
    </w:rPr>
  </w:style>
  <w:style w:type="paragraph" w:styleId="BodyText3">
    <w:name w:val="Body Text 3"/>
    <w:basedOn w:val="Normal"/>
    <w:link w:val="BodyText3Char"/>
    <w:uiPriority w:val="99"/>
    <w:rsid w:val="004E4CF9"/>
    <w:pPr>
      <w:spacing w:after="120"/>
      <w:jc w:val="left"/>
    </w:pPr>
    <w:rPr>
      <w:rFonts w:ascii="Gill Sans MT" w:eastAsia="Times New Roman" w:hAnsi="Gill Sans MT"/>
      <w:sz w:val="16"/>
      <w:szCs w:val="16"/>
      <w:lang w:eastAsia="cs-CZ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E4CF9"/>
    <w:rPr>
      <w:rFonts w:ascii="Gill Sans MT" w:hAnsi="Gill Sans MT" w:cs="Times New Roman"/>
      <w:sz w:val="16"/>
      <w:lang w:eastAsia="cs-CZ"/>
    </w:rPr>
  </w:style>
  <w:style w:type="paragraph" w:customStyle="1" w:styleId="TxBrp7">
    <w:name w:val="TxBr_p7"/>
    <w:basedOn w:val="Normal"/>
    <w:uiPriority w:val="99"/>
    <w:rsid w:val="004E4CF9"/>
    <w:pPr>
      <w:widowControl w:val="0"/>
      <w:spacing w:line="277" w:lineRule="atLeast"/>
      <w:ind w:left="788" w:hanging="737"/>
    </w:pPr>
    <w:rPr>
      <w:rFonts w:ascii="Times New Roman" w:eastAsia="Times New Roman" w:hAnsi="Times New Roman"/>
      <w:noProof/>
      <w:szCs w:val="20"/>
      <w:lang w:eastAsia="pl-PL"/>
    </w:rPr>
  </w:style>
  <w:style w:type="paragraph" w:styleId="BlockText">
    <w:name w:val="Block Text"/>
    <w:basedOn w:val="Normal"/>
    <w:uiPriority w:val="99"/>
    <w:rsid w:val="004E4CF9"/>
    <w:pPr>
      <w:tabs>
        <w:tab w:val="left" w:pos="-720"/>
      </w:tabs>
      <w:suppressAutoHyphens/>
      <w:spacing w:before="120"/>
      <w:ind w:left="426" w:right="-78"/>
    </w:pPr>
    <w:rPr>
      <w:rFonts w:ascii="Arial" w:eastAsia="Times New Roman" w:hAnsi="Arial"/>
      <w:i/>
      <w:color w:val="0000FF"/>
      <w:spacing w:val="-2"/>
      <w:sz w:val="16"/>
      <w:szCs w:val="20"/>
      <w:lang w:eastAsia="pl-PL"/>
    </w:rPr>
  </w:style>
  <w:style w:type="paragraph" w:styleId="PlainText">
    <w:name w:val="Plain Text"/>
    <w:basedOn w:val="Normal"/>
    <w:link w:val="PlainTextChar"/>
    <w:uiPriority w:val="99"/>
    <w:rsid w:val="004E4CF9"/>
    <w:pPr>
      <w:jc w:val="left"/>
    </w:pPr>
    <w:rPr>
      <w:rFonts w:ascii="Consolas" w:eastAsia="Times New Roman" w:hAnsi="Consolas"/>
      <w:sz w:val="20"/>
      <w:szCs w:val="21"/>
      <w:lang w:val="en-GB" w:eastAsia="fr-FR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E4CF9"/>
    <w:rPr>
      <w:rFonts w:ascii="Consolas" w:hAnsi="Consolas" w:cs="Times New Roman"/>
      <w:sz w:val="21"/>
      <w:lang w:val="en-GB" w:eastAsia="fr-FR"/>
    </w:rPr>
  </w:style>
  <w:style w:type="paragraph" w:customStyle="1" w:styleId="Wacka">
    <w:name w:val="Wacka"/>
    <w:uiPriority w:val="99"/>
    <w:rsid w:val="004E4CF9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imes New Roman" w:hAnsi="Times New Roman"/>
      <w:noProof/>
      <w:sz w:val="24"/>
      <w:szCs w:val="20"/>
    </w:rPr>
  </w:style>
  <w:style w:type="character" w:styleId="FollowedHyperlink">
    <w:name w:val="FollowedHyperlink"/>
    <w:basedOn w:val="DefaultParagraphFont"/>
    <w:uiPriority w:val="99"/>
    <w:rsid w:val="004E4CF9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03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pk.bi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6</Pages>
  <Words>1871</Words>
  <Characters>11231</Characters>
  <Application>Microsoft Office Outlook</Application>
  <DocSecurity>0</DocSecurity>
  <Lines>0</Lines>
  <Paragraphs>0</Paragraphs>
  <ScaleCrop>false</ScaleCrop>
  <Company>SGS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131/2018</dc:title>
  <dc:subject/>
  <dc:creator>eko</dc:creator>
  <cp:keywords/>
  <dc:description/>
  <cp:lastModifiedBy>Henryk Brudło</cp:lastModifiedBy>
  <cp:revision>5</cp:revision>
  <cp:lastPrinted>2020-12-03T09:49:00Z</cp:lastPrinted>
  <dcterms:created xsi:type="dcterms:W3CDTF">2021-11-29T09:31:00Z</dcterms:created>
  <dcterms:modified xsi:type="dcterms:W3CDTF">2021-11-29T09:40:00Z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0x0101001F99D104D3BC8B41B6D07F56FA751332</vt:lpwstr>
  </property>
</Properties>
</file>