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3F59" w:rsidRDefault="00573F59" w:rsidP="00FF2260">
      <w:pPr>
        <w:spacing w:after="0" w:line="240" w:lineRule="auto"/>
      </w:pPr>
      <w:r>
        <w:separator/>
      </w:r>
    </w:p>
  </w:endnote>
  <w:end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9930C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9930C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292D57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3F59" w:rsidRDefault="00573F59" w:rsidP="00FF2260">
      <w:pPr>
        <w:spacing w:after="0" w:line="240" w:lineRule="auto"/>
      </w:pPr>
      <w:r>
        <w:separator/>
      </w:r>
    </w:p>
  </w:footnote>
  <w:foot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9930C5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DZP.240.</w:t>
    </w:r>
    <w:r w:rsidR="00A270F0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24</w:t>
    </w:r>
    <w:r w:rsidR="00EF6717" w:rsidRPr="00EF6717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.2023 – </w:t>
    </w:r>
    <w:r w:rsidR="00A270F0" w:rsidRPr="00A270F0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Usługa cateringu w zakresie przygotowania oraz dystrybucji całodziennego żywienia pacjentów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0468">
    <w:abstractNumId w:val="1"/>
  </w:num>
  <w:num w:numId="2" w16cid:durableId="1652901432">
    <w:abstractNumId w:val="3"/>
  </w:num>
  <w:num w:numId="3" w16cid:durableId="1705866881">
    <w:abstractNumId w:val="0"/>
  </w:num>
  <w:num w:numId="4" w16cid:durableId="1078479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421D"/>
    <w:rsid w:val="0007205B"/>
    <w:rsid w:val="00091131"/>
    <w:rsid w:val="000D48C8"/>
    <w:rsid w:val="000E6C5B"/>
    <w:rsid w:val="00187784"/>
    <w:rsid w:val="001E10C1"/>
    <w:rsid w:val="0024351E"/>
    <w:rsid w:val="00292D57"/>
    <w:rsid w:val="002E7154"/>
    <w:rsid w:val="00305B6D"/>
    <w:rsid w:val="00321B46"/>
    <w:rsid w:val="0035449F"/>
    <w:rsid w:val="004013A1"/>
    <w:rsid w:val="004C64DB"/>
    <w:rsid w:val="00510733"/>
    <w:rsid w:val="0054568C"/>
    <w:rsid w:val="00573F59"/>
    <w:rsid w:val="005C4BA7"/>
    <w:rsid w:val="0063518E"/>
    <w:rsid w:val="008770B4"/>
    <w:rsid w:val="008C60DC"/>
    <w:rsid w:val="008E0BD1"/>
    <w:rsid w:val="008E4EDB"/>
    <w:rsid w:val="00934601"/>
    <w:rsid w:val="009930C5"/>
    <w:rsid w:val="009D5DDA"/>
    <w:rsid w:val="00A270F0"/>
    <w:rsid w:val="00A9569C"/>
    <w:rsid w:val="00B2571A"/>
    <w:rsid w:val="00BD2E16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5F23D"/>
  <w15:docId w15:val="{EC455F8C-54D6-4BD6-87C5-9384F1BE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C22ED-E435-4084-8543-CF9AD482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1481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2023-06-19T09:10:00Z</dcterms:modified>
</cp:coreProperties>
</file>