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3E" w:rsidRPr="00866A83" w:rsidRDefault="00F44C3E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 nr 3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F44C3E" w:rsidRPr="00866A83" w:rsidRDefault="00F44C3E" w:rsidP="00F44C3E">
      <w:pPr>
        <w:spacing w:line="288" w:lineRule="auto"/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  <w:r w:rsidRPr="00866A83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Przedsiębiorstwo Gospodarki Komunalnej Sp. z o.o.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ul. Legionistów 10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36-200 Brzozów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>Wykonawca: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 xml:space="preserve">(pełna nazwa/firma, adres, w zależności od podmiotu)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reprezentowany przez:</w:t>
      </w:r>
    </w:p>
    <w:p w:rsidR="00F44C3E" w:rsidRPr="00866A83" w:rsidRDefault="00F44C3E" w:rsidP="00F44C3E">
      <w:pPr>
        <w:spacing w:line="288" w:lineRule="auto"/>
        <w:ind w:righ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</w:t>
      </w:r>
    </w:p>
    <w:p w:rsidR="00F44C3E" w:rsidRPr="00866A83" w:rsidRDefault="00F44C3E" w:rsidP="00F44C3E">
      <w:pPr>
        <w:spacing w:line="288" w:lineRule="auto"/>
        <w:ind w:right="4679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>(imię, nazwisko, stanowisko/podstawa do reprezentacji)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OŚWIADCZENIE WYKONAWCY O NIEPODLEGANIU WYKLUCZENIU </w:t>
      </w: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ORAZ SPEŁNIANIU WARUNKÓW UDZIAŁU W POSTĘPOWANIU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 którym mowa w art. 125 ust. 1 ustawy z dnia 11 września 2019r. </w:t>
      </w:r>
    </w:p>
    <w:p w:rsidR="00F44C3E" w:rsidRPr="00866A83" w:rsidRDefault="00F44C3E" w:rsidP="00F44C3E">
      <w:pPr>
        <w:tabs>
          <w:tab w:val="center" w:pos="4891"/>
          <w:tab w:val="right" w:pos="9782"/>
        </w:tabs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ab/>
        <w:t xml:space="preserve">Prawo zamówień publicznych (dalej jako: ustawa </w:t>
      </w:r>
      <w:proofErr w:type="spellStart"/>
      <w:r w:rsidRPr="00866A83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b/>
          <w:sz w:val="22"/>
          <w:szCs w:val="22"/>
        </w:rPr>
        <w:t>)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A048BF" w:rsidRDefault="00F44C3E" w:rsidP="00F44C3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>D</w:t>
      </w:r>
      <w:r w:rsidRPr="00C53588">
        <w:rPr>
          <w:rFonts w:ascii="Calibri" w:eastAsia="Arial" w:hAnsi="Calibri" w:cs="Calibri"/>
          <w:b/>
          <w:color w:val="000000"/>
          <w:sz w:val="22"/>
          <w:szCs w:val="22"/>
        </w:rPr>
        <w:t xml:space="preserve">ostawa materiałów do instalacji centralnego ogrzewania oraz 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>modernizacji</w:t>
      </w:r>
      <w:r w:rsidRPr="00C53588">
        <w:rPr>
          <w:rFonts w:ascii="Calibri" w:eastAsia="Arial" w:hAnsi="Calibri" w:cs="Calibri"/>
          <w:b/>
          <w:color w:val="000000"/>
          <w:sz w:val="22"/>
          <w:szCs w:val="22"/>
        </w:rPr>
        <w:t xml:space="preserve"> kotłowni dla Szkoły Podstawowej w Górkach</w:t>
      </w:r>
      <w:r w:rsidR="00A048BF">
        <w:rPr>
          <w:rFonts w:ascii="Calibri" w:eastAsia="Arial" w:hAnsi="Calibri" w:cs="Calibri"/>
          <w:b/>
          <w:color w:val="000000"/>
          <w:sz w:val="22"/>
          <w:szCs w:val="22"/>
        </w:rPr>
        <w:t xml:space="preserve"> – II</w:t>
      </w:r>
      <w:r w:rsidR="00A048BF">
        <w:rPr>
          <w:rFonts w:ascii="Calibri" w:hAnsi="Calibri" w:cs="Calibri"/>
          <w:b/>
          <w:sz w:val="22"/>
          <w:szCs w:val="22"/>
        </w:rPr>
        <w:t xml:space="preserve">, </w:t>
      </w:r>
      <w:r w:rsidR="00A048BF">
        <w:rPr>
          <w:rFonts w:ascii="Calibri" w:hAnsi="Calibri" w:cs="Calibri"/>
          <w:b/>
          <w:sz w:val="22"/>
          <w:szCs w:val="22"/>
        </w:rPr>
        <w:br/>
        <w:t>ZP-06</w:t>
      </w:r>
      <w:r>
        <w:rPr>
          <w:rFonts w:ascii="Calibri" w:hAnsi="Calibri" w:cs="Calibri"/>
          <w:b/>
          <w:sz w:val="22"/>
          <w:szCs w:val="22"/>
        </w:rPr>
        <w:t xml:space="preserve">/2024 </w:t>
      </w:r>
      <w:r w:rsidRPr="00866A83">
        <w:rPr>
          <w:rFonts w:ascii="Calibri" w:hAnsi="Calibri" w:cs="Calibri"/>
          <w:sz w:val="22"/>
          <w:szCs w:val="22"/>
        </w:rPr>
        <w:t>prowadzonego przez Przedsiębiorstwo Gospodarki Komunalnej Sp. z o.o., ul. Legionistów 10, 36-200 Brzozów</w:t>
      </w:r>
      <w:r w:rsidRPr="00866A83">
        <w:rPr>
          <w:rFonts w:ascii="Calibri" w:hAnsi="Calibri" w:cs="Calibri"/>
          <w:i/>
          <w:sz w:val="22"/>
          <w:szCs w:val="22"/>
        </w:rPr>
        <w:t xml:space="preserve">, </w:t>
      </w:r>
      <w:r w:rsidRPr="00866A83">
        <w:rPr>
          <w:rFonts w:ascii="Calibri" w:hAnsi="Calibri" w:cs="Calibri"/>
          <w:sz w:val="22"/>
          <w:szCs w:val="22"/>
        </w:rPr>
        <w:t>oświadczam, co następuje: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966258" w:rsidRDefault="00F44C3E" w:rsidP="00F44C3E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Mając na uwadze </w:t>
      </w:r>
      <w:r w:rsidRPr="00866A83">
        <w:rPr>
          <w:rFonts w:ascii="Calibri" w:hAnsi="Calibri" w:cs="Calibri"/>
          <w:sz w:val="22"/>
          <w:szCs w:val="22"/>
        </w:rPr>
        <w:t xml:space="preserve">przesłanki wykluczenia zawarte w art. 108 ust. 1 </w:t>
      </w:r>
      <w:proofErr w:type="spellStart"/>
      <w:r w:rsidRPr="00866A83">
        <w:rPr>
          <w:rFonts w:ascii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sz w:val="22"/>
          <w:szCs w:val="22"/>
        </w:rPr>
        <w:t xml:space="preserve"> 1-6 ustawy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A83">
        <w:rPr>
          <w:rFonts w:ascii="Calibri" w:hAnsi="Calibri" w:cs="Calibri"/>
          <w:sz w:val="22"/>
          <w:szCs w:val="22"/>
        </w:rPr>
        <w:t>*:</w:t>
      </w:r>
    </w:p>
    <w:p w:rsidR="00F44C3E" w:rsidRPr="00866A83" w:rsidRDefault="00F44C3E" w:rsidP="00F44C3E">
      <w:pPr>
        <w:spacing w:line="276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- oświadczam, że nie podlegam wykluczeniu z postępowania na podstawie </w:t>
      </w:r>
      <w:r w:rsidRPr="00866A83">
        <w:rPr>
          <w:rFonts w:ascii="Calibri" w:eastAsia="Calibri" w:hAnsi="Calibri" w:cs="Calibri"/>
          <w:sz w:val="22"/>
          <w:szCs w:val="22"/>
        </w:rPr>
        <w:br/>
        <w:t xml:space="preserve">art. 108 ust. 1 </w:t>
      </w:r>
      <w:proofErr w:type="spellStart"/>
      <w:r w:rsidRPr="00866A83">
        <w:rPr>
          <w:rFonts w:ascii="Calibri" w:eastAsia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eastAsia="Calibri" w:hAnsi="Calibri" w:cs="Calibri"/>
          <w:sz w:val="22"/>
          <w:szCs w:val="22"/>
        </w:rPr>
        <w:t xml:space="preserve"> 1-6 ustawy.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76" w:lineRule="auto"/>
        <w:ind w:left="644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>- o</w:t>
      </w:r>
      <w:r w:rsidRPr="00866A83">
        <w:rPr>
          <w:rFonts w:ascii="Calibri" w:hAnsi="Calibri" w:cs="Calibr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866A83">
        <w:rPr>
          <w:rFonts w:ascii="Calibri" w:hAnsi="Calibri" w:cs="Calibri"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 w art. 108 ust. 1 </w:t>
      </w:r>
      <w:proofErr w:type="spellStart"/>
      <w:r w:rsidRPr="00866A83">
        <w:rPr>
          <w:rFonts w:ascii="Calibri" w:hAnsi="Calibri" w:cs="Calibri"/>
          <w:i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 1, 2, i 5).</w:t>
      </w:r>
      <w:r w:rsidRPr="00866A83">
        <w:rPr>
          <w:rFonts w:ascii="Calibri" w:hAnsi="Calibri" w:cs="Calibri"/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F44C3E" w:rsidRPr="00866A83" w:rsidRDefault="00F44C3E" w:rsidP="00F44C3E">
      <w:pPr>
        <w:spacing w:line="288" w:lineRule="auto"/>
        <w:ind w:left="644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Na potwierdzenie powyższego przedkładam następujące środki dowodowe: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1) …………………………………………………………………………………………………</w:t>
      </w:r>
    </w:p>
    <w:p w:rsidR="00F44C3E" w:rsidRPr="00866A83" w:rsidRDefault="00F44C3E" w:rsidP="006E1BCB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2) 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cs="Calibri"/>
        </w:rPr>
      </w:pPr>
      <w:r w:rsidRPr="00866A83">
        <w:rPr>
          <w:rFonts w:cs="Calibri"/>
        </w:rPr>
        <w:t xml:space="preserve">Mając na uwadze przesłanki wykluczenia zawarte w art. 7 ust. 1 </w:t>
      </w:r>
      <w:proofErr w:type="spellStart"/>
      <w:r w:rsidRPr="00866A83">
        <w:rPr>
          <w:rFonts w:cs="Calibri"/>
        </w:rPr>
        <w:t>pkt</w:t>
      </w:r>
      <w:proofErr w:type="spellEnd"/>
      <w:r w:rsidRPr="00866A83">
        <w:rPr>
          <w:rFonts w:cs="Calibri"/>
        </w:rPr>
        <w:t xml:space="preserve"> 1-3 ustawy 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zm.):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ind w:left="567"/>
        <w:contextualSpacing/>
        <w:jc w:val="both"/>
        <w:rPr>
          <w:rFonts w:eastAsia="Calibri" w:cs="Calibri"/>
        </w:rPr>
      </w:pPr>
      <w:r w:rsidRPr="00866A83">
        <w:rPr>
          <w:rFonts w:eastAsia="Calibri" w:cs="Calibri"/>
        </w:rPr>
        <w:lastRenderedPageBreak/>
        <w:t xml:space="preserve">- oświadczam, że nie podlegam wykluczeniu z postępowania na podstawie </w:t>
      </w:r>
      <w:r w:rsidRPr="00866A83">
        <w:rPr>
          <w:rFonts w:eastAsia="Calibri" w:cs="Calibri"/>
        </w:rPr>
        <w:br/>
        <w:t xml:space="preserve">art. 7 ust. 1 </w:t>
      </w:r>
      <w:proofErr w:type="spellStart"/>
      <w:r w:rsidRPr="00866A83">
        <w:rPr>
          <w:rFonts w:eastAsia="Calibri" w:cs="Calibri"/>
        </w:rPr>
        <w:t>pkt</w:t>
      </w:r>
      <w:proofErr w:type="spellEnd"/>
      <w:r w:rsidRPr="00866A83">
        <w:rPr>
          <w:rFonts w:eastAsia="Calibri" w:cs="Calibri"/>
        </w:rPr>
        <w:t xml:space="preserve"> 1-3 ustawy </w:t>
      </w:r>
      <w:r w:rsidRPr="00866A83">
        <w:rPr>
          <w:rFonts w:cs="Calibri"/>
        </w:rPr>
        <w:t>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</w:t>
      </w:r>
      <w:r w:rsidRPr="00866A83">
        <w:rPr>
          <w:rFonts w:eastAsia="Calibri" w:cs="Calibri"/>
        </w:rPr>
        <w:t>.</w:t>
      </w:r>
    </w:p>
    <w:p w:rsidR="00F44C3E" w:rsidRPr="00866A83" w:rsidRDefault="00F44C3E" w:rsidP="00F44C3E">
      <w:pPr>
        <w:pStyle w:val="Akapitzlist"/>
        <w:spacing w:after="0" w:line="288" w:lineRule="auto"/>
        <w:ind w:left="0" w:right="28"/>
        <w:jc w:val="both"/>
        <w:rPr>
          <w:rFonts w:cs="Calibri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 w:line="288" w:lineRule="auto"/>
        <w:ind w:left="567" w:right="28"/>
        <w:jc w:val="both"/>
        <w:rPr>
          <w:rFonts w:cs="Calibri"/>
          <w:i/>
        </w:rPr>
      </w:pPr>
      <w:r w:rsidRPr="00866A83">
        <w:rPr>
          <w:rFonts w:cs="Calibr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F44C3E" w:rsidRPr="00866A83" w:rsidRDefault="00F44C3E" w:rsidP="00F44C3E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F44C3E" w:rsidRPr="00866A83" w:rsidRDefault="00F44C3E" w:rsidP="00F44C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</w:p>
    <w:p w:rsidR="00F44C3E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………………………………..</w:t>
      </w:r>
    </w:p>
    <w:p w:rsidR="00F44C3E" w:rsidRPr="00866A83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Miejscowość i data</w:t>
      </w:r>
    </w:p>
    <w:p w:rsidR="00BD1792" w:rsidRDefault="00BD1792"/>
    <w:p w:rsidR="00DC0147" w:rsidRPr="00DC0147" w:rsidRDefault="00DC0147" w:rsidP="00DC0147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DC0147">
        <w:rPr>
          <w:rFonts w:asciiTheme="minorHAnsi" w:hAnsiTheme="minorHAnsi" w:cstheme="minorHAnsi"/>
          <w:b/>
          <w:color w:val="FF0000"/>
          <w:u w:val="single"/>
        </w:rPr>
        <w:t>DOKUMENT WINIEN BYĆ OPATRZONY KWALIFIKOWANYM PODPISEM ELEKTRONICZNYM LUB PODPISEM ZAUFANYM LUB PODPISEM OSOBISTYM</w:t>
      </w:r>
    </w:p>
    <w:sectPr w:rsidR="00DC0147" w:rsidRPr="00DC0147" w:rsidSect="0092738D">
      <w:pgSz w:w="11907" w:h="16840" w:code="9"/>
      <w:pgMar w:top="1134" w:right="1134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44C3E"/>
    <w:rsid w:val="002B2AC6"/>
    <w:rsid w:val="0037371A"/>
    <w:rsid w:val="0046776E"/>
    <w:rsid w:val="00484D07"/>
    <w:rsid w:val="005A08DD"/>
    <w:rsid w:val="006E1BCB"/>
    <w:rsid w:val="008C67A7"/>
    <w:rsid w:val="0092738D"/>
    <w:rsid w:val="00953114"/>
    <w:rsid w:val="00A048BF"/>
    <w:rsid w:val="00BD1792"/>
    <w:rsid w:val="00D46655"/>
    <w:rsid w:val="00D734DC"/>
    <w:rsid w:val="00DC0147"/>
    <w:rsid w:val="00E33E51"/>
    <w:rsid w:val="00F4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3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qFormat/>
    <w:rsid w:val="00F44C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qFormat/>
    <w:rsid w:val="00F44C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MONIKA_NEW</dc:creator>
  <cp:lastModifiedBy>MONIKA_NEW</cp:lastModifiedBy>
  <cp:revision>4</cp:revision>
  <dcterms:created xsi:type="dcterms:W3CDTF">2024-06-27T10:08:00Z</dcterms:created>
  <dcterms:modified xsi:type="dcterms:W3CDTF">2024-07-09T05:42:00Z</dcterms:modified>
</cp:coreProperties>
</file>