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A0085" w14:textId="1C856221" w:rsidR="00632E8B" w:rsidRPr="002475C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75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75CB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14:paraId="21CFD70C" w14:textId="77777777" w:rsidTr="00630A03">
        <w:trPr>
          <w:trHeight w:val="454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630A03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630A03">
              <w:rPr>
                <w:rFonts w:asciiTheme="minorHAnsi" w:hAnsiTheme="minorHAnsi" w:cstheme="minorHAnsi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5F9F8F0" w14:textId="55D27779" w:rsidR="00C3150D" w:rsidRPr="00BD155B" w:rsidRDefault="00F35BCE" w:rsidP="00F43C07">
            <w:pPr>
              <w:pStyle w:val="Nagwek"/>
              <w:tabs>
                <w:tab w:val="clear" w:pos="9072"/>
                <w:tab w:val="left" w:pos="0"/>
                <w:tab w:val="left" w:pos="3465"/>
                <w:tab w:val="right" w:pos="10348"/>
              </w:tabs>
              <w:jc w:val="both"/>
              <w:rPr>
                <w:rFonts w:asciiTheme="minorHAnsi" w:hAnsiTheme="minorHAnsi" w:cstheme="minorHAnsi"/>
                <w:b/>
              </w:rPr>
            </w:pPr>
            <w:bookmarkStart w:id="0" w:name="_Hlk4576277"/>
            <w:bookmarkStart w:id="1" w:name="_Hlk4503024"/>
            <w:bookmarkStart w:id="2" w:name="_Hlk4478344"/>
            <w:bookmarkStart w:id="3" w:name="_Hlk4418192"/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Dostawa, posadzenie, montaż i pielęgnacja kompozycji kwiatowych i roślin ozdobnych w konstrukcjach kwietnikowych i gazonach </w:t>
            </w:r>
            <w:bookmarkStart w:id="4" w:name="_Hlk4657955"/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 terenie miasta Sztum</w:t>
            </w:r>
            <w:bookmarkEnd w:id="4"/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oraz demontaż konstrukcji kwietnikowych</w:t>
            </w:r>
            <w:bookmarkEnd w:id="0"/>
            <w:bookmarkEnd w:id="1"/>
            <w:bookmarkEnd w:id="2"/>
            <w:bookmarkEnd w:id="3"/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.</w:t>
            </w:r>
          </w:p>
        </w:tc>
      </w:tr>
    </w:tbl>
    <w:p w14:paraId="51E3B520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1E9ED2" w14:textId="1CF3CBF3" w:rsidR="00AE1E62" w:rsidRPr="0001519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01519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01519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14:paraId="20ADB511" w14:textId="77777777" w:rsidTr="00AE1E62">
        <w:tc>
          <w:tcPr>
            <w:tcW w:w="2268" w:type="dxa"/>
          </w:tcPr>
          <w:p w14:paraId="228E51EB" w14:textId="3F8FF9A1" w:rsidR="00AE1E62" w:rsidRP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</w:tc>
        <w:tc>
          <w:tcPr>
            <w:tcW w:w="6513" w:type="dxa"/>
          </w:tcPr>
          <w:p w14:paraId="623B86C2" w14:textId="49B05847" w:rsidR="00AE1E62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AE1E62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39496D22" w:rsidR="00AE1E62" w:rsidRPr="007C7C9B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7C7C9B"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2475CB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2475CB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2475CB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2475CB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01519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2475CB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015194" w:rsidRDefault="00CA4438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015194" w:rsidRDefault="00CA4438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015194" w:rsidRDefault="00CA4438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015194" w:rsidRDefault="00CA4438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015194" w:rsidRDefault="00CA4438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015194" w:rsidRDefault="00CA4438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01519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7C9B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36880341" w14:textId="77777777" w:rsidR="008F1D2B" w:rsidRDefault="008F1D2B" w:rsidP="00CA4438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8F1D2B" w14:paraId="3141B607" w14:textId="77777777" w:rsidTr="008F1D2B">
        <w:tc>
          <w:tcPr>
            <w:tcW w:w="3077" w:type="dxa"/>
            <w:shd w:val="clear" w:color="auto" w:fill="BDD6EE" w:themeFill="accent5" w:themeFillTint="66"/>
          </w:tcPr>
          <w:p w14:paraId="0137A57A" w14:textId="73FDA264" w:rsidR="008F1D2B" w:rsidRPr="008F1D2B" w:rsidRDefault="008F1D2B" w:rsidP="008F1D2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F1D2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 tym </w:t>
            </w:r>
            <w:r w:rsidR="00BD155B" w:rsidRPr="00BD155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8</w:t>
            </w:r>
            <w:r w:rsidR="00BD15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08A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VAT)</w:t>
            </w:r>
          </w:p>
        </w:tc>
        <w:tc>
          <w:tcPr>
            <w:tcW w:w="5591" w:type="dxa"/>
            <w:shd w:val="clear" w:color="auto" w:fill="FFFFFF" w:themeFill="background1"/>
          </w:tcPr>
          <w:p w14:paraId="4ED3DFE8" w14:textId="77777777" w:rsidR="008F1D2B" w:rsidRDefault="008F1D2B" w:rsidP="00867BC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2475CB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F7C424B" w14:textId="1CF001A3" w:rsidR="00BD155B" w:rsidRPr="00A31FB7" w:rsidRDefault="00BB0630" w:rsidP="00BD155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31F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Kryterium „</w:t>
      </w:r>
      <w:r w:rsidR="00A31FB7" w:rsidRPr="00A31FB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Czas reakcji </w:t>
      </w:r>
      <w:r w:rsidR="00F35B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na </w:t>
      </w:r>
      <w:r w:rsidR="00A31FB7" w:rsidRPr="00A31FB7">
        <w:rPr>
          <w:rFonts w:asciiTheme="minorHAnsi" w:hAnsiTheme="minorHAnsi" w:cstheme="minorHAnsi"/>
          <w:b/>
          <w:bCs/>
          <w:iCs/>
          <w:sz w:val="22"/>
          <w:szCs w:val="22"/>
        </w:rPr>
        <w:t>usunięci</w:t>
      </w:r>
      <w:r w:rsidR="00F35BCE">
        <w:rPr>
          <w:rFonts w:asciiTheme="minorHAnsi" w:hAnsiTheme="minorHAnsi" w:cstheme="minorHAnsi"/>
          <w:b/>
          <w:bCs/>
          <w:iCs/>
          <w:sz w:val="22"/>
          <w:szCs w:val="22"/>
        </w:rPr>
        <w:t>e</w:t>
      </w:r>
      <w:r w:rsidR="00A31FB7" w:rsidRPr="00A31FB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szkody</w:t>
      </w:r>
      <w:r w:rsidRPr="00A31F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tbl>
      <w:tblPr>
        <w:tblpPr w:leftFromText="141" w:rightFromText="141" w:vertAnchor="text" w:horzAnchor="margin" w:tblpXSpec="center" w:tblpY="-19"/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1423"/>
        <w:gridCol w:w="3397"/>
      </w:tblGrid>
      <w:tr w:rsidR="00BD155B" w:rsidRPr="00A31FB7" w14:paraId="54AC910B" w14:textId="66816793" w:rsidTr="00A31FB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81AC1" w14:textId="0A154108" w:rsidR="00BD155B" w:rsidRPr="00A31FB7" w:rsidRDefault="00A31FB7" w:rsidP="00A31FB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1F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 xml:space="preserve">Czas reakcji </w:t>
            </w:r>
            <w:r w:rsidR="00F35BC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na </w:t>
            </w:r>
            <w:r w:rsidRPr="00A31F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usunięci</w:t>
            </w:r>
            <w:r w:rsidR="00F35BC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</w:t>
            </w:r>
            <w:r w:rsidRPr="00A31F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szkody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719FB" w14:textId="77777777" w:rsidR="00BD155B" w:rsidRPr="00A31FB7" w:rsidRDefault="00BD155B" w:rsidP="00A31FB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1F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D6F6AD1" w14:textId="2B247A0B" w:rsidR="00BD155B" w:rsidRPr="00A31FB7" w:rsidRDefault="00DC1C8A" w:rsidP="00A31FB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1F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A31FB7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F35BCE" w:rsidRPr="00A31FB7" w14:paraId="58DBA54D" w14:textId="0661836F" w:rsidTr="00DC1C8A">
        <w:trPr>
          <w:trHeight w:val="52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2B2F" w14:textId="4C97ECF2" w:rsidR="00F35BCE" w:rsidRPr="00F35BCE" w:rsidRDefault="00F35BCE" w:rsidP="00F35BC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B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 24 h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A243" w14:textId="263B39A4" w:rsidR="00F35BCE" w:rsidRPr="00F35BCE" w:rsidRDefault="00F35BCE" w:rsidP="00F35BC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B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F2F1" w14:textId="77777777" w:rsidR="00F35BCE" w:rsidRPr="00A31FB7" w:rsidRDefault="00F35BCE" w:rsidP="00F35BC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35BCE" w:rsidRPr="00A31FB7" w14:paraId="5FFDDF41" w14:textId="0DA3FB8B" w:rsidTr="00DC1C8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6751" w14:textId="48A6897E" w:rsidR="00F35BCE" w:rsidRPr="00F35BCE" w:rsidRDefault="00F35BCE" w:rsidP="00F35BC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B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 48 godzin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814B" w14:textId="6292BED7" w:rsidR="00F35BCE" w:rsidRPr="00F35BCE" w:rsidRDefault="00F35BCE" w:rsidP="00F35BC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B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BDDD" w14:textId="77777777" w:rsidR="00F35BCE" w:rsidRPr="00A31FB7" w:rsidRDefault="00F35BCE" w:rsidP="00F35BC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35BCE" w:rsidRPr="00A31FB7" w14:paraId="3E1717A9" w14:textId="7C81B43A" w:rsidTr="00DC1C8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AA59E" w14:textId="2B790F39" w:rsidR="00F35BCE" w:rsidRPr="00F35BCE" w:rsidRDefault="00F35BCE" w:rsidP="00F35BC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B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 72 godzin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728A" w14:textId="4DB197A4" w:rsidR="00F35BCE" w:rsidRPr="00F35BCE" w:rsidRDefault="00F35BCE" w:rsidP="00F35BC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B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1952" w14:textId="77777777" w:rsidR="00F35BCE" w:rsidRPr="00A31FB7" w:rsidRDefault="00F35BCE" w:rsidP="00F35BC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31B7D07" w14:textId="77777777" w:rsidR="00BB0630" w:rsidRPr="002475CB" w:rsidRDefault="00BB0630" w:rsidP="00BB063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007432" w14:textId="77777777" w:rsidR="007C7C9B" w:rsidRPr="007C7C9B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470D1B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470D1B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0D1B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470D1B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470D1B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470D1B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470D1B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470D1B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470D1B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470D1B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01EDB5C6" w14:textId="77777777" w:rsidR="00DC1C8A" w:rsidRPr="00337248" w:rsidRDefault="007C7C9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 xml:space="preserve">Uwaga! </w:t>
      </w:r>
      <w:r w:rsidR="00DC1C8A" w:rsidRPr="00337248">
        <w:rPr>
          <w:rFonts w:asciiTheme="minorHAnsi" w:hAnsiTheme="minorHAnsi" w:cstheme="minorHAnsi"/>
          <w:bCs/>
          <w:sz w:val="22"/>
          <w:szCs w:val="22"/>
        </w:rPr>
        <w:t>W przypadku nie wybrania żadnego z wariantów w ust. 5, Zamawiający przyjmie, że Wykonawca wykona zamówienie sam</w:t>
      </w:r>
      <w:r w:rsidR="00DC1C8A">
        <w:rPr>
          <w:rFonts w:asciiTheme="minorHAnsi" w:hAnsiTheme="minorHAnsi" w:cstheme="minorHAnsi"/>
          <w:bCs/>
          <w:sz w:val="22"/>
          <w:szCs w:val="22"/>
        </w:rPr>
        <w:t>odzielnie.</w:t>
      </w:r>
    </w:p>
    <w:p w14:paraId="2475A39F" w14:textId="1763159E" w:rsidR="00632E8B" w:rsidRPr="00470D1B" w:rsidRDefault="00632E8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470D1B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470D1B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470D1B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470D1B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470D1B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470D1B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9143CA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470D1B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470D1B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032888A0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470D1B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44FC28E2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0A80DAF8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470D1B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470D1B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b/>
          <w:sz w:val="22"/>
          <w:szCs w:val="22"/>
          <w:lang w:eastAsia="x-none"/>
        </w:rPr>
        <w:t>Oświadczamy, że:</w:t>
      </w:r>
    </w:p>
    <w:p w14:paraId="736871EC" w14:textId="77777777" w:rsidR="00C21753" w:rsidRPr="00470D1B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470D1B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470D1B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2DA5275" w14:textId="748B2263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Pr="00470D1B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2"/>
            </w: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3F25C3B3" w14:textId="77777777" w:rsidR="00C21753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C21753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753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C2175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C2175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1848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2475CB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2475CB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2475CB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470D1B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470D1B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2475CB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2475CB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2475CB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UWAGA: wymagany podpis zgodnie z postanowieniami SWZ</w:t>
      </w:r>
    </w:p>
    <w:sectPr w:rsidR="00ED693B" w:rsidRPr="002475CB" w:rsidSect="00C3150D">
      <w:headerReference w:type="default" r:id="rId8"/>
      <w:footerReference w:type="default" r:id="rId9"/>
      <w:headerReference w:type="first" r:id="rId10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C3170" w14:textId="77777777" w:rsidR="00A97934" w:rsidRDefault="00A97934">
      <w:r>
        <w:separator/>
      </w:r>
    </w:p>
  </w:endnote>
  <w:endnote w:type="continuationSeparator" w:id="0">
    <w:p w14:paraId="7EDC6C20" w14:textId="77777777" w:rsidR="00A97934" w:rsidRDefault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446CB" w14:textId="77777777" w:rsidR="00A97934" w:rsidRDefault="00A97934">
      <w:r>
        <w:separator/>
      </w:r>
    </w:p>
  </w:footnote>
  <w:footnote w:type="continuationSeparator" w:id="0">
    <w:p w14:paraId="1DD32250" w14:textId="77777777" w:rsidR="00A97934" w:rsidRDefault="00A97934">
      <w:r>
        <w:continuationSeparator/>
      </w:r>
    </w:p>
  </w:footnote>
  <w:footnote w:id="1">
    <w:p w14:paraId="316AB750" w14:textId="77777777" w:rsidR="00DC1C8A" w:rsidRPr="004255F5" w:rsidRDefault="00DC1C8A" w:rsidP="00DC1C8A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3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CF38E" w14:textId="30ED994B" w:rsidR="00660108" w:rsidRDefault="00660108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bookmarkStart w:id="5" w:name="_Hlk158819388"/>
  </w:p>
  <w:p w14:paraId="5D6FDC12" w14:textId="2BF42313" w:rsidR="00780211" w:rsidRDefault="006C5C82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Nr sprawy: </w:t>
    </w:r>
    <w:proofErr w:type="spellStart"/>
    <w:r w:rsidR="008F1D2B">
      <w:rPr>
        <w:rFonts w:ascii="Calibri Light" w:hAnsi="Calibri Light" w:cs="Calibri Light"/>
        <w:i/>
        <w:iCs/>
        <w:sz w:val="22"/>
        <w:szCs w:val="22"/>
        <w:lang w:val="pl-PL"/>
      </w:rPr>
      <w:t>GKiB</w:t>
    </w:r>
    <w:proofErr w:type="spellEnd"/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F35BCE">
      <w:rPr>
        <w:rFonts w:ascii="Calibri Light" w:hAnsi="Calibri Light" w:cs="Calibri Light"/>
        <w:i/>
        <w:iCs/>
        <w:sz w:val="22"/>
        <w:szCs w:val="22"/>
        <w:lang w:val="pl-PL"/>
      </w:rPr>
      <w:t>9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bookmarkEnd w:id="5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70EC"/>
    <w:multiLevelType w:val="multilevel"/>
    <w:tmpl w:val="CE6EEA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2"/>
  </w:num>
  <w:num w:numId="2" w16cid:durableId="159319618">
    <w:abstractNumId w:val="10"/>
  </w:num>
  <w:num w:numId="3" w16cid:durableId="1037463172">
    <w:abstractNumId w:val="9"/>
  </w:num>
  <w:num w:numId="4" w16cid:durableId="418916777">
    <w:abstractNumId w:val="2"/>
  </w:num>
  <w:num w:numId="5" w16cid:durableId="425613526">
    <w:abstractNumId w:val="5"/>
  </w:num>
  <w:num w:numId="6" w16cid:durableId="1463885461">
    <w:abstractNumId w:val="8"/>
  </w:num>
  <w:num w:numId="7" w16cid:durableId="650908246">
    <w:abstractNumId w:val="6"/>
  </w:num>
  <w:num w:numId="8" w16cid:durableId="1672372855">
    <w:abstractNumId w:val="3"/>
  </w:num>
  <w:num w:numId="9" w16cid:durableId="108015555">
    <w:abstractNumId w:val="11"/>
  </w:num>
  <w:num w:numId="10" w16cid:durableId="1384448940">
    <w:abstractNumId w:val="0"/>
  </w:num>
  <w:num w:numId="11" w16cid:durableId="755054266">
    <w:abstractNumId w:val="1"/>
  </w:num>
  <w:num w:numId="12" w16cid:durableId="412122989">
    <w:abstractNumId w:val="7"/>
  </w:num>
  <w:num w:numId="13" w16cid:durableId="1458179554">
    <w:abstractNumId w:val="13"/>
  </w:num>
  <w:num w:numId="14" w16cid:durableId="295532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936B7"/>
    <w:rsid w:val="000A0752"/>
    <w:rsid w:val="000B4BC5"/>
    <w:rsid w:val="002475CB"/>
    <w:rsid w:val="00295D46"/>
    <w:rsid w:val="002B17B7"/>
    <w:rsid w:val="00305ECA"/>
    <w:rsid w:val="00403288"/>
    <w:rsid w:val="004255F5"/>
    <w:rsid w:val="00470D1B"/>
    <w:rsid w:val="004E0385"/>
    <w:rsid w:val="005335C6"/>
    <w:rsid w:val="00545A19"/>
    <w:rsid w:val="005464EB"/>
    <w:rsid w:val="00630A03"/>
    <w:rsid w:val="00632E8B"/>
    <w:rsid w:val="00660108"/>
    <w:rsid w:val="00660719"/>
    <w:rsid w:val="0068190A"/>
    <w:rsid w:val="0069551B"/>
    <w:rsid w:val="006C5C82"/>
    <w:rsid w:val="00780211"/>
    <w:rsid w:val="007C7C9B"/>
    <w:rsid w:val="007E3A15"/>
    <w:rsid w:val="00845022"/>
    <w:rsid w:val="008F1D2B"/>
    <w:rsid w:val="00910A6A"/>
    <w:rsid w:val="009143CA"/>
    <w:rsid w:val="00917150"/>
    <w:rsid w:val="009A631E"/>
    <w:rsid w:val="00A054AA"/>
    <w:rsid w:val="00A31FB7"/>
    <w:rsid w:val="00A97934"/>
    <w:rsid w:val="00AE1E62"/>
    <w:rsid w:val="00BA030A"/>
    <w:rsid w:val="00BB0630"/>
    <w:rsid w:val="00BD155B"/>
    <w:rsid w:val="00C21753"/>
    <w:rsid w:val="00C3150D"/>
    <w:rsid w:val="00C451B1"/>
    <w:rsid w:val="00C52699"/>
    <w:rsid w:val="00CA4438"/>
    <w:rsid w:val="00D208A5"/>
    <w:rsid w:val="00DC1C8A"/>
    <w:rsid w:val="00DD1879"/>
    <w:rsid w:val="00ED693B"/>
    <w:rsid w:val="00F1797C"/>
    <w:rsid w:val="00F20D8C"/>
    <w:rsid w:val="00F25840"/>
    <w:rsid w:val="00F35BCE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20</cp:revision>
  <cp:lastPrinted>2024-05-06T06:11:00Z</cp:lastPrinted>
  <dcterms:created xsi:type="dcterms:W3CDTF">2023-06-20T11:25:00Z</dcterms:created>
  <dcterms:modified xsi:type="dcterms:W3CDTF">2024-05-06T06:12:00Z</dcterms:modified>
</cp:coreProperties>
</file>