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1020"/>
        <w:gridCol w:w="130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721362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2136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 6</w:t>
            </w:r>
          </w:p>
        </w:tc>
      </w:tr>
      <w:tr w:rsidR="00813679" w:rsidRPr="00CA4FFF" w:rsidTr="000D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4"/>
        </w:trPr>
        <w:tc>
          <w:tcPr>
            <w:tcW w:w="3850" w:type="dxa"/>
            <w:gridSpan w:val="3"/>
            <w:vAlign w:val="bottom"/>
          </w:tcPr>
          <w:p w:rsidR="00813679" w:rsidRPr="00CA4FFF" w:rsidRDefault="003D5C84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 – tylko oferty w formie pisemnej)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679" w:rsidRPr="00CA4FFF" w:rsidRDefault="00813679">
            <w:pPr>
              <w:pStyle w:val="WW-Legenda"/>
              <w:spacing w:after="840"/>
              <w:jc w:val="right"/>
              <w:rPr>
                <w:rFonts w:asciiTheme="minorHAnsi" w:hAnsiTheme="minorHAnsi" w:cs="Calibri"/>
                <w:b w:val="0"/>
                <w:bCs w:val="0"/>
              </w:rPr>
            </w:pPr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13679" w:rsidRPr="00CA4FFF" w:rsidRDefault="00813679" w:rsidP="003A3C92">
            <w:pPr>
              <w:pStyle w:val="Nagwek3"/>
              <w:keepNext w:val="0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 xml:space="preserve">Wykaz osób </w:t>
            </w:r>
            <w:r w:rsidR="00137745">
              <w:rPr>
                <w:rFonts w:asciiTheme="minorHAnsi" w:hAnsiTheme="minorHAnsi" w:cs="Calibri"/>
                <w:sz w:val="22"/>
              </w:rPr>
              <w:t>skierowanych przez Wykonawcę do realizacji zamówienia</w:t>
            </w:r>
            <w:r w:rsidRPr="00CA4FFF">
              <w:rPr>
                <w:rFonts w:asciiTheme="minorHAnsi" w:hAnsiTheme="minorHAnsi" w:cs="Calibri"/>
                <w:sz w:val="22"/>
              </w:rPr>
              <w:t>,</w:t>
            </w:r>
          </w:p>
          <w:p w:rsidR="00813679" w:rsidRPr="002A1255" w:rsidRDefault="00137745" w:rsidP="003A3C92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 xml:space="preserve">odpowiedzialnych za </w:t>
            </w:r>
            <w:r w:rsidR="003D5C84">
              <w:rPr>
                <w:rFonts w:asciiTheme="minorHAnsi" w:hAnsiTheme="minorHAnsi" w:cs="Calibri"/>
                <w:b/>
                <w:sz w:val="22"/>
                <w:szCs w:val="22"/>
              </w:rPr>
              <w:t>świadczenie usług,</w:t>
            </w:r>
          </w:p>
          <w:p w:rsidR="00CA4FFF" w:rsidRDefault="00CA4FFF" w:rsidP="003A3C92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3D5C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bookmarkStart w:id="0" w:name="ozn_spr"/>
            <w:r w:rsidR="003D5C84" w:rsidRPr="003D5C84">
              <w:rPr>
                <w:rFonts w:ascii="Calibri" w:hAnsi="Calibri" w:cs="Calibri"/>
                <w:b/>
                <w:bCs/>
                <w:sz w:val="22"/>
                <w:szCs w:val="22"/>
              </w:rPr>
              <w:t>RI.271.1.8.2019</w:t>
            </w:r>
            <w:bookmarkEnd w:id="0"/>
          </w:p>
          <w:p w:rsidR="00921005" w:rsidRPr="00921005" w:rsidRDefault="00921005" w:rsidP="003D5C84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b/>
                <w:sz w:val="22"/>
              </w:rPr>
              <w:tab/>
            </w:r>
            <w:r w:rsidR="003D5C84" w:rsidRPr="003D5C84">
              <w:rPr>
                <w:rFonts w:asciiTheme="minorHAnsi" w:hAnsiTheme="minorHAnsi" w:cs="Calibri"/>
                <w:b/>
                <w:sz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      </w:r>
            <w:r w:rsidR="003D5C84">
              <w:rPr>
                <w:rFonts w:asciiTheme="minorHAnsi" w:hAnsiTheme="minorHAnsi" w:cs="Calibri"/>
                <w:b/>
                <w:sz w:val="22"/>
              </w:rPr>
              <w:t>20</w:t>
            </w:r>
            <w:r w:rsidR="003D5C84" w:rsidRPr="003D5C84">
              <w:rPr>
                <w:rFonts w:asciiTheme="minorHAnsi" w:hAnsiTheme="minorHAnsi" w:cs="Calibri"/>
                <w:b/>
                <w:sz w:val="22"/>
              </w:rPr>
              <w:t xml:space="preserve"> r.</w:t>
            </w:r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gridSpan w:val="2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bookmarkStart w:id="1" w:name="_GoBack"/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bookmarkEnd w:id="1"/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gridSpan w:val="2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gridSpan w:val="2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gridSpan w:val="2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gridSpan w:val="2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gridSpan w:val="2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gridSpan w:val="2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gridSpan w:val="2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:rsidTr="003A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07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gridSpan w:val="2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3D5C84" w:rsidP="003A3C9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Niniejszym</w:t>
      </w:r>
      <w:r w:rsidRPr="003D5C84">
        <w:rPr>
          <w:rFonts w:asciiTheme="minorHAnsi" w:hAnsiTheme="minorHAnsi" w:cs="Calibri"/>
          <w:sz w:val="20"/>
          <w:szCs w:val="20"/>
        </w:rPr>
        <w:t xml:space="preserve"> oświadcz</w:t>
      </w:r>
      <w:r>
        <w:rPr>
          <w:rFonts w:asciiTheme="minorHAnsi" w:hAnsiTheme="minorHAnsi" w:cs="Calibri"/>
          <w:sz w:val="20"/>
          <w:szCs w:val="20"/>
        </w:rPr>
        <w:t xml:space="preserve">am(y), że Wykonawca lub kadra kierownicza Wykonawcy </w:t>
      </w:r>
      <w:r w:rsidRPr="003D5C84">
        <w:rPr>
          <w:rFonts w:asciiTheme="minorHAnsi" w:hAnsiTheme="minorHAnsi" w:cs="Calibri"/>
          <w:sz w:val="20"/>
          <w:szCs w:val="20"/>
        </w:rPr>
        <w:t>posiada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2C13C8">
        <w:rPr>
          <w:rFonts w:asciiTheme="minorHAnsi" w:hAnsiTheme="minorHAnsi" w:cs="Calibri"/>
          <w:sz w:val="20"/>
          <w:szCs w:val="20"/>
        </w:rPr>
        <w:t>wykształcenie i kwalifikacje zawodowe niezbędne do zgodnego z prawem i zasadami sztuki wykonywania zamówienia</w:t>
      </w:r>
      <w:r w:rsidRPr="003D5C84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2C13C8" w:rsidTr="002C13C8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13C8" w:rsidRDefault="002C13C8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C13C8" w:rsidTr="002C13C8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2C13C8" w:rsidRDefault="002C13C8" w:rsidP="002C13C8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tylko oferty w formie pisemnej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04" w:rsidRDefault="00275F04" w:rsidP="00B60583">
      <w:r>
        <w:separator/>
      </w:r>
    </w:p>
  </w:endnote>
  <w:endnote w:type="continuationSeparator" w:id="0">
    <w:p w:rsidR="00275F04" w:rsidRDefault="00275F04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72136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72136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04" w:rsidRDefault="00275F04" w:rsidP="00B60583">
      <w:r>
        <w:separator/>
      </w:r>
    </w:p>
  </w:footnote>
  <w:footnote w:type="continuationSeparator" w:id="0">
    <w:p w:rsidR="00275F04" w:rsidRDefault="00275F04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3D5C84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3D5C8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3D5C8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3D5C8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3D5C84" w:rsidRPr="003D5C84">
            <w:rPr>
              <w:rFonts w:asciiTheme="minorHAnsi" w:hAnsiTheme="minorHAnsi" w:cs="Calibri"/>
              <w:b/>
              <w:sz w:val="20"/>
              <w:szCs w:val="20"/>
            </w:rPr>
            <w:t>RI.271.1.8.2019</w:t>
          </w:r>
          <w:r w:rsidRPr="003D5C8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1" w:cryptProviderType="rsaAES" w:cryptAlgorithmClass="hash" w:cryptAlgorithmType="typeAny" w:cryptAlgorithmSid="14" w:cryptSpinCount="100000" w:hash="niTphVmxsRe/wDMWtKDcsxTViTQcnD8qO/m2BFO2IKuAvodg4A18e4uh+eWMdQ9vlYsWytrIJ6LkTyUWTi2B7Q==" w:salt="l12X1+NToOHrHsj0OtigT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75F04"/>
    <w:rsid w:val="002A1255"/>
    <w:rsid w:val="002C13C8"/>
    <w:rsid w:val="003520B9"/>
    <w:rsid w:val="00363E79"/>
    <w:rsid w:val="00367BB0"/>
    <w:rsid w:val="003920B6"/>
    <w:rsid w:val="003974D8"/>
    <w:rsid w:val="003A3C92"/>
    <w:rsid w:val="003D5C84"/>
    <w:rsid w:val="003F3B32"/>
    <w:rsid w:val="004532F0"/>
    <w:rsid w:val="00462448"/>
    <w:rsid w:val="00555BDE"/>
    <w:rsid w:val="005962A3"/>
    <w:rsid w:val="005F28B8"/>
    <w:rsid w:val="005F4DDA"/>
    <w:rsid w:val="0061716A"/>
    <w:rsid w:val="00704360"/>
    <w:rsid w:val="0071267C"/>
    <w:rsid w:val="00721362"/>
    <w:rsid w:val="00721808"/>
    <w:rsid w:val="007B5E94"/>
    <w:rsid w:val="007F3074"/>
    <w:rsid w:val="00813679"/>
    <w:rsid w:val="008A36E5"/>
    <w:rsid w:val="008A4C0D"/>
    <w:rsid w:val="008F1FDD"/>
    <w:rsid w:val="008F6765"/>
    <w:rsid w:val="009107A6"/>
    <w:rsid w:val="00921005"/>
    <w:rsid w:val="00975B61"/>
    <w:rsid w:val="00982756"/>
    <w:rsid w:val="00997103"/>
    <w:rsid w:val="009C129F"/>
    <w:rsid w:val="009C12B6"/>
    <w:rsid w:val="009D5852"/>
    <w:rsid w:val="009F3A19"/>
    <w:rsid w:val="00A00FEB"/>
    <w:rsid w:val="00A10A10"/>
    <w:rsid w:val="00A31D21"/>
    <w:rsid w:val="00A822F3"/>
    <w:rsid w:val="00B15EFA"/>
    <w:rsid w:val="00B60583"/>
    <w:rsid w:val="00B721BE"/>
    <w:rsid w:val="00BB3F49"/>
    <w:rsid w:val="00C665C0"/>
    <w:rsid w:val="00CA4FFF"/>
    <w:rsid w:val="00CF1190"/>
    <w:rsid w:val="00CF7120"/>
    <w:rsid w:val="00D24207"/>
    <w:rsid w:val="00D559AF"/>
    <w:rsid w:val="00D960D7"/>
    <w:rsid w:val="00DE00B4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FEA4-DB3E-4D74-B5F1-D5C2ECB6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2018-10-19T09:46:00Z</cp:lastPrinted>
  <dcterms:created xsi:type="dcterms:W3CDTF">2016-11-17T10:50:00Z</dcterms:created>
  <dcterms:modified xsi:type="dcterms:W3CDTF">2019-10-31T10:28:00Z</dcterms:modified>
</cp:coreProperties>
</file>