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C8FFA9" w14:textId="7C5A5EDC" w:rsidR="001C2C3E" w:rsidRPr="0005140B" w:rsidRDefault="001C2C3E" w:rsidP="001C2C3E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0" w:name="_Hlk109212394"/>
      <w:r w:rsidRPr="0005140B">
        <w:rPr>
          <w:rFonts w:ascii="Arial Black" w:hAnsi="Arial Black" w:cs="Times New Roman"/>
          <w:b/>
          <w:bCs/>
          <w:sz w:val="24"/>
          <w:szCs w:val="24"/>
        </w:rPr>
        <w:t>„UTWARDZENIE DROGI GMINNEJ DZ. NR 323 W MIEJSCOWOŚCI PUDLISZKI” W RAMACH ZADANIA:</w:t>
      </w:r>
    </w:p>
    <w:p w14:paraId="5804D195" w14:textId="77777777" w:rsidR="001C2C3E" w:rsidRPr="0005140B" w:rsidRDefault="001C2C3E" w:rsidP="001C2C3E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05140B">
        <w:rPr>
          <w:rFonts w:ascii="Arial Black" w:hAnsi="Arial Black" w:cs="Times New Roman"/>
          <w:b/>
          <w:bCs/>
          <w:sz w:val="24"/>
          <w:szCs w:val="24"/>
        </w:rPr>
        <w:t>„BUDOWA DRÓG DOJAZDOWYCH DO GRUNTÓW ROLNYCH O SZEROKOŚCI MIN. 4M ”</w:t>
      </w:r>
    </w:p>
    <w:p w14:paraId="4BE91D24" w14:textId="77777777" w:rsidR="001C2C3E" w:rsidRPr="001C2C3E" w:rsidRDefault="001C2C3E" w:rsidP="001C2C3E">
      <w:pPr>
        <w:pStyle w:val="center"/>
        <w:jc w:val="left"/>
        <w:rPr>
          <w:rFonts w:ascii="Times New Roman" w:hAnsi="Times New Roman" w:cs="Times New Roman"/>
          <w:b/>
          <w:sz w:val="24"/>
          <w:szCs w:val="24"/>
          <w:lang w:val="pl"/>
        </w:rPr>
      </w:pPr>
    </w:p>
    <w:bookmarkEnd w:id="0"/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24BFC1EA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1B2DCBA" w14:textId="77777777" w:rsidR="00055BB0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055BB0">
        <w:rPr>
          <w:rFonts w:ascii="Times New Roman" w:hAnsi="Times New Roman" w:cs="Times New Roman"/>
          <w:sz w:val="24"/>
          <w:szCs w:val="24"/>
        </w:rPr>
        <w:t>14.10.2022 r.</w:t>
      </w:r>
    </w:p>
    <w:p w14:paraId="1D2C167F" w14:textId="77777777" w:rsidR="00055BB0" w:rsidRDefault="00055BB0" w:rsidP="00055B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4CFD1" w14:textId="490F5EBA" w:rsidR="00055BB0" w:rsidRPr="00055BB0" w:rsidRDefault="00055BB0" w:rsidP="00055BB0">
      <w:pPr>
        <w:jc w:val="both"/>
        <w:rPr>
          <w:rFonts w:ascii="Times New Roman" w:hAnsi="Times New Roman" w:cs="Times New Roman"/>
          <w:sz w:val="24"/>
          <w:szCs w:val="24"/>
        </w:rPr>
      </w:pPr>
      <w:r w:rsidRPr="00055BB0">
        <w:rPr>
          <w:rFonts w:ascii="Times New Roman" w:hAnsi="Times New Roman" w:cs="Times New Roman"/>
          <w:b/>
          <w:bCs/>
          <w:sz w:val="24"/>
          <w:szCs w:val="24"/>
        </w:rPr>
        <w:t>Okres podstawowej gwarancji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7D40">
        <w:rPr>
          <w:rFonts w:ascii="Times New Roman" w:hAnsi="Times New Roman" w:cs="Times New Roman"/>
          <w:sz w:val="24"/>
          <w:szCs w:val="24"/>
        </w:rPr>
        <w:t>24</w:t>
      </w:r>
      <w:r w:rsidRPr="00055BB0">
        <w:rPr>
          <w:rFonts w:ascii="Times New Roman" w:hAnsi="Times New Roman" w:cs="Times New Roman"/>
          <w:sz w:val="24"/>
          <w:szCs w:val="24"/>
        </w:rPr>
        <w:t xml:space="preserve"> miesi</w:t>
      </w:r>
      <w:r w:rsidRPr="000F7D40">
        <w:rPr>
          <w:rFonts w:ascii="Times New Roman" w:hAnsi="Times New Roman" w:cs="Times New Roman"/>
          <w:sz w:val="24"/>
          <w:szCs w:val="24"/>
        </w:rPr>
        <w:t>ące</w:t>
      </w:r>
      <w:r w:rsidRPr="00055B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573D2" w14:textId="77777777" w:rsidR="00055BB0" w:rsidRPr="00055BB0" w:rsidRDefault="00055BB0" w:rsidP="00055B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91288" w14:textId="094DF04F" w:rsidR="00055BB0" w:rsidRPr="00055BB0" w:rsidRDefault="00055BB0" w:rsidP="00055BB0">
      <w:pPr>
        <w:jc w:val="both"/>
        <w:rPr>
          <w:rFonts w:ascii="Times New Roman" w:hAnsi="Times New Roman" w:cs="Times New Roman"/>
          <w:sz w:val="24"/>
          <w:szCs w:val="24"/>
        </w:rPr>
      </w:pPr>
      <w:r w:rsidRPr="00055BB0">
        <w:rPr>
          <w:rFonts w:ascii="Times New Roman" w:hAnsi="Times New Roman" w:cs="Times New Roman"/>
          <w:b/>
          <w:bCs/>
          <w:sz w:val="24"/>
          <w:szCs w:val="24"/>
        </w:rPr>
        <w:t>Okres rękojmi</w:t>
      </w:r>
      <w:r w:rsidR="000F7D4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F7D40" w:rsidRPr="000F7D40">
        <w:rPr>
          <w:rFonts w:ascii="Times New Roman" w:hAnsi="Times New Roman" w:cs="Times New Roman"/>
          <w:sz w:val="24"/>
          <w:szCs w:val="24"/>
        </w:rPr>
        <w:t>24</w:t>
      </w:r>
      <w:r w:rsidRPr="00055BB0">
        <w:rPr>
          <w:rFonts w:ascii="Times New Roman" w:hAnsi="Times New Roman" w:cs="Times New Roman"/>
          <w:sz w:val="24"/>
          <w:szCs w:val="24"/>
        </w:rPr>
        <w:t xml:space="preserve"> miesi</w:t>
      </w:r>
      <w:r w:rsidR="000F7D40">
        <w:rPr>
          <w:rFonts w:ascii="Times New Roman" w:hAnsi="Times New Roman" w:cs="Times New Roman"/>
          <w:sz w:val="24"/>
          <w:szCs w:val="24"/>
        </w:rPr>
        <w:t>ą</w:t>
      </w:r>
      <w:r w:rsidRPr="00055BB0">
        <w:rPr>
          <w:rFonts w:ascii="Times New Roman" w:hAnsi="Times New Roman" w:cs="Times New Roman"/>
          <w:sz w:val="24"/>
          <w:szCs w:val="24"/>
        </w:rPr>
        <w:t>c</w:t>
      </w:r>
      <w:r w:rsidR="000F7D40" w:rsidRPr="000F7D40">
        <w:rPr>
          <w:rFonts w:ascii="Times New Roman" w:hAnsi="Times New Roman" w:cs="Times New Roman"/>
          <w:sz w:val="24"/>
          <w:szCs w:val="24"/>
        </w:rPr>
        <w:t>e</w:t>
      </w:r>
      <w:r w:rsidRPr="00055B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F8E40B" w14:textId="77777777" w:rsidR="00055BB0" w:rsidRPr="00055BB0" w:rsidRDefault="00055BB0" w:rsidP="00055B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1A4FA8" w14:textId="77777777" w:rsidR="000F7D40" w:rsidRDefault="000F7D40" w:rsidP="000F7D40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 (min. 0 m-</w:t>
      </w:r>
      <w:proofErr w:type="spellStart"/>
      <w:r w:rsidRPr="00D872EB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  <w:r w:rsidRPr="00D872EB">
        <w:rPr>
          <w:rFonts w:ascii="Times New Roman" w:hAnsi="Times New Roman" w:cs="Times New Roman"/>
          <w:b/>
          <w:sz w:val="24"/>
          <w:szCs w:val="24"/>
        </w:rPr>
        <w:t xml:space="preserve">; max. 24 m-ce): </w:t>
      </w:r>
    </w:p>
    <w:p w14:paraId="38E98440" w14:textId="487217AF" w:rsidR="000F7D40" w:rsidRPr="000F7D40" w:rsidRDefault="000F7D40" w:rsidP="000F7D4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7D40">
        <w:rPr>
          <w:rFonts w:ascii="Times New Roman" w:hAnsi="Times New Roman" w:cs="Times New Roman"/>
          <w:b/>
          <w:sz w:val="24"/>
          <w:szCs w:val="24"/>
          <w:u w:val="single"/>
        </w:rPr>
        <w:t>Proszę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F7D40">
        <w:rPr>
          <w:rFonts w:ascii="Times New Roman" w:hAnsi="Times New Roman" w:cs="Times New Roman"/>
          <w:b/>
          <w:sz w:val="24"/>
          <w:szCs w:val="24"/>
          <w:u w:val="single"/>
        </w:rPr>
        <w:t>odpowiednie zakreślić:</w:t>
      </w:r>
    </w:p>
    <w:p w14:paraId="71835787" w14:textId="77777777" w:rsidR="000F7D40" w:rsidRPr="000F7D40" w:rsidRDefault="000F7D40" w:rsidP="000F7D40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C1B7E6" w14:textId="77777777" w:rsidR="000F7D40" w:rsidRDefault="000F7D40" w:rsidP="000F7D4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lastRenderedPageBreak/>
        <w:t xml:space="preserve">0 DODATKOWYCH MIESIĘCY </w:t>
      </w:r>
    </w:p>
    <w:p w14:paraId="60B8D515" w14:textId="77777777" w:rsidR="000F7D40" w:rsidRDefault="000F7D40" w:rsidP="000F7D4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2DD3815D" w14:textId="77777777" w:rsidR="000F7D40" w:rsidRDefault="000F7D40" w:rsidP="000F7D4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2616947E" w14:textId="77777777" w:rsidR="000F7D40" w:rsidRDefault="000F7D40" w:rsidP="000F7D4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4B4B7918" w14:textId="77777777" w:rsidR="000F7D40" w:rsidRPr="00C32F38" w:rsidRDefault="000F7D40" w:rsidP="000F7D4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64513E67" w14:textId="77777777" w:rsidR="00055BB0" w:rsidRPr="00055BB0" w:rsidRDefault="00055BB0" w:rsidP="00055B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0031FB" w14:textId="77777777" w:rsidR="00055BB0" w:rsidRDefault="00055BB0" w:rsidP="00B679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634BA3" w14:textId="0935C519" w:rsidR="000F7D40" w:rsidRPr="000F7D40" w:rsidRDefault="00545A91" w:rsidP="000F7D4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>JEŚLI WYKONAWCA NIE OKREŚLI GWARANCJI DODATKOWEJ, PRZYJMUJE SIĘ, ŻE OFERUJE GWARANCJĘ PODSTAWOWĄ.</w:t>
      </w:r>
    </w:p>
    <w:p w14:paraId="00AC8493" w14:textId="77777777" w:rsidR="00055BB0" w:rsidRPr="00545A91" w:rsidRDefault="00055BB0" w:rsidP="00B6798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4E7C635" w14:textId="2A89E8A2" w:rsidR="00E9415B" w:rsidRPr="00A86AAD" w:rsidRDefault="00E9415B" w:rsidP="00A86A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BE3E00" w14:textId="77777777" w:rsidR="00FB1B7F" w:rsidRPr="003550C2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Płatność faktur:  do 14 dni od daty otrzymania faktury </w:t>
      </w:r>
    </w:p>
    <w:p w14:paraId="0FF2645D" w14:textId="77777777"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797B7B2D" w14:textId="77777777" w:rsidR="00126014" w:rsidRDefault="00126014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lastRenderedPageBreak/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D3933B5" w14:textId="788DB7AD" w:rsidR="00C14178" w:rsidRPr="00774317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5521C1FC" w14:textId="6461AB38" w:rsidR="00C14178" w:rsidRDefault="00C1417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1F28280" w14:textId="77777777" w:rsidR="008B409F" w:rsidRPr="00774317" w:rsidRDefault="008B409F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235EFE1" w14:textId="6CF12F6A" w:rsidR="00D22638" w:rsidRPr="00010555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1C885F" w14:textId="77777777" w:rsidR="00D22638" w:rsidRPr="00774317" w:rsidRDefault="00D22638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06B5C6" w14:textId="3A0E475C" w:rsidR="0001055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 xml:space="preserve">do warunków dotyczących wykształcenia, kwalifikacji zawodowych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lastRenderedPageBreak/>
        <w:t>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CFAA48" w14:textId="18C46CD1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4DB1" w14:textId="77777777" w:rsidR="00010555" w:rsidRPr="00790C7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lastRenderedPageBreak/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7D14" w14:textId="77777777" w:rsidR="00A47DED" w:rsidRDefault="00A47DED">
      <w:pPr>
        <w:spacing w:line="240" w:lineRule="auto"/>
      </w:pPr>
      <w:r>
        <w:separator/>
      </w:r>
    </w:p>
  </w:endnote>
  <w:endnote w:type="continuationSeparator" w:id="0">
    <w:p w14:paraId="61470227" w14:textId="77777777" w:rsidR="00A47DED" w:rsidRDefault="00A47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25F8" w14:textId="77777777" w:rsidR="00A47DED" w:rsidRDefault="00A47DED">
      <w:pPr>
        <w:spacing w:line="240" w:lineRule="auto"/>
      </w:pPr>
      <w:r>
        <w:separator/>
      </w:r>
    </w:p>
  </w:footnote>
  <w:footnote w:type="continuationSeparator" w:id="0">
    <w:p w14:paraId="018945FC" w14:textId="77777777" w:rsidR="00A47DED" w:rsidRDefault="00A47D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537111999">
    <w:abstractNumId w:val="32"/>
  </w:num>
  <w:num w:numId="2" w16cid:durableId="1227687864">
    <w:abstractNumId w:val="10"/>
  </w:num>
  <w:num w:numId="3" w16cid:durableId="2017994816">
    <w:abstractNumId w:val="16"/>
  </w:num>
  <w:num w:numId="4" w16cid:durableId="1682123175">
    <w:abstractNumId w:val="26"/>
  </w:num>
  <w:num w:numId="5" w16cid:durableId="605650110">
    <w:abstractNumId w:val="14"/>
  </w:num>
  <w:num w:numId="6" w16cid:durableId="1917595475">
    <w:abstractNumId w:val="11"/>
  </w:num>
  <w:num w:numId="7" w16cid:durableId="1512600625">
    <w:abstractNumId w:val="27"/>
  </w:num>
  <w:num w:numId="8" w16cid:durableId="1444690355">
    <w:abstractNumId w:val="29"/>
  </w:num>
  <w:num w:numId="9" w16cid:durableId="1153181939">
    <w:abstractNumId w:val="22"/>
  </w:num>
  <w:num w:numId="10" w16cid:durableId="796527167">
    <w:abstractNumId w:val="7"/>
  </w:num>
  <w:num w:numId="11" w16cid:durableId="849416087">
    <w:abstractNumId w:val="3"/>
  </w:num>
  <w:num w:numId="12" w16cid:durableId="1449734229">
    <w:abstractNumId w:val="25"/>
  </w:num>
  <w:num w:numId="13" w16cid:durableId="633755257">
    <w:abstractNumId w:val="6"/>
  </w:num>
  <w:num w:numId="14" w16cid:durableId="1795126282">
    <w:abstractNumId w:val="35"/>
  </w:num>
  <w:num w:numId="15" w16cid:durableId="1326737205">
    <w:abstractNumId w:val="34"/>
  </w:num>
  <w:num w:numId="16" w16cid:durableId="1047336612">
    <w:abstractNumId w:val="12"/>
  </w:num>
  <w:num w:numId="17" w16cid:durableId="784890593">
    <w:abstractNumId w:val="4"/>
  </w:num>
  <w:num w:numId="18" w16cid:durableId="241064027">
    <w:abstractNumId w:val="1"/>
  </w:num>
  <w:num w:numId="19" w16cid:durableId="1314411733">
    <w:abstractNumId w:val="30"/>
  </w:num>
  <w:num w:numId="20" w16cid:durableId="808520730">
    <w:abstractNumId w:val="28"/>
  </w:num>
  <w:num w:numId="21" w16cid:durableId="602538324">
    <w:abstractNumId w:val="24"/>
  </w:num>
  <w:num w:numId="22" w16cid:durableId="1411731783">
    <w:abstractNumId w:val="23"/>
  </w:num>
  <w:num w:numId="23" w16cid:durableId="793525616">
    <w:abstractNumId w:val="33"/>
  </w:num>
  <w:num w:numId="24" w16cid:durableId="1617827899">
    <w:abstractNumId w:val="9"/>
  </w:num>
  <w:num w:numId="25" w16cid:durableId="1655328759">
    <w:abstractNumId w:val="40"/>
  </w:num>
  <w:num w:numId="26" w16cid:durableId="1292639070">
    <w:abstractNumId w:val="38"/>
  </w:num>
  <w:num w:numId="27" w16cid:durableId="734939135">
    <w:abstractNumId w:val="31"/>
  </w:num>
  <w:num w:numId="28" w16cid:durableId="1682463957">
    <w:abstractNumId w:val="20"/>
  </w:num>
  <w:num w:numId="29" w16cid:durableId="1259559154">
    <w:abstractNumId w:val="0"/>
  </w:num>
  <w:num w:numId="30" w16cid:durableId="410395791">
    <w:abstractNumId w:val="39"/>
  </w:num>
  <w:num w:numId="31" w16cid:durableId="1295138105">
    <w:abstractNumId w:val="18"/>
  </w:num>
  <w:num w:numId="32" w16cid:durableId="988288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4698653">
    <w:abstractNumId w:val="5"/>
  </w:num>
  <w:num w:numId="34" w16cid:durableId="1931035715">
    <w:abstractNumId w:val="13"/>
  </w:num>
  <w:num w:numId="35" w16cid:durableId="1728914019">
    <w:abstractNumId w:val="37"/>
  </w:num>
  <w:num w:numId="36" w16cid:durableId="1467352172">
    <w:abstractNumId w:val="15"/>
  </w:num>
  <w:num w:numId="37" w16cid:durableId="1638561251">
    <w:abstractNumId w:val="19"/>
  </w:num>
  <w:num w:numId="38" w16cid:durableId="825054139">
    <w:abstractNumId w:val="36"/>
  </w:num>
  <w:num w:numId="39" w16cid:durableId="870384703">
    <w:abstractNumId w:val="21"/>
  </w:num>
  <w:num w:numId="40" w16cid:durableId="1369838801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140B"/>
    <w:rsid w:val="00055832"/>
    <w:rsid w:val="000558A5"/>
    <w:rsid w:val="00055BB0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0F7D40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2C3E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45A9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16FB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47DED"/>
    <w:rsid w:val="00A521D4"/>
    <w:rsid w:val="00A54708"/>
    <w:rsid w:val="00A5474C"/>
    <w:rsid w:val="00A563C3"/>
    <w:rsid w:val="00A700D0"/>
    <w:rsid w:val="00A723F7"/>
    <w:rsid w:val="00A7538C"/>
    <w:rsid w:val="00A837AF"/>
    <w:rsid w:val="00A86AAD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14</cp:revision>
  <cp:lastPrinted>2022-02-21T06:49:00Z</cp:lastPrinted>
  <dcterms:created xsi:type="dcterms:W3CDTF">2021-06-25T08:20:00Z</dcterms:created>
  <dcterms:modified xsi:type="dcterms:W3CDTF">2022-07-22T06:22:00Z</dcterms:modified>
</cp:coreProperties>
</file>