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9612" w14:textId="77777777" w:rsidR="00024CF5" w:rsidRDefault="00024CF5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543C232E" w14:textId="77777777" w:rsidR="00024CF5" w:rsidRDefault="00000000">
      <w:pPr>
        <w:pStyle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221E721B" w14:textId="77777777" w:rsidR="00024CF5" w:rsidRDefault="00000000">
      <w:pPr>
        <w:pStyle w:val="Tekstpodstawowy21"/>
        <w:snapToGrid w:val="0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„</w:t>
      </w:r>
      <w:bookmarkStart w:id="0" w:name="__DdeLink__226_2208674338"/>
      <w:r>
        <w:rPr>
          <w:rFonts w:ascii="Times New Roman" w:hAnsi="Times New Roman"/>
          <w:color w:val="000000"/>
          <w:sz w:val="24"/>
          <w:szCs w:val="24"/>
        </w:rPr>
        <w:t>Remonty cząstkowe dróg o nawierzchni asfaltowej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”</w:t>
      </w:r>
    </w:p>
    <w:p w14:paraId="050C39D9" w14:textId="77777777" w:rsidR="00024CF5" w:rsidRDefault="00000000">
      <w:pPr>
        <w:pStyle w:val="Tekstpodstawowy21"/>
        <w:snapToGrid w:val="0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nr referencyjny: ZP.271.10.2023</w:t>
      </w:r>
    </w:p>
    <w:p w14:paraId="4113EA9C" w14:textId="77777777" w:rsidR="00024CF5" w:rsidRDefault="00024C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2921449"/>
      <w:bookmarkEnd w:id="1"/>
    </w:p>
    <w:p w14:paraId="341C4607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3BB74ED6" w14:textId="77777777" w:rsidR="00024CF5" w:rsidRDefault="0000000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Nowy Tomyśl</w:t>
      </w:r>
    </w:p>
    <w:p w14:paraId="02584ED9" w14:textId="77777777" w:rsidR="00024CF5" w:rsidRDefault="0000000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Poznańska 33</w:t>
      </w:r>
    </w:p>
    <w:p w14:paraId="10D58BEA" w14:textId="77777777" w:rsidR="00024CF5" w:rsidRDefault="0000000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64-300 Nowy Tomyśl</w:t>
      </w:r>
      <w:bookmarkStart w:id="2" w:name="_Hlk72921324"/>
      <w:bookmarkEnd w:id="2"/>
    </w:p>
    <w:p w14:paraId="6B654282" w14:textId="77777777" w:rsidR="00024CF5" w:rsidRDefault="00024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57668" w14:textId="77777777" w:rsidR="00024CF5" w:rsidRDefault="00024CF5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1A8C2CF4" w14:textId="77777777" w:rsidR="00024CF5" w:rsidRDefault="00024CF5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0EA556D3" w14:textId="77777777" w:rsidR="00024CF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78008962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</w:p>
    <w:p w14:paraId="47A35F4D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18BD99F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</w:p>
    <w:p w14:paraId="4D28A1FF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ADB896E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 tel.</w:t>
      </w:r>
    </w:p>
    <w:p w14:paraId="433419FA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14:paraId="40D55D91" w14:textId="77777777" w:rsidR="00024CF5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Adres e-mail................................................................................................................................</w:t>
      </w:r>
    </w:p>
    <w:p w14:paraId="54736408" w14:textId="77777777" w:rsidR="00024CF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NIP..................................................   REGON....................................................................................</w:t>
      </w:r>
    </w:p>
    <w:p w14:paraId="69D1775F" w14:textId="77777777" w:rsidR="00024CF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</w:t>
      </w:r>
    </w:p>
    <w:p w14:paraId="23DD6A01" w14:textId="77777777" w:rsidR="00024CF5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003870D3" w14:textId="77777777" w:rsidR="00024CF5" w:rsidRDefault="00000000">
      <w:pPr>
        <w:pStyle w:val="Tekstpodstawowy"/>
        <w:spacing w:line="240" w:lineRule="auto"/>
        <w:ind w:right="29"/>
        <w:rPr>
          <w:b/>
          <w:bCs/>
        </w:rPr>
      </w:pPr>
      <w:r>
        <w:rPr>
          <w:b/>
          <w:bCs/>
        </w:rPr>
        <w:t>I. Oferujemy wykonanie całości przedmiotu zamówienia za kwotę (ryczałtowe wynagrodzenie) w wysokości</w:t>
      </w:r>
      <w:r>
        <w:rPr>
          <w:rStyle w:val="Zakotwiczenieprzypisudolnego"/>
          <w:b/>
          <w:bCs/>
        </w:rPr>
        <w:footnoteReference w:id="1"/>
      </w:r>
      <w:r>
        <w:rPr>
          <w:b/>
          <w:bCs/>
        </w:rPr>
        <w:t>:</w:t>
      </w:r>
    </w:p>
    <w:p w14:paraId="104CF492" w14:textId="77777777" w:rsidR="00024CF5" w:rsidRDefault="00024CF5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03"/>
        <w:gridCol w:w="2796"/>
        <w:gridCol w:w="17690"/>
      </w:tblGrid>
      <w:tr w:rsidR="00024CF5" w14:paraId="0798F2BD" w14:textId="77777777">
        <w:trPr>
          <w:trHeight w:val="1033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F3511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B3C5F1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BD88D7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41377539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024CF5" w14:paraId="7E971AEF" w14:textId="77777777">
        <w:trPr>
          <w:trHeight w:val="576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4E6C6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VAT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35F08D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5A3B05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024CF5" w14:paraId="29FDF7FC" w14:textId="77777777">
        <w:trPr>
          <w:trHeight w:val="576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5F1473A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bottom"/>
          </w:tcPr>
          <w:p w14:paraId="14462E0D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bottom"/>
          </w:tcPr>
          <w:p w14:paraId="6361621E" w14:textId="3DE465AF" w:rsidR="00024CF5" w:rsidRDefault="00000000" w:rsidP="00B17F84">
            <w:pPr>
              <w:spacing w:after="0" w:line="240" w:lineRule="auto"/>
              <w:ind w:left="-5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(słownie:………………....………..……………………………………………….)</w:t>
            </w:r>
          </w:p>
        </w:tc>
      </w:tr>
    </w:tbl>
    <w:p w14:paraId="0F1F4548" w14:textId="77777777" w:rsidR="00024CF5" w:rsidRDefault="00024CF5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DB1A09E" w14:textId="77777777" w:rsidR="00024CF5" w:rsidRDefault="00024CF5">
      <w:pPr>
        <w:pStyle w:val="Tekstpodstawowy2"/>
        <w:ind w:right="29"/>
        <w:jc w:val="both"/>
        <w:rPr>
          <w:rFonts w:ascii="Times New Roman" w:hAnsi="Times New Roman"/>
          <w:b w:val="0"/>
          <w:bCs w:val="0"/>
        </w:rPr>
      </w:pPr>
    </w:p>
    <w:p w14:paraId="626B8F7C" w14:textId="77777777" w:rsidR="00024CF5" w:rsidRDefault="00000000">
      <w:pPr>
        <w:pStyle w:val="Tekstpodstawowy2"/>
        <w:numPr>
          <w:ilvl w:val="0"/>
          <w:numId w:val="1"/>
        </w:numPr>
        <w:jc w:val="both"/>
      </w:pPr>
      <w:r>
        <w:rPr>
          <w:rFonts w:ascii="Times New Roman" w:hAnsi="Times New Roman"/>
          <w:b w:val="0"/>
          <w:bCs w:val="0"/>
        </w:rPr>
        <w:t>W tym cena jednostkowa za r</w:t>
      </w:r>
      <w:r>
        <w:rPr>
          <w:rFonts w:ascii="Times New Roman" w:hAnsi="Times New Roman"/>
          <w:b w:val="0"/>
          <w:bCs w:val="0"/>
          <w:color w:val="000000"/>
        </w:rPr>
        <w:t>emonty cząstkowe dróg o nawierzchni asfaltowej</w:t>
      </w:r>
      <w:r>
        <w:rPr>
          <w:rFonts w:ascii="Times New Roman" w:hAnsi="Times New Roman"/>
          <w:b w:val="0"/>
          <w:bCs w:val="0"/>
        </w:rPr>
        <w:t xml:space="preserve"> za m2:</w:t>
      </w:r>
    </w:p>
    <w:p w14:paraId="536C69D4" w14:textId="77777777" w:rsidR="00024CF5" w:rsidRDefault="00024CF5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tbl>
      <w:tblPr>
        <w:tblW w:w="920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30"/>
        <w:gridCol w:w="2796"/>
        <w:gridCol w:w="17390"/>
      </w:tblGrid>
      <w:tr w:rsidR="00024CF5" w14:paraId="0BABC6AE" w14:textId="77777777">
        <w:trPr>
          <w:trHeight w:val="1033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4C56F" w14:textId="77777777" w:rsidR="00024CF5" w:rsidRDefault="000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B6D783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jednostkowa: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76B287" w14:textId="77777777" w:rsidR="00024CF5" w:rsidRDefault="000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F5" w14:paraId="54B0D280" w14:textId="77777777">
        <w:trPr>
          <w:trHeight w:val="1033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1A853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D34AF2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EF1B1B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</w:t>
            </w:r>
          </w:p>
          <w:p w14:paraId="6FEF9194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……………………………………………………….……………………………………………………………..……………………….)</w:t>
            </w:r>
          </w:p>
        </w:tc>
      </w:tr>
      <w:tr w:rsidR="00024CF5" w14:paraId="16BA09C6" w14:textId="77777777">
        <w:trPr>
          <w:trHeight w:val="57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867EC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078007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C78EB2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(słownie:………………....……………………………………………………………………………………..…………………………………………………………………………)</w:t>
            </w:r>
          </w:p>
        </w:tc>
      </w:tr>
      <w:tr w:rsidR="00024CF5" w14:paraId="7F4E08A2" w14:textId="77777777">
        <w:trPr>
          <w:trHeight w:val="57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A15B2DD" w14:textId="77777777" w:rsidR="00024CF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brutto: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bottom"/>
          </w:tcPr>
          <w:p w14:paraId="2D7BC27F" w14:textId="77777777" w:rsidR="00024CF5" w:rsidRDefault="000000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bottom"/>
          </w:tcPr>
          <w:p w14:paraId="7FE13F80" w14:textId="77777777" w:rsidR="00024CF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(słownie:………………....…………………………………………………………………………………..……………………………………………………………………………)</w:t>
            </w:r>
          </w:p>
        </w:tc>
      </w:tr>
    </w:tbl>
    <w:p w14:paraId="6FAE27DC" w14:textId="77777777" w:rsidR="00024CF5" w:rsidRDefault="00024CF5">
      <w:pPr>
        <w:pStyle w:val="Tekstpodstawowy2"/>
        <w:ind w:right="29"/>
        <w:jc w:val="both"/>
      </w:pPr>
    </w:p>
    <w:p w14:paraId="073C0A40" w14:textId="77777777" w:rsidR="00024CF5" w:rsidRDefault="00024CF5">
      <w:pPr>
        <w:pStyle w:val="Tekstpodstawowy2"/>
        <w:ind w:right="29"/>
        <w:jc w:val="both"/>
        <w:rPr>
          <w:rFonts w:ascii="Times New Roman" w:hAnsi="Times New Roman"/>
          <w:bCs w:val="0"/>
        </w:rPr>
      </w:pPr>
    </w:p>
    <w:p w14:paraId="4DD8CD97" w14:textId="2DD6C91F" w:rsidR="00F9639D" w:rsidRDefault="00F9639D" w:rsidP="00F9639D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Oferujemy następujący okres gwarancji jakości na przedmiot zamówienia</w:t>
      </w:r>
      <w:r>
        <w:rPr>
          <w:b/>
          <w:bCs/>
        </w:rPr>
        <w:t xml:space="preserve"> na</w:t>
      </w:r>
      <w:r w:rsidR="00E90953">
        <w:rPr>
          <w:b/>
          <w:bCs/>
        </w:rPr>
        <w:t xml:space="preserve"> </w:t>
      </w:r>
      <w:r>
        <w:rPr>
          <w:b/>
          <w:bCs/>
        </w:rPr>
        <w:t>okres</w:t>
      </w:r>
      <w:r w:rsidRPr="006F50B1">
        <w:rPr>
          <w:b/>
          <w:bCs/>
        </w:rPr>
        <w:t>……….. miesięcy</w:t>
      </w:r>
      <w:r>
        <w:rPr>
          <w:b/>
          <w:bCs/>
        </w:rPr>
        <w:t xml:space="preserve"> (Uwaga: kryterium oceny ofert)</w:t>
      </w:r>
    </w:p>
    <w:p w14:paraId="2561FF4F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8C4D2C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107951CD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1943DD86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5B960C0F" w14:textId="77777777" w:rsidR="00024CF5" w:rsidRDefault="00024CF5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8600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53766CB7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</w:t>
      </w:r>
    </w:p>
    <w:p w14:paraId="01358399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</w:t>
      </w:r>
    </w:p>
    <w:p w14:paraId="7D063342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</w:t>
      </w:r>
    </w:p>
    <w:p w14:paraId="71E97165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</w:t>
      </w:r>
    </w:p>
    <w:p w14:paraId="23B03631" w14:textId="77777777" w:rsidR="00024CF5" w:rsidRDefault="0000000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</w:t>
      </w:r>
    </w:p>
    <w:p w14:paraId="3A1BAB13" w14:textId="77777777" w:rsidR="00024CF5" w:rsidRDefault="00024C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7ED75C" w14:textId="77777777" w:rsidR="00024CF5" w:rsidRDefault="00024CF5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718CDFE" w14:textId="77777777" w:rsidR="00024CF5" w:rsidRDefault="00000000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3DA386DB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5794385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820157D" w14:textId="77777777" w:rsidR="00024CF5" w:rsidRDefault="00024CF5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1E543E2" w14:textId="77777777" w:rsidR="00024CF5" w:rsidRDefault="00024CF5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336A2F63" w14:textId="77777777" w:rsidR="00024CF5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0BA8AD3A" w14:textId="77777777" w:rsidR="00024CF5" w:rsidRDefault="00000000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>
        <w:rPr>
          <w:rStyle w:val="FootnoteCharacter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10A4FC0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A2761A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99BF39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49F09C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A050A9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341E1" w14:textId="77777777" w:rsidR="00024CF5" w:rsidRDefault="00024CF5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33073" w14:textId="77777777" w:rsidR="00024CF5" w:rsidRDefault="00000000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</w:t>
      </w:r>
    </w:p>
    <w:p w14:paraId="6AA69234" w14:textId="77777777" w:rsidR="00024CF5" w:rsidRDefault="00000000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1343BA59" w14:textId="77777777" w:rsidR="00024CF5" w:rsidRDefault="00024CF5">
      <w:pPr>
        <w:rPr>
          <w:rFonts w:ascii="Arial" w:hAnsi="Arial" w:cs="Arial"/>
        </w:rPr>
      </w:pPr>
    </w:p>
    <w:p w14:paraId="28509990" w14:textId="77777777" w:rsidR="00024CF5" w:rsidRDefault="00024CF5"/>
    <w:sectPr w:rsidR="00024CF5">
      <w:headerReference w:type="first" r:id="rId7"/>
      <w:pgSz w:w="11906" w:h="16838"/>
      <w:pgMar w:top="1418" w:right="1418" w:bottom="1134" w:left="1418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C628" w14:textId="77777777" w:rsidR="005C1668" w:rsidRDefault="005C1668">
      <w:pPr>
        <w:spacing w:after="0" w:line="240" w:lineRule="auto"/>
      </w:pPr>
      <w:r>
        <w:separator/>
      </w:r>
    </w:p>
  </w:endnote>
  <w:endnote w:type="continuationSeparator" w:id="0">
    <w:p w14:paraId="10E45DAA" w14:textId="77777777" w:rsidR="005C1668" w:rsidRDefault="005C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9AFF" w14:textId="77777777" w:rsidR="005C1668" w:rsidRDefault="005C1668">
      <w:r>
        <w:separator/>
      </w:r>
    </w:p>
  </w:footnote>
  <w:footnote w:type="continuationSeparator" w:id="0">
    <w:p w14:paraId="3F4FF528" w14:textId="77777777" w:rsidR="005C1668" w:rsidRDefault="005C1668">
      <w:r>
        <w:continuationSeparator/>
      </w:r>
    </w:p>
  </w:footnote>
  <w:footnote w:id="1">
    <w:p w14:paraId="4D7C418E" w14:textId="77777777" w:rsidR="00024CF5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7C1E" w14:textId="77777777" w:rsidR="00F9639D" w:rsidRDefault="00F9639D" w:rsidP="00F9639D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</w:p>
  <w:p w14:paraId="61FC7F84" w14:textId="77777777" w:rsidR="00F9639D" w:rsidRDefault="00F9639D" w:rsidP="00F9639D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</w:p>
  <w:p w14:paraId="206D470C" w14:textId="2EB4D966" w:rsidR="00F9639D" w:rsidRPr="00F9639D" w:rsidRDefault="00F9639D" w:rsidP="00F9639D">
    <w:pPr>
      <w:pStyle w:val="center"/>
      <w:jc w:val="right"/>
      <w:rPr>
        <w:rFonts w:ascii="Times New Roman" w:hAnsi="Times New Roman" w:cs="Times New Roman"/>
        <w:b/>
        <w:sz w:val="24"/>
        <w:szCs w:val="24"/>
      </w:rPr>
    </w:pPr>
    <w:r>
      <w:rPr>
        <w:rStyle w:val="bold"/>
        <w:rFonts w:ascii="Times New Roman" w:hAnsi="Times New Roman" w:cs="Times New Roman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96A"/>
    <w:multiLevelType w:val="multilevel"/>
    <w:tmpl w:val="EB4A1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75560B"/>
    <w:multiLevelType w:val="multilevel"/>
    <w:tmpl w:val="611CC9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70020">
    <w:abstractNumId w:val="1"/>
  </w:num>
  <w:num w:numId="2" w16cid:durableId="65765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5"/>
    <w:rsid w:val="00024CF5"/>
    <w:rsid w:val="005C1668"/>
    <w:rsid w:val="005E2D04"/>
    <w:rsid w:val="00B17F84"/>
    <w:rsid w:val="00E90953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071"/>
  <w15:docId w15:val="{A23EC78B-0670-4D0C-A919-3EDF2B1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qFormat/>
    <w:rsid w:val="009F01F3"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F01F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">
    <w:name w:val="p"/>
    <w:qFormat/>
    <w:rsid w:val="009F01F3"/>
    <w:pPr>
      <w:spacing w:line="336" w:lineRule="auto"/>
    </w:pPr>
    <w:rPr>
      <w:rFonts w:ascii="Arial Narrow" w:eastAsia="Arial Narrow" w:hAnsi="Arial Narrow" w:cs="Arial Narrow"/>
      <w:color w:val="00000A"/>
      <w:sz w:val="22"/>
      <w:lang w:eastAsia="pl-PL"/>
    </w:rPr>
  </w:style>
  <w:style w:type="paragraph" w:customStyle="1" w:styleId="center">
    <w:name w:val="center"/>
    <w:qFormat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color w:val="00000A"/>
      <w:sz w:val="22"/>
      <w:lang w:eastAsia="pl-PL"/>
    </w:rPr>
  </w:style>
  <w:style w:type="paragraph" w:customStyle="1" w:styleId="right">
    <w:name w:val="right"/>
    <w:qFormat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color w:val="00000A"/>
      <w:sz w:val="22"/>
      <w:lang w:eastAsia="pl-PL"/>
    </w:rPr>
  </w:style>
  <w:style w:type="paragraph" w:customStyle="1" w:styleId="justify">
    <w:name w:val="justify"/>
    <w:qFormat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color w:val="00000A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39D"/>
    <w:rPr>
      <w:rFonts w:ascii="Arial Narrow" w:eastAsia="Arial Narrow" w:hAnsi="Arial Narrow" w:cs="Arial Narrow"/>
      <w:color w:val="00000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4</cp:revision>
  <dcterms:created xsi:type="dcterms:W3CDTF">2023-02-26T14:17:00Z</dcterms:created>
  <dcterms:modified xsi:type="dcterms:W3CDTF">2023-02-27T14:18:00Z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