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627076AD"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216" behindDoc="0" locked="0" layoutInCell="1" allowOverlap="1" wp14:anchorId="2E4B8401" wp14:editId="757E0912">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1026" type="#_x0000_t202" style="position:absolute;margin-left:12pt;margin-top:3.9pt;width:492pt;height:204.6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40621578" w14:textId="77777777" w:rsidR="00A63273" w:rsidRDefault="00A63273" w:rsidP="000B473C">
                  <w:pPr>
                    <w:autoSpaceDE w:val="0"/>
                    <w:spacing w:line="480" w:lineRule="auto"/>
                    <w:jc w:val="center"/>
                    <w:rPr>
                      <w:rFonts w:ascii="Georgia" w:hAnsi="Georgia" w:cs="Georgia"/>
                      <w:i/>
                      <w:iCs/>
                    </w:rPr>
                  </w:pPr>
                </w:p>
                <w:p w14:paraId="6E0CB01F" w14:textId="77777777" w:rsidR="00F2701B" w:rsidRDefault="00F2701B" w:rsidP="00CF53FF">
                  <w:pPr>
                    <w:autoSpaceDE w:val="0"/>
                    <w:spacing w:line="480" w:lineRule="auto"/>
                    <w:jc w:val="center"/>
                    <w:rPr>
                      <w:rFonts w:ascii="Georgia" w:hAnsi="Georgia" w:cs="Georgia"/>
                      <w:i/>
                      <w:iCs/>
                    </w:rPr>
                  </w:pPr>
                  <w:bookmarkStart w:id="1" w:name="_Hlk117144273"/>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t>
                  </w:r>
                  <w:bookmarkStart w:id="2" w:name="_Hlk137456633"/>
                  <w:bookmarkStart w:id="3" w:name="_Hlk137456634"/>
                  <w:r w:rsidRPr="00AA3E9C">
                    <w:rPr>
                      <w:rFonts w:ascii="Georgia" w:hAnsi="Georgia" w:cs="Georgia"/>
                      <w:i/>
                      <w:iCs/>
                    </w:rPr>
                    <w:t xml:space="preserve">w trybie podstawowym </w:t>
                  </w:r>
                  <w:r w:rsidRPr="00DC100E">
                    <w:rPr>
                      <w:rFonts w:ascii="Georgia" w:hAnsi="Georgia" w:cs="Georgia"/>
                      <w:i/>
                      <w:iCs/>
                    </w:rPr>
                    <w:t>bez przeprowadzenia negocjacji o wartości zamówienia nieprzekraczającej 2</w:t>
                  </w:r>
                  <w:r>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02EDE93F" w14:textId="49B47308" w:rsidR="00DC7326" w:rsidRPr="00C010E3" w:rsidRDefault="00DC7326" w:rsidP="00CF53FF">
                  <w:pPr>
                    <w:autoSpaceDE w:val="0"/>
                    <w:spacing w:line="480" w:lineRule="auto"/>
                    <w:jc w:val="center"/>
                    <w:rPr>
                      <w:rFonts w:ascii="Georgia" w:hAnsi="Georgia" w:cs="Georgia"/>
                      <w:b/>
                      <w:bCs/>
                      <w:i/>
                      <w:iCs/>
                    </w:rPr>
                  </w:pPr>
                  <w:bookmarkStart w:id="4" w:name="_Hlk164769520"/>
                  <w:bookmarkEnd w:id="2"/>
                  <w:bookmarkEnd w:id="3"/>
                  <w:r w:rsidRPr="00C010E3">
                    <w:rPr>
                      <w:rFonts w:ascii="Georgia" w:hAnsi="Georgia" w:cs="Georgia"/>
                      <w:b/>
                      <w:bCs/>
                      <w:i/>
                      <w:iCs/>
                    </w:rPr>
                    <w:t xml:space="preserve">Dostawa </w:t>
                  </w:r>
                  <w:r w:rsidRPr="00C010E3">
                    <w:rPr>
                      <w:rFonts w:ascii="Georgia" w:hAnsi="Georgia"/>
                      <w:b/>
                      <w:bCs/>
                      <w:i/>
                      <w:iCs/>
                    </w:rPr>
                    <w:t xml:space="preserve">paliw płynnych oraz dodatku </w:t>
                  </w:r>
                  <w:proofErr w:type="spellStart"/>
                  <w:r w:rsidRPr="00C010E3">
                    <w:rPr>
                      <w:rFonts w:ascii="Georgia" w:hAnsi="Georgia"/>
                      <w:b/>
                      <w:bCs/>
                      <w:i/>
                      <w:iCs/>
                    </w:rPr>
                    <w:t>AdBlue</w:t>
                  </w:r>
                  <w:proofErr w:type="spellEnd"/>
                  <w:r w:rsidRPr="00C010E3">
                    <w:rPr>
                      <w:rFonts w:ascii="Georgia" w:hAnsi="Georgia"/>
                      <w:b/>
                      <w:bCs/>
                      <w:i/>
                      <w:iCs/>
                    </w:rPr>
                    <w:t xml:space="preserve"> do pojazdów Zespołu Transportu Medycznego oraz szpitalnego agregatu prądotwórczego, kosiarki, odśnieżarki</w:t>
                  </w:r>
                  <w:r w:rsidRPr="00C010E3">
                    <w:rPr>
                      <w:rFonts w:ascii="Georgia" w:hAnsi="Georgia" w:cs="Georgia"/>
                      <w:b/>
                      <w:bCs/>
                      <w:i/>
                      <w:iCs/>
                    </w:rPr>
                    <w:t xml:space="preserve"> </w:t>
                  </w:r>
                  <w:r w:rsidR="003D66AE" w:rsidRPr="00C010E3">
                    <w:rPr>
                      <w:rFonts w:ascii="Georgia" w:hAnsi="Georgia" w:cs="Georgia"/>
                      <w:b/>
                      <w:bCs/>
                      <w:i/>
                      <w:iCs/>
                    </w:rPr>
                    <w:t xml:space="preserve">dla </w:t>
                  </w:r>
                  <w:r w:rsidRPr="00C010E3">
                    <w:rPr>
                      <w:rFonts w:ascii="Georgia" w:hAnsi="Georgia" w:cs="Georgia"/>
                      <w:b/>
                      <w:bCs/>
                      <w:i/>
                      <w:iCs/>
                    </w:rPr>
                    <w:t>ZZOZ w Wadowicach</w:t>
                  </w:r>
                </w:p>
                <w:bookmarkEnd w:id="1"/>
                <w:bookmarkEnd w:id="4"/>
                <w:p w14:paraId="2C32BDD3" w14:textId="76B594E4" w:rsidR="00A63273" w:rsidRPr="0076601C" w:rsidRDefault="00A63273" w:rsidP="00D37400">
                  <w:pPr>
                    <w:pStyle w:val="Standard"/>
                    <w:autoSpaceDE w:val="0"/>
                    <w:spacing w:after="0" w:line="360" w:lineRule="auto"/>
                    <w:jc w:val="center"/>
                    <w:rPr>
                      <w:rStyle w:val="Domylnaczcionkaakapitu2"/>
                      <w:sz w:val="24"/>
                      <w:szCs w:val="24"/>
                    </w:rPr>
                  </w:pPr>
                </w:p>
                <w:p w14:paraId="78AB12A1" w14:textId="77777777" w:rsidR="006C53CD" w:rsidRDefault="006C53CD"/>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3440780B" w:rsidR="000B473C" w:rsidRPr="00EF43C7" w:rsidRDefault="000B473C" w:rsidP="00852D14">
      <w:pPr>
        <w:tabs>
          <w:tab w:val="left" w:pos="2505"/>
        </w:tabs>
        <w:autoSpaceDE w:val="0"/>
        <w:spacing w:line="360" w:lineRule="auto"/>
        <w:jc w:val="both"/>
        <w:rPr>
          <w:rFonts w:ascii="Georgia" w:hAnsi="Georgia" w:cs="Georgia"/>
          <w:smallCaps/>
          <w:sz w:val="20"/>
          <w:szCs w:val="20"/>
          <w:lang w:val="en-US"/>
        </w:rPr>
      </w:pPr>
      <w:r w:rsidRPr="00C90530">
        <w:rPr>
          <w:rFonts w:ascii="Georgia" w:hAnsi="Georgia"/>
          <w:lang w:val="en-US"/>
        </w:rPr>
        <w:br w:type="page"/>
      </w:r>
      <w:r w:rsidRPr="00EF43C7">
        <w:rPr>
          <w:rFonts w:ascii="Georgia" w:hAnsi="Georgia"/>
          <w:smallCaps/>
          <w:sz w:val="20"/>
          <w:szCs w:val="20"/>
          <w:lang w:val="en-US"/>
        </w:rPr>
        <w:lastRenderedPageBreak/>
        <w:t>SPIS TREŚCI</w:t>
      </w:r>
      <w:r w:rsidR="00852D14">
        <w:rPr>
          <w:rFonts w:ascii="Georgia" w:hAnsi="Georgia"/>
          <w:smallCaps/>
          <w:sz w:val="20"/>
          <w:szCs w:val="20"/>
          <w:lang w:val="en-US"/>
        </w:rPr>
        <w:tab/>
      </w:r>
    </w:p>
    <w:p w14:paraId="2AEF5FB1" w14:textId="331A5B57" w:rsidR="00991FAB" w:rsidRPr="00711529" w:rsidRDefault="00D97577" w:rsidP="00EF43C7">
      <w:pPr>
        <w:pStyle w:val="Spistreci1"/>
        <w:spacing w:line="360" w:lineRule="auto"/>
        <w:rPr>
          <w:rFonts w:eastAsiaTheme="minorEastAsia" w:cstheme="minorBidi"/>
          <w:noProof/>
          <w:kern w:val="0"/>
          <w:sz w:val="20"/>
          <w:szCs w:val="20"/>
          <w:lang w:eastAsia="pl-PL"/>
        </w:rPr>
      </w:pPr>
      <w:r w:rsidRPr="00711529">
        <w:rPr>
          <w:smallCaps/>
          <w:kern w:val="20"/>
          <w:sz w:val="20"/>
          <w:szCs w:val="20"/>
        </w:rPr>
        <w:fldChar w:fldCharType="begin"/>
      </w:r>
      <w:r w:rsidR="000B473C" w:rsidRPr="00711529">
        <w:rPr>
          <w:smallCaps/>
          <w:kern w:val="20"/>
          <w:sz w:val="20"/>
          <w:szCs w:val="20"/>
        </w:rPr>
        <w:instrText xml:space="preserve"> TOC </w:instrText>
      </w:r>
      <w:r w:rsidRPr="00711529">
        <w:rPr>
          <w:smallCaps/>
          <w:kern w:val="20"/>
          <w:sz w:val="20"/>
          <w:szCs w:val="20"/>
        </w:rPr>
        <w:fldChar w:fldCharType="separate"/>
      </w:r>
      <w:r w:rsidR="00991FAB" w:rsidRPr="00711529">
        <w:rPr>
          <w:noProof/>
          <w:sz w:val="20"/>
          <w:szCs w:val="20"/>
        </w:rPr>
        <w:t>I. Nazwa oraz adres Zamawiającego:</w:t>
      </w:r>
      <w:r w:rsidR="00991FAB" w:rsidRPr="00711529">
        <w:rPr>
          <w:noProof/>
          <w:sz w:val="20"/>
          <w:szCs w:val="20"/>
        </w:rPr>
        <w:tab/>
      </w:r>
      <w:r w:rsidR="00991FAB" w:rsidRPr="00711529">
        <w:rPr>
          <w:noProof/>
          <w:sz w:val="20"/>
          <w:szCs w:val="20"/>
        </w:rPr>
        <w:fldChar w:fldCharType="begin"/>
      </w:r>
      <w:r w:rsidR="00991FAB" w:rsidRPr="00711529">
        <w:rPr>
          <w:noProof/>
          <w:sz w:val="20"/>
          <w:szCs w:val="20"/>
        </w:rPr>
        <w:instrText xml:space="preserve"> PAGEREF _Toc117074805 \h </w:instrText>
      </w:r>
      <w:r w:rsidR="00991FAB" w:rsidRPr="00711529">
        <w:rPr>
          <w:noProof/>
          <w:sz w:val="20"/>
          <w:szCs w:val="20"/>
        </w:rPr>
      </w:r>
      <w:r w:rsidR="00991FAB" w:rsidRPr="00711529">
        <w:rPr>
          <w:noProof/>
          <w:sz w:val="20"/>
          <w:szCs w:val="20"/>
        </w:rPr>
        <w:fldChar w:fldCharType="separate"/>
      </w:r>
      <w:r w:rsidR="0096770B">
        <w:rPr>
          <w:noProof/>
          <w:sz w:val="20"/>
          <w:szCs w:val="20"/>
        </w:rPr>
        <w:t>3</w:t>
      </w:r>
      <w:r w:rsidR="00991FAB" w:rsidRPr="00711529">
        <w:rPr>
          <w:noProof/>
          <w:sz w:val="20"/>
          <w:szCs w:val="20"/>
        </w:rPr>
        <w:fldChar w:fldCharType="end"/>
      </w:r>
    </w:p>
    <w:p w14:paraId="3C36D581" w14:textId="4642C3A3"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sz w:val="20"/>
          <w:szCs w:val="20"/>
        </w:rPr>
        <w:t>II. Tryb udzielenia zamówienia:</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_Toc117074806 \h </w:instrText>
      </w:r>
      <w:r w:rsidRPr="00711529">
        <w:rPr>
          <w:noProof/>
          <w:sz w:val="20"/>
          <w:szCs w:val="20"/>
        </w:rPr>
      </w:r>
      <w:r w:rsidRPr="00711529">
        <w:rPr>
          <w:noProof/>
          <w:sz w:val="20"/>
          <w:szCs w:val="20"/>
        </w:rPr>
        <w:fldChar w:fldCharType="separate"/>
      </w:r>
      <w:r w:rsidR="0096770B">
        <w:rPr>
          <w:noProof/>
          <w:sz w:val="20"/>
          <w:szCs w:val="20"/>
        </w:rPr>
        <w:t>3</w:t>
      </w:r>
      <w:r w:rsidRPr="00711529">
        <w:rPr>
          <w:noProof/>
          <w:sz w:val="20"/>
          <w:szCs w:val="20"/>
        </w:rPr>
        <w:fldChar w:fldCharType="end"/>
      </w:r>
    </w:p>
    <w:p w14:paraId="1EA9854A" w14:textId="70779CE9"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sz w:val="20"/>
          <w:szCs w:val="20"/>
        </w:rPr>
        <w:t>III. Opis przedmiotu zamówienia</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_Toc117074807 \h </w:instrText>
      </w:r>
      <w:r w:rsidRPr="00711529">
        <w:rPr>
          <w:noProof/>
          <w:sz w:val="20"/>
          <w:szCs w:val="20"/>
        </w:rPr>
      </w:r>
      <w:r w:rsidRPr="00711529">
        <w:rPr>
          <w:noProof/>
          <w:sz w:val="20"/>
          <w:szCs w:val="20"/>
        </w:rPr>
        <w:fldChar w:fldCharType="separate"/>
      </w:r>
      <w:r w:rsidR="0096770B">
        <w:rPr>
          <w:noProof/>
          <w:sz w:val="20"/>
          <w:szCs w:val="20"/>
        </w:rPr>
        <w:t>3</w:t>
      </w:r>
      <w:r w:rsidRPr="00711529">
        <w:rPr>
          <w:noProof/>
          <w:sz w:val="20"/>
          <w:szCs w:val="20"/>
        </w:rPr>
        <w:fldChar w:fldCharType="end"/>
      </w:r>
    </w:p>
    <w:p w14:paraId="686B3009" w14:textId="18E54EE4"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IV. Termin realizacji zamówienia</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_Toc117074808 \h </w:instrText>
      </w:r>
      <w:r w:rsidRPr="00711529">
        <w:rPr>
          <w:noProof/>
          <w:sz w:val="20"/>
          <w:szCs w:val="20"/>
        </w:rPr>
      </w:r>
      <w:r w:rsidRPr="00711529">
        <w:rPr>
          <w:noProof/>
          <w:sz w:val="20"/>
          <w:szCs w:val="20"/>
        </w:rPr>
        <w:fldChar w:fldCharType="separate"/>
      </w:r>
      <w:r w:rsidR="0096770B">
        <w:rPr>
          <w:noProof/>
          <w:sz w:val="20"/>
          <w:szCs w:val="20"/>
        </w:rPr>
        <w:t>4</w:t>
      </w:r>
      <w:r w:rsidRPr="00711529">
        <w:rPr>
          <w:noProof/>
          <w:sz w:val="20"/>
          <w:szCs w:val="20"/>
        </w:rPr>
        <w:fldChar w:fldCharType="end"/>
      </w:r>
    </w:p>
    <w:p w14:paraId="731EC666" w14:textId="7B3FE8A6"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V. W</w:t>
      </w:r>
      <w:r w:rsidRPr="00711529">
        <w:rPr>
          <w:noProof/>
          <w:sz w:val="20"/>
          <w:szCs w:val="20"/>
        </w:rPr>
        <w:t>arunki udziału w postępowaniu</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_Toc117074809 \h </w:instrText>
      </w:r>
      <w:r w:rsidRPr="00711529">
        <w:rPr>
          <w:noProof/>
          <w:sz w:val="20"/>
          <w:szCs w:val="20"/>
        </w:rPr>
      </w:r>
      <w:r w:rsidRPr="00711529">
        <w:rPr>
          <w:noProof/>
          <w:sz w:val="20"/>
          <w:szCs w:val="20"/>
        </w:rPr>
        <w:fldChar w:fldCharType="separate"/>
      </w:r>
      <w:r w:rsidR="0096770B">
        <w:rPr>
          <w:noProof/>
          <w:sz w:val="20"/>
          <w:szCs w:val="20"/>
        </w:rPr>
        <w:t>4</w:t>
      </w:r>
      <w:r w:rsidRPr="00711529">
        <w:rPr>
          <w:noProof/>
          <w:sz w:val="20"/>
          <w:szCs w:val="20"/>
        </w:rPr>
        <w:fldChar w:fldCharType="end"/>
      </w:r>
    </w:p>
    <w:p w14:paraId="78BF1C6F" w14:textId="20504F27"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VI. Podstawy wykluczenia z postępowania</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_Toc117074811 \h </w:instrText>
      </w:r>
      <w:r w:rsidRPr="00711529">
        <w:rPr>
          <w:noProof/>
          <w:sz w:val="20"/>
          <w:szCs w:val="20"/>
        </w:rPr>
      </w:r>
      <w:r w:rsidRPr="00711529">
        <w:rPr>
          <w:noProof/>
          <w:sz w:val="20"/>
          <w:szCs w:val="20"/>
        </w:rPr>
        <w:fldChar w:fldCharType="separate"/>
      </w:r>
      <w:r w:rsidR="0096770B">
        <w:rPr>
          <w:noProof/>
          <w:sz w:val="20"/>
          <w:szCs w:val="20"/>
        </w:rPr>
        <w:t>5</w:t>
      </w:r>
      <w:r w:rsidRPr="00711529">
        <w:rPr>
          <w:noProof/>
          <w:sz w:val="20"/>
          <w:szCs w:val="20"/>
        </w:rPr>
        <w:fldChar w:fldCharType="end"/>
      </w:r>
    </w:p>
    <w:p w14:paraId="56B2BA98" w14:textId="5076FCFA"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VII. Wykaz oświadczeń i dokumentów, potwierdzających spełnienie warunków udziału w postępowaniu oraz braku podstaw wykluczenia. (Podmiotowe środki dowodowe).</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_Toc117074812 \h </w:instrText>
      </w:r>
      <w:r w:rsidRPr="00711529">
        <w:rPr>
          <w:noProof/>
          <w:sz w:val="20"/>
          <w:szCs w:val="20"/>
        </w:rPr>
      </w:r>
      <w:r w:rsidRPr="00711529">
        <w:rPr>
          <w:noProof/>
          <w:sz w:val="20"/>
          <w:szCs w:val="20"/>
        </w:rPr>
        <w:fldChar w:fldCharType="separate"/>
      </w:r>
      <w:r w:rsidR="0096770B">
        <w:rPr>
          <w:noProof/>
          <w:sz w:val="20"/>
          <w:szCs w:val="20"/>
        </w:rPr>
        <w:t>6</w:t>
      </w:r>
      <w:r w:rsidRPr="00711529">
        <w:rPr>
          <w:noProof/>
          <w:sz w:val="20"/>
          <w:szCs w:val="20"/>
        </w:rPr>
        <w:fldChar w:fldCharType="end"/>
      </w:r>
    </w:p>
    <w:p w14:paraId="21AD4531" w14:textId="7F4EDF58"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VIII. Przedmiotowe środki dowodowe</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_Toc117074813 \h </w:instrText>
      </w:r>
      <w:r w:rsidRPr="00711529">
        <w:rPr>
          <w:noProof/>
          <w:sz w:val="20"/>
          <w:szCs w:val="20"/>
        </w:rPr>
      </w:r>
      <w:r w:rsidRPr="00711529">
        <w:rPr>
          <w:noProof/>
          <w:sz w:val="20"/>
          <w:szCs w:val="20"/>
        </w:rPr>
        <w:fldChar w:fldCharType="separate"/>
      </w:r>
      <w:r w:rsidR="0096770B">
        <w:rPr>
          <w:noProof/>
          <w:sz w:val="20"/>
          <w:szCs w:val="20"/>
        </w:rPr>
        <w:t>7</w:t>
      </w:r>
      <w:r w:rsidRPr="00711529">
        <w:rPr>
          <w:noProof/>
          <w:sz w:val="20"/>
          <w:szCs w:val="20"/>
        </w:rPr>
        <w:fldChar w:fldCharType="end"/>
      </w:r>
    </w:p>
    <w:p w14:paraId="0F4438D4" w14:textId="68D95EA0"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IX. Poleganie na zasobach innych podmiotów</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_Toc117074814 \h </w:instrText>
      </w:r>
      <w:r w:rsidRPr="00711529">
        <w:rPr>
          <w:noProof/>
          <w:sz w:val="20"/>
          <w:szCs w:val="20"/>
        </w:rPr>
      </w:r>
      <w:r w:rsidRPr="00711529">
        <w:rPr>
          <w:noProof/>
          <w:sz w:val="20"/>
          <w:szCs w:val="20"/>
        </w:rPr>
        <w:fldChar w:fldCharType="separate"/>
      </w:r>
      <w:r w:rsidR="0096770B">
        <w:rPr>
          <w:noProof/>
          <w:sz w:val="20"/>
          <w:szCs w:val="20"/>
        </w:rPr>
        <w:t>7</w:t>
      </w:r>
      <w:r w:rsidRPr="00711529">
        <w:rPr>
          <w:noProof/>
          <w:sz w:val="20"/>
          <w:szCs w:val="20"/>
        </w:rPr>
        <w:fldChar w:fldCharType="end"/>
      </w:r>
    </w:p>
    <w:p w14:paraId="4744D031" w14:textId="5EB5E1BC"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X. Informacja dla Wykonawców wspólnie ubiegających się o udzielenia zamówienia (spółki cywilne/konsorcja)</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_Toc117074815 \h </w:instrText>
      </w:r>
      <w:r w:rsidRPr="00711529">
        <w:rPr>
          <w:noProof/>
          <w:sz w:val="20"/>
          <w:szCs w:val="20"/>
        </w:rPr>
      </w:r>
      <w:r w:rsidRPr="00711529">
        <w:rPr>
          <w:noProof/>
          <w:sz w:val="20"/>
          <w:szCs w:val="20"/>
        </w:rPr>
        <w:fldChar w:fldCharType="separate"/>
      </w:r>
      <w:r w:rsidR="0096770B">
        <w:rPr>
          <w:noProof/>
          <w:sz w:val="20"/>
          <w:szCs w:val="20"/>
        </w:rPr>
        <w:t>8</w:t>
      </w:r>
      <w:r w:rsidRPr="00711529">
        <w:rPr>
          <w:noProof/>
          <w:sz w:val="20"/>
          <w:szCs w:val="20"/>
        </w:rPr>
        <w:fldChar w:fldCharType="end"/>
      </w:r>
    </w:p>
    <w:p w14:paraId="35F3C3F7" w14:textId="1756F2E2"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XI. Informacja o sposobie porozumiewania się Zamawiającego z wykonawcami oraz przekazywania oświadczeń i dokumentów, a także wskazanie osób uprawnionych do porozumiewania się z Wykonawcami</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_Toc117074816 \h </w:instrText>
      </w:r>
      <w:r w:rsidRPr="00711529">
        <w:rPr>
          <w:noProof/>
          <w:sz w:val="20"/>
          <w:szCs w:val="20"/>
        </w:rPr>
      </w:r>
      <w:r w:rsidRPr="00711529">
        <w:rPr>
          <w:noProof/>
          <w:sz w:val="20"/>
          <w:szCs w:val="20"/>
        </w:rPr>
        <w:fldChar w:fldCharType="separate"/>
      </w:r>
      <w:r w:rsidR="0096770B">
        <w:rPr>
          <w:noProof/>
          <w:sz w:val="20"/>
          <w:szCs w:val="20"/>
        </w:rPr>
        <w:t>9</w:t>
      </w:r>
      <w:r w:rsidRPr="00711529">
        <w:rPr>
          <w:noProof/>
          <w:sz w:val="20"/>
          <w:szCs w:val="20"/>
        </w:rPr>
        <w:fldChar w:fldCharType="end"/>
      </w:r>
    </w:p>
    <w:p w14:paraId="63B19E3D" w14:textId="78A9AC9B"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XII. Wymagania dotyczące wadium</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_Toc117074817 \h </w:instrText>
      </w:r>
      <w:r w:rsidRPr="00711529">
        <w:rPr>
          <w:noProof/>
          <w:sz w:val="20"/>
          <w:szCs w:val="20"/>
        </w:rPr>
      </w:r>
      <w:r w:rsidRPr="00711529">
        <w:rPr>
          <w:noProof/>
          <w:sz w:val="20"/>
          <w:szCs w:val="20"/>
        </w:rPr>
        <w:fldChar w:fldCharType="separate"/>
      </w:r>
      <w:r w:rsidR="0096770B">
        <w:rPr>
          <w:noProof/>
          <w:sz w:val="20"/>
          <w:szCs w:val="20"/>
        </w:rPr>
        <w:t>11</w:t>
      </w:r>
      <w:r w:rsidRPr="00711529">
        <w:rPr>
          <w:noProof/>
          <w:sz w:val="20"/>
          <w:szCs w:val="20"/>
        </w:rPr>
        <w:fldChar w:fldCharType="end"/>
      </w:r>
    </w:p>
    <w:p w14:paraId="30107D40" w14:textId="2DD748CD"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XIII. Termin związania ofertą</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_Toc117074818 \h </w:instrText>
      </w:r>
      <w:r w:rsidRPr="00711529">
        <w:rPr>
          <w:noProof/>
          <w:sz w:val="20"/>
          <w:szCs w:val="20"/>
        </w:rPr>
      </w:r>
      <w:r w:rsidRPr="00711529">
        <w:rPr>
          <w:noProof/>
          <w:sz w:val="20"/>
          <w:szCs w:val="20"/>
        </w:rPr>
        <w:fldChar w:fldCharType="separate"/>
      </w:r>
      <w:r w:rsidR="0096770B">
        <w:rPr>
          <w:noProof/>
          <w:sz w:val="20"/>
          <w:szCs w:val="20"/>
        </w:rPr>
        <w:t>11</w:t>
      </w:r>
      <w:r w:rsidRPr="00711529">
        <w:rPr>
          <w:noProof/>
          <w:sz w:val="20"/>
          <w:szCs w:val="20"/>
        </w:rPr>
        <w:fldChar w:fldCharType="end"/>
      </w:r>
    </w:p>
    <w:p w14:paraId="03A1DA18" w14:textId="183E3B6F"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XIV. Opis sposobu przygotowania ofert</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_Toc117074819 \h </w:instrText>
      </w:r>
      <w:r w:rsidRPr="00711529">
        <w:rPr>
          <w:noProof/>
          <w:sz w:val="20"/>
          <w:szCs w:val="20"/>
        </w:rPr>
      </w:r>
      <w:r w:rsidRPr="00711529">
        <w:rPr>
          <w:noProof/>
          <w:sz w:val="20"/>
          <w:szCs w:val="20"/>
        </w:rPr>
        <w:fldChar w:fldCharType="separate"/>
      </w:r>
      <w:r w:rsidR="0096770B">
        <w:rPr>
          <w:noProof/>
          <w:sz w:val="20"/>
          <w:szCs w:val="20"/>
        </w:rPr>
        <w:t>11</w:t>
      </w:r>
      <w:r w:rsidRPr="00711529">
        <w:rPr>
          <w:noProof/>
          <w:sz w:val="20"/>
          <w:szCs w:val="20"/>
        </w:rPr>
        <w:fldChar w:fldCharType="end"/>
      </w:r>
    </w:p>
    <w:p w14:paraId="73387606" w14:textId="5238377A"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XV. Miejsce oraz termin składania i otwarcia ofert</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_Toc117074820 \h </w:instrText>
      </w:r>
      <w:r w:rsidRPr="00711529">
        <w:rPr>
          <w:noProof/>
          <w:sz w:val="20"/>
          <w:szCs w:val="20"/>
        </w:rPr>
      </w:r>
      <w:r w:rsidRPr="00711529">
        <w:rPr>
          <w:noProof/>
          <w:sz w:val="20"/>
          <w:szCs w:val="20"/>
        </w:rPr>
        <w:fldChar w:fldCharType="separate"/>
      </w:r>
      <w:r w:rsidR="0096770B">
        <w:rPr>
          <w:noProof/>
          <w:sz w:val="20"/>
          <w:szCs w:val="20"/>
        </w:rPr>
        <w:t>13</w:t>
      </w:r>
      <w:r w:rsidRPr="00711529">
        <w:rPr>
          <w:noProof/>
          <w:sz w:val="20"/>
          <w:szCs w:val="20"/>
        </w:rPr>
        <w:fldChar w:fldCharType="end"/>
      </w:r>
    </w:p>
    <w:p w14:paraId="5814C3EE" w14:textId="2B6BE83C"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XVI. Opis sposobu obliczenia ceny</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_Toc117074821 \h </w:instrText>
      </w:r>
      <w:r w:rsidRPr="00711529">
        <w:rPr>
          <w:noProof/>
          <w:sz w:val="20"/>
          <w:szCs w:val="20"/>
        </w:rPr>
      </w:r>
      <w:r w:rsidRPr="00711529">
        <w:rPr>
          <w:noProof/>
          <w:sz w:val="20"/>
          <w:szCs w:val="20"/>
        </w:rPr>
        <w:fldChar w:fldCharType="separate"/>
      </w:r>
      <w:r w:rsidR="0096770B">
        <w:rPr>
          <w:noProof/>
          <w:sz w:val="20"/>
          <w:szCs w:val="20"/>
        </w:rPr>
        <w:t>14</w:t>
      </w:r>
      <w:r w:rsidRPr="00711529">
        <w:rPr>
          <w:noProof/>
          <w:sz w:val="20"/>
          <w:szCs w:val="20"/>
        </w:rPr>
        <w:fldChar w:fldCharType="end"/>
      </w:r>
    </w:p>
    <w:p w14:paraId="2FAD7620" w14:textId="0550D7D2"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XVII. Opis kryteriów, którymi Zamawiający będzie się kierował przy wyborze oferty, wraz z podaniem znaczenia tych kryteriów i sposobu oceny ofert</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_Toc117074822 \h </w:instrText>
      </w:r>
      <w:r w:rsidRPr="00711529">
        <w:rPr>
          <w:noProof/>
          <w:sz w:val="20"/>
          <w:szCs w:val="20"/>
        </w:rPr>
      </w:r>
      <w:r w:rsidRPr="00711529">
        <w:rPr>
          <w:noProof/>
          <w:sz w:val="20"/>
          <w:szCs w:val="20"/>
        </w:rPr>
        <w:fldChar w:fldCharType="separate"/>
      </w:r>
      <w:r w:rsidR="0096770B">
        <w:rPr>
          <w:noProof/>
          <w:sz w:val="20"/>
          <w:szCs w:val="20"/>
        </w:rPr>
        <w:t>15</w:t>
      </w:r>
      <w:r w:rsidRPr="00711529">
        <w:rPr>
          <w:noProof/>
          <w:sz w:val="20"/>
          <w:szCs w:val="20"/>
        </w:rPr>
        <w:fldChar w:fldCharType="end"/>
      </w:r>
    </w:p>
    <w:p w14:paraId="2C997C59" w14:textId="4B8C8D3B"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sz w:val="20"/>
          <w:szCs w:val="20"/>
        </w:rPr>
        <w:t>XVIII. Informacje o formalnościach, jakie powinny zostać dopełnione po wyborze oferty w celu zawarcia umowy w sprawie zamówienia publicznego.</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_Toc117074823 \h </w:instrText>
      </w:r>
      <w:r w:rsidRPr="00711529">
        <w:rPr>
          <w:noProof/>
          <w:sz w:val="20"/>
          <w:szCs w:val="20"/>
        </w:rPr>
      </w:r>
      <w:r w:rsidRPr="00711529">
        <w:rPr>
          <w:noProof/>
          <w:sz w:val="20"/>
          <w:szCs w:val="20"/>
        </w:rPr>
        <w:fldChar w:fldCharType="separate"/>
      </w:r>
      <w:r w:rsidR="0096770B">
        <w:rPr>
          <w:noProof/>
          <w:sz w:val="20"/>
          <w:szCs w:val="20"/>
        </w:rPr>
        <w:t>15</w:t>
      </w:r>
      <w:r w:rsidRPr="00711529">
        <w:rPr>
          <w:noProof/>
          <w:sz w:val="20"/>
          <w:szCs w:val="20"/>
        </w:rPr>
        <w:fldChar w:fldCharType="end"/>
      </w:r>
    </w:p>
    <w:p w14:paraId="17442A31" w14:textId="7230F6EB"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XIX. Wymagania dotyczące zabezpieczenia należytego wykonania umowy.</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_Toc117074824 \h </w:instrText>
      </w:r>
      <w:r w:rsidRPr="00711529">
        <w:rPr>
          <w:noProof/>
          <w:sz w:val="20"/>
          <w:szCs w:val="20"/>
        </w:rPr>
      </w:r>
      <w:r w:rsidRPr="00711529">
        <w:rPr>
          <w:noProof/>
          <w:sz w:val="20"/>
          <w:szCs w:val="20"/>
        </w:rPr>
        <w:fldChar w:fldCharType="separate"/>
      </w:r>
      <w:r w:rsidR="0096770B">
        <w:rPr>
          <w:noProof/>
          <w:sz w:val="20"/>
          <w:szCs w:val="20"/>
        </w:rPr>
        <w:t>16</w:t>
      </w:r>
      <w:r w:rsidRPr="00711529">
        <w:rPr>
          <w:noProof/>
          <w:sz w:val="20"/>
          <w:szCs w:val="20"/>
        </w:rPr>
        <w:fldChar w:fldCharType="end"/>
      </w:r>
    </w:p>
    <w:p w14:paraId="2D1354B2" w14:textId="7ADA65D7"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XX. Pouczenie o środkach ochrony prawnej przysługujących Wykonawcy w toku postępowania o udzielenie zamówienia.</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_Toc117074825 \h </w:instrText>
      </w:r>
      <w:r w:rsidRPr="00711529">
        <w:rPr>
          <w:noProof/>
          <w:sz w:val="20"/>
          <w:szCs w:val="20"/>
        </w:rPr>
      </w:r>
      <w:r w:rsidRPr="00711529">
        <w:rPr>
          <w:noProof/>
          <w:sz w:val="20"/>
          <w:szCs w:val="20"/>
        </w:rPr>
        <w:fldChar w:fldCharType="separate"/>
      </w:r>
      <w:r w:rsidR="0096770B">
        <w:rPr>
          <w:noProof/>
          <w:sz w:val="20"/>
          <w:szCs w:val="20"/>
        </w:rPr>
        <w:t>16</w:t>
      </w:r>
      <w:r w:rsidRPr="00711529">
        <w:rPr>
          <w:noProof/>
          <w:sz w:val="20"/>
          <w:szCs w:val="20"/>
        </w:rPr>
        <w:fldChar w:fldCharType="end"/>
      </w:r>
    </w:p>
    <w:p w14:paraId="59A501A9" w14:textId="3C847D2B"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 xml:space="preserve">XXI. </w:t>
      </w:r>
      <w:r w:rsidRPr="00711529">
        <w:rPr>
          <w:rFonts w:cs="Arial"/>
          <w:noProof/>
          <w:sz w:val="20"/>
          <w:szCs w:val="20"/>
          <w:u w:val="single"/>
        </w:rPr>
        <w:t>Ochrona danych osobowych</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_Toc117074826 \h </w:instrText>
      </w:r>
      <w:r w:rsidRPr="00711529">
        <w:rPr>
          <w:noProof/>
          <w:sz w:val="20"/>
          <w:szCs w:val="20"/>
        </w:rPr>
      </w:r>
      <w:r w:rsidRPr="00711529">
        <w:rPr>
          <w:noProof/>
          <w:sz w:val="20"/>
          <w:szCs w:val="20"/>
        </w:rPr>
        <w:fldChar w:fldCharType="separate"/>
      </w:r>
      <w:r w:rsidR="0096770B">
        <w:rPr>
          <w:noProof/>
          <w:sz w:val="20"/>
          <w:szCs w:val="20"/>
        </w:rPr>
        <w:t>17</w:t>
      </w:r>
      <w:r w:rsidRPr="00711529">
        <w:rPr>
          <w:noProof/>
          <w:sz w:val="20"/>
          <w:szCs w:val="20"/>
        </w:rPr>
        <w:fldChar w:fldCharType="end"/>
      </w:r>
    </w:p>
    <w:p w14:paraId="2A3D97CC" w14:textId="67946D63"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XXII. Załączniki:</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_Toc117074827 \h </w:instrText>
      </w:r>
      <w:r w:rsidRPr="00711529">
        <w:rPr>
          <w:noProof/>
          <w:sz w:val="20"/>
          <w:szCs w:val="20"/>
        </w:rPr>
      </w:r>
      <w:r w:rsidRPr="00711529">
        <w:rPr>
          <w:noProof/>
          <w:sz w:val="20"/>
          <w:szCs w:val="20"/>
        </w:rPr>
        <w:fldChar w:fldCharType="separate"/>
      </w:r>
      <w:r w:rsidR="0096770B">
        <w:rPr>
          <w:noProof/>
          <w:sz w:val="20"/>
          <w:szCs w:val="20"/>
        </w:rPr>
        <w:t>18</w:t>
      </w:r>
      <w:r w:rsidRPr="00711529">
        <w:rPr>
          <w:noProof/>
          <w:sz w:val="20"/>
          <w:szCs w:val="20"/>
        </w:rPr>
        <w:fldChar w:fldCharType="end"/>
      </w:r>
    </w:p>
    <w:p w14:paraId="17F53A10" w14:textId="4F950633"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sz w:val="20"/>
          <w:szCs w:val="20"/>
        </w:rPr>
        <w:t>Załącznik nr 1 do SWZ</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_Toc117074828 \h </w:instrText>
      </w:r>
      <w:r w:rsidRPr="00711529">
        <w:rPr>
          <w:noProof/>
          <w:sz w:val="20"/>
          <w:szCs w:val="20"/>
        </w:rPr>
      </w:r>
      <w:r w:rsidRPr="00711529">
        <w:rPr>
          <w:noProof/>
          <w:sz w:val="20"/>
          <w:szCs w:val="20"/>
        </w:rPr>
        <w:fldChar w:fldCharType="separate"/>
      </w:r>
      <w:r w:rsidR="0096770B">
        <w:rPr>
          <w:noProof/>
          <w:sz w:val="20"/>
          <w:szCs w:val="20"/>
        </w:rPr>
        <w:t>19</w:t>
      </w:r>
      <w:r w:rsidRPr="00711529">
        <w:rPr>
          <w:noProof/>
          <w:sz w:val="20"/>
          <w:szCs w:val="20"/>
        </w:rPr>
        <w:fldChar w:fldCharType="end"/>
      </w:r>
    </w:p>
    <w:p w14:paraId="35C14032" w14:textId="78D8767F"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sz w:val="20"/>
          <w:szCs w:val="20"/>
        </w:rPr>
        <w:t>Opis przedmiotu zamówienia</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_Toc117074829 \h </w:instrText>
      </w:r>
      <w:r w:rsidRPr="00711529">
        <w:rPr>
          <w:noProof/>
          <w:sz w:val="20"/>
          <w:szCs w:val="20"/>
        </w:rPr>
      </w:r>
      <w:r w:rsidRPr="00711529">
        <w:rPr>
          <w:noProof/>
          <w:sz w:val="20"/>
          <w:szCs w:val="20"/>
        </w:rPr>
        <w:fldChar w:fldCharType="separate"/>
      </w:r>
      <w:r w:rsidR="0096770B">
        <w:rPr>
          <w:noProof/>
          <w:sz w:val="20"/>
          <w:szCs w:val="20"/>
        </w:rPr>
        <w:t>19</w:t>
      </w:r>
      <w:r w:rsidRPr="00711529">
        <w:rPr>
          <w:noProof/>
          <w:sz w:val="20"/>
          <w:szCs w:val="20"/>
        </w:rPr>
        <w:fldChar w:fldCharType="end"/>
      </w:r>
    </w:p>
    <w:p w14:paraId="51C88379" w14:textId="718F4E51"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sz w:val="20"/>
          <w:szCs w:val="20"/>
        </w:rPr>
        <w:t>Załącznik nr 2 do SWZ</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_Toc117074830 \h </w:instrText>
      </w:r>
      <w:r w:rsidRPr="00711529">
        <w:rPr>
          <w:noProof/>
          <w:sz w:val="20"/>
          <w:szCs w:val="20"/>
        </w:rPr>
      </w:r>
      <w:r w:rsidRPr="00711529">
        <w:rPr>
          <w:noProof/>
          <w:sz w:val="20"/>
          <w:szCs w:val="20"/>
        </w:rPr>
        <w:fldChar w:fldCharType="separate"/>
      </w:r>
      <w:r w:rsidR="0096770B">
        <w:rPr>
          <w:noProof/>
          <w:sz w:val="20"/>
          <w:szCs w:val="20"/>
        </w:rPr>
        <w:t>20</w:t>
      </w:r>
      <w:r w:rsidRPr="00711529">
        <w:rPr>
          <w:noProof/>
          <w:sz w:val="20"/>
          <w:szCs w:val="20"/>
        </w:rPr>
        <w:fldChar w:fldCharType="end"/>
      </w:r>
    </w:p>
    <w:p w14:paraId="14689379" w14:textId="57987B8A"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sz w:val="20"/>
          <w:szCs w:val="20"/>
        </w:rPr>
        <w:t>Załącznik nr 2a do SWZ</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_Toc117074831 \h </w:instrText>
      </w:r>
      <w:r w:rsidRPr="00711529">
        <w:rPr>
          <w:noProof/>
          <w:sz w:val="20"/>
          <w:szCs w:val="20"/>
        </w:rPr>
      </w:r>
      <w:r w:rsidRPr="00711529">
        <w:rPr>
          <w:noProof/>
          <w:sz w:val="20"/>
          <w:szCs w:val="20"/>
        </w:rPr>
        <w:fldChar w:fldCharType="separate"/>
      </w:r>
      <w:r w:rsidR="0096770B">
        <w:rPr>
          <w:noProof/>
          <w:sz w:val="20"/>
          <w:szCs w:val="20"/>
        </w:rPr>
        <w:t>22</w:t>
      </w:r>
      <w:r w:rsidRPr="00711529">
        <w:rPr>
          <w:noProof/>
          <w:sz w:val="20"/>
          <w:szCs w:val="20"/>
        </w:rPr>
        <w:fldChar w:fldCharType="end"/>
      </w:r>
    </w:p>
    <w:p w14:paraId="0AEE4C9F" w14:textId="1241B9FB"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sz w:val="20"/>
          <w:szCs w:val="20"/>
        </w:rPr>
        <w:t>Załącznik nr 2b do SWZ</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_Toc117074832 \h </w:instrText>
      </w:r>
      <w:r w:rsidRPr="00711529">
        <w:rPr>
          <w:noProof/>
          <w:sz w:val="20"/>
          <w:szCs w:val="20"/>
        </w:rPr>
      </w:r>
      <w:r w:rsidRPr="00711529">
        <w:rPr>
          <w:noProof/>
          <w:sz w:val="20"/>
          <w:szCs w:val="20"/>
        </w:rPr>
        <w:fldChar w:fldCharType="separate"/>
      </w:r>
      <w:r w:rsidR="0096770B">
        <w:rPr>
          <w:noProof/>
          <w:sz w:val="20"/>
          <w:szCs w:val="20"/>
        </w:rPr>
        <w:t>24</w:t>
      </w:r>
      <w:r w:rsidRPr="00711529">
        <w:rPr>
          <w:noProof/>
          <w:sz w:val="20"/>
          <w:szCs w:val="20"/>
        </w:rPr>
        <w:fldChar w:fldCharType="end"/>
      </w:r>
    </w:p>
    <w:p w14:paraId="72FE240F" w14:textId="58344247"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sz w:val="20"/>
          <w:szCs w:val="20"/>
        </w:rPr>
        <w:t>Załącznik nr 2c do SWZ</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_Toc117074833 \h </w:instrText>
      </w:r>
      <w:r w:rsidRPr="00711529">
        <w:rPr>
          <w:noProof/>
          <w:sz w:val="20"/>
          <w:szCs w:val="20"/>
        </w:rPr>
      </w:r>
      <w:r w:rsidRPr="00711529">
        <w:rPr>
          <w:noProof/>
          <w:sz w:val="20"/>
          <w:szCs w:val="20"/>
        </w:rPr>
        <w:fldChar w:fldCharType="separate"/>
      </w:r>
      <w:r w:rsidR="0096770B">
        <w:rPr>
          <w:noProof/>
          <w:sz w:val="20"/>
          <w:szCs w:val="20"/>
        </w:rPr>
        <w:t>25</w:t>
      </w:r>
      <w:r w:rsidRPr="00711529">
        <w:rPr>
          <w:noProof/>
          <w:sz w:val="20"/>
          <w:szCs w:val="20"/>
        </w:rPr>
        <w:fldChar w:fldCharType="end"/>
      </w:r>
    </w:p>
    <w:p w14:paraId="1ABA4B69" w14:textId="062DAECC"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color w:val="000000"/>
          <w:sz w:val="20"/>
          <w:szCs w:val="20"/>
        </w:rPr>
        <w:t>Załącznik nr 3 do SWZ</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_Toc117074834 \h </w:instrText>
      </w:r>
      <w:r w:rsidRPr="00711529">
        <w:rPr>
          <w:noProof/>
          <w:sz w:val="20"/>
          <w:szCs w:val="20"/>
        </w:rPr>
      </w:r>
      <w:r w:rsidRPr="00711529">
        <w:rPr>
          <w:noProof/>
          <w:sz w:val="20"/>
          <w:szCs w:val="20"/>
        </w:rPr>
        <w:fldChar w:fldCharType="separate"/>
      </w:r>
      <w:r w:rsidR="0096770B">
        <w:rPr>
          <w:noProof/>
          <w:sz w:val="20"/>
          <w:szCs w:val="20"/>
        </w:rPr>
        <w:t>26</w:t>
      </w:r>
      <w:r w:rsidRPr="00711529">
        <w:rPr>
          <w:noProof/>
          <w:sz w:val="20"/>
          <w:szCs w:val="20"/>
        </w:rPr>
        <w:fldChar w:fldCharType="end"/>
      </w:r>
    </w:p>
    <w:p w14:paraId="77EBCDA3" w14:textId="4E301B59" w:rsidR="00991FAB" w:rsidRPr="00711529" w:rsidRDefault="00991FAB" w:rsidP="00EF43C7">
      <w:pPr>
        <w:pStyle w:val="Spistreci1"/>
        <w:spacing w:line="360" w:lineRule="auto"/>
        <w:rPr>
          <w:rFonts w:eastAsiaTheme="minorEastAsia" w:cstheme="minorBidi"/>
          <w:noProof/>
          <w:kern w:val="0"/>
          <w:sz w:val="20"/>
          <w:szCs w:val="20"/>
          <w:lang w:eastAsia="pl-PL"/>
        </w:rPr>
      </w:pPr>
      <w:r w:rsidRPr="00711529">
        <w:rPr>
          <w:noProof/>
          <w:sz w:val="20"/>
          <w:szCs w:val="20"/>
        </w:rPr>
        <w:t>Załącznik nr 4 do SWZ</w:t>
      </w:r>
      <w:r w:rsidRPr="00711529">
        <w:rPr>
          <w:noProof/>
          <w:sz w:val="20"/>
          <w:szCs w:val="20"/>
        </w:rPr>
        <w:tab/>
      </w:r>
      <w:r w:rsidRPr="00711529">
        <w:rPr>
          <w:noProof/>
          <w:sz w:val="20"/>
          <w:szCs w:val="20"/>
        </w:rPr>
        <w:fldChar w:fldCharType="begin"/>
      </w:r>
      <w:r w:rsidRPr="00711529">
        <w:rPr>
          <w:noProof/>
          <w:sz w:val="20"/>
          <w:szCs w:val="20"/>
        </w:rPr>
        <w:instrText xml:space="preserve"> PAGEREF _Toc117074835 \h </w:instrText>
      </w:r>
      <w:r w:rsidRPr="00711529">
        <w:rPr>
          <w:noProof/>
          <w:sz w:val="20"/>
          <w:szCs w:val="20"/>
        </w:rPr>
      </w:r>
      <w:r w:rsidRPr="00711529">
        <w:rPr>
          <w:noProof/>
          <w:sz w:val="20"/>
          <w:szCs w:val="20"/>
        </w:rPr>
        <w:fldChar w:fldCharType="separate"/>
      </w:r>
      <w:r w:rsidR="0096770B">
        <w:rPr>
          <w:noProof/>
          <w:sz w:val="20"/>
          <w:szCs w:val="20"/>
        </w:rPr>
        <w:t>29</w:t>
      </w:r>
      <w:r w:rsidRPr="00711529">
        <w:rPr>
          <w:noProof/>
          <w:sz w:val="20"/>
          <w:szCs w:val="20"/>
        </w:rPr>
        <w:fldChar w:fldCharType="end"/>
      </w:r>
    </w:p>
    <w:p w14:paraId="26639236" w14:textId="330DD210" w:rsidR="000B473C" w:rsidRPr="00467C78" w:rsidRDefault="00D97577" w:rsidP="00EF43C7">
      <w:pPr>
        <w:pStyle w:val="Spistreci8"/>
        <w:rPr>
          <w:rFonts w:ascii="Georgia" w:hAnsi="Georgia"/>
          <w:sz w:val="20"/>
          <w:szCs w:val="20"/>
        </w:rPr>
      </w:pPr>
      <w:r w:rsidRPr="00711529">
        <w:rPr>
          <w:rFonts w:ascii="Georgia" w:hAnsi="Georgia"/>
          <w:smallCaps/>
          <w:kern w:val="20"/>
          <w:sz w:val="20"/>
          <w:szCs w:val="20"/>
        </w:rPr>
        <w:fldChar w:fldCharType="end"/>
      </w:r>
      <w:r w:rsidR="000B473C" w:rsidRPr="00467C78">
        <w:rPr>
          <w:rFonts w:ascii="Georgia" w:hAnsi="Georgia"/>
          <w:bCs/>
          <w:sz w:val="20"/>
          <w:szCs w:val="20"/>
        </w:rPr>
        <w:br w:type="page"/>
      </w:r>
    </w:p>
    <w:p w14:paraId="54ECFB75"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17074805"/>
      <w:r w:rsidRPr="00E60300">
        <w:rPr>
          <w:rFonts w:ascii="Georgia" w:hAnsi="Georgia" w:cs="Georgia"/>
          <w:b/>
          <w:bCs w:val="0"/>
          <w:sz w:val="20"/>
          <w:szCs w:val="20"/>
        </w:rPr>
        <w:t xml:space="preserve">I. </w:t>
      </w:r>
      <w:bookmarkStart w:id="6" w:name="_Toc266275239"/>
      <w:r w:rsidRPr="00E60300">
        <w:rPr>
          <w:rFonts w:ascii="Georgia" w:hAnsi="Georgia" w:cs="Georgia"/>
          <w:b/>
          <w:bCs w:val="0"/>
          <w:sz w:val="20"/>
          <w:szCs w:val="20"/>
        </w:rPr>
        <w:t>Nazwa oraz adres Zamawiającego:</w:t>
      </w:r>
      <w:bookmarkEnd w:id="5"/>
      <w:bookmarkEnd w:id="6"/>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7" w:name="_Toc117074806"/>
      <w:r w:rsidRPr="003D62A2">
        <w:rPr>
          <w:rFonts w:ascii="Georgia" w:hAnsi="Georgia" w:cs="Georgia"/>
          <w:b/>
          <w:bCs w:val="0"/>
          <w:sz w:val="20"/>
          <w:szCs w:val="20"/>
        </w:rPr>
        <w:t xml:space="preserve">II. </w:t>
      </w:r>
      <w:bookmarkStart w:id="8" w:name="_Toc266275240"/>
      <w:r w:rsidRPr="003D62A2">
        <w:rPr>
          <w:rFonts w:ascii="Georgia" w:hAnsi="Georgia" w:cs="Georgia"/>
          <w:b/>
          <w:bCs w:val="0"/>
          <w:sz w:val="20"/>
          <w:szCs w:val="20"/>
        </w:rPr>
        <w:t>Tryb udzielenia zamówienia:</w:t>
      </w:r>
      <w:bookmarkEnd w:id="7"/>
      <w:bookmarkEnd w:id="8"/>
    </w:p>
    <w:p w14:paraId="0AAC3A35" w14:textId="77777777" w:rsidR="00F2701B" w:rsidRPr="00E757AA" w:rsidRDefault="00F2701B" w:rsidP="00F2701B">
      <w:pPr>
        <w:pStyle w:val="Tekstpodstawowywcity22"/>
        <w:numPr>
          <w:ilvl w:val="0"/>
          <w:numId w:val="10"/>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w:t>
      </w:r>
      <w:proofErr w:type="spellStart"/>
      <w:r w:rsidRPr="00EA20B3">
        <w:rPr>
          <w:rStyle w:val="markedcontent"/>
          <w:rFonts w:cs="Arial"/>
        </w:rPr>
        <w:t>t.j</w:t>
      </w:r>
      <w:proofErr w:type="spellEnd"/>
      <w:r w:rsidRPr="00EA20B3">
        <w:rPr>
          <w:rStyle w:val="markedcontent"/>
          <w:rFonts w:cs="Arial"/>
        </w:rPr>
        <w:t>. Dz. U. z 202</w:t>
      </w:r>
      <w:r>
        <w:rPr>
          <w:rStyle w:val="markedcontent"/>
          <w:rFonts w:cs="Arial"/>
        </w:rPr>
        <w:t>3</w:t>
      </w:r>
      <w:r w:rsidRPr="00EA20B3">
        <w:rPr>
          <w:rStyle w:val="markedcontent"/>
          <w:rFonts w:cs="Arial"/>
        </w:rPr>
        <w:t xml:space="preserve"> r. poz. 1</w:t>
      </w:r>
      <w:r>
        <w:rPr>
          <w:rStyle w:val="markedcontent"/>
          <w:rFonts w:cs="Arial"/>
        </w:rPr>
        <w:t>605</w:t>
      </w:r>
      <w:r w:rsidRPr="00EA20B3">
        <w:rPr>
          <w:rStyle w:val="markedcontent"/>
          <w:rFonts w:cs="Arial"/>
        </w:rPr>
        <w:t xml:space="preserve">) zwanej dalej „ustawą </w:t>
      </w:r>
      <w:proofErr w:type="spellStart"/>
      <w:r w:rsidRPr="00EA20B3">
        <w:rPr>
          <w:rStyle w:val="markedcontent"/>
          <w:rFonts w:cs="Arial"/>
        </w:rPr>
        <w:t>Pzp</w:t>
      </w:r>
      <w:proofErr w:type="spellEnd"/>
      <w:r w:rsidRPr="00EA20B3">
        <w:rPr>
          <w:rStyle w:val="markedcontent"/>
          <w:rFonts w:cs="Arial"/>
        </w:rPr>
        <w:t>”, w którym</w:t>
      </w:r>
      <w:r w:rsidRPr="00EA20B3">
        <w:t xml:space="preserve"> </w:t>
      </w:r>
      <w:r w:rsidRPr="00EA20B3">
        <w:rPr>
          <w:rStyle w:val="markedcontent"/>
          <w:rFonts w:cs="Arial"/>
        </w:rPr>
        <w:t>w odpowiedzi na ogłoszenie 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0C41AA72" w14:textId="4420BB09" w:rsidR="00F2701B" w:rsidRPr="00E757AA" w:rsidRDefault="00F2701B" w:rsidP="00F2701B">
      <w:pPr>
        <w:pStyle w:val="Tekstpodstawowywcity22"/>
        <w:numPr>
          <w:ilvl w:val="0"/>
          <w:numId w:val="10"/>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w:t>
      </w:r>
      <w:r>
        <w:rPr>
          <w:rFonts w:cs="Calibri Light"/>
          <w:lang w:eastAsia="pl-PL"/>
        </w:rPr>
        <w:br/>
      </w:r>
      <w:r w:rsidRPr="00AD52EB">
        <w:rPr>
          <w:rFonts w:cs="Calibri Light"/>
          <w:lang w:eastAsia="pl-PL"/>
        </w:rPr>
        <w:t>a w sprawach nieuregulowanych przepisy Ustawy z dnia 23 kwietnia 1964 r – Kodeks Cywilny (Dz. U. z 2020 r., poz. 1740 ze zm.)</w:t>
      </w:r>
      <w:r>
        <w:rPr>
          <w:rFonts w:cs="Calibri Light"/>
          <w:lang w:eastAsia="pl-PL"/>
        </w:rPr>
        <w:t>.</w:t>
      </w:r>
    </w:p>
    <w:p w14:paraId="4E348AD0" w14:textId="77777777" w:rsidR="00F2701B" w:rsidRPr="003D62A2" w:rsidRDefault="00F2701B" w:rsidP="00F2701B">
      <w:pPr>
        <w:pStyle w:val="Tekstpodstawowywcity22"/>
        <w:numPr>
          <w:ilvl w:val="0"/>
          <w:numId w:val="10"/>
        </w:numPr>
        <w:spacing w:after="0"/>
        <w:ind w:left="0" w:firstLine="0"/>
        <w:rPr>
          <w:rFonts w:cs="Arial"/>
          <w:shd w:val="clear" w:color="auto" w:fill="FFFFFF"/>
        </w:rPr>
      </w:pPr>
      <w:r>
        <w:t>Zamawiający wybierze ofertę bez przeprowadzenie negocjacji.</w:t>
      </w:r>
    </w:p>
    <w:p w14:paraId="50BE3EA1" w14:textId="77777777" w:rsidR="00F2701B" w:rsidRPr="003D62A2" w:rsidRDefault="00F2701B" w:rsidP="00F2701B">
      <w:pPr>
        <w:pStyle w:val="Tekstpodstawowywcity22"/>
        <w:numPr>
          <w:ilvl w:val="0"/>
          <w:numId w:val="10"/>
        </w:numPr>
        <w:spacing w:after="0"/>
        <w:ind w:left="0" w:firstLine="0"/>
        <w:rPr>
          <w:rFonts w:cs="Arial"/>
          <w:shd w:val="clear" w:color="auto" w:fill="FFFFFF"/>
        </w:rPr>
      </w:pPr>
      <w:r w:rsidRPr="003D62A2">
        <w:rPr>
          <w:rFonts w:cs="Arial"/>
        </w:rPr>
        <w:t>Zamawiający nie przewiduje aukcji elektronicznej.</w:t>
      </w:r>
    </w:p>
    <w:p w14:paraId="2D758400" w14:textId="77777777" w:rsidR="00F2701B" w:rsidRPr="003D62A2" w:rsidRDefault="00F2701B" w:rsidP="00F2701B">
      <w:pPr>
        <w:pStyle w:val="Tekstpodstawowywcity22"/>
        <w:numPr>
          <w:ilvl w:val="0"/>
          <w:numId w:val="10"/>
        </w:numPr>
        <w:spacing w:after="0"/>
        <w:ind w:left="0" w:firstLine="0"/>
        <w:rPr>
          <w:rFonts w:cs="Arial"/>
          <w:shd w:val="clear" w:color="auto" w:fill="FFFFFF"/>
        </w:rPr>
      </w:pPr>
      <w:r w:rsidRPr="003D62A2">
        <w:rPr>
          <w:rFonts w:cs="Garamond"/>
          <w:color w:val="000000"/>
        </w:rPr>
        <w:t>Zamawiający nie dopuszcza składania ofert wariantowych.</w:t>
      </w:r>
    </w:p>
    <w:p w14:paraId="1055C1DB" w14:textId="77777777" w:rsidR="00F2701B" w:rsidRPr="003D62A2" w:rsidRDefault="00F2701B" w:rsidP="00F2701B">
      <w:pPr>
        <w:pStyle w:val="Tekstpodstawowywcity22"/>
        <w:numPr>
          <w:ilvl w:val="0"/>
          <w:numId w:val="10"/>
        </w:numPr>
        <w:spacing w:after="0"/>
        <w:ind w:left="0" w:firstLine="0"/>
        <w:rPr>
          <w:rFonts w:cs="Arial"/>
          <w:shd w:val="clear" w:color="auto" w:fill="FFFFFF"/>
        </w:rPr>
      </w:pPr>
      <w:r w:rsidRPr="003D62A2">
        <w:rPr>
          <w:rFonts w:cs="Garamond"/>
          <w:color w:val="000000"/>
        </w:rPr>
        <w:t>Zamawiający nie dopuszcza do rozliczeń w walutach obcych.</w:t>
      </w:r>
    </w:p>
    <w:p w14:paraId="44FA9778" w14:textId="77777777" w:rsidR="00F2701B" w:rsidRPr="003D62A2" w:rsidRDefault="00F2701B" w:rsidP="00F2701B">
      <w:pPr>
        <w:pStyle w:val="Tekstpodstawowywcity22"/>
        <w:numPr>
          <w:ilvl w:val="0"/>
          <w:numId w:val="10"/>
        </w:numPr>
        <w:spacing w:after="0"/>
        <w:ind w:left="0" w:firstLine="0"/>
        <w:rPr>
          <w:rFonts w:cs="Arial"/>
          <w:shd w:val="clear" w:color="auto" w:fill="FFFFFF"/>
        </w:rPr>
      </w:pPr>
      <w:r w:rsidRPr="003D62A2">
        <w:rPr>
          <w:rFonts w:cs="Arial"/>
        </w:rPr>
        <w:t>Zamawiający nie prowadzi postępowania w celu zawarcia umowy ramowej.</w:t>
      </w:r>
    </w:p>
    <w:p w14:paraId="5D2D185B" w14:textId="422BC847" w:rsidR="00F2701B" w:rsidRPr="00F2701B" w:rsidRDefault="00F2701B" w:rsidP="00F2701B">
      <w:pPr>
        <w:pStyle w:val="Tekstpodstawowywcity22"/>
        <w:numPr>
          <w:ilvl w:val="0"/>
          <w:numId w:val="10"/>
        </w:numPr>
        <w:spacing w:after="0"/>
        <w:ind w:left="0" w:firstLine="0"/>
        <w:rPr>
          <w:rFonts w:cs="Arial"/>
          <w:shd w:val="clear" w:color="auto" w:fill="FFFFFF"/>
        </w:rPr>
      </w:pPr>
      <w:r w:rsidRPr="001B0D7F">
        <w:rPr>
          <w:rFonts w:cs="Garamond"/>
          <w:color w:val="000000"/>
        </w:rPr>
        <w:t>Zamawiający nie przewiduje zwrotu kosztów udziału w postępowaniu.</w:t>
      </w:r>
    </w:p>
    <w:p w14:paraId="260C4130" w14:textId="77777777" w:rsidR="00F2701B" w:rsidRPr="00991E55" w:rsidRDefault="00F2701B" w:rsidP="00F2701B">
      <w:pPr>
        <w:pStyle w:val="Tekstpodstawowywcity22"/>
        <w:numPr>
          <w:ilvl w:val="0"/>
          <w:numId w:val="10"/>
        </w:numPr>
        <w:spacing w:after="0"/>
        <w:ind w:left="0" w:firstLine="0"/>
        <w:rPr>
          <w:rFonts w:cs="Arial"/>
          <w:shd w:val="clear" w:color="auto" w:fill="FFFFFF"/>
        </w:rPr>
      </w:pPr>
      <w:r w:rsidRPr="00991E55">
        <w:rPr>
          <w:rFonts w:eastAsia="Arial" w:cs="Arial"/>
          <w:color w:val="000000"/>
        </w:rPr>
        <w:t xml:space="preserve">Zamawiający nie przewiduje możliwości udzielenia zamówień podobnych, o których mowa w art. 214 ust. 1 pkt 7 i 8 Ustawy </w:t>
      </w:r>
      <w:proofErr w:type="spellStart"/>
      <w:r w:rsidRPr="00991E55">
        <w:rPr>
          <w:rFonts w:eastAsia="Arial" w:cs="Arial"/>
          <w:color w:val="000000"/>
        </w:rPr>
        <w:t>Pzp</w:t>
      </w:r>
      <w:proofErr w:type="spellEnd"/>
      <w:r w:rsidRPr="00991E55">
        <w:rPr>
          <w:rFonts w:eastAsia="Arial" w:cs="Arial"/>
          <w:color w:val="000000"/>
        </w:rPr>
        <w:t>.</w:t>
      </w:r>
    </w:p>
    <w:p w14:paraId="3F2D9804" w14:textId="77777777" w:rsidR="00F2701B" w:rsidRPr="00991E55" w:rsidRDefault="00F2701B" w:rsidP="00F2701B">
      <w:pPr>
        <w:pStyle w:val="Tekstpodstawowywcity22"/>
        <w:numPr>
          <w:ilvl w:val="0"/>
          <w:numId w:val="10"/>
        </w:numPr>
        <w:spacing w:after="0"/>
        <w:ind w:left="0" w:firstLine="0"/>
        <w:rPr>
          <w:rFonts w:cs="Arial"/>
          <w:shd w:val="clear" w:color="auto" w:fill="FFFFFF"/>
        </w:rPr>
      </w:pPr>
      <w:r w:rsidRPr="00991E55">
        <w:t xml:space="preserve">Zamawiający nie przewiduje możliwość odbycia przez wykonawcę wizji lokalnej lub sprawdzenia przez niego dokumentów niezbędnych do realizacji zamówienia dostępnych na miejscu 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9" w:name="_Toc117074807"/>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9"/>
    </w:p>
    <w:p w14:paraId="7559ADF6" w14:textId="77777777" w:rsidR="000B473C" w:rsidRPr="00987EE1" w:rsidRDefault="000B473C" w:rsidP="000B473C">
      <w:pPr>
        <w:spacing w:line="360" w:lineRule="auto"/>
        <w:jc w:val="both"/>
        <w:rPr>
          <w:rFonts w:ascii="Georgia" w:hAnsi="Georgia" w:cs="Georgia"/>
          <w:color w:val="000000"/>
          <w:sz w:val="20"/>
          <w:szCs w:val="20"/>
        </w:rPr>
      </w:pPr>
      <w:bookmarkStart w:id="10" w:name="_Hlk84421226"/>
      <w:r w:rsidRPr="00987EE1">
        <w:rPr>
          <w:rFonts w:ascii="Georgia" w:hAnsi="Georgia" w:cs="Georgia"/>
          <w:color w:val="000000"/>
          <w:sz w:val="20"/>
          <w:szCs w:val="20"/>
        </w:rPr>
        <w:t>Kod wg Wspólnego Słownika Zamówień (CPV):</w:t>
      </w:r>
    </w:p>
    <w:p w14:paraId="187E343F" w14:textId="680B5AAE" w:rsidR="0090337D" w:rsidRPr="00785D78" w:rsidRDefault="0090337D" w:rsidP="0090337D">
      <w:pPr>
        <w:tabs>
          <w:tab w:val="left" w:pos="720"/>
        </w:tabs>
        <w:spacing w:line="360" w:lineRule="auto"/>
        <w:ind w:left="360"/>
        <w:jc w:val="both"/>
        <w:rPr>
          <w:rFonts w:ascii="Georgia" w:eastAsia="Calibri" w:hAnsi="Georgia" w:cs="EUAlbertina"/>
          <w:kern w:val="0"/>
          <w:sz w:val="20"/>
          <w:szCs w:val="20"/>
          <w:lang w:eastAsia="en-US"/>
        </w:rPr>
      </w:pPr>
      <w:r w:rsidRPr="008F59D9">
        <w:rPr>
          <w:rFonts w:ascii="Georgia" w:eastAsia="Calibri" w:hAnsi="Georgia" w:cs="EUAlbertina"/>
          <w:kern w:val="0"/>
          <w:sz w:val="20"/>
          <w:szCs w:val="20"/>
          <w:lang w:eastAsia="en-US"/>
        </w:rPr>
        <w:t>09</w:t>
      </w:r>
      <w:r>
        <w:rPr>
          <w:rFonts w:ascii="Georgia" w:eastAsia="Calibri" w:hAnsi="Georgia" w:cs="EUAlbertina"/>
          <w:kern w:val="0"/>
          <w:sz w:val="20"/>
          <w:szCs w:val="20"/>
          <w:lang w:eastAsia="en-US"/>
        </w:rPr>
        <w:t>.</w:t>
      </w:r>
      <w:r w:rsidRPr="008F59D9">
        <w:rPr>
          <w:rFonts w:ascii="Georgia" w:eastAsia="Calibri" w:hAnsi="Georgia" w:cs="EUAlbertina"/>
          <w:kern w:val="0"/>
          <w:sz w:val="20"/>
          <w:szCs w:val="20"/>
          <w:lang w:eastAsia="en-US"/>
        </w:rPr>
        <w:t>10</w:t>
      </w:r>
      <w:r>
        <w:rPr>
          <w:rFonts w:ascii="Georgia" w:eastAsia="Calibri" w:hAnsi="Georgia" w:cs="EUAlbertina"/>
          <w:kern w:val="0"/>
          <w:sz w:val="20"/>
          <w:szCs w:val="20"/>
          <w:lang w:eastAsia="en-US"/>
        </w:rPr>
        <w:t>.</w:t>
      </w:r>
      <w:r w:rsidRPr="008F59D9">
        <w:rPr>
          <w:rFonts w:ascii="Georgia" w:eastAsia="Calibri" w:hAnsi="Georgia" w:cs="EUAlbertina"/>
          <w:kern w:val="0"/>
          <w:sz w:val="20"/>
          <w:szCs w:val="20"/>
          <w:lang w:eastAsia="en-US"/>
        </w:rPr>
        <w:t>00</w:t>
      </w:r>
      <w:r>
        <w:rPr>
          <w:rFonts w:ascii="Georgia" w:eastAsia="Calibri" w:hAnsi="Georgia" w:cs="EUAlbertina"/>
          <w:kern w:val="0"/>
          <w:sz w:val="20"/>
          <w:szCs w:val="20"/>
          <w:lang w:eastAsia="en-US"/>
        </w:rPr>
        <w:t>.</w:t>
      </w:r>
      <w:r w:rsidRPr="008F59D9">
        <w:rPr>
          <w:rFonts w:ascii="Georgia" w:eastAsia="Calibri" w:hAnsi="Georgia" w:cs="EUAlbertina"/>
          <w:kern w:val="0"/>
          <w:sz w:val="20"/>
          <w:szCs w:val="20"/>
          <w:lang w:eastAsia="en-US"/>
        </w:rPr>
        <w:t>00-0</w:t>
      </w:r>
      <w:r w:rsidR="004554F4">
        <w:rPr>
          <w:rFonts w:ascii="Georgia" w:eastAsia="Calibri" w:hAnsi="Georgia" w:cs="EUAlbertina"/>
          <w:kern w:val="0"/>
          <w:sz w:val="20"/>
          <w:szCs w:val="20"/>
          <w:lang w:eastAsia="en-US"/>
        </w:rPr>
        <w:tab/>
      </w:r>
      <w:r w:rsidRPr="008F59D9">
        <w:rPr>
          <w:rFonts w:ascii="Georgia" w:eastAsia="Calibri" w:hAnsi="Georgia" w:cs="EUAlbertina"/>
          <w:kern w:val="0"/>
          <w:sz w:val="20"/>
          <w:szCs w:val="20"/>
          <w:lang w:eastAsia="en-US"/>
        </w:rPr>
        <w:t>Paliwa</w:t>
      </w:r>
    </w:p>
    <w:p w14:paraId="3CA72237" w14:textId="2FAFF060" w:rsidR="0090337D" w:rsidRPr="00CE174F" w:rsidRDefault="0090337D" w:rsidP="0090337D">
      <w:pPr>
        <w:tabs>
          <w:tab w:val="left" w:pos="720"/>
        </w:tabs>
        <w:spacing w:line="360" w:lineRule="auto"/>
        <w:ind w:left="360"/>
        <w:jc w:val="both"/>
        <w:rPr>
          <w:rFonts w:ascii="Georgia" w:hAnsi="Georgia" w:cs="Georgia"/>
          <w:sz w:val="20"/>
          <w:szCs w:val="20"/>
        </w:rPr>
      </w:pPr>
      <w:r>
        <w:rPr>
          <w:rFonts w:ascii="Georgia" w:hAnsi="Georgia" w:cs="Georgia"/>
          <w:sz w:val="20"/>
          <w:szCs w:val="20"/>
        </w:rPr>
        <w:t>09.13.21.00-4</w:t>
      </w:r>
      <w:r w:rsidR="004554F4">
        <w:rPr>
          <w:rFonts w:ascii="Georgia" w:hAnsi="Georgia" w:cs="Georgia"/>
          <w:sz w:val="20"/>
          <w:szCs w:val="20"/>
        </w:rPr>
        <w:tab/>
      </w:r>
      <w:r>
        <w:rPr>
          <w:rFonts w:ascii="Georgia" w:hAnsi="Georgia" w:cs="Georgia"/>
          <w:sz w:val="20"/>
          <w:szCs w:val="20"/>
        </w:rPr>
        <w:t>Benzyna bezołowiowa</w:t>
      </w:r>
    </w:p>
    <w:p w14:paraId="72D85CD6" w14:textId="0185FC36" w:rsidR="0090337D" w:rsidRPr="0090337D" w:rsidRDefault="0090337D">
      <w:pPr>
        <w:pStyle w:val="Akapitzlist"/>
        <w:numPr>
          <w:ilvl w:val="4"/>
          <w:numId w:val="46"/>
        </w:numPr>
        <w:tabs>
          <w:tab w:val="left" w:pos="720"/>
        </w:tabs>
        <w:spacing w:line="360" w:lineRule="auto"/>
        <w:jc w:val="both"/>
        <w:rPr>
          <w:rFonts w:ascii="Georgia" w:hAnsi="Georgia" w:cs="Georgia"/>
          <w:sz w:val="20"/>
          <w:szCs w:val="20"/>
        </w:rPr>
      </w:pPr>
      <w:r w:rsidRPr="0090337D">
        <w:rPr>
          <w:rFonts w:ascii="Georgia" w:hAnsi="Georgia" w:cs="Georgia"/>
          <w:sz w:val="20"/>
          <w:szCs w:val="20"/>
        </w:rPr>
        <w:t>Olej napędowy</w:t>
      </w:r>
    </w:p>
    <w:p w14:paraId="1E9A0994" w14:textId="77777777" w:rsidR="0090337D" w:rsidRDefault="0090337D" w:rsidP="0090337D">
      <w:pPr>
        <w:pStyle w:val="Standard"/>
        <w:spacing w:after="0" w:line="360" w:lineRule="auto"/>
        <w:jc w:val="both"/>
        <w:rPr>
          <w:b w:val="0"/>
          <w:i w:val="0"/>
          <w:sz w:val="20"/>
          <w:szCs w:val="20"/>
        </w:rPr>
      </w:pPr>
    </w:p>
    <w:p w14:paraId="079802A0" w14:textId="77777777" w:rsidR="00F2701B" w:rsidRDefault="0090337D" w:rsidP="00F2701B">
      <w:pPr>
        <w:pStyle w:val="Standard"/>
        <w:numPr>
          <w:ilvl w:val="3"/>
          <w:numId w:val="43"/>
        </w:numPr>
        <w:spacing w:after="0" w:line="360" w:lineRule="auto"/>
        <w:ind w:left="426" w:hanging="426"/>
        <w:jc w:val="both"/>
        <w:rPr>
          <w:rFonts w:eastAsia="Lucida Sans Unicode" w:cs="Tahoma"/>
          <w:b w:val="0"/>
          <w:i w:val="0"/>
          <w:color w:val="000000"/>
          <w:sz w:val="20"/>
          <w:szCs w:val="20"/>
        </w:rPr>
      </w:pPr>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6B3E1F43" w14:textId="27C6903B" w:rsidR="00F2701B" w:rsidRPr="00F2701B" w:rsidRDefault="00F2701B" w:rsidP="00F2701B">
      <w:pPr>
        <w:pStyle w:val="Standard"/>
        <w:numPr>
          <w:ilvl w:val="3"/>
          <w:numId w:val="43"/>
        </w:numPr>
        <w:spacing w:after="0" w:line="360" w:lineRule="auto"/>
        <w:ind w:left="426" w:hanging="426"/>
        <w:jc w:val="both"/>
        <w:rPr>
          <w:rFonts w:eastAsia="Lucida Sans Unicode" w:cs="Tahoma"/>
          <w:b w:val="0"/>
          <w:i w:val="0"/>
          <w:color w:val="000000"/>
          <w:sz w:val="20"/>
          <w:szCs w:val="20"/>
        </w:rPr>
      </w:pPr>
      <w:r w:rsidRPr="00F2701B">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0282BCA1" w14:textId="77777777" w:rsidR="00F2701B" w:rsidRDefault="00F2701B" w:rsidP="00F2701B">
      <w:pPr>
        <w:pStyle w:val="Standard"/>
        <w:tabs>
          <w:tab w:val="num" w:pos="709"/>
        </w:tabs>
        <w:spacing w:after="0" w:line="360" w:lineRule="auto"/>
        <w:jc w:val="both"/>
        <w:rPr>
          <w:rFonts w:cs="Calibri Light"/>
          <w:b w:val="0"/>
          <w:bCs w:val="0"/>
          <w:i w:val="0"/>
          <w:iCs w:val="0"/>
          <w:sz w:val="20"/>
          <w:szCs w:val="20"/>
        </w:rPr>
      </w:pPr>
      <w:r w:rsidRPr="00DF2E98">
        <w:rPr>
          <w:rFonts w:cs="Calibri Light"/>
          <w:b w:val="0"/>
          <w:bCs w:val="0"/>
          <w:i w:val="0"/>
          <w:iCs w:val="0"/>
          <w:sz w:val="20"/>
          <w:szCs w:val="20"/>
        </w:rPr>
        <w:t xml:space="preserve">Niepodzielenie zamówienia na części nie naruszy zasady uczciwej konkurencji i nie spowoduje ograniczenia możliwości ubiegania się o zamówienie mniejszym podmiotom. Wykonawcy należący do MŚP nie będą mieli </w:t>
      </w:r>
      <w:r w:rsidRPr="0003031E">
        <w:rPr>
          <w:rFonts w:cs="Calibri Light"/>
          <w:b w:val="0"/>
          <w:bCs w:val="0"/>
          <w:i w:val="0"/>
          <w:iCs w:val="0"/>
          <w:sz w:val="20"/>
          <w:szCs w:val="20"/>
        </w:rPr>
        <w:t>trudności z jego całościowym wykonaniem.</w:t>
      </w:r>
    </w:p>
    <w:p w14:paraId="0D003830" w14:textId="77777777" w:rsidR="00F2701B" w:rsidRDefault="00F2701B" w:rsidP="00F2701B">
      <w:pPr>
        <w:pStyle w:val="Standard"/>
        <w:numPr>
          <w:ilvl w:val="3"/>
          <w:numId w:val="43"/>
        </w:numPr>
        <w:spacing w:after="0" w:line="360" w:lineRule="auto"/>
        <w:ind w:left="426" w:hanging="426"/>
        <w:jc w:val="both"/>
        <w:rPr>
          <w:rFonts w:cs="Arial"/>
          <w:sz w:val="20"/>
          <w:szCs w:val="20"/>
        </w:rPr>
      </w:pPr>
      <w:r w:rsidRPr="00D613C1">
        <w:rPr>
          <w:b w:val="0"/>
          <w:i w:val="0"/>
          <w:sz w:val="20"/>
        </w:rPr>
        <w:t xml:space="preserve">Przedmiot zamówienia </w:t>
      </w:r>
      <w:r>
        <w:rPr>
          <w:b w:val="0"/>
          <w:i w:val="0"/>
          <w:sz w:val="20"/>
        </w:rPr>
        <w:t xml:space="preserve">nie </w:t>
      </w:r>
      <w:r w:rsidRPr="00D613C1">
        <w:rPr>
          <w:b w:val="0"/>
          <w:i w:val="0"/>
          <w:sz w:val="20"/>
        </w:rPr>
        <w:t xml:space="preserve">został podzielony na części. </w:t>
      </w:r>
    </w:p>
    <w:p w14:paraId="09016887" w14:textId="77777777" w:rsidR="00F2701B" w:rsidRDefault="00F2701B" w:rsidP="00F2701B">
      <w:pPr>
        <w:pStyle w:val="Standard"/>
        <w:numPr>
          <w:ilvl w:val="3"/>
          <w:numId w:val="43"/>
        </w:numPr>
        <w:spacing w:after="0" w:line="360" w:lineRule="auto"/>
        <w:ind w:left="426" w:hanging="426"/>
        <w:jc w:val="both"/>
        <w:rPr>
          <w:rFonts w:cs="Arial"/>
          <w:sz w:val="20"/>
          <w:szCs w:val="20"/>
        </w:rPr>
      </w:pPr>
      <w:r w:rsidRPr="00F2701B">
        <w:rPr>
          <w:b w:val="0"/>
          <w:bCs w:val="0"/>
          <w:i w:val="0"/>
          <w:iCs w:val="0"/>
          <w:sz w:val="20"/>
          <w:szCs w:val="20"/>
        </w:rPr>
        <w:t>Zamawiający nie dopuszcza składania ofert częściowych na poszczególne pozycje.</w:t>
      </w:r>
    </w:p>
    <w:p w14:paraId="6B540D30" w14:textId="77777777" w:rsidR="00F2701B" w:rsidRDefault="00F2701B" w:rsidP="00F2701B">
      <w:pPr>
        <w:pStyle w:val="Standard"/>
        <w:numPr>
          <w:ilvl w:val="3"/>
          <w:numId w:val="43"/>
        </w:numPr>
        <w:spacing w:after="0" w:line="360" w:lineRule="auto"/>
        <w:ind w:left="426" w:hanging="426"/>
        <w:jc w:val="both"/>
        <w:rPr>
          <w:rFonts w:cs="Arial"/>
          <w:sz w:val="20"/>
          <w:szCs w:val="20"/>
        </w:rPr>
      </w:pPr>
      <w:r w:rsidRPr="00F2701B">
        <w:rPr>
          <w:b w:val="0"/>
          <w:bCs w:val="0"/>
          <w:i w:val="0"/>
          <w:sz w:val="20"/>
          <w:szCs w:val="20"/>
        </w:rPr>
        <w:t>Zamawiający nie zastrzega obowiązku osobistego wykonania przez Wykonawcę kluczowych części zamówienia.</w:t>
      </w:r>
    </w:p>
    <w:p w14:paraId="3D66215C" w14:textId="60D1CA8A" w:rsidR="00F2701B" w:rsidRDefault="00F2701B" w:rsidP="00F2701B">
      <w:pPr>
        <w:pStyle w:val="Standard"/>
        <w:numPr>
          <w:ilvl w:val="3"/>
          <w:numId w:val="43"/>
        </w:numPr>
        <w:spacing w:after="0" w:line="360" w:lineRule="auto"/>
        <w:ind w:left="426" w:hanging="426"/>
        <w:jc w:val="both"/>
        <w:rPr>
          <w:rFonts w:cs="Arial"/>
          <w:sz w:val="20"/>
          <w:szCs w:val="20"/>
        </w:rPr>
      </w:pPr>
      <w:r w:rsidRPr="00F2701B">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F2701B">
        <w:rPr>
          <w:b w:val="0"/>
          <w:bCs w:val="0"/>
          <w:i w:val="0"/>
          <w:iCs w:val="0"/>
          <w:color w:val="000000"/>
          <w:sz w:val="20"/>
          <w:szCs w:val="20"/>
          <w:u w:val="single"/>
        </w:rPr>
        <w:t xml:space="preserve">Wykonawca zobowiązany jest do wskazania w ofercie tej części </w:t>
      </w:r>
      <w:r w:rsidRPr="00F2701B">
        <w:rPr>
          <w:b w:val="0"/>
          <w:bCs w:val="0"/>
          <w:i w:val="0"/>
          <w:iCs w:val="0"/>
          <w:color w:val="000000"/>
          <w:sz w:val="20"/>
          <w:szCs w:val="20"/>
        </w:rPr>
        <w:t xml:space="preserve">zamówienia, której realizację powierzy podwykonawcy, jak również wskazać nazwę firmy podwykonawcy (tabela w formularzu ofertowym). </w:t>
      </w:r>
    </w:p>
    <w:p w14:paraId="1ADB3B04" w14:textId="77777777" w:rsidR="00F2701B" w:rsidRDefault="00F2701B" w:rsidP="00F2701B">
      <w:pPr>
        <w:pStyle w:val="Standard"/>
        <w:numPr>
          <w:ilvl w:val="3"/>
          <w:numId w:val="43"/>
        </w:numPr>
        <w:spacing w:after="0" w:line="360" w:lineRule="auto"/>
        <w:ind w:left="426" w:hanging="426"/>
        <w:jc w:val="both"/>
        <w:rPr>
          <w:rFonts w:cs="Arial"/>
          <w:sz w:val="20"/>
          <w:szCs w:val="20"/>
        </w:rPr>
      </w:pPr>
      <w:r w:rsidRPr="00F2701B">
        <w:rPr>
          <w:b w:val="0"/>
          <w:bCs w:val="0"/>
          <w:i w:val="0"/>
          <w:iCs w:val="0"/>
          <w:sz w:val="20"/>
        </w:rPr>
        <w:t>Powierzenie części zamówienia podwykonawcom nie zwalnia Wykonawcy z odpowiedzialności za należyte wykonanie zamówienia.</w:t>
      </w:r>
    </w:p>
    <w:p w14:paraId="04517CE9" w14:textId="75E2DA3D" w:rsidR="00F2701B" w:rsidRPr="00F2701B" w:rsidRDefault="00F2701B" w:rsidP="00F2701B">
      <w:pPr>
        <w:pStyle w:val="Standard"/>
        <w:numPr>
          <w:ilvl w:val="3"/>
          <w:numId w:val="43"/>
        </w:numPr>
        <w:spacing w:after="0" w:line="360" w:lineRule="auto"/>
        <w:ind w:left="426" w:hanging="426"/>
        <w:jc w:val="both"/>
        <w:rPr>
          <w:rFonts w:cs="Arial"/>
          <w:sz w:val="20"/>
          <w:szCs w:val="20"/>
        </w:rPr>
      </w:pPr>
      <w:r w:rsidRPr="00F2701B">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315D8E7F" w14:textId="77777777" w:rsidR="0090337D" w:rsidRDefault="0090337D" w:rsidP="00EC0C9E">
      <w:pPr>
        <w:autoSpaceDE w:val="0"/>
        <w:autoSpaceDN w:val="0"/>
        <w:adjustRightInd w:val="0"/>
        <w:spacing w:line="360" w:lineRule="auto"/>
        <w:rPr>
          <w:rFonts w:ascii="Georgia" w:hAnsi="Georgia" w:cs="EUAlbertina"/>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4EEB57E5" w14:textId="4512DAAD" w:rsidR="00EC0C9E" w:rsidRPr="00EC0C9E" w:rsidRDefault="00EC0C9E" w:rsidP="004554F4">
      <w:p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11" w:name="_Toc266275243"/>
      <w:bookmarkStart w:id="12" w:name="_Toc117074808"/>
      <w:bookmarkEnd w:id="1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1"/>
      <w:r w:rsidRPr="00987EE1">
        <w:rPr>
          <w:rFonts w:ascii="Georgia" w:hAnsi="Georgia" w:cs="Georgia"/>
          <w:b/>
          <w:bCs w:val="0"/>
          <w:color w:val="000000"/>
          <w:sz w:val="20"/>
          <w:szCs w:val="20"/>
        </w:rPr>
        <w:t>zamówienia</w:t>
      </w:r>
      <w:bookmarkEnd w:id="12"/>
    </w:p>
    <w:p w14:paraId="6D48EE7B" w14:textId="77777777" w:rsidR="00053A93" w:rsidRPr="00053A93" w:rsidRDefault="00705705" w:rsidP="00B607DB">
      <w:pPr>
        <w:pStyle w:val="Standard"/>
        <w:tabs>
          <w:tab w:val="left" w:pos="426"/>
        </w:tabs>
        <w:spacing w:after="0" w:line="360" w:lineRule="auto"/>
        <w:jc w:val="both"/>
        <w:textAlignment w:val="auto"/>
        <w:rPr>
          <w:color w:val="000000"/>
          <w:sz w:val="20"/>
          <w:szCs w:val="20"/>
        </w:rPr>
      </w:pPr>
      <w:bookmarkStart w:id="13" w:name="_Hlk84421244"/>
      <w:r w:rsidRPr="00053A93">
        <w:rPr>
          <w:b w:val="0"/>
          <w:bCs w:val="0"/>
          <w:i w:val="0"/>
          <w:iCs w:val="0"/>
          <w:sz w:val="20"/>
          <w:szCs w:val="20"/>
        </w:rPr>
        <w:t xml:space="preserve">Okres obowiązywania umowy: </w:t>
      </w:r>
      <w:r w:rsidRPr="00053A93">
        <w:rPr>
          <w:i w:val="0"/>
          <w:iCs w:val="0"/>
          <w:sz w:val="20"/>
          <w:szCs w:val="20"/>
        </w:rPr>
        <w:t>12 miesięcy.</w:t>
      </w:r>
    </w:p>
    <w:p w14:paraId="69234C3C" w14:textId="77777777" w:rsidR="00053A93" w:rsidRPr="009342CA" w:rsidRDefault="00053A93" w:rsidP="00053A93">
      <w:pPr>
        <w:pStyle w:val="Standard"/>
        <w:spacing w:after="0" w:line="360" w:lineRule="auto"/>
        <w:rPr>
          <w:rFonts w:cs="Times New Roman"/>
          <w:b w:val="0"/>
          <w:bCs w:val="0"/>
          <w:i w:val="0"/>
          <w:iCs w:val="0"/>
          <w:sz w:val="20"/>
          <w:szCs w:val="20"/>
        </w:rPr>
      </w:pPr>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4" w:name="_Toc117074809"/>
      <w:bookmarkEnd w:id="1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4"/>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5" w:name="bookmark3"/>
      <w:r w:rsidRPr="00DE526A">
        <w:rPr>
          <w:rFonts w:ascii="Georgia" w:hAnsi="Georgia"/>
          <w:sz w:val="20"/>
        </w:rPr>
        <w:t>O udzielenie zamówienia mogą ubiegać się Wykonawcy, którzy spełniają warunki dotyczące:</w:t>
      </w:r>
      <w:bookmarkEnd w:id="15"/>
    </w:p>
    <w:p w14:paraId="4AB221C6" w14:textId="77777777" w:rsidR="000B473C" w:rsidRPr="00DE526A" w:rsidRDefault="000B473C">
      <w:pPr>
        <w:pStyle w:val="Teksttreci0"/>
        <w:numPr>
          <w:ilvl w:val="1"/>
          <w:numId w:val="24"/>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15411413" w:rsidR="000B473C" w:rsidRDefault="000B473C">
      <w:pPr>
        <w:pStyle w:val="Teksttreci0"/>
        <w:numPr>
          <w:ilvl w:val="1"/>
          <w:numId w:val="24"/>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E71D1C">
        <w:rPr>
          <w:rFonts w:ascii="Georgia" w:hAnsi="Georgia" w:cs="Times New Roman"/>
          <w:sz w:val="20"/>
          <w:szCs w:val="20"/>
        </w:rPr>
        <w:t>z odrębnych przepisów:</w:t>
      </w:r>
    </w:p>
    <w:p w14:paraId="66464C55" w14:textId="01ECBABE" w:rsidR="00B607DB" w:rsidRPr="008B0172" w:rsidRDefault="00B607DB" w:rsidP="00204BF9">
      <w:pPr>
        <w:pStyle w:val="Nagwek3"/>
        <w:numPr>
          <w:ilvl w:val="2"/>
          <w:numId w:val="24"/>
        </w:numPr>
        <w:jc w:val="both"/>
        <w:rPr>
          <w:rFonts w:ascii="Georgia" w:hAnsi="Georgia"/>
          <w:sz w:val="20"/>
          <w:szCs w:val="20"/>
          <w:lang w:val="pl-PL"/>
        </w:rPr>
      </w:pPr>
      <w:bookmarkStart w:id="16" w:name="_Toc22198065"/>
      <w:bookmarkStart w:id="17" w:name="_Toc117074810"/>
      <w:r w:rsidRPr="008B0172">
        <w:rPr>
          <w:rFonts w:ascii="Georgia" w:hAnsi="Georgia" w:cs="Arial"/>
          <w:sz w:val="20"/>
          <w:szCs w:val="20"/>
          <w:lang w:val="pl-PL"/>
        </w:rPr>
        <w:t xml:space="preserve">O udzielenie zamówienia mogą ubiegać się Wykonawcy, którzy </w:t>
      </w:r>
      <w:r w:rsidRPr="008B0172">
        <w:rPr>
          <w:rFonts w:ascii="Georgia" w:hAnsi="Georgia"/>
          <w:sz w:val="20"/>
          <w:szCs w:val="20"/>
          <w:lang w:val="pl-PL"/>
        </w:rPr>
        <w:t>przedstawią aktualną koncesję, licencję lub zezwolenie</w:t>
      </w:r>
      <w:r w:rsidRPr="008B0172">
        <w:rPr>
          <w:rFonts w:ascii="Georgia" w:hAnsi="Georgia" w:cs="Times New Roman"/>
          <w:sz w:val="20"/>
          <w:szCs w:val="20"/>
          <w:lang w:val="pl-PL"/>
        </w:rPr>
        <w:t xml:space="preserve"> na wytwarzanie lub obrót paliwami ciekłymi, wydaną na podstawie przepisów ustawy z dnia</w:t>
      </w:r>
      <w:r w:rsidR="00617487">
        <w:rPr>
          <w:rFonts w:ascii="Georgia" w:hAnsi="Georgia" w:cs="Times New Roman"/>
          <w:sz w:val="20"/>
          <w:szCs w:val="20"/>
          <w:lang w:val="pl-PL"/>
        </w:rPr>
        <w:br/>
      </w:r>
      <w:r w:rsidRPr="008B0172">
        <w:rPr>
          <w:rFonts w:ascii="Georgia" w:hAnsi="Georgia" w:cs="Times New Roman"/>
          <w:sz w:val="20"/>
          <w:szCs w:val="20"/>
          <w:lang w:val="pl-PL"/>
        </w:rPr>
        <w:t xml:space="preserve">10 kwietnia </w:t>
      </w:r>
      <w:r w:rsidRPr="00204BF9">
        <w:rPr>
          <w:rFonts w:ascii="Georgia" w:hAnsi="Georgia" w:cs="Times New Roman"/>
          <w:sz w:val="20"/>
          <w:szCs w:val="20"/>
          <w:lang w:val="pl-PL"/>
        </w:rPr>
        <w:t xml:space="preserve">1997 r. – Prawo Energetyczne (t.j. </w:t>
      </w:r>
      <w:bookmarkEnd w:id="16"/>
      <w:r w:rsidRPr="00204BF9">
        <w:rPr>
          <w:rFonts w:ascii="Georgia" w:hAnsi="Georgia"/>
          <w:color w:val="000000" w:themeColor="text1"/>
          <w:sz w:val="20"/>
          <w:szCs w:val="20"/>
        </w:rPr>
        <w:fldChar w:fldCharType="begin"/>
      </w:r>
      <w:r w:rsidRPr="00204BF9">
        <w:rPr>
          <w:rFonts w:ascii="Georgia" w:hAnsi="Georgia"/>
          <w:color w:val="000000" w:themeColor="text1"/>
          <w:sz w:val="20"/>
          <w:szCs w:val="20"/>
        </w:rPr>
        <w:instrText xml:space="preserve"> HYPERLINK "http://isap.sejm.gov.pl/isap.nsf/DocDetails.xsp?id=WDU20210000716" </w:instrText>
      </w:r>
      <w:r w:rsidRPr="00204BF9">
        <w:rPr>
          <w:rFonts w:ascii="Georgia" w:hAnsi="Georgia"/>
          <w:color w:val="000000" w:themeColor="text1"/>
          <w:sz w:val="20"/>
          <w:szCs w:val="20"/>
        </w:rPr>
      </w:r>
      <w:r w:rsidRPr="00204BF9">
        <w:rPr>
          <w:rFonts w:ascii="Georgia" w:hAnsi="Georgia"/>
          <w:color w:val="000000" w:themeColor="text1"/>
          <w:sz w:val="20"/>
          <w:szCs w:val="20"/>
        </w:rPr>
        <w:fldChar w:fldCharType="separate"/>
      </w:r>
      <w:proofErr w:type="spellStart"/>
      <w:r w:rsidRPr="00204BF9">
        <w:rPr>
          <w:rStyle w:val="Hipercze"/>
          <w:rFonts w:ascii="Georgia" w:hAnsi="Georgia"/>
          <w:color w:val="000000" w:themeColor="text1"/>
          <w:sz w:val="20"/>
          <w:szCs w:val="20"/>
          <w:u w:val="none"/>
        </w:rPr>
        <w:t>Dz.U</w:t>
      </w:r>
      <w:proofErr w:type="spellEnd"/>
      <w:r w:rsidRPr="00204BF9">
        <w:rPr>
          <w:rStyle w:val="Hipercze"/>
          <w:rFonts w:ascii="Georgia" w:hAnsi="Georgia"/>
          <w:color w:val="000000" w:themeColor="text1"/>
          <w:sz w:val="20"/>
          <w:szCs w:val="20"/>
          <w:u w:val="none"/>
        </w:rPr>
        <w:t>. 202</w:t>
      </w:r>
      <w:r w:rsidR="00852D14" w:rsidRPr="00204BF9">
        <w:rPr>
          <w:rStyle w:val="Hipercze"/>
          <w:rFonts w:ascii="Georgia" w:hAnsi="Georgia"/>
          <w:color w:val="000000" w:themeColor="text1"/>
          <w:sz w:val="20"/>
          <w:szCs w:val="20"/>
          <w:u w:val="none"/>
        </w:rPr>
        <w:t>2</w:t>
      </w:r>
      <w:r w:rsidRPr="00204BF9">
        <w:rPr>
          <w:rStyle w:val="Hipercze"/>
          <w:rFonts w:ascii="Georgia" w:hAnsi="Georgia"/>
          <w:color w:val="000000" w:themeColor="text1"/>
          <w:sz w:val="20"/>
          <w:szCs w:val="20"/>
          <w:u w:val="none"/>
        </w:rPr>
        <w:t xml:space="preserve"> </w:t>
      </w:r>
      <w:proofErr w:type="spellStart"/>
      <w:r w:rsidRPr="00204BF9">
        <w:rPr>
          <w:rStyle w:val="Hipercze"/>
          <w:rFonts w:ascii="Georgia" w:hAnsi="Georgia"/>
          <w:color w:val="000000" w:themeColor="text1"/>
          <w:sz w:val="20"/>
          <w:szCs w:val="20"/>
          <w:u w:val="none"/>
        </w:rPr>
        <w:t>poz</w:t>
      </w:r>
      <w:proofErr w:type="spellEnd"/>
      <w:r w:rsidRPr="00204BF9">
        <w:rPr>
          <w:rStyle w:val="Hipercze"/>
          <w:rFonts w:ascii="Georgia" w:hAnsi="Georgia"/>
          <w:color w:val="000000" w:themeColor="text1"/>
          <w:sz w:val="20"/>
          <w:szCs w:val="20"/>
          <w:u w:val="none"/>
        </w:rPr>
        <w:t xml:space="preserve">. </w:t>
      </w:r>
      <w:r w:rsidRPr="00204BF9">
        <w:rPr>
          <w:rFonts w:ascii="Georgia" w:hAnsi="Georgia"/>
          <w:color w:val="000000" w:themeColor="text1"/>
          <w:sz w:val="20"/>
          <w:szCs w:val="20"/>
        </w:rPr>
        <w:fldChar w:fldCharType="end"/>
      </w:r>
      <w:r w:rsidR="00852D14" w:rsidRPr="00204BF9">
        <w:rPr>
          <w:rFonts w:ascii="Georgia" w:hAnsi="Georgia"/>
          <w:color w:val="000000" w:themeColor="text1"/>
          <w:sz w:val="20"/>
          <w:szCs w:val="20"/>
        </w:rPr>
        <w:t>1385</w:t>
      </w:r>
      <w:r w:rsidRPr="00204BF9">
        <w:rPr>
          <w:rFonts w:ascii="Georgia" w:hAnsi="Georgia"/>
          <w:color w:val="000000" w:themeColor="text1"/>
          <w:sz w:val="20"/>
          <w:szCs w:val="20"/>
        </w:rPr>
        <w:t>)</w:t>
      </w:r>
      <w:bookmarkEnd w:id="17"/>
    </w:p>
    <w:p w14:paraId="225A2557" w14:textId="77777777" w:rsidR="000B473C" w:rsidRPr="00DE526A" w:rsidRDefault="000B473C">
      <w:pPr>
        <w:pStyle w:val="Teksttreci0"/>
        <w:numPr>
          <w:ilvl w:val="1"/>
          <w:numId w:val="24"/>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pPr>
        <w:pStyle w:val="Teksttreci0"/>
        <w:numPr>
          <w:ilvl w:val="1"/>
          <w:numId w:val="24"/>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pPr>
        <w:pStyle w:val="Akapitzlist"/>
        <w:numPr>
          <w:ilvl w:val="0"/>
          <w:numId w:val="24"/>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pPr>
        <w:pStyle w:val="Akapitzlist"/>
        <w:numPr>
          <w:ilvl w:val="0"/>
          <w:numId w:val="24"/>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02CD738"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13494E19"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8" w:name="_Toc117074811"/>
      <w:r w:rsidRPr="00CE322B">
        <w:rPr>
          <w:rFonts w:ascii="Georgia" w:hAnsi="Georgia" w:cs="Georgia"/>
          <w:b/>
          <w:bCs w:val="0"/>
          <w:color w:val="000000"/>
          <w:sz w:val="20"/>
          <w:szCs w:val="20"/>
        </w:rPr>
        <w:t>VI. Podstawy wykluczenia z postępowania</w:t>
      </w:r>
      <w:bookmarkEnd w:id="18"/>
    </w:p>
    <w:p w14:paraId="3164BDCD" w14:textId="7C8E032F" w:rsidR="004B40FC" w:rsidRPr="008E430F" w:rsidRDefault="004B40FC">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B607DB">
        <w:rPr>
          <w:rFonts w:ascii="Georgia" w:hAnsi="Georgia"/>
          <w:sz w:val="20"/>
        </w:rPr>
        <w:t xml:space="preserve"> </w:t>
      </w:r>
      <w:r w:rsidR="00617487">
        <w:rPr>
          <w:rFonts w:ascii="Georgia" w:hAnsi="Georgia"/>
          <w:sz w:val="20"/>
        </w:rPr>
        <w:t>ustawy Pzp.</w:t>
      </w:r>
    </w:p>
    <w:p w14:paraId="00D23878" w14:textId="77777777" w:rsidR="004B40FC" w:rsidRPr="00E518AB" w:rsidRDefault="004B40FC">
      <w:pPr>
        <w:pStyle w:val="pkt"/>
        <w:numPr>
          <w:ilvl w:val="3"/>
          <w:numId w:val="15"/>
        </w:numPr>
        <w:spacing w:line="360" w:lineRule="auto"/>
        <w:ind w:left="0" w:firstLine="0"/>
        <w:rPr>
          <w:rFonts w:ascii="Georgia" w:hAnsi="Georgia"/>
          <w:sz w:val="20"/>
        </w:rPr>
      </w:pPr>
      <w:r w:rsidRPr="007B24CB">
        <w:rPr>
          <w:rFonts w:ascii="Georgia" w:hAnsi="Georgia"/>
          <w:sz w:val="20"/>
        </w:rPr>
        <w:t xml:space="preserve">Wykluczenie </w:t>
      </w:r>
      <w:r w:rsidRPr="00E518AB">
        <w:rPr>
          <w:rFonts w:ascii="Georgia" w:hAnsi="Georgia"/>
          <w:sz w:val="20"/>
        </w:rPr>
        <w:t>Wykonawcy następuje na odpowiedni okres wskazany w art. 111 ustawy Pzp</w:t>
      </w:r>
      <w:r>
        <w:rPr>
          <w:rFonts w:ascii="Georgia" w:hAnsi="Georgia"/>
          <w:sz w:val="20"/>
        </w:rPr>
        <w:t xml:space="preserve"> </w:t>
      </w:r>
      <w:r w:rsidRPr="00E518AB">
        <w:rPr>
          <w:rFonts w:ascii="Georgia" w:hAnsi="Georgia"/>
          <w:sz w:val="20"/>
        </w:rPr>
        <w:t>oraz w art. 7 ust. 2 ustawy z dnia 13 kwietnia 2022r. o szczególnych rozwiązaniach w zakresie</w:t>
      </w:r>
      <w:r>
        <w:rPr>
          <w:rFonts w:ascii="Georgia" w:hAnsi="Georgia"/>
          <w:sz w:val="20"/>
        </w:rPr>
        <w:t xml:space="preserve"> </w:t>
      </w:r>
      <w:r w:rsidRPr="00E518AB">
        <w:rPr>
          <w:rFonts w:ascii="Georgia" w:hAnsi="Georgia"/>
          <w:sz w:val="20"/>
        </w:rPr>
        <w:t>przeciwdziałania wspieraniu agresji na Ukrainę oraz służących ochronie bezpieczeństwa</w:t>
      </w:r>
      <w:r>
        <w:rPr>
          <w:rFonts w:ascii="Georgia" w:hAnsi="Georgia"/>
          <w:sz w:val="20"/>
        </w:rPr>
        <w:t xml:space="preserve"> </w:t>
      </w:r>
      <w:r w:rsidRPr="00E518AB">
        <w:rPr>
          <w:rFonts w:ascii="Georgia" w:hAnsi="Georgia"/>
          <w:sz w:val="20"/>
        </w:rPr>
        <w:t>narodowego.</w:t>
      </w:r>
    </w:p>
    <w:p w14:paraId="1BCD02A7" w14:textId="77777777" w:rsidR="004B40FC" w:rsidRPr="00B07737" w:rsidRDefault="004B40FC">
      <w:pPr>
        <w:pStyle w:val="pkt"/>
        <w:numPr>
          <w:ilvl w:val="3"/>
          <w:numId w:val="15"/>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Pzp, jeżeli udowodni zamawiającemu, że spełnił łącznie następujące przesłanki:</w:t>
      </w:r>
    </w:p>
    <w:p w14:paraId="22EB76D8" w14:textId="77777777" w:rsidR="004B40FC" w:rsidRPr="00B07737" w:rsidRDefault="004B40FC" w:rsidP="004B40FC">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E3B07F6" w14:textId="249AC954"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3.2. wyczerpująco wyjaśnił fakty i okoliczności związane z przestępstwem, wykroczeniem lub swoim nieprawidłowym postępowaniem oraz spowodowanymi przez nie szkodami, aktywnie współpracując odpowiednio </w:t>
      </w:r>
      <w:r w:rsidR="00AD2BC3">
        <w:rPr>
          <w:rFonts w:ascii="Georgia" w:eastAsiaTheme="minorHAnsi" w:hAnsi="Georgia"/>
          <w:color w:val="000000"/>
          <w:kern w:val="0"/>
          <w:sz w:val="20"/>
          <w:szCs w:val="20"/>
          <w:lang w:eastAsia="en-US"/>
        </w:rPr>
        <w:br/>
      </w:r>
      <w:r w:rsidRPr="007B24CB">
        <w:rPr>
          <w:rFonts w:ascii="Georgia" w:eastAsiaTheme="minorHAnsi" w:hAnsi="Georgia"/>
          <w:color w:val="000000"/>
          <w:kern w:val="0"/>
          <w:sz w:val="20"/>
          <w:szCs w:val="20"/>
          <w:lang w:eastAsia="en-US"/>
        </w:rPr>
        <w:t>z właściwymi organami, w tym organami ścigania, lub zamawiającym;</w:t>
      </w:r>
    </w:p>
    <w:p w14:paraId="79AD2F2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03F62DE1"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164AD467"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4FC327B8"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CD78F72"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4A6B479" w14:textId="77777777" w:rsidR="004B40FC" w:rsidRPr="007B24CB" w:rsidRDefault="004B40FC" w:rsidP="004B40FC">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4A66584E" w14:textId="4807ED57" w:rsidR="004B40FC" w:rsidRPr="007B24CB" w:rsidRDefault="004B40FC">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nie są wystarczające do wykazania jego rzetelności, zamawiający wyklucza wykonawcę.</w:t>
      </w:r>
    </w:p>
    <w:p w14:paraId="535673B7" w14:textId="53643CAF" w:rsidR="004B40FC" w:rsidRPr="00787468" w:rsidRDefault="004B40FC">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rt. 7</w:t>
      </w:r>
      <w:r w:rsidR="006255EA">
        <w:rPr>
          <w:rFonts w:ascii="Georgia" w:hAnsi="Georgia" w:cs="Arial"/>
          <w:sz w:val="20"/>
          <w:szCs w:val="20"/>
        </w:rPr>
        <w:t xml:space="preserve"> ust</w:t>
      </w:r>
      <w:r w:rsidR="00902A4F">
        <w:rPr>
          <w:rFonts w:ascii="Georgia" w:hAnsi="Georgia" w:cs="Arial"/>
          <w:sz w:val="20"/>
          <w:szCs w:val="20"/>
        </w:rPr>
        <w:t>.</w:t>
      </w:r>
      <w:r w:rsidR="006255EA">
        <w:rPr>
          <w:rFonts w:ascii="Georgia" w:hAnsi="Georgia" w:cs="Arial"/>
          <w:sz w:val="20"/>
          <w:szCs w:val="20"/>
        </w:rPr>
        <w:t xml:space="preserve"> </w:t>
      </w:r>
      <w:r w:rsidRPr="00787468">
        <w:rPr>
          <w:rFonts w:ascii="Georgia" w:hAnsi="Georgia" w:cs="Arial"/>
          <w:sz w:val="20"/>
          <w:szCs w:val="20"/>
        </w:rPr>
        <w:t xml:space="preserve"> 1. Ustawy z dnia 13 kwietnia 2022r. o szczególnych rozwiązaniach w zakresie przeciwdziałania wspieraniu agresji na Ukrainę oraz służących ochronie bezpieczeństwa narodowego tj: </w:t>
      </w:r>
    </w:p>
    <w:p w14:paraId="36A202FB" w14:textId="77777777" w:rsidR="004B40FC" w:rsidRPr="00787468" w:rsidRDefault="004B40FC" w:rsidP="004B40FC">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00592650" w14:textId="31C8B98E"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 wykonawcę oraz uczestnika konkursu wymienionego w wykazach określonych w rozporządzeniu 765/2006 </w:t>
      </w:r>
      <w:r w:rsidR="00AD2BC3">
        <w:rPr>
          <w:rFonts w:ascii="Georgia" w:hAnsi="Georgia" w:cs="Arial"/>
          <w:sz w:val="20"/>
          <w:szCs w:val="20"/>
        </w:rPr>
        <w:br/>
      </w:r>
      <w:r w:rsidRPr="00787468">
        <w:rPr>
          <w:rFonts w:ascii="Georgia" w:hAnsi="Georgia" w:cs="Arial"/>
          <w:sz w:val="20"/>
          <w:szCs w:val="20"/>
        </w:rPr>
        <w:t xml:space="preserve">i rozporządzeniu 269/2014 albo wpisanego na listę na podstawie decyzji w sprawie wpisu na listę rozstrzygającej </w:t>
      </w:r>
      <w:r w:rsidR="00AD2BC3">
        <w:rPr>
          <w:rFonts w:ascii="Georgia" w:hAnsi="Georgia" w:cs="Arial"/>
          <w:sz w:val="20"/>
          <w:szCs w:val="20"/>
        </w:rPr>
        <w:br/>
      </w:r>
      <w:r w:rsidRPr="00787468">
        <w:rPr>
          <w:rFonts w:ascii="Georgia" w:hAnsi="Georgia" w:cs="Arial"/>
          <w:sz w:val="20"/>
          <w:szCs w:val="20"/>
        </w:rPr>
        <w:t>o zastosowaniu środka, o którym mowa w art. 1 pkt 3 (Ustawy z dnia 13 kwietnia 2022r. o szczególnych rozwiązaniach w zakresie przeciwdziałania wspieraniu agresji na Ukrainę oraz służących ochronie bezpieczeństwa narodowego);</w:t>
      </w:r>
    </w:p>
    <w:p w14:paraId="771F7758" w14:textId="3C068B39"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0D32523A" w14:textId="541ED636" w:rsidR="004B40FC" w:rsidRPr="00787468" w:rsidRDefault="004B40FC" w:rsidP="004B40FC">
      <w:pPr>
        <w:tabs>
          <w:tab w:val="left" w:pos="567"/>
        </w:tabs>
        <w:spacing w:line="360" w:lineRule="auto"/>
        <w:jc w:val="both"/>
        <w:rPr>
          <w:rFonts w:ascii="Georgia" w:hAnsi="Georgia" w:cs="Arial"/>
          <w:sz w:val="20"/>
          <w:szCs w:val="20"/>
        </w:rPr>
      </w:pPr>
      <w:r w:rsidRPr="00787468">
        <w:rPr>
          <w:rFonts w:ascii="Georgia" w:hAnsi="Georgia" w:cs="Arial"/>
          <w:sz w:val="20"/>
          <w:szCs w:val="20"/>
        </w:rPr>
        <w:t xml:space="preserve">-wykonawcę oraz uczestnika konkursu, którego jednostką dominującą w rozumieniu art. 3 ust. 1 pkt 37 ustawy </w:t>
      </w:r>
      <w:r w:rsidR="00AD2BC3">
        <w:rPr>
          <w:rFonts w:ascii="Georgia" w:hAnsi="Georgia" w:cs="Arial"/>
          <w:sz w:val="20"/>
          <w:szCs w:val="20"/>
        </w:rPr>
        <w:br/>
      </w:r>
      <w:r w:rsidRPr="00787468">
        <w:rPr>
          <w:rFonts w:ascii="Georgia" w:hAnsi="Georgia" w:cs="Arial"/>
          <w:sz w:val="20"/>
          <w:szCs w:val="20"/>
        </w:rPr>
        <w:t xml:space="preserve">z dnia 29 września 1994 r. o rachunkowości (Dz. U. z 2021 r. poz. 217, 2105 i 2106), jest podmiot wymieniony </w:t>
      </w:r>
      <w:r w:rsidR="00AD2BC3">
        <w:rPr>
          <w:rFonts w:ascii="Georgia" w:hAnsi="Georgia" w:cs="Arial"/>
          <w:sz w:val="20"/>
          <w:szCs w:val="20"/>
        </w:rPr>
        <w:br/>
      </w:r>
      <w:r w:rsidRPr="00787468">
        <w:rPr>
          <w:rFonts w:ascii="Georgia" w:hAnsi="Georgia" w:cs="Arial"/>
          <w:sz w:val="20"/>
          <w:szCs w:val="20"/>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53E39">
        <w:rPr>
          <w:rFonts w:ascii="Georgia" w:hAnsi="Georgia" w:cs="Arial"/>
          <w:sz w:val="20"/>
          <w:szCs w:val="20"/>
        </w:rPr>
        <w:t xml:space="preserve"> </w:t>
      </w:r>
      <w:r w:rsidRPr="00787468">
        <w:rPr>
          <w:rFonts w:ascii="Georgia" w:hAnsi="Georgia" w:cs="Arial"/>
          <w:sz w:val="20"/>
          <w:szCs w:val="20"/>
        </w:rPr>
        <w:t>(Ustawy z dnia 13 kwietnia 2022r. o szczególnych rozwiązaniach w zakresie przeciwdziałania wspieraniu agresji na Ukrainę oraz służących ochronie bezpieczeństwa narodowego).</w:t>
      </w:r>
    </w:p>
    <w:p w14:paraId="5E89221B" w14:textId="0033BE13" w:rsidR="004B40FC" w:rsidRPr="00787468" w:rsidRDefault="004B40FC">
      <w:pPr>
        <w:numPr>
          <w:ilvl w:val="0"/>
          <w:numId w:val="16"/>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4DEE5800" w14:textId="3E0CB1DB" w:rsidR="004B40FC" w:rsidRPr="00787468" w:rsidRDefault="004B40FC">
      <w:pPr>
        <w:numPr>
          <w:ilvl w:val="0"/>
          <w:numId w:val="16"/>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AD2BC3">
        <w:rPr>
          <w:rFonts w:ascii="Georgia" w:hAnsi="Georgia" w:cs="Arial"/>
          <w:sz w:val="20"/>
          <w:szCs w:val="20"/>
        </w:rPr>
        <w:br/>
      </w:r>
      <w:r w:rsidRPr="00787468">
        <w:rPr>
          <w:rFonts w:ascii="Georgia" w:hAnsi="Georgia" w:cs="Arial"/>
          <w:sz w:val="20"/>
          <w:szCs w:val="20"/>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BB2CAF2" w14:textId="77777777" w:rsidR="004B40FC" w:rsidRPr="00DE15FB" w:rsidRDefault="004B40FC">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252082AD" w14:textId="1CEBFECD" w:rsidR="004B40FC" w:rsidRPr="004D2F13" w:rsidRDefault="004B40FC">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4D2F13">
        <w:rPr>
          <w:rFonts w:ascii="Georgia" w:eastAsiaTheme="minorHAnsi" w:hAnsi="Georgia"/>
          <w:kern w:val="0"/>
          <w:sz w:val="20"/>
          <w:szCs w:val="20"/>
          <w:lang w:eastAsia="en-US"/>
        </w:rPr>
        <w:t>Zamawiający nie przewiduje wykluczenia Wykonawcy na podstawie art. 109 ust</w:t>
      </w:r>
      <w:r w:rsidR="00AD2BC3" w:rsidRPr="004D2F13">
        <w:rPr>
          <w:rFonts w:ascii="Georgia" w:eastAsiaTheme="minorHAnsi" w:hAnsi="Georgia"/>
          <w:kern w:val="0"/>
          <w:sz w:val="20"/>
          <w:szCs w:val="20"/>
          <w:lang w:eastAsia="en-US"/>
        </w:rPr>
        <w:t>.</w:t>
      </w:r>
      <w:r w:rsidRPr="004D2F13">
        <w:rPr>
          <w:rFonts w:ascii="Georgia" w:eastAsiaTheme="minorHAnsi" w:hAnsi="Georgia"/>
          <w:kern w:val="0"/>
          <w:sz w:val="20"/>
          <w:szCs w:val="20"/>
          <w:lang w:eastAsia="en-US"/>
        </w:rPr>
        <w:t xml:space="preserve"> 1 ustawy Pzp.</w:t>
      </w:r>
    </w:p>
    <w:p w14:paraId="1C79D2D1"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0899613D" w14:textId="5A28C113"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9" w:name="_Toc117074812"/>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sidR="00B21807">
        <w:rPr>
          <w:rFonts w:ascii="Georgia" w:hAnsi="Georgia" w:cs="Georgia"/>
          <w:b/>
          <w:bCs w:val="0"/>
          <w:color w:val="000000"/>
          <w:sz w:val="20"/>
          <w:szCs w:val="20"/>
        </w:rPr>
        <w:br/>
      </w:r>
      <w:r>
        <w:rPr>
          <w:rFonts w:ascii="Georgia" w:hAnsi="Georgia" w:cs="Georgia"/>
          <w:b/>
          <w:bCs w:val="0"/>
          <w:color w:val="000000"/>
          <w:sz w:val="20"/>
          <w:szCs w:val="20"/>
        </w:rP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9"/>
    </w:p>
    <w:p w14:paraId="5491BCF2" w14:textId="3FF7ECE0" w:rsidR="0032691A" w:rsidRPr="00F948EB" w:rsidRDefault="0032691A">
      <w:pPr>
        <w:pStyle w:val="Tekstpodstawowy2"/>
        <w:numPr>
          <w:ilvl w:val="0"/>
          <w:numId w:val="47"/>
        </w:numPr>
        <w:tabs>
          <w:tab w:val="left" w:pos="426"/>
        </w:tabs>
        <w:spacing w:after="0" w:line="360" w:lineRule="auto"/>
        <w:ind w:left="284" w:hanging="284"/>
        <w:jc w:val="both"/>
        <w:rPr>
          <w:rFonts w:ascii="Georgia" w:hAnsi="Georgia" w:cs="Verdana"/>
          <w:sz w:val="20"/>
          <w:szCs w:val="20"/>
        </w:rPr>
      </w:pPr>
      <w:bookmarkStart w:id="20" w:name="_Hlk84421274"/>
      <w:r w:rsidRPr="00FD5DFE">
        <w:rPr>
          <w:rFonts w:ascii="Georgia" w:hAnsi="Georgia" w:cs="Verdana"/>
          <w:sz w:val="20"/>
          <w:szCs w:val="20"/>
        </w:rPr>
        <w:t xml:space="preserve">Zamawiający </w:t>
      </w:r>
      <w:r w:rsidRPr="00F948EB">
        <w:rPr>
          <w:rFonts w:ascii="Georgia" w:hAnsi="Georgia" w:cs="Verdana"/>
          <w:sz w:val="20"/>
          <w:szCs w:val="20"/>
        </w:rPr>
        <w:t xml:space="preserve">żąda podmiotowych środków dowodowych na potwierdzenie spełniania warunków udziału </w:t>
      </w:r>
      <w:r>
        <w:rPr>
          <w:rFonts w:ascii="Georgia" w:hAnsi="Georgia" w:cs="Verdana"/>
          <w:sz w:val="20"/>
          <w:szCs w:val="20"/>
        </w:rPr>
        <w:br/>
      </w:r>
      <w:r w:rsidRPr="00F948EB">
        <w:rPr>
          <w:rFonts w:ascii="Georgia" w:hAnsi="Georgia" w:cs="Verdana"/>
          <w:sz w:val="20"/>
          <w:szCs w:val="20"/>
        </w:rPr>
        <w:t>w postępowaniu. Zamawiający nie będzie żądał podmiotowych środków dowodowych na potwierdzenie braku podstaw wykluczenia.</w:t>
      </w:r>
    </w:p>
    <w:p w14:paraId="760A62A2" w14:textId="77777777" w:rsidR="0032691A" w:rsidRDefault="0032691A">
      <w:pPr>
        <w:pStyle w:val="Tekstpodstawowy2"/>
        <w:numPr>
          <w:ilvl w:val="0"/>
          <w:numId w:val="47"/>
        </w:numPr>
        <w:tabs>
          <w:tab w:val="left" w:pos="426"/>
        </w:tabs>
        <w:spacing w:after="0" w:line="360" w:lineRule="auto"/>
        <w:ind w:left="284" w:hanging="284"/>
        <w:jc w:val="both"/>
        <w:rPr>
          <w:rFonts w:ascii="Georgia" w:hAnsi="Georgia" w:cs="Verdana"/>
          <w:b/>
          <w:sz w:val="20"/>
          <w:szCs w:val="20"/>
        </w:rPr>
      </w:pPr>
      <w:r w:rsidRPr="00FD5DFE">
        <w:rPr>
          <w:rFonts w:ascii="Georgia" w:hAnsi="Georgia" w:cs="Verdana"/>
          <w:sz w:val="20"/>
          <w:szCs w:val="20"/>
        </w:rPr>
        <w:t>Oświadczenie, o którym mowa w art. 125 ust. 1 ustawy Pzp</w:t>
      </w:r>
      <w:r>
        <w:rPr>
          <w:rFonts w:ascii="Georgia" w:hAnsi="Georgia" w:cs="Verdana"/>
          <w:sz w:val="20"/>
          <w:szCs w:val="20"/>
        </w:rPr>
        <w:t xml:space="preserve">, </w:t>
      </w:r>
      <w:r w:rsidRPr="00FD5DFE">
        <w:rPr>
          <w:rFonts w:ascii="Georgia" w:hAnsi="Georgia" w:cs="Verdana"/>
          <w:sz w:val="20"/>
          <w:szCs w:val="20"/>
        </w:rPr>
        <w:t xml:space="preserve">stanowi dowód </w:t>
      </w:r>
      <w:bookmarkStart w:id="21" w:name="_Hlk112244039"/>
      <w:r w:rsidRPr="00FD5DFE">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0776CF13" w14:textId="77777777" w:rsidR="0032691A" w:rsidRPr="009F5FCF" w:rsidRDefault="0032691A">
      <w:pPr>
        <w:pStyle w:val="Tekstpodstawowy2"/>
        <w:numPr>
          <w:ilvl w:val="0"/>
          <w:numId w:val="47"/>
        </w:numPr>
        <w:tabs>
          <w:tab w:val="left" w:pos="426"/>
        </w:tabs>
        <w:spacing w:after="0" w:line="360" w:lineRule="auto"/>
        <w:ind w:left="284" w:hanging="284"/>
        <w:jc w:val="both"/>
        <w:rPr>
          <w:rFonts w:ascii="Georgia" w:hAnsi="Georgia" w:cs="Verdana"/>
          <w:b/>
          <w:sz w:val="20"/>
          <w:szCs w:val="20"/>
        </w:rPr>
      </w:pPr>
      <w:bookmarkStart w:id="22" w:name="_Hlk112244010"/>
      <w:bookmarkEnd w:id="21"/>
      <w:r w:rsidRPr="00FD5DFE">
        <w:rPr>
          <w:rFonts w:ascii="Georgia" w:hAnsi="Georgia" w:cs="Verdana"/>
          <w:sz w:val="20"/>
          <w:szCs w:val="20"/>
        </w:rPr>
        <w:t xml:space="preserve">Oświadczenie, o którym mowa w pkt 2 Wykonawca zobowiązany jest złożyć, zgodnie ze wzorem, który stanowi </w:t>
      </w:r>
      <w:r w:rsidRPr="004B16B3">
        <w:rPr>
          <w:rFonts w:ascii="Georgia" w:hAnsi="Georgia"/>
          <w:b/>
          <w:color w:val="000000"/>
          <w:sz w:val="20"/>
          <w:szCs w:val="20"/>
          <w:lang w:eastAsia="pl-PL"/>
        </w:rPr>
        <w:t>załącznik nr 2 do SWZ</w:t>
      </w:r>
      <w:r w:rsidRPr="004B16B3">
        <w:rPr>
          <w:rFonts w:ascii="Georgia" w:hAnsi="Georgia" w:cs="Verdana"/>
          <w:sz w:val="20"/>
          <w:szCs w:val="20"/>
        </w:rPr>
        <w:t>.</w:t>
      </w:r>
      <w:r w:rsidRPr="008F2556">
        <w:rPr>
          <w:rFonts w:ascii="Georgia" w:hAnsi="Georgia" w:cs="Verdana"/>
          <w:sz w:val="20"/>
          <w:szCs w:val="20"/>
        </w:rPr>
        <w:t xml:space="preserve"> </w:t>
      </w:r>
    </w:p>
    <w:p w14:paraId="73F2C6DE" w14:textId="77777777" w:rsidR="0032691A" w:rsidRPr="009F5FCF" w:rsidRDefault="0032691A">
      <w:pPr>
        <w:pStyle w:val="Tekstpodstawowy2"/>
        <w:numPr>
          <w:ilvl w:val="0"/>
          <w:numId w:val="47"/>
        </w:numPr>
        <w:tabs>
          <w:tab w:val="left" w:pos="426"/>
        </w:tabs>
        <w:spacing w:after="0" w:line="360" w:lineRule="auto"/>
        <w:ind w:left="284" w:hanging="284"/>
        <w:jc w:val="both"/>
        <w:rPr>
          <w:rFonts w:ascii="Georgia" w:hAnsi="Georgia" w:cs="Verdana"/>
          <w:b/>
          <w:sz w:val="20"/>
          <w:szCs w:val="20"/>
        </w:rPr>
      </w:pPr>
      <w:r>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43C430FA" w14:textId="43A8ED61" w:rsidR="0032691A" w:rsidRPr="0032691A" w:rsidRDefault="0032691A">
      <w:pPr>
        <w:pStyle w:val="Tekstpodstawowy2"/>
        <w:numPr>
          <w:ilvl w:val="0"/>
          <w:numId w:val="47"/>
        </w:numPr>
        <w:tabs>
          <w:tab w:val="left" w:pos="426"/>
        </w:tabs>
        <w:spacing w:after="0" w:line="360" w:lineRule="auto"/>
        <w:ind w:left="284" w:hanging="284"/>
        <w:jc w:val="both"/>
        <w:rPr>
          <w:rFonts w:ascii="Georgia" w:hAnsi="Georgia" w:cs="Verdana"/>
          <w:b/>
          <w:sz w:val="20"/>
          <w:szCs w:val="20"/>
        </w:rPr>
      </w:pPr>
      <w:r>
        <w:rPr>
          <w:rFonts w:ascii="Georgia" w:hAnsi="Georgia" w:cs="Verdana"/>
          <w:b/>
          <w:sz w:val="20"/>
          <w:szCs w:val="20"/>
        </w:rPr>
        <w:t xml:space="preserve">Podmiotowe środki dowodowe składane na wezwanie Zamawiającego. </w:t>
      </w:r>
      <w:r w:rsidRPr="002D4BF5">
        <w:rPr>
          <w:rFonts w:ascii="Georgia" w:hAnsi="Georgia" w:cs="Verdana"/>
          <w:bCs/>
          <w:sz w:val="20"/>
          <w:szCs w:val="20"/>
        </w:rPr>
        <w:t>Na potwierdzenie spełniania warunków udziału w postępowaniu:</w:t>
      </w:r>
    </w:p>
    <w:bookmarkEnd w:id="22"/>
    <w:p w14:paraId="0BF12A3D" w14:textId="0A36B824" w:rsidR="0032691A" w:rsidRDefault="00606C0E" w:rsidP="00606C0E">
      <w:pPr>
        <w:pStyle w:val="Tekstpodstawowy2"/>
        <w:tabs>
          <w:tab w:val="left" w:pos="426"/>
        </w:tabs>
        <w:spacing w:after="0" w:line="360" w:lineRule="auto"/>
        <w:ind w:left="284"/>
        <w:jc w:val="both"/>
        <w:rPr>
          <w:rFonts w:ascii="Georgia" w:hAnsi="Georgia"/>
          <w:bCs/>
          <w:color w:val="000000"/>
          <w:sz w:val="20"/>
          <w:szCs w:val="20"/>
          <w:highlight w:val="yellow"/>
        </w:rPr>
      </w:pPr>
      <w:r w:rsidRPr="00617487">
        <w:rPr>
          <w:rFonts w:ascii="Georgia" w:hAnsi="Georgia"/>
          <w:bCs/>
          <w:color w:val="000000"/>
          <w:sz w:val="20"/>
          <w:szCs w:val="20"/>
        </w:rPr>
        <w:t>- a</w:t>
      </w:r>
      <w:r w:rsidR="0032691A" w:rsidRPr="00617487">
        <w:rPr>
          <w:rFonts w:ascii="Georgia" w:hAnsi="Georgia"/>
          <w:bCs/>
          <w:color w:val="000000"/>
          <w:sz w:val="20"/>
          <w:szCs w:val="20"/>
        </w:rPr>
        <w:t>ktualną koncesję</w:t>
      </w:r>
      <w:r w:rsidR="0032691A" w:rsidRPr="00617487">
        <w:rPr>
          <w:rFonts w:ascii="Georgia" w:hAnsi="Georgia"/>
          <w:sz w:val="20"/>
          <w:szCs w:val="20"/>
        </w:rPr>
        <w:t>,</w:t>
      </w:r>
      <w:r w:rsidR="0032691A" w:rsidRPr="008B0172">
        <w:rPr>
          <w:rFonts w:ascii="Georgia" w:hAnsi="Georgia"/>
          <w:sz w:val="20"/>
          <w:szCs w:val="20"/>
        </w:rPr>
        <w:t xml:space="preserve"> licencję lub zezwolenie na wytwarzanie lub obrót paliwami ciekłymi, wydaną na podstawie przepisów ustawy z dnia 10 kwietnia </w:t>
      </w:r>
      <w:r w:rsidR="0032691A" w:rsidRPr="00617487">
        <w:rPr>
          <w:rFonts w:ascii="Georgia" w:hAnsi="Georgia"/>
          <w:sz w:val="20"/>
          <w:szCs w:val="20"/>
        </w:rPr>
        <w:t xml:space="preserve">1997 r. – Prawo Energetyczne (t.j. </w:t>
      </w:r>
      <w:hyperlink r:id="rId13" w:history="1">
        <w:r w:rsidR="0032691A" w:rsidRPr="00617487">
          <w:rPr>
            <w:rStyle w:val="Hipercze"/>
            <w:rFonts w:ascii="Georgia" w:hAnsi="Georgia"/>
            <w:color w:val="000000" w:themeColor="text1"/>
            <w:sz w:val="20"/>
            <w:szCs w:val="20"/>
            <w:u w:val="none"/>
          </w:rPr>
          <w:t>Dz.U. 202</w:t>
        </w:r>
        <w:r w:rsidR="00FF3C1E" w:rsidRPr="00617487">
          <w:rPr>
            <w:rStyle w:val="Hipercze"/>
            <w:rFonts w:ascii="Georgia" w:hAnsi="Georgia"/>
            <w:color w:val="000000" w:themeColor="text1"/>
            <w:sz w:val="20"/>
            <w:szCs w:val="20"/>
            <w:u w:val="none"/>
          </w:rPr>
          <w:t>2</w:t>
        </w:r>
        <w:r w:rsidR="0032691A" w:rsidRPr="00617487">
          <w:rPr>
            <w:rStyle w:val="Hipercze"/>
            <w:rFonts w:ascii="Georgia" w:hAnsi="Georgia"/>
            <w:color w:val="000000" w:themeColor="text1"/>
            <w:sz w:val="20"/>
            <w:szCs w:val="20"/>
            <w:u w:val="none"/>
          </w:rPr>
          <w:t xml:space="preserve"> poz. </w:t>
        </w:r>
      </w:hyperlink>
      <w:r w:rsidR="00FF3C1E" w:rsidRPr="00617487">
        <w:rPr>
          <w:rStyle w:val="Hipercze"/>
          <w:rFonts w:ascii="Georgia" w:hAnsi="Georgia"/>
          <w:color w:val="000000" w:themeColor="text1"/>
          <w:sz w:val="20"/>
          <w:szCs w:val="20"/>
          <w:u w:val="none"/>
        </w:rPr>
        <w:t>1385</w:t>
      </w:r>
      <w:r w:rsidR="0032691A" w:rsidRPr="00617487">
        <w:rPr>
          <w:rFonts w:ascii="Georgia" w:hAnsi="Georgia"/>
          <w:color w:val="000000" w:themeColor="text1"/>
          <w:sz w:val="20"/>
          <w:szCs w:val="20"/>
        </w:rPr>
        <w:t>)</w:t>
      </w:r>
    </w:p>
    <w:p w14:paraId="6D5E1C63" w14:textId="71327DAD" w:rsidR="0032691A" w:rsidRPr="00E55502" w:rsidRDefault="0032691A" w:rsidP="00415293">
      <w:pPr>
        <w:pStyle w:val="Tekstpodstawowy2"/>
        <w:numPr>
          <w:ilvl w:val="0"/>
          <w:numId w:val="48"/>
        </w:numPr>
        <w:tabs>
          <w:tab w:val="left" w:pos="426"/>
        </w:tabs>
        <w:spacing w:after="0" w:line="360" w:lineRule="auto"/>
        <w:ind w:left="284" w:hanging="284"/>
        <w:jc w:val="both"/>
        <w:rPr>
          <w:rFonts w:ascii="Georgia" w:hAnsi="Georgia" w:cs="Verdana"/>
          <w:b/>
          <w:sz w:val="20"/>
          <w:szCs w:val="20"/>
        </w:rPr>
      </w:pPr>
      <w:r w:rsidRPr="00E55502">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E740251" w14:textId="77777777" w:rsidR="0032691A" w:rsidRPr="00CD7E5A" w:rsidRDefault="0032691A">
      <w:pPr>
        <w:pStyle w:val="Tekstpodstawowy2"/>
        <w:numPr>
          <w:ilvl w:val="0"/>
          <w:numId w:val="48"/>
        </w:numPr>
        <w:tabs>
          <w:tab w:val="left" w:pos="426"/>
        </w:tabs>
        <w:spacing w:after="0" w:line="360" w:lineRule="auto"/>
        <w:ind w:left="284" w:hanging="284"/>
        <w:jc w:val="both"/>
        <w:rPr>
          <w:rFonts w:ascii="Georgia" w:hAnsi="Georgia" w:cs="Verdana"/>
          <w:b/>
          <w:sz w:val="20"/>
          <w:szCs w:val="20"/>
        </w:rPr>
      </w:pPr>
      <w:r w:rsidRPr="00E55502">
        <w:rPr>
          <w:rFonts w:ascii="Georgia" w:hAnsi="Georgia" w:cs="Verdana"/>
          <w:sz w:val="20"/>
          <w:szCs w:val="20"/>
        </w:rPr>
        <w:t>Jeżeli zachodzą uzasadnione podstawy do uznania, że złożone uprzednio podmiotowe środki dowodowe nie są już aktualne, zamawiający</w:t>
      </w:r>
      <w:r w:rsidRPr="00CD7E5A">
        <w:rPr>
          <w:rFonts w:ascii="Georgia" w:hAnsi="Georgia" w:cs="Verdana"/>
          <w:sz w:val="20"/>
          <w:szCs w:val="20"/>
        </w:rPr>
        <w:t xml:space="preserve"> może w każdym czasie wezwać wykonawcę lub wykonawców do złożenia wszystkich lub niektórych podmiotowych środków dowodowych, aktualnych na dzień ich złożenia.</w:t>
      </w:r>
    </w:p>
    <w:p w14:paraId="5389BD1C" w14:textId="459B7292" w:rsidR="0032691A" w:rsidRDefault="0032691A">
      <w:pPr>
        <w:pStyle w:val="Tekstpodstawowy2"/>
        <w:numPr>
          <w:ilvl w:val="0"/>
          <w:numId w:val="48"/>
        </w:numPr>
        <w:tabs>
          <w:tab w:val="left" w:pos="426"/>
        </w:tabs>
        <w:spacing w:after="0" w:line="360" w:lineRule="auto"/>
        <w:ind w:left="284" w:hanging="284"/>
        <w:jc w:val="both"/>
        <w:rPr>
          <w:rFonts w:ascii="Georgia" w:hAnsi="Georgia" w:cs="Verdana"/>
          <w:sz w:val="20"/>
          <w:szCs w:val="20"/>
        </w:rPr>
      </w:pPr>
      <w:r w:rsidRPr="00CD7E5A">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606C0E">
        <w:rPr>
          <w:rFonts w:ascii="Georgia" w:hAnsi="Georgia" w:cs="Verdana"/>
          <w:sz w:val="20"/>
          <w:szCs w:val="20"/>
        </w:rPr>
        <w:br/>
      </w:r>
      <w:r w:rsidRPr="00CD7E5A">
        <w:rPr>
          <w:rFonts w:ascii="Georgia" w:hAnsi="Georgia" w:cs="Verdana"/>
          <w:sz w:val="20"/>
          <w:szCs w:val="20"/>
        </w:rPr>
        <w:t>w postępowaniu lub braku podstaw wykluczenia, o przedstawienie takich informacji lub dokumentów.</w:t>
      </w:r>
    </w:p>
    <w:p w14:paraId="6628B349" w14:textId="0D345E9E" w:rsidR="0032691A" w:rsidRPr="00CD7E5A" w:rsidRDefault="0032691A">
      <w:pPr>
        <w:pStyle w:val="Tekstpodstawowy2"/>
        <w:numPr>
          <w:ilvl w:val="0"/>
          <w:numId w:val="48"/>
        </w:numPr>
        <w:tabs>
          <w:tab w:val="left" w:pos="426"/>
        </w:tabs>
        <w:spacing w:after="0" w:line="360" w:lineRule="auto"/>
        <w:ind w:left="284" w:hanging="284"/>
        <w:jc w:val="both"/>
        <w:rPr>
          <w:rFonts w:ascii="Georgia" w:hAnsi="Georgia" w:cs="Verdana"/>
          <w:sz w:val="20"/>
          <w:szCs w:val="20"/>
        </w:rPr>
      </w:pPr>
      <w:r w:rsidRPr="00CD7E5A">
        <w:rPr>
          <w:rFonts w:ascii="Verdana" w:eastAsiaTheme="minorHAnsi" w:hAnsi="Verdana" w:cs="Verdana"/>
          <w:kern w:val="0"/>
          <w:sz w:val="18"/>
          <w:szCs w:val="18"/>
          <w:lang w:eastAsia="en-US"/>
        </w:rPr>
        <w:t xml:space="preserve"> </w:t>
      </w:r>
      <w:r w:rsidRPr="00CD7E5A">
        <w:rPr>
          <w:rFonts w:ascii="Georgia" w:hAnsi="Georgia" w:cs="Verdana"/>
          <w:sz w:val="20"/>
          <w:szCs w:val="20"/>
        </w:rPr>
        <w:t>Zamawiający nie wzywa do złożenia podmiotowych środków dowodowych, jeżeli może je</w:t>
      </w:r>
      <w:r>
        <w:rPr>
          <w:rFonts w:ascii="Georgia" w:hAnsi="Georgia" w:cs="Verdana"/>
          <w:sz w:val="20"/>
          <w:szCs w:val="20"/>
        </w:rPr>
        <w:t xml:space="preserve"> </w:t>
      </w:r>
      <w:r w:rsidRPr="00CD7E5A">
        <w:rPr>
          <w:rFonts w:ascii="Georgia" w:hAnsi="Georgia" w:cs="Verdana"/>
          <w:sz w:val="20"/>
          <w:szCs w:val="20"/>
        </w:rPr>
        <w:t>uzyskać za pomocą bezpłatnych i ogólnodostępnych baz danych, w szczególności rejestrów</w:t>
      </w:r>
      <w:r>
        <w:rPr>
          <w:rFonts w:ascii="Georgia" w:hAnsi="Georgia" w:cs="Verdana"/>
          <w:sz w:val="20"/>
          <w:szCs w:val="20"/>
        </w:rPr>
        <w:t xml:space="preserve"> </w:t>
      </w:r>
      <w:r w:rsidRPr="00CD7E5A">
        <w:rPr>
          <w:rFonts w:ascii="Georgia" w:hAnsi="Georgia" w:cs="Verdana"/>
          <w:sz w:val="20"/>
          <w:szCs w:val="20"/>
        </w:rPr>
        <w:t>publicznych w rozumieniu ustawy z dnia 17 lutego 2005 r. o informatyzacji działalności</w:t>
      </w:r>
      <w:r>
        <w:rPr>
          <w:rFonts w:ascii="Georgia" w:hAnsi="Georgia" w:cs="Verdana"/>
          <w:sz w:val="20"/>
          <w:szCs w:val="20"/>
        </w:rPr>
        <w:t xml:space="preserve"> </w:t>
      </w:r>
      <w:r w:rsidRPr="00CD7E5A">
        <w:rPr>
          <w:rFonts w:ascii="Georgia" w:hAnsi="Georgia" w:cs="Verdana"/>
          <w:sz w:val="20"/>
          <w:szCs w:val="20"/>
        </w:rPr>
        <w:t>podmiotów realizujących zadania publiczne, o ile Wykonawca wskazał w oświadczeniu, o</w:t>
      </w:r>
      <w:r>
        <w:rPr>
          <w:rFonts w:ascii="Georgia" w:hAnsi="Georgia" w:cs="Verdana"/>
          <w:sz w:val="20"/>
          <w:szCs w:val="20"/>
        </w:rPr>
        <w:t xml:space="preserve"> </w:t>
      </w:r>
      <w:r w:rsidRPr="00CD7E5A">
        <w:rPr>
          <w:rFonts w:ascii="Georgia" w:hAnsi="Georgia" w:cs="Verdana"/>
          <w:sz w:val="20"/>
          <w:szCs w:val="20"/>
        </w:rPr>
        <w:t xml:space="preserve">którym mowa w </w:t>
      </w:r>
      <w:r w:rsidRPr="00207C07">
        <w:rPr>
          <w:rFonts w:ascii="Georgia" w:hAnsi="Georgia" w:cs="Verdana"/>
          <w:sz w:val="20"/>
          <w:szCs w:val="20"/>
        </w:rPr>
        <w:t xml:space="preserve">Załączniku nr </w:t>
      </w:r>
      <w:r w:rsidR="00E046F1" w:rsidRPr="00207C07">
        <w:rPr>
          <w:rFonts w:ascii="Georgia" w:hAnsi="Georgia" w:cs="Verdana"/>
          <w:sz w:val="20"/>
          <w:szCs w:val="20"/>
        </w:rPr>
        <w:t>3</w:t>
      </w:r>
      <w:r w:rsidRPr="00207C07">
        <w:rPr>
          <w:rFonts w:ascii="Georgia" w:hAnsi="Georgia" w:cs="Verdana"/>
          <w:sz w:val="20"/>
          <w:szCs w:val="20"/>
        </w:rPr>
        <w:t xml:space="preserve"> do SWZ,</w:t>
      </w:r>
      <w:r w:rsidRPr="00CD7E5A">
        <w:rPr>
          <w:rFonts w:ascii="Georgia" w:hAnsi="Georgia" w:cs="Verdana"/>
          <w:sz w:val="20"/>
          <w:szCs w:val="20"/>
        </w:rPr>
        <w:t xml:space="preserve"> dane umożliwiające dostęp do tych środków. W przypadku</w:t>
      </w:r>
      <w:r>
        <w:rPr>
          <w:rFonts w:ascii="Georgia" w:hAnsi="Georgia" w:cs="Verdana"/>
          <w:sz w:val="20"/>
          <w:szCs w:val="20"/>
        </w:rPr>
        <w:t xml:space="preserve"> </w:t>
      </w:r>
      <w:r w:rsidRPr="00CD7E5A">
        <w:rPr>
          <w:rFonts w:ascii="Georgia" w:hAnsi="Georgia" w:cs="Verdana"/>
          <w:sz w:val="20"/>
          <w:szCs w:val="20"/>
        </w:rPr>
        <w:t>wskazania przez Wykonawcę dostępności podmiotowych środków dowodowych pod</w:t>
      </w:r>
      <w:r>
        <w:rPr>
          <w:rFonts w:ascii="Georgia" w:hAnsi="Georgia" w:cs="Verdana"/>
          <w:sz w:val="20"/>
          <w:szCs w:val="20"/>
        </w:rPr>
        <w:t xml:space="preserve"> </w:t>
      </w:r>
      <w:r w:rsidRPr="00CD7E5A">
        <w:rPr>
          <w:rFonts w:ascii="Georgia" w:hAnsi="Georgia" w:cs="Verdana"/>
          <w:sz w:val="20"/>
          <w:szCs w:val="20"/>
        </w:rPr>
        <w:t>określonymi adresami internetowymi ogólnodostępnych i bezpłatnych baz danych,</w:t>
      </w:r>
      <w:r>
        <w:rPr>
          <w:rFonts w:ascii="Georgia" w:hAnsi="Georgia" w:cs="Verdana"/>
          <w:sz w:val="20"/>
          <w:szCs w:val="20"/>
        </w:rPr>
        <w:t xml:space="preserve"> </w:t>
      </w:r>
      <w:r w:rsidRPr="00CD7E5A">
        <w:rPr>
          <w:rFonts w:ascii="Georgia" w:hAnsi="Georgia" w:cs="Verdana"/>
          <w:sz w:val="20"/>
          <w:szCs w:val="20"/>
        </w:rPr>
        <w:t>Zamawiający może żądać od wykonawcy przedstawienia tłumaczenia na język polski</w:t>
      </w:r>
      <w:r>
        <w:rPr>
          <w:rFonts w:ascii="Georgia" w:hAnsi="Georgia" w:cs="Verdana"/>
          <w:sz w:val="20"/>
          <w:szCs w:val="20"/>
        </w:rPr>
        <w:t xml:space="preserve"> </w:t>
      </w:r>
      <w:r w:rsidRPr="00CD7E5A">
        <w:rPr>
          <w:rFonts w:ascii="Georgia" w:hAnsi="Georgia" w:cs="Verdana"/>
          <w:sz w:val="20"/>
          <w:szCs w:val="20"/>
        </w:rPr>
        <w:t>pobranych samodzielnie przez Zamawiającego podmiotowych środków dowodowych.</w:t>
      </w:r>
    </w:p>
    <w:p w14:paraId="4272E8BD" w14:textId="77777777" w:rsidR="0032691A" w:rsidRPr="00CD7E5A" w:rsidRDefault="0032691A">
      <w:pPr>
        <w:pStyle w:val="Tekstpodstawowy2"/>
        <w:numPr>
          <w:ilvl w:val="0"/>
          <w:numId w:val="48"/>
        </w:numPr>
        <w:tabs>
          <w:tab w:val="left" w:pos="426"/>
        </w:tabs>
        <w:spacing w:after="0" w:line="360" w:lineRule="auto"/>
        <w:ind w:left="284" w:hanging="284"/>
        <w:jc w:val="both"/>
        <w:rPr>
          <w:rFonts w:ascii="Georgia" w:hAnsi="Georgia" w:cs="Verdana"/>
          <w:sz w:val="20"/>
          <w:szCs w:val="20"/>
        </w:rPr>
      </w:pPr>
      <w:r w:rsidRPr="00CD7E5A">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4D575FBE" w14:textId="7787324A" w:rsidR="0032691A" w:rsidRPr="006A3BFF" w:rsidRDefault="0032691A">
      <w:pPr>
        <w:pStyle w:val="Tekstpodstawowy2"/>
        <w:numPr>
          <w:ilvl w:val="0"/>
          <w:numId w:val="48"/>
        </w:numPr>
        <w:tabs>
          <w:tab w:val="left" w:pos="426"/>
        </w:tabs>
        <w:spacing w:after="0" w:line="360" w:lineRule="auto"/>
        <w:ind w:left="284" w:hanging="284"/>
        <w:jc w:val="both"/>
        <w:rPr>
          <w:rFonts w:ascii="Georgia" w:hAnsi="Georgia" w:cs="Verdana"/>
          <w:b/>
          <w:sz w:val="20"/>
          <w:szCs w:val="20"/>
        </w:rPr>
      </w:pPr>
      <w:r w:rsidRPr="006A3BFF">
        <w:rPr>
          <w:rFonts w:ascii="Georgia" w:hAnsi="Georgia"/>
          <w:sz w:val="20"/>
          <w:szCs w:val="20"/>
        </w:rPr>
        <w:t xml:space="preserve">W zakresie nie uregulowanym SWZ, zastosowanie mają przepisy Rozporządzenia Ministra Rozwoju, Pracy </w:t>
      </w:r>
      <w:r w:rsidR="00606C0E">
        <w:rPr>
          <w:rFonts w:ascii="Georgia" w:hAnsi="Georgia"/>
          <w:sz w:val="20"/>
          <w:szCs w:val="20"/>
        </w:rPr>
        <w:br/>
      </w:r>
      <w:r w:rsidRPr="006A3BFF">
        <w:rPr>
          <w:rFonts w:ascii="Georgia" w:hAnsi="Georgia"/>
          <w:sz w:val="20"/>
          <w:szCs w:val="20"/>
        </w:rPr>
        <w:t>i Technologii z dnia 23 grudnia 2020 r. w sprawie podmiotowych środków dowodowych oraz innych dokumentów lub oświadczeń, jakich może żądać zamawiający od wykonawcy.</w:t>
      </w:r>
    </w:p>
    <w:bookmarkEnd w:id="20"/>
    <w:p w14:paraId="57820FB4" w14:textId="77777777" w:rsidR="000B473C" w:rsidRDefault="000B473C" w:rsidP="000B473C">
      <w:pPr>
        <w:spacing w:line="360" w:lineRule="auto"/>
        <w:rPr>
          <w:rFonts w:ascii="Georgia" w:hAnsi="Georgia" w:cs="Arial"/>
          <w:sz w:val="20"/>
          <w:szCs w:val="20"/>
          <w:highlight w:val="yellow"/>
          <w:lang w:eastAsia="en-US"/>
        </w:rPr>
      </w:pPr>
    </w:p>
    <w:p w14:paraId="33A142C9"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3" w:name="_Toc117074813"/>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bookmarkEnd w:id="23"/>
    </w:p>
    <w:p w14:paraId="7E3D4DCC" w14:textId="77777777" w:rsidR="00AD5231" w:rsidRDefault="00AD5231" w:rsidP="00AD5231">
      <w:pPr>
        <w:pStyle w:val="Akapitzlist1"/>
        <w:widowControl w:val="0"/>
        <w:tabs>
          <w:tab w:val="left" w:pos="360"/>
          <w:tab w:val="left" w:pos="426"/>
        </w:tabs>
        <w:spacing w:line="360" w:lineRule="auto"/>
        <w:ind w:left="0"/>
        <w:jc w:val="both"/>
        <w:rPr>
          <w:rFonts w:ascii="Georgia" w:hAnsi="Georgia"/>
          <w:color w:val="000000"/>
          <w:sz w:val="20"/>
          <w:szCs w:val="20"/>
        </w:rPr>
      </w:pPr>
      <w:bookmarkStart w:id="24" w:name="_Hlk116296422"/>
      <w:bookmarkStart w:id="25" w:name="_Hlk84421304"/>
      <w:bookmarkStart w:id="26" w:name="_Hlk95464033"/>
      <w:bookmarkStart w:id="27" w:name="_Hlk112062893"/>
      <w:r>
        <w:rPr>
          <w:rFonts w:ascii="Georgia" w:hAnsi="Georgia"/>
          <w:color w:val="000000"/>
          <w:sz w:val="20"/>
          <w:szCs w:val="20"/>
        </w:rPr>
        <w:t xml:space="preserve">Zmawiający nie wymaga złożenia przedmiotowych środków dowodowych. </w:t>
      </w:r>
    </w:p>
    <w:bookmarkEnd w:id="24"/>
    <w:bookmarkEnd w:id="25"/>
    <w:bookmarkEnd w:id="26"/>
    <w:bookmarkEnd w:id="27"/>
    <w:p w14:paraId="05F59E3C" w14:textId="77777777" w:rsidR="001B61C8" w:rsidRPr="001B61C8" w:rsidRDefault="001B61C8" w:rsidP="001B61C8">
      <w:pPr>
        <w:pStyle w:val="Akapitzlist"/>
        <w:pBdr>
          <w:top w:val="nil"/>
          <w:left w:val="nil"/>
          <w:bottom w:val="nil"/>
          <w:right w:val="nil"/>
          <w:between w:val="nil"/>
        </w:pBdr>
        <w:tabs>
          <w:tab w:val="left" w:pos="426"/>
        </w:tabs>
        <w:suppressAutoHyphens w:val="0"/>
        <w:spacing w:line="360" w:lineRule="auto"/>
        <w:ind w:left="0"/>
        <w:contextualSpacing/>
        <w:jc w:val="both"/>
        <w:textAlignment w:val="auto"/>
        <w:rPr>
          <w:rFonts w:ascii="Georgia" w:hAnsi="Georgia" w:cstheme="minorHAnsi"/>
          <w:color w:val="000000" w:themeColor="text1"/>
          <w:sz w:val="20"/>
          <w:szCs w:val="20"/>
        </w:rPr>
      </w:pPr>
    </w:p>
    <w:p w14:paraId="6E8612C8" w14:textId="77777777" w:rsidR="000B473C" w:rsidRPr="00EA5A25"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8" w:name="_Toc117074814"/>
      <w:r>
        <w:rPr>
          <w:rFonts w:ascii="Georgia" w:hAnsi="Georgia" w:cs="Georgia"/>
          <w:b/>
          <w:bCs w:val="0"/>
          <w:color w:val="000000"/>
          <w:sz w:val="20"/>
          <w:szCs w:val="20"/>
        </w:rPr>
        <w:t>IX</w:t>
      </w:r>
      <w:r w:rsidRPr="00EA5A25">
        <w:rPr>
          <w:rFonts w:ascii="Georgia" w:hAnsi="Georgia" w:cs="Georgia"/>
          <w:b/>
          <w:bCs w:val="0"/>
          <w:color w:val="000000"/>
          <w:sz w:val="20"/>
          <w:szCs w:val="20"/>
        </w:rPr>
        <w:t>. Poleganie na zasobach innych podmiotów</w:t>
      </w:r>
      <w:bookmarkEnd w:id="28"/>
    </w:p>
    <w:p w14:paraId="518C64A3" w14:textId="77777777" w:rsidR="00BE763A" w:rsidRPr="000A6EE2" w:rsidRDefault="00BE763A">
      <w:pPr>
        <w:pStyle w:val="Standarduser"/>
        <w:numPr>
          <w:ilvl w:val="1"/>
          <w:numId w:val="11"/>
        </w:numPr>
        <w:spacing w:after="0" w:line="360" w:lineRule="auto"/>
        <w:ind w:left="0" w:firstLine="0"/>
        <w:jc w:val="both"/>
        <w:rPr>
          <w:rFonts w:cs="Arial"/>
          <w:b w:val="0"/>
          <w:i w:val="0"/>
          <w:color w:val="000000"/>
          <w:sz w:val="20"/>
          <w:szCs w:val="20"/>
        </w:rPr>
      </w:pPr>
      <w:bookmarkStart w:id="29" w:name="_Hlk115343358"/>
      <w:r w:rsidRPr="00EA5A25">
        <w:rPr>
          <w:rFonts w:cs="Arial"/>
          <w:b w:val="0"/>
          <w:i w:val="0"/>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w:t>
      </w:r>
      <w:r w:rsidRPr="000A6EE2">
        <w:rPr>
          <w:rFonts w:cs="Arial"/>
          <w:b w:val="0"/>
          <w:i w:val="0"/>
          <w:color w:val="000000"/>
          <w:sz w:val="20"/>
          <w:szCs w:val="20"/>
        </w:rPr>
        <w:t>niezależnie od charakteru prawnego łączących go z nimi stosunków prawnych.</w:t>
      </w:r>
    </w:p>
    <w:p w14:paraId="11FD96C9" w14:textId="77777777" w:rsidR="00BE763A" w:rsidRPr="000A6EE2" w:rsidRDefault="00BE763A">
      <w:pPr>
        <w:pStyle w:val="Standarduser"/>
        <w:numPr>
          <w:ilvl w:val="1"/>
          <w:numId w:val="11"/>
        </w:numPr>
        <w:spacing w:after="0" w:line="360" w:lineRule="auto"/>
        <w:ind w:left="0" w:firstLine="0"/>
        <w:jc w:val="both"/>
        <w:rPr>
          <w:rFonts w:cs="Arial"/>
          <w:b w:val="0"/>
          <w:bCs w:val="0"/>
          <w:i w:val="0"/>
          <w:iCs w:val="0"/>
          <w:color w:val="000000"/>
          <w:sz w:val="20"/>
          <w:szCs w:val="20"/>
        </w:rPr>
      </w:pPr>
      <w:r w:rsidRPr="000A6EE2">
        <w:rPr>
          <w:rFonts w:cs="Arial"/>
          <w:b w:val="0"/>
          <w:bCs w:val="0"/>
          <w:i w:val="0"/>
          <w:iCs w:val="0"/>
          <w:sz w:val="20"/>
          <w:szCs w:val="20"/>
        </w:rPr>
        <w:t xml:space="preserve">W odniesieniu do warunków dotyczących wykształcenia, kwalifikacji zawodowych lub doświadczenia, Wykonawcy mogą polegać na zdolnościach podmiotów udostępniających zasoby, jeśli podmioty te zrealizują </w:t>
      </w:r>
      <w:r>
        <w:rPr>
          <w:rFonts w:cs="Arial"/>
          <w:b w:val="0"/>
          <w:bCs w:val="0"/>
          <w:i w:val="0"/>
          <w:iCs w:val="0"/>
          <w:sz w:val="20"/>
          <w:szCs w:val="20"/>
        </w:rPr>
        <w:t xml:space="preserve">dostawy, </w:t>
      </w:r>
      <w:r w:rsidRPr="000A6EE2">
        <w:rPr>
          <w:rFonts w:cs="Arial"/>
          <w:b w:val="0"/>
          <w:bCs w:val="0"/>
          <w:i w:val="0"/>
          <w:iCs w:val="0"/>
          <w:sz w:val="20"/>
          <w:szCs w:val="20"/>
        </w:rPr>
        <w:t>usługi, do realizacji których te zdolności są wymagane.</w:t>
      </w:r>
    </w:p>
    <w:p w14:paraId="488E6121" w14:textId="77777777" w:rsidR="00BE763A" w:rsidRDefault="00BE763A">
      <w:pPr>
        <w:pStyle w:val="Standarduser"/>
        <w:numPr>
          <w:ilvl w:val="1"/>
          <w:numId w:val="11"/>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Wykonawca, który polega na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9310D1A" w14:textId="77777777" w:rsidR="00BE763A" w:rsidRPr="003E1CD1" w:rsidRDefault="00BE763A">
      <w:pPr>
        <w:pStyle w:val="Standarduser"/>
        <w:numPr>
          <w:ilvl w:val="1"/>
          <w:numId w:val="11"/>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09D05752" w14:textId="77777777" w:rsidR="00BE763A" w:rsidRDefault="00BE763A">
      <w:pPr>
        <w:pStyle w:val="Standarduser"/>
        <w:numPr>
          <w:ilvl w:val="1"/>
          <w:numId w:val="31"/>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18B29319" w14:textId="61EB7A0B" w:rsidR="00BE763A" w:rsidRDefault="00BE763A">
      <w:pPr>
        <w:pStyle w:val="Standarduser"/>
        <w:numPr>
          <w:ilvl w:val="1"/>
          <w:numId w:val="31"/>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sidR="008C7746">
        <w:rPr>
          <w:rFonts w:cs="Arial"/>
          <w:b w:val="0"/>
          <w:i w:val="0"/>
          <w:color w:val="000000"/>
          <w:sz w:val="20"/>
          <w:szCs w:val="20"/>
        </w:rPr>
        <w:t>.</w:t>
      </w:r>
    </w:p>
    <w:p w14:paraId="15C1E34D" w14:textId="5920951D" w:rsidR="00BE763A" w:rsidRPr="006E015E" w:rsidRDefault="00BE763A">
      <w:pPr>
        <w:pStyle w:val="Standarduser"/>
        <w:numPr>
          <w:ilvl w:val="1"/>
          <w:numId w:val="11"/>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sidR="006255EA">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4A39C3CF" w14:textId="77777777" w:rsidR="00BE763A" w:rsidRPr="00BF3274" w:rsidRDefault="00BE763A">
      <w:pPr>
        <w:pStyle w:val="Standarduser"/>
        <w:numPr>
          <w:ilvl w:val="1"/>
          <w:numId w:val="11"/>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2519B6F0" w14:textId="77777777" w:rsidR="00BE763A" w:rsidRPr="00BF3274" w:rsidRDefault="00BE763A">
      <w:pPr>
        <w:pStyle w:val="Standarduser"/>
        <w:numPr>
          <w:ilvl w:val="1"/>
          <w:numId w:val="11"/>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668BEDC0" w14:textId="77777777" w:rsidR="00BE763A" w:rsidRPr="00BF3274" w:rsidRDefault="00BE763A">
      <w:pPr>
        <w:pStyle w:val="Standarduser"/>
        <w:numPr>
          <w:ilvl w:val="1"/>
          <w:numId w:val="11"/>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2CD36A" w14:textId="77777777" w:rsidR="00BE763A" w:rsidRPr="00BF3274" w:rsidRDefault="00BE763A">
      <w:pPr>
        <w:pStyle w:val="Standarduser"/>
        <w:numPr>
          <w:ilvl w:val="1"/>
          <w:numId w:val="11"/>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4FB75C3A" w14:textId="77777777" w:rsidR="00BE763A" w:rsidRPr="00BF3274" w:rsidRDefault="00BE763A" w:rsidP="00BE763A">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5A0B4A" w14:textId="77777777" w:rsidR="00BE763A" w:rsidRPr="00135B44" w:rsidRDefault="00BE763A" w:rsidP="00BE763A">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9"/>
    <w:p w14:paraId="707AA555" w14:textId="77777777" w:rsidR="00BE763A" w:rsidRPr="00123693" w:rsidRDefault="00BE763A"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6A0833F4" w14:textId="77777777" w:rsidR="000B473C" w:rsidRPr="00123693"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0" w:name="_Toc117074815"/>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30"/>
    </w:p>
    <w:p w14:paraId="50C57A66" w14:textId="77777777" w:rsidR="00BE763A" w:rsidRPr="003D7E13" w:rsidRDefault="00BE763A">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31" w:name="_Hlk117496202"/>
      <w:bookmarkStart w:id="32"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42F5762B" w14:textId="1E822FB7" w:rsidR="00BE763A" w:rsidRPr="001D4280" w:rsidRDefault="00BE763A">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sidR="006255EA">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sidR="00FF3C1E">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5DC324AA" w14:textId="77777777" w:rsidR="00BE763A" w:rsidRPr="00274480" w:rsidRDefault="00BE763A">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2626DD1" w14:textId="77777777" w:rsidR="00BE763A" w:rsidRPr="00DB3288" w:rsidRDefault="00BE763A">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51BBF85" w14:textId="0B44D8F9" w:rsidR="00BE763A" w:rsidRPr="00DB3288" w:rsidRDefault="00BE763A" w:rsidP="00BE763A">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sidR="00C27C8F">
        <w:rPr>
          <w:rFonts w:ascii="Georgia" w:hAnsi="Georgia" w:cs="Verdana"/>
          <w:sz w:val="20"/>
          <w:szCs w:val="20"/>
        </w:rPr>
        <w:t>1</w:t>
      </w:r>
      <w:r w:rsidR="00C27C8F" w:rsidRPr="005B2AA6">
        <w:rPr>
          <w:rFonts w:ascii="Georgia" w:hAnsi="Georgia" w:cs="Verdana"/>
          <w:sz w:val="20"/>
          <w:szCs w:val="20"/>
        </w:rPr>
        <w:t>. 2</w:t>
      </w:r>
      <w:r w:rsidR="003B10FA" w:rsidRPr="005B2AA6">
        <w:rPr>
          <w:rFonts w:ascii="Georgia" w:hAnsi="Georgia" w:cs="Verdana"/>
          <w:sz w:val="20"/>
          <w:szCs w:val="20"/>
        </w:rPr>
        <w:t xml:space="preserve"> i 1.4.</w:t>
      </w:r>
      <w:r w:rsidR="00C27C8F">
        <w:rPr>
          <w:rFonts w:ascii="Georgia" w:hAnsi="Georgia" w:cs="Verdana"/>
          <w:sz w:val="20"/>
          <w:szCs w:val="20"/>
        </w:rPr>
        <w:t xml:space="preserve"> </w:t>
      </w:r>
      <w:r>
        <w:rPr>
          <w:rFonts w:ascii="Georgia" w:hAnsi="Georgia" w:cs="Verdana"/>
          <w:sz w:val="20"/>
          <w:szCs w:val="20"/>
        </w:rPr>
        <w:t>SWZ</w:t>
      </w:r>
      <w:r w:rsidRPr="00DB3288">
        <w:rPr>
          <w:rFonts w:ascii="Georgia" w:hAnsi="Georgia" w:cs="Verdana"/>
          <w:sz w:val="20"/>
          <w:szCs w:val="20"/>
        </w:rPr>
        <w:t xml:space="preserve"> wykazuje co najmniej jeden z wykonawców wspólnie ubiegających się </w:t>
      </w:r>
      <w:r w:rsidR="00C27C8F">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048F2DEF" w14:textId="3F8C7A83" w:rsidR="00BE763A" w:rsidRPr="00DB3288" w:rsidRDefault="00BE763A" w:rsidP="00BE763A">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 xml:space="preserve">Rozdziale V pkt </w:t>
      </w:r>
      <w:r w:rsidR="00C27C8F">
        <w:rPr>
          <w:rFonts w:ascii="Georgia" w:hAnsi="Georgia" w:cs="Verdana"/>
          <w:sz w:val="20"/>
          <w:szCs w:val="20"/>
        </w:rPr>
        <w:t>1.</w:t>
      </w:r>
      <w:r w:rsidR="00C27C8F" w:rsidRPr="005B2AA6">
        <w:rPr>
          <w:rFonts w:ascii="Georgia" w:hAnsi="Georgia" w:cs="Verdana"/>
          <w:sz w:val="20"/>
          <w:szCs w:val="20"/>
        </w:rPr>
        <w:t xml:space="preserve">2 </w:t>
      </w:r>
      <w:r w:rsidR="003B10FA" w:rsidRPr="005B2AA6">
        <w:rPr>
          <w:rFonts w:ascii="Georgia" w:hAnsi="Georgia" w:cs="Verdana"/>
          <w:sz w:val="20"/>
          <w:szCs w:val="20"/>
        </w:rPr>
        <w:t>i 1. 4</w:t>
      </w:r>
      <w:r w:rsidR="003B10FA">
        <w:rPr>
          <w:rFonts w:ascii="Georgia" w:hAnsi="Georgia" w:cs="Verdana"/>
          <w:sz w:val="20"/>
          <w:szCs w:val="20"/>
        </w:rPr>
        <w:t>.</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03E1CA6C" w14:textId="1CD7EC26" w:rsidR="00BE763A" w:rsidRPr="00C27C8F" w:rsidRDefault="00BE763A">
      <w:pPr>
        <w:pStyle w:val="Tekstpodstawowy2"/>
        <w:numPr>
          <w:ilvl w:val="0"/>
          <w:numId w:val="32"/>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2F8D534F" w14:textId="24887F3F" w:rsidR="00C27C8F" w:rsidRPr="00E40A2B" w:rsidRDefault="00C27C8F">
      <w:pPr>
        <w:pStyle w:val="Tekstpodstawowy2"/>
        <w:numPr>
          <w:ilvl w:val="0"/>
          <w:numId w:val="12"/>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r w:rsidR="00BC65FF">
        <w:rPr>
          <w:rFonts w:ascii="Georgia" w:hAnsi="Georgia" w:cs="Verdana"/>
          <w:sz w:val="20"/>
          <w:szCs w:val="20"/>
        </w:rPr>
        <w:t>.</w:t>
      </w:r>
    </w:p>
    <w:bookmarkEnd w:id="31"/>
    <w:bookmarkEnd w:id="32"/>
    <w:p w14:paraId="4E966386"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7A74EBCF"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3" w:name="_Toc117074816"/>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4"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33"/>
      <w:bookmarkEnd w:id="34"/>
    </w:p>
    <w:p w14:paraId="7287661F" w14:textId="77777777" w:rsidR="000B473C" w:rsidRPr="00FF3320" w:rsidRDefault="000B473C">
      <w:pPr>
        <w:pStyle w:val="Normalny3"/>
        <w:numPr>
          <w:ilvl w:val="0"/>
          <w:numId w:val="18"/>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4F65B244" w14:textId="70A0A9AB" w:rsidR="000B473C" w:rsidRPr="001B61C8" w:rsidRDefault="00F2701B">
      <w:pPr>
        <w:pStyle w:val="Akapitzlist"/>
        <w:numPr>
          <w:ilvl w:val="1"/>
          <w:numId w:val="18"/>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0B473C" w:rsidRPr="001B61C8">
        <w:rPr>
          <w:rFonts w:ascii="Georgia" w:hAnsi="Georgia"/>
          <w:sz w:val="20"/>
          <w:szCs w:val="20"/>
        </w:rPr>
        <w:t xml:space="preserve"> - w zakresie formalnym,</w:t>
      </w:r>
      <w:bookmarkStart w:id="35" w:name="_Hlk532981701"/>
    </w:p>
    <w:p w14:paraId="0B74B00D" w14:textId="1051D75F" w:rsidR="000B473C" w:rsidRPr="00D91220" w:rsidRDefault="00C27C8F">
      <w:pPr>
        <w:pStyle w:val="Akapitzlist"/>
        <w:numPr>
          <w:ilvl w:val="1"/>
          <w:numId w:val="18"/>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 xml:space="preserve">Agnieszka </w:t>
      </w:r>
      <w:proofErr w:type="spellStart"/>
      <w:r>
        <w:rPr>
          <w:rStyle w:val="Domylnaczcionkaakapitu1"/>
          <w:rFonts w:ascii="Georgia" w:hAnsi="Georgia"/>
          <w:bCs/>
          <w:sz w:val="20"/>
          <w:szCs w:val="20"/>
        </w:rPr>
        <w:t>Świda</w:t>
      </w:r>
      <w:proofErr w:type="spellEnd"/>
      <w:r w:rsidR="000B473C" w:rsidRPr="00D75DA1">
        <w:rPr>
          <w:rStyle w:val="Domylnaczcionkaakapitu1"/>
          <w:rFonts w:ascii="Georgia" w:hAnsi="Georgia"/>
          <w:bCs/>
          <w:sz w:val="20"/>
          <w:szCs w:val="20"/>
        </w:rPr>
        <w:t xml:space="preserve"> </w:t>
      </w:r>
      <w:r w:rsidR="000B473C" w:rsidRPr="00D75DA1">
        <w:rPr>
          <w:rStyle w:val="Domylnaczcionkaakapitu1"/>
          <w:rFonts w:ascii="Georgia" w:hAnsi="Georgia"/>
          <w:bCs/>
          <w:color w:val="000000"/>
          <w:sz w:val="20"/>
          <w:szCs w:val="20"/>
        </w:rPr>
        <w:t>-</w:t>
      </w:r>
      <w:r w:rsidR="000B473C" w:rsidRPr="00FF3320">
        <w:rPr>
          <w:rStyle w:val="Domylnaczcionkaakapitu1"/>
          <w:rFonts w:ascii="Georgia" w:hAnsi="Georgia"/>
          <w:color w:val="000000"/>
          <w:sz w:val="20"/>
          <w:szCs w:val="20"/>
        </w:rPr>
        <w:t xml:space="preserve"> w zakresie </w:t>
      </w:r>
      <w:bookmarkEnd w:id="35"/>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169291EE" w14:textId="77777777" w:rsidR="000B473C" w:rsidRPr="00D91220" w:rsidRDefault="000B473C">
      <w:pPr>
        <w:pStyle w:val="Normalny3"/>
        <w:numPr>
          <w:ilvl w:val="0"/>
          <w:numId w:val="18"/>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4">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5" w:history="1">
        <w:r w:rsidRPr="00DE5A44">
          <w:rPr>
            <w:rStyle w:val="Hipercze"/>
            <w:rFonts w:ascii="Georgia" w:hAnsi="Georgia" w:cs="Georgia"/>
            <w:sz w:val="20"/>
            <w:szCs w:val="20"/>
          </w:rPr>
          <w:t>www.platformazakupowa.pl/pn/zzozwadowice</w:t>
        </w:r>
      </w:hyperlink>
    </w:p>
    <w:p w14:paraId="0FF51B93" w14:textId="77777777" w:rsidR="000B473C" w:rsidRPr="00987112" w:rsidRDefault="000B473C">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92F8E26" w14:textId="1B779966" w:rsidR="000B473C" w:rsidRPr="00987112" w:rsidRDefault="000B473C">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406D270A" w14:textId="77777777" w:rsidR="000B473C" w:rsidRPr="00987112" w:rsidRDefault="000B473C">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67F7F4D" w14:textId="77777777" w:rsidR="000B473C" w:rsidRPr="00987112" w:rsidRDefault="000B473C">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443908D" w14:textId="77777777" w:rsidR="000B473C" w:rsidRPr="00987112" w:rsidRDefault="000B473C">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3F0D5A6C" w14:textId="77777777" w:rsidR="000B473C" w:rsidRPr="00987112" w:rsidRDefault="000B473C">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7E52BBF8" w14:textId="77777777" w:rsidR="000B473C" w:rsidRPr="00987112" w:rsidRDefault="000B473C">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47021806" w14:textId="77777777" w:rsidR="000B473C" w:rsidRPr="00987112" w:rsidRDefault="000B473C">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606CA1" w14:textId="77777777" w:rsidR="000B473C" w:rsidRPr="00987112" w:rsidRDefault="000B473C">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2C343D26" w14:textId="77777777" w:rsidR="000B473C" w:rsidRPr="00987112" w:rsidRDefault="000B473C">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6B1A9A6B" w14:textId="77777777" w:rsidR="000B473C" w:rsidRPr="00987112" w:rsidRDefault="000B473C">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76A2DCE0" w14:textId="77777777" w:rsidR="000B473C" w:rsidRPr="00987112" w:rsidRDefault="000B473C">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006DB1"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687D03ED" w14:textId="77777777" w:rsidR="000B473C" w:rsidRPr="00987112" w:rsidRDefault="000B473C">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1">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2">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F0C9921" w14:textId="77777777" w:rsidR="000B473C" w:rsidRPr="00987112" w:rsidRDefault="000B473C">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3">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15B4E65" w14:textId="1F76013F" w:rsidR="000B473C" w:rsidRPr="00D91220"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sidR="005F6262">
        <w:rPr>
          <w:rFonts w:eastAsia="Calibri" w:cs="Calibri"/>
          <w:b/>
          <w:sz w:val="20"/>
          <w:szCs w:val="20"/>
        </w:rPr>
        <w:br/>
      </w:r>
      <w:r w:rsidRPr="00987112">
        <w:rPr>
          <w:rFonts w:eastAsia="Calibri" w:cs="Calibri"/>
          <w:b/>
          <w:sz w:val="20"/>
          <w:szCs w:val="20"/>
        </w:rPr>
        <w:t xml:space="preserve">z Instrukcją korzystania z </w:t>
      </w:r>
      <w:hyperlink r:id="rId24">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66DB5680" w14:textId="0D1A7FA4" w:rsidR="000B473C" w:rsidRPr="00B36FE1"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5">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sidR="005F6262">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6">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7">
        <w:r w:rsidRPr="00B36FE1">
          <w:rPr>
            <w:rFonts w:eastAsia="Calibri" w:cs="Calibri"/>
            <w:color w:val="1155CC"/>
            <w:sz w:val="20"/>
            <w:szCs w:val="20"/>
            <w:u w:val="single"/>
          </w:rPr>
          <w:t>https://platformazakupowa.pl/strona/45-instrukcje</w:t>
        </w:r>
      </w:hyperlink>
    </w:p>
    <w:p w14:paraId="0792563A" w14:textId="77777777" w:rsidR="000B473C" w:rsidRPr="00B36FE1" w:rsidRDefault="000B473C" w:rsidP="00B36FE1">
      <w:pPr>
        <w:pStyle w:val="Akapitzlist4"/>
        <w:spacing w:line="360" w:lineRule="auto"/>
        <w:ind w:left="0"/>
        <w:rPr>
          <w:rFonts w:ascii="Georgia" w:eastAsia="Calibri" w:hAnsi="Georgia"/>
          <w:sz w:val="20"/>
          <w:szCs w:val="20"/>
        </w:rPr>
      </w:pPr>
      <w:bookmarkStart w:id="36" w:name="_wp2umuqo1p7z" w:colFirst="0" w:colLast="0"/>
      <w:bookmarkEnd w:id="36"/>
      <w:r w:rsidRPr="00B36FE1">
        <w:rPr>
          <w:rFonts w:ascii="Georgia" w:eastAsia="Calibri" w:hAnsi="Georgia"/>
          <w:sz w:val="20"/>
          <w:szCs w:val="20"/>
        </w:rPr>
        <w:t xml:space="preserve">Zalecenia: </w:t>
      </w:r>
    </w:p>
    <w:p w14:paraId="1402ADDD" w14:textId="1E354469"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F6262">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45D4B301"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0BE3FE4A"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449F16F4" w14:textId="77777777" w:rsidR="000B473C" w:rsidRPr="00987112" w:rsidRDefault="000B473C">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26405FB7" w14:textId="77777777" w:rsidR="000B473C" w:rsidRPr="00987112" w:rsidRDefault="000B473C">
      <w:pPr>
        <w:pStyle w:val="Normalny1"/>
        <w:widowControl/>
        <w:numPr>
          <w:ilvl w:val="1"/>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0EA4B77D"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601FFF3D"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8FB647" w14:textId="76B0FD22"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sidR="005F6262">
        <w:rPr>
          <w:rFonts w:eastAsia="Calibri" w:cs="Calibri"/>
          <w:sz w:val="20"/>
          <w:szCs w:val="20"/>
        </w:rPr>
        <w:br/>
      </w:r>
      <w:r w:rsidRPr="00987112">
        <w:rPr>
          <w:rFonts w:eastAsia="Calibri" w:cs="Calibri"/>
          <w:sz w:val="20"/>
          <w:szCs w:val="20"/>
        </w:rPr>
        <w:t xml:space="preserve">i opatrzenie ich podpisem kwalifikowanym PAdES. </w:t>
      </w:r>
    </w:p>
    <w:p w14:paraId="1250A9F2"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B946ED3"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6C5A30"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7FCCAC7D"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A023B6E"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AEED42"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BD0F84F"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5AD2C7F0"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634D28D6"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2224941A" w14:textId="77777777" w:rsidR="000B473C" w:rsidRPr="00987112" w:rsidRDefault="000B473C">
      <w:pPr>
        <w:pStyle w:val="Normalny1"/>
        <w:widowControl/>
        <w:numPr>
          <w:ilvl w:val="0"/>
          <w:numId w:val="1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05274AC"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652D269"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7" w:name="_Toc117074817"/>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8" w:name="_Toc266275247"/>
      <w:r w:rsidRPr="00123693">
        <w:rPr>
          <w:rFonts w:ascii="Georgia" w:hAnsi="Georgia" w:cs="Georgia"/>
          <w:b/>
          <w:bCs w:val="0"/>
          <w:color w:val="000000"/>
          <w:sz w:val="20"/>
          <w:szCs w:val="20"/>
        </w:rPr>
        <w:t>Wymagania dotyczące wadium</w:t>
      </w:r>
      <w:bookmarkEnd w:id="37"/>
      <w:bookmarkEnd w:id="38"/>
    </w:p>
    <w:p w14:paraId="525EDD96"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C679C5C"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4DE6393B"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9" w:name="_Toc117074818"/>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40" w:name="_Toc266275248"/>
      <w:r w:rsidRPr="0007351C">
        <w:rPr>
          <w:rFonts w:ascii="Georgia" w:hAnsi="Georgia" w:cs="Georgia"/>
          <w:b/>
          <w:bCs w:val="0"/>
          <w:color w:val="000000"/>
          <w:sz w:val="20"/>
          <w:szCs w:val="20"/>
        </w:rPr>
        <w:t>Termin związania ofertą</w:t>
      </w:r>
      <w:bookmarkEnd w:id="39"/>
      <w:bookmarkEnd w:id="40"/>
    </w:p>
    <w:p w14:paraId="142E7509" w14:textId="4C13A28B" w:rsidR="000B473C" w:rsidRPr="005F6262" w:rsidRDefault="000B473C">
      <w:pPr>
        <w:numPr>
          <w:ilvl w:val="0"/>
          <w:numId w:val="13"/>
        </w:numPr>
        <w:tabs>
          <w:tab w:val="clear" w:pos="1800"/>
        </w:tabs>
        <w:suppressAutoHyphens w:val="0"/>
        <w:spacing w:line="360" w:lineRule="auto"/>
        <w:ind w:left="0" w:firstLine="0"/>
        <w:jc w:val="both"/>
        <w:textAlignment w:val="auto"/>
        <w:rPr>
          <w:rFonts w:ascii="Georgia" w:hAnsi="Georgia" w:cs="Arial"/>
          <w:color w:val="000000" w:themeColor="text1"/>
          <w:sz w:val="20"/>
          <w:szCs w:val="20"/>
        </w:rPr>
      </w:pPr>
      <w:bookmarkStart w:id="41" w:name="_Hlk64974178"/>
      <w:r w:rsidRPr="005F6262">
        <w:rPr>
          <w:rFonts w:ascii="Georgia" w:hAnsi="Georgia" w:cs="Arial"/>
          <w:color w:val="000000" w:themeColor="text1"/>
          <w:sz w:val="20"/>
          <w:szCs w:val="20"/>
        </w:rPr>
        <w:t xml:space="preserve">Wykonawca będzie związany ofertą przez okres </w:t>
      </w:r>
      <w:r w:rsidRPr="005F6262">
        <w:rPr>
          <w:rFonts w:ascii="Georgia" w:hAnsi="Georgia" w:cs="Arial"/>
          <w:b/>
          <w:color w:val="000000" w:themeColor="text1"/>
          <w:sz w:val="20"/>
          <w:szCs w:val="20"/>
        </w:rPr>
        <w:t>30 dni</w:t>
      </w:r>
      <w:r w:rsidRPr="005F6262">
        <w:rPr>
          <w:rFonts w:ascii="Georgia" w:hAnsi="Georgia" w:cs="Arial"/>
          <w:color w:val="000000" w:themeColor="text1"/>
          <w:sz w:val="20"/>
          <w:szCs w:val="20"/>
        </w:rPr>
        <w:t xml:space="preserve">, tj. do dnia </w:t>
      </w:r>
      <w:r w:rsidR="00BD7318" w:rsidRPr="00161A8F">
        <w:rPr>
          <w:rFonts w:ascii="Georgia" w:hAnsi="Georgia" w:cs="Arial"/>
          <w:b/>
          <w:bCs/>
          <w:sz w:val="20"/>
          <w:szCs w:val="20"/>
          <w:highlight w:val="cyan"/>
        </w:rPr>
        <w:t>0</w:t>
      </w:r>
      <w:r w:rsidR="00E60BE4" w:rsidRPr="00161A8F">
        <w:rPr>
          <w:rFonts w:ascii="Georgia" w:hAnsi="Georgia" w:cs="Arial"/>
          <w:b/>
          <w:bCs/>
          <w:sz w:val="20"/>
          <w:szCs w:val="20"/>
          <w:highlight w:val="cyan"/>
        </w:rPr>
        <w:t>5</w:t>
      </w:r>
      <w:r w:rsidR="008D5226" w:rsidRPr="00161A8F">
        <w:rPr>
          <w:rFonts w:ascii="Georgia" w:hAnsi="Georgia" w:cs="Arial"/>
          <w:b/>
          <w:bCs/>
          <w:caps/>
          <w:sz w:val="20"/>
          <w:szCs w:val="20"/>
          <w:highlight w:val="cyan"/>
        </w:rPr>
        <w:t>.</w:t>
      </w:r>
      <w:r w:rsidR="00E60BE4" w:rsidRPr="00161A8F">
        <w:rPr>
          <w:rFonts w:ascii="Georgia" w:hAnsi="Georgia" w:cs="Arial"/>
          <w:b/>
          <w:bCs/>
          <w:caps/>
          <w:sz w:val="20"/>
          <w:szCs w:val="20"/>
          <w:highlight w:val="cyan"/>
        </w:rPr>
        <w:t>06</w:t>
      </w:r>
      <w:r w:rsidRPr="00161A8F">
        <w:rPr>
          <w:rFonts w:ascii="Georgia" w:hAnsi="Georgia" w:cs="Arial"/>
          <w:b/>
          <w:bCs/>
          <w:caps/>
          <w:sz w:val="20"/>
          <w:szCs w:val="20"/>
          <w:highlight w:val="cyan"/>
        </w:rPr>
        <w:t>.202</w:t>
      </w:r>
      <w:r w:rsidR="00E60BE4" w:rsidRPr="00161A8F">
        <w:rPr>
          <w:rFonts w:ascii="Georgia" w:hAnsi="Georgia" w:cs="Arial"/>
          <w:b/>
          <w:bCs/>
          <w:caps/>
          <w:sz w:val="20"/>
          <w:szCs w:val="20"/>
          <w:highlight w:val="cyan"/>
        </w:rPr>
        <w:t>4</w:t>
      </w:r>
      <w:r w:rsidRPr="00161A8F">
        <w:rPr>
          <w:rFonts w:ascii="Georgia" w:hAnsi="Georgia" w:cs="Arial"/>
          <w:b/>
          <w:bCs/>
          <w:sz w:val="20"/>
          <w:szCs w:val="20"/>
          <w:highlight w:val="cyan"/>
        </w:rPr>
        <w:t>r.</w:t>
      </w:r>
      <w:r w:rsidRPr="005F6262">
        <w:rPr>
          <w:rFonts w:ascii="Georgia" w:hAnsi="Georgia" w:cs="Arial"/>
          <w:color w:val="000000" w:themeColor="text1"/>
          <w:sz w:val="20"/>
          <w:szCs w:val="20"/>
        </w:rPr>
        <w:t xml:space="preserve"> Bieg terminu związania ofertą rozpoczyna się wraz z upływem terminu składania ofert.</w:t>
      </w:r>
      <w:bookmarkEnd w:id="41"/>
    </w:p>
    <w:p w14:paraId="554CA3A0" w14:textId="4B236307" w:rsidR="000B473C" w:rsidRPr="00E7103D" w:rsidRDefault="000B473C">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782E044B" w14:textId="77777777" w:rsidR="000B473C" w:rsidRPr="00BB1B3D" w:rsidRDefault="000B473C">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67A2EA"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5AE1B39D"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2" w:name="_Toc117074819"/>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43" w:name="_Toc266275249"/>
      <w:r w:rsidRPr="00123693">
        <w:rPr>
          <w:rFonts w:ascii="Georgia" w:hAnsi="Georgia" w:cs="Georgia"/>
          <w:b/>
          <w:bCs w:val="0"/>
          <w:color w:val="000000"/>
          <w:sz w:val="20"/>
          <w:szCs w:val="20"/>
        </w:rPr>
        <w:t>Opis sposobu przygotowania ofert</w:t>
      </w:r>
      <w:bookmarkEnd w:id="42"/>
      <w:bookmarkEnd w:id="43"/>
    </w:p>
    <w:p w14:paraId="1FB46840" w14:textId="614D155C" w:rsidR="000B473C" w:rsidRPr="00987112" w:rsidRDefault="000B473C">
      <w:pPr>
        <w:pStyle w:val="Normalny3"/>
        <w:numPr>
          <w:ilvl w:val="0"/>
          <w:numId w:val="7"/>
        </w:numPr>
        <w:spacing w:line="360" w:lineRule="auto"/>
        <w:ind w:left="0" w:firstLine="0"/>
        <w:jc w:val="both"/>
        <w:rPr>
          <w:rFonts w:ascii="Georgia" w:eastAsia="Calibri" w:hAnsi="Georgia" w:cs="Calibri"/>
          <w:sz w:val="20"/>
          <w:szCs w:val="20"/>
        </w:rPr>
      </w:pPr>
      <w:bookmarkStart w:id="44" w:name="_Hlk84421456"/>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8">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67102D66" w14:textId="5A8C6B3B" w:rsidR="000B473C" w:rsidRPr="00987112" w:rsidRDefault="000B473C">
      <w:pPr>
        <w:pStyle w:val="Normalny3"/>
        <w:numPr>
          <w:ilvl w:val="0"/>
          <w:numId w:val="7"/>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DF7B21">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72AA8D33" w14:textId="77777777" w:rsidR="000B473C" w:rsidRPr="00987112" w:rsidRDefault="000B473C">
      <w:pPr>
        <w:pStyle w:val="Normalny1"/>
        <w:widowControl/>
        <w:numPr>
          <w:ilvl w:val="0"/>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13F7D3FE" w14:textId="77777777" w:rsidR="000B473C" w:rsidRPr="00987112" w:rsidRDefault="000B473C">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258C717F" w14:textId="77777777" w:rsidR="000B473C" w:rsidRPr="00987112" w:rsidRDefault="000B473C">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w:t>
      </w:r>
    </w:p>
    <w:p w14:paraId="17EACDC9" w14:textId="77777777" w:rsidR="000B473C" w:rsidRPr="00987112" w:rsidRDefault="000B473C">
      <w:pPr>
        <w:pStyle w:val="Normalny1"/>
        <w:widowControl/>
        <w:numPr>
          <w:ilvl w:val="1"/>
          <w:numId w:val="7"/>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5E557C9" w14:textId="77777777" w:rsidR="000B473C" w:rsidRPr="00987112" w:rsidRDefault="000B473C">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658399" w14:textId="77777777" w:rsidR="000B473C" w:rsidRPr="00987112" w:rsidRDefault="000B473C">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53766CA8" w14:textId="427D9F1A" w:rsidR="000B473C" w:rsidRPr="00987112" w:rsidRDefault="000B473C">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sidR="00DF7B21">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F7B21">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01334E57" w14:textId="77777777" w:rsidR="000B473C" w:rsidRPr="00987112" w:rsidRDefault="000B473C">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0">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285102E6" w14:textId="77777777" w:rsidR="000B473C" w:rsidRPr="00987112" w:rsidRDefault="00000000" w:rsidP="000B473C">
      <w:pPr>
        <w:pStyle w:val="Normalny1"/>
        <w:spacing w:line="360" w:lineRule="auto"/>
        <w:jc w:val="both"/>
        <w:rPr>
          <w:rFonts w:eastAsia="Calibri" w:cs="Calibri"/>
          <w:sz w:val="20"/>
          <w:szCs w:val="20"/>
        </w:rPr>
      </w:pPr>
      <w:hyperlink r:id="rId31">
        <w:r w:rsidR="000B473C" w:rsidRPr="00987112">
          <w:rPr>
            <w:rFonts w:eastAsia="Calibri" w:cs="Calibri"/>
            <w:color w:val="1155CC"/>
            <w:sz w:val="20"/>
            <w:szCs w:val="20"/>
            <w:u w:val="single"/>
          </w:rPr>
          <w:t>https://platformazakupowa.pl/strona/45-instrukcje</w:t>
        </w:r>
      </w:hyperlink>
    </w:p>
    <w:p w14:paraId="46E8FA3C" w14:textId="77777777" w:rsidR="000B473C" w:rsidRPr="00987112" w:rsidRDefault="000B473C">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72D4BC7A" w14:textId="684D81D5" w:rsidR="000B473C" w:rsidRPr="00987112" w:rsidRDefault="000B473C">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DF7B21">
        <w:rPr>
          <w:rFonts w:eastAsia="Calibri" w:cs="Calibri"/>
          <w:sz w:val="20"/>
          <w:szCs w:val="20"/>
        </w:rPr>
        <w:br/>
      </w:r>
      <w:r w:rsidRPr="00987112">
        <w:rPr>
          <w:rFonts w:eastAsia="Calibri" w:cs="Calibri"/>
          <w:sz w:val="20"/>
          <w:szCs w:val="20"/>
        </w:rPr>
        <w:t>z najwyższą starannością oraz ewentualne rabaty.</w:t>
      </w:r>
    </w:p>
    <w:p w14:paraId="664F9366" w14:textId="007ABCF9" w:rsidR="000B473C" w:rsidRPr="00987112" w:rsidRDefault="000B473C">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D68C4B" w14:textId="77777777" w:rsidR="000B473C" w:rsidRPr="00987112" w:rsidRDefault="000B473C">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D0E3B9" w14:textId="77777777" w:rsidR="000B473C" w:rsidRPr="00926CC6" w:rsidRDefault="000B473C">
      <w:pPr>
        <w:pStyle w:val="Normalny1"/>
        <w:widowControl/>
        <w:numPr>
          <w:ilvl w:val="0"/>
          <w:numId w:val="7"/>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4CE6B751" w14:textId="296AFEB4" w:rsidR="00C74CD9" w:rsidRPr="00F2701B" w:rsidRDefault="000B473C">
      <w:pPr>
        <w:pStyle w:val="Normalny3"/>
        <w:numPr>
          <w:ilvl w:val="0"/>
          <w:numId w:val="7"/>
        </w:numPr>
        <w:spacing w:line="360" w:lineRule="auto"/>
        <w:ind w:left="0" w:firstLine="0"/>
        <w:jc w:val="both"/>
        <w:rPr>
          <w:rFonts w:ascii="Georgia" w:eastAsia="Calibri" w:hAnsi="Georgia" w:cs="Calibri"/>
          <w:b/>
          <w:sz w:val="20"/>
          <w:szCs w:val="20"/>
          <w:highlight w:val="cyan"/>
        </w:rPr>
      </w:pPr>
      <w:bookmarkStart w:id="45" w:name="_Hlk116296518"/>
      <w:r w:rsidRPr="00F2701B">
        <w:rPr>
          <w:rFonts w:ascii="Georgia" w:hAnsi="Georgia"/>
          <w:b/>
          <w:color w:val="000000"/>
          <w:sz w:val="20"/>
          <w:szCs w:val="20"/>
          <w:highlight w:val="cyan"/>
          <w:u w:val="single"/>
        </w:rPr>
        <w:t>Dokumenty składające się na ofertę:</w:t>
      </w:r>
    </w:p>
    <w:p w14:paraId="4A138F32" w14:textId="27DAEDD0" w:rsidR="00C74CD9" w:rsidRPr="00F2701B" w:rsidRDefault="00C74CD9">
      <w:pPr>
        <w:pStyle w:val="Akapitzlist"/>
        <w:numPr>
          <w:ilvl w:val="1"/>
          <w:numId w:val="7"/>
        </w:numPr>
        <w:pBdr>
          <w:top w:val="nil"/>
          <w:left w:val="nil"/>
          <w:bottom w:val="nil"/>
          <w:right w:val="nil"/>
          <w:between w:val="nil"/>
        </w:pBdr>
        <w:suppressAutoHyphens w:val="0"/>
        <w:spacing w:line="360" w:lineRule="auto"/>
        <w:jc w:val="both"/>
        <w:textAlignment w:val="auto"/>
        <w:rPr>
          <w:rStyle w:val="Wyrnieniedelikatne"/>
          <w:rFonts w:ascii="Georgia" w:eastAsia="Arial" w:hAnsi="Georgia" w:cs="Arial"/>
          <w:bCs/>
          <w:color w:val="000000" w:themeColor="text1"/>
          <w:sz w:val="20"/>
          <w:szCs w:val="20"/>
          <w:highlight w:val="cyan"/>
        </w:rPr>
      </w:pPr>
      <w:bookmarkStart w:id="46" w:name="_Hlk115342865"/>
      <w:r w:rsidRPr="00F2701B">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F2701B">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F2701B">
        <w:rPr>
          <w:rFonts w:ascii="Georgia" w:hAnsi="Georgia" w:cs="Verdana"/>
          <w:color w:val="000000" w:themeColor="text1"/>
          <w:sz w:val="20"/>
          <w:szCs w:val="20"/>
          <w:highlight w:val="cyan"/>
        </w:rPr>
        <w:t>;</w:t>
      </w:r>
      <w:r w:rsidRPr="00F2701B">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r w:rsidR="00DF7B21" w:rsidRPr="00F2701B">
        <w:rPr>
          <w:rStyle w:val="Wyrnieniedelikatne"/>
          <w:rFonts w:ascii="Georgia" w:hAnsi="Georgia"/>
          <w:color w:val="000000" w:themeColor="text1"/>
          <w:sz w:val="20"/>
          <w:szCs w:val="20"/>
          <w:highlight w:val="cyan"/>
        </w:rPr>
        <w:t>,</w:t>
      </w:r>
    </w:p>
    <w:p w14:paraId="6B693E43" w14:textId="77777777" w:rsidR="00C74CD9" w:rsidRPr="00F2701B" w:rsidRDefault="00C74CD9">
      <w:pPr>
        <w:pStyle w:val="Akapitzlist"/>
        <w:numPr>
          <w:ilvl w:val="1"/>
          <w:numId w:val="7"/>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highlight w:val="cyan"/>
        </w:rPr>
      </w:pPr>
      <w:r w:rsidRPr="00F2701B">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F2701B">
        <w:rPr>
          <w:rFonts w:ascii="Georgia" w:hAnsi="Georgia" w:cs="Verdana"/>
          <w:sz w:val="20"/>
          <w:szCs w:val="20"/>
          <w:highlight w:val="cyan"/>
        </w:rPr>
        <w:br/>
        <w:t xml:space="preserve">o których mowa w Rozdziale XIV pkt 13 SWZ; </w:t>
      </w:r>
    </w:p>
    <w:p w14:paraId="3F868D05" w14:textId="77777777" w:rsidR="00C74CD9" w:rsidRPr="00F2701B" w:rsidRDefault="00C74CD9">
      <w:pPr>
        <w:pStyle w:val="Akapitzlist"/>
        <w:numPr>
          <w:ilvl w:val="1"/>
          <w:numId w:val="7"/>
        </w:numPr>
        <w:pBdr>
          <w:top w:val="nil"/>
          <w:left w:val="nil"/>
          <w:bottom w:val="nil"/>
          <w:right w:val="nil"/>
          <w:between w:val="nil"/>
        </w:pBdr>
        <w:suppressAutoHyphens w:val="0"/>
        <w:spacing w:line="360" w:lineRule="auto"/>
        <w:jc w:val="both"/>
        <w:textAlignment w:val="auto"/>
        <w:rPr>
          <w:rFonts w:ascii="Georgia" w:eastAsia="Arial" w:hAnsi="Georgia" w:cs="Arial"/>
          <w:bCs/>
          <w:i/>
          <w:iCs/>
          <w:color w:val="000000" w:themeColor="text1"/>
          <w:sz w:val="20"/>
          <w:szCs w:val="20"/>
          <w:highlight w:val="cyan"/>
        </w:rPr>
      </w:pPr>
      <w:r w:rsidRPr="00F2701B">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27DCDC40" w14:textId="633AB3E2" w:rsidR="00C74CD9" w:rsidRPr="00F2701B" w:rsidRDefault="00C74CD9">
      <w:pPr>
        <w:pStyle w:val="Akapitzlist"/>
        <w:numPr>
          <w:ilvl w:val="1"/>
          <w:numId w:val="7"/>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F2701B">
        <w:rPr>
          <w:rFonts w:ascii="Georgia" w:hAnsi="Georgia"/>
          <w:sz w:val="20"/>
          <w:szCs w:val="20"/>
          <w:highlight w:val="cyan"/>
        </w:rPr>
        <w:t xml:space="preserve">zobowiązania wymagane postanowieniami Rozdziału IX pkt </w:t>
      </w:r>
      <w:r w:rsidR="005261F0" w:rsidRPr="00F2701B">
        <w:rPr>
          <w:rFonts w:ascii="Georgia" w:hAnsi="Georgia"/>
          <w:sz w:val="20"/>
          <w:szCs w:val="20"/>
          <w:highlight w:val="cyan"/>
        </w:rPr>
        <w:t>3</w:t>
      </w:r>
      <w:r w:rsidRPr="00F2701B">
        <w:rPr>
          <w:rFonts w:ascii="Georgia" w:hAnsi="Georgia"/>
          <w:sz w:val="20"/>
          <w:szCs w:val="20"/>
          <w:highlight w:val="cyan"/>
        </w:rPr>
        <w:t xml:space="preserve"> SWZ, w przypadku gdy Wykonawca polega na zdolnościach podmiotów udostępniających zasoby w celu potwierdzenia spełniania warunków udziału w postępowaniu wraz z pełnomocnictwami, jeżeli prawo do podpisania danego zobowiązania nie wynika </w:t>
      </w:r>
      <w:r w:rsidRPr="00F2701B">
        <w:rPr>
          <w:rFonts w:ascii="Georgia" w:hAnsi="Georgia"/>
          <w:sz w:val="20"/>
          <w:szCs w:val="20"/>
          <w:highlight w:val="cyan"/>
        </w:rPr>
        <w:br/>
        <w:t xml:space="preserve">z dokumentów, o których mowa w </w:t>
      </w:r>
      <w:r w:rsidRPr="00F2701B">
        <w:rPr>
          <w:rFonts w:ascii="Georgia" w:hAnsi="Georgia" w:cs="Verdana"/>
          <w:sz w:val="20"/>
          <w:szCs w:val="20"/>
          <w:highlight w:val="cyan"/>
        </w:rPr>
        <w:t>Rozdziale XIV pkt 13 SWZ</w:t>
      </w:r>
      <w:r w:rsidRPr="00F2701B">
        <w:rPr>
          <w:rFonts w:ascii="Georgia" w:hAnsi="Georgia"/>
          <w:sz w:val="20"/>
          <w:szCs w:val="20"/>
          <w:highlight w:val="cyan"/>
        </w:rPr>
        <w:t>;</w:t>
      </w:r>
      <w:r w:rsidRPr="00F2701B">
        <w:rPr>
          <w:rFonts w:ascii="Georgia" w:hAnsi="Georgia"/>
          <w:b/>
          <w:bCs/>
          <w:sz w:val="20"/>
          <w:szCs w:val="20"/>
          <w:highlight w:val="cyan"/>
        </w:rPr>
        <w:t xml:space="preserve"> </w:t>
      </w:r>
    </w:p>
    <w:p w14:paraId="5EFA3826" w14:textId="3CD0346E" w:rsidR="00C74CD9" w:rsidRPr="00F2701B" w:rsidRDefault="00C74CD9">
      <w:pPr>
        <w:pStyle w:val="Akapitzlist"/>
        <w:numPr>
          <w:ilvl w:val="1"/>
          <w:numId w:val="7"/>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F2701B">
        <w:rPr>
          <w:rFonts w:ascii="Georgia" w:hAnsi="Georgia"/>
          <w:sz w:val="20"/>
          <w:szCs w:val="20"/>
          <w:highlight w:val="cyan"/>
        </w:rPr>
        <w:t xml:space="preserve">oświadczenie </w:t>
      </w:r>
      <w:r w:rsidRPr="00F2701B">
        <w:rPr>
          <w:rFonts w:ascii="Georgia" w:hAnsi="Georgia" w:cs="Verdana"/>
          <w:sz w:val="20"/>
          <w:szCs w:val="20"/>
          <w:highlight w:val="cyan"/>
        </w:rPr>
        <w:t>Wykonawców wspólnie ubiegających się o udzielenie zamówienia, o którym mowa w art. 117 ust. 4 ustawy Pzp;</w:t>
      </w:r>
      <w:r w:rsidRPr="00F2701B">
        <w:rPr>
          <w:rFonts w:ascii="Georgia" w:hAnsi="Georgia"/>
          <w:sz w:val="20"/>
          <w:szCs w:val="20"/>
          <w:highlight w:val="cyan"/>
        </w:rPr>
        <w:t xml:space="preserve"> </w:t>
      </w:r>
      <w:r w:rsidR="005261F0" w:rsidRPr="00F2701B">
        <w:rPr>
          <w:rFonts w:ascii="Georgia" w:hAnsi="Georgia"/>
          <w:sz w:val="20"/>
          <w:szCs w:val="20"/>
          <w:highlight w:val="cyan"/>
        </w:rPr>
        <w:t>według wzoru określonego w Załączniku nr 2a do SWZ</w:t>
      </w:r>
    </w:p>
    <w:p w14:paraId="6D108627" w14:textId="77777777" w:rsidR="00F2701B" w:rsidRPr="00F2701B" w:rsidRDefault="00C74CD9" w:rsidP="00F2701B">
      <w:pPr>
        <w:pStyle w:val="Akapitzlist"/>
        <w:numPr>
          <w:ilvl w:val="1"/>
          <w:numId w:val="7"/>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F2701B">
        <w:rPr>
          <w:rFonts w:ascii="Georgia" w:hAnsi="Georgia"/>
          <w:sz w:val="20"/>
          <w:szCs w:val="20"/>
          <w:highlight w:val="cyan"/>
        </w:rPr>
        <w:t>f</w:t>
      </w:r>
      <w:r w:rsidRPr="00F2701B">
        <w:rPr>
          <w:rFonts w:ascii="Georgia" w:eastAsia="Arial" w:hAnsi="Georgia" w:cs="Arial"/>
          <w:bCs/>
          <w:color w:val="000000"/>
          <w:sz w:val="20"/>
          <w:szCs w:val="20"/>
          <w:highlight w:val="cyan"/>
        </w:rPr>
        <w:t xml:space="preserve">ormularz ofertowy, według wzoru określonego w </w:t>
      </w:r>
      <w:r w:rsidRPr="00F2701B">
        <w:rPr>
          <w:rFonts w:ascii="Georgia" w:eastAsia="Arial" w:hAnsi="Georgia" w:cs="Arial"/>
          <w:b/>
          <w:color w:val="000000"/>
          <w:sz w:val="20"/>
          <w:szCs w:val="20"/>
          <w:highlight w:val="cyan"/>
        </w:rPr>
        <w:t xml:space="preserve">Załączniku nr </w:t>
      </w:r>
      <w:r w:rsidR="00E046F1" w:rsidRPr="00F2701B">
        <w:rPr>
          <w:rFonts w:ascii="Georgia" w:eastAsia="Arial" w:hAnsi="Georgia" w:cs="Arial"/>
          <w:b/>
          <w:color w:val="000000"/>
          <w:sz w:val="20"/>
          <w:szCs w:val="20"/>
          <w:highlight w:val="cyan"/>
        </w:rPr>
        <w:t>3</w:t>
      </w:r>
      <w:r w:rsidRPr="00F2701B">
        <w:rPr>
          <w:rFonts w:ascii="Georgia" w:eastAsia="Arial" w:hAnsi="Georgia" w:cs="Arial"/>
          <w:b/>
          <w:color w:val="000000"/>
          <w:sz w:val="20"/>
          <w:szCs w:val="20"/>
          <w:highlight w:val="cyan"/>
        </w:rPr>
        <w:t xml:space="preserve"> do SWZ,</w:t>
      </w:r>
    </w:p>
    <w:p w14:paraId="69EFB534" w14:textId="2018A8CD" w:rsidR="00D75DA1" w:rsidRPr="00F2701B" w:rsidRDefault="00C74CD9" w:rsidP="00F2701B">
      <w:pPr>
        <w:pStyle w:val="Akapitzlist"/>
        <w:numPr>
          <w:ilvl w:val="1"/>
          <w:numId w:val="7"/>
        </w:numPr>
        <w:pBdr>
          <w:top w:val="nil"/>
          <w:left w:val="nil"/>
          <w:bottom w:val="nil"/>
          <w:right w:val="nil"/>
          <w:between w:val="nil"/>
        </w:pBdr>
        <w:suppressAutoHyphens w:val="0"/>
        <w:spacing w:line="360" w:lineRule="auto"/>
        <w:jc w:val="both"/>
        <w:textAlignment w:val="auto"/>
        <w:rPr>
          <w:rFonts w:ascii="Georgia" w:eastAsia="Arial" w:hAnsi="Georgia" w:cs="Arial"/>
          <w:b/>
          <w:bCs/>
          <w:i/>
          <w:iCs/>
          <w:color w:val="000000" w:themeColor="text1"/>
          <w:sz w:val="20"/>
          <w:szCs w:val="20"/>
          <w:highlight w:val="cyan"/>
        </w:rPr>
      </w:pPr>
      <w:r w:rsidRPr="00F2701B">
        <w:rPr>
          <w:rFonts w:ascii="Georgia" w:hAnsi="Georgia" w:cs="Verdana"/>
          <w:sz w:val="20"/>
          <w:szCs w:val="20"/>
          <w:highlight w:val="cyan"/>
        </w:rPr>
        <w:t xml:space="preserve">oświadczenie wymagane postanowieniami Rozdziału VII pkt 2, Rozdziału IX pkt 9 Rozdziału X pkt </w:t>
      </w:r>
      <w:r w:rsidR="005B2AA6" w:rsidRPr="00F2701B">
        <w:rPr>
          <w:rFonts w:ascii="Georgia" w:hAnsi="Georgia" w:cs="Verdana"/>
          <w:sz w:val="20"/>
          <w:szCs w:val="20"/>
          <w:highlight w:val="cyan"/>
        </w:rPr>
        <w:t>3</w:t>
      </w:r>
      <w:r w:rsidRPr="00F2701B">
        <w:rPr>
          <w:rFonts w:ascii="Georgia" w:hAnsi="Georgia" w:cs="Verdana"/>
          <w:sz w:val="20"/>
          <w:szCs w:val="20"/>
          <w:highlight w:val="cyan"/>
        </w:rPr>
        <w:t xml:space="preserve"> SWZ.</w:t>
      </w:r>
      <w:bookmarkStart w:id="47" w:name="_Hlk115343792"/>
    </w:p>
    <w:bookmarkEnd w:id="45"/>
    <w:bookmarkEnd w:id="46"/>
    <w:bookmarkEnd w:id="47"/>
    <w:p w14:paraId="7BCCE493" w14:textId="77777777" w:rsidR="00C74CD9" w:rsidRPr="00E96216" w:rsidRDefault="00C74CD9">
      <w:pPr>
        <w:pStyle w:val="Akapitzlist"/>
        <w:numPr>
          <w:ilvl w:val="0"/>
          <w:numId w:val="7"/>
        </w:numPr>
        <w:pBdr>
          <w:top w:val="nil"/>
          <w:left w:val="nil"/>
          <w:bottom w:val="nil"/>
          <w:right w:val="nil"/>
          <w:between w:val="nil"/>
        </w:pBdr>
        <w:shd w:val="clear" w:color="auto" w:fill="FFFFFF"/>
        <w:suppressAutoHyphens w:val="0"/>
        <w:spacing w:line="360" w:lineRule="auto"/>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7E69E784" w14:textId="77777777" w:rsidR="00C74CD9" w:rsidRPr="00E96216" w:rsidRDefault="00C74CD9">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3FE3A691" w14:textId="77777777" w:rsidR="00C74CD9" w:rsidRPr="00E96216" w:rsidRDefault="00C74CD9">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B79ED02" w14:textId="1B2556D0" w:rsidR="00C74CD9" w:rsidRPr="005B2AA6" w:rsidRDefault="00C74CD9">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2F862185" w14:textId="77777777" w:rsidR="00C74CD9" w:rsidRPr="00E96216" w:rsidRDefault="00C74CD9">
      <w:pPr>
        <w:pStyle w:val="Akapitzlist"/>
        <w:numPr>
          <w:ilvl w:val="0"/>
          <w:numId w:val="7"/>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47C0C335" w14:textId="26AD5ECD" w:rsidR="00C74CD9" w:rsidRPr="005B2AA6" w:rsidRDefault="00C74CD9" w:rsidP="00C74CD9">
      <w:pPr>
        <w:pBdr>
          <w:top w:val="nil"/>
          <w:left w:val="nil"/>
          <w:bottom w:val="nil"/>
          <w:right w:val="nil"/>
          <w:between w:val="nil"/>
        </w:pBdr>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 xml:space="preserve">pełnomocnictwa (notarialnie – art. 97 ust. 2 ustawy z </w:t>
      </w:r>
      <w:r w:rsidR="00EF265D" w:rsidRPr="005B2AA6">
        <w:rPr>
          <w:rFonts w:ascii="Georgia" w:eastAsia="Arial" w:hAnsi="Georgia" w:cs="Arial"/>
          <w:sz w:val="20"/>
          <w:szCs w:val="20"/>
        </w:rPr>
        <w:t>26</w:t>
      </w:r>
      <w:r w:rsidRPr="005B2AA6">
        <w:rPr>
          <w:rFonts w:ascii="Georgia" w:eastAsia="Arial" w:hAnsi="Georgia" w:cs="Arial"/>
          <w:sz w:val="20"/>
          <w:szCs w:val="20"/>
        </w:rPr>
        <w:t xml:space="preserve"> </w:t>
      </w:r>
      <w:r w:rsidR="00EF265D" w:rsidRPr="005B2AA6">
        <w:rPr>
          <w:rFonts w:ascii="Georgia" w:eastAsia="Arial" w:hAnsi="Georgia" w:cs="Arial"/>
          <w:sz w:val="20"/>
          <w:szCs w:val="20"/>
        </w:rPr>
        <w:t>sierpnia 2022</w:t>
      </w:r>
      <w:r w:rsidRPr="005B2AA6">
        <w:rPr>
          <w:rFonts w:ascii="Georgia" w:eastAsia="Arial" w:hAnsi="Georgia" w:cs="Arial"/>
          <w:sz w:val="20"/>
          <w:szCs w:val="20"/>
        </w:rPr>
        <w:t xml:space="preserve"> r. – Prawo o notariacie (tekst jednolity Dz. U. z 202</w:t>
      </w:r>
      <w:r w:rsidR="00EF265D" w:rsidRPr="005B2AA6">
        <w:rPr>
          <w:rFonts w:ascii="Georgia" w:eastAsia="Arial" w:hAnsi="Georgia" w:cs="Arial"/>
          <w:sz w:val="20"/>
          <w:szCs w:val="20"/>
        </w:rPr>
        <w:t>2</w:t>
      </w:r>
      <w:r w:rsidRPr="005B2AA6">
        <w:rPr>
          <w:rFonts w:ascii="Georgia" w:eastAsia="Arial" w:hAnsi="Georgia" w:cs="Arial"/>
          <w:sz w:val="20"/>
          <w:szCs w:val="20"/>
        </w:rPr>
        <w:t xml:space="preserve"> poz. 1</w:t>
      </w:r>
      <w:r w:rsidR="00EF265D" w:rsidRPr="005B2AA6">
        <w:rPr>
          <w:rFonts w:ascii="Georgia" w:eastAsia="Arial" w:hAnsi="Georgia" w:cs="Arial"/>
          <w:sz w:val="20"/>
          <w:szCs w:val="20"/>
        </w:rPr>
        <w:t>799)</w:t>
      </w:r>
      <w:r w:rsidRPr="005B2AA6">
        <w:rPr>
          <w:rFonts w:ascii="Georgia" w:eastAsia="Arial" w:hAnsi="Georgia" w:cs="Arial"/>
          <w:sz w:val="20"/>
          <w:szCs w:val="20"/>
        </w:rPr>
        <w:t>).</w:t>
      </w:r>
    </w:p>
    <w:p w14:paraId="55C0E229" w14:textId="77777777" w:rsidR="000B473C" w:rsidRDefault="000B473C" w:rsidP="000B473C">
      <w:pPr>
        <w:pStyle w:val="Normalny1"/>
        <w:tabs>
          <w:tab w:val="left" w:pos="299"/>
          <w:tab w:val="left" w:pos="426"/>
        </w:tabs>
        <w:spacing w:line="360" w:lineRule="auto"/>
        <w:jc w:val="both"/>
        <w:rPr>
          <w:color w:val="000000"/>
          <w:sz w:val="20"/>
          <w:szCs w:val="20"/>
        </w:rPr>
      </w:pPr>
    </w:p>
    <w:p w14:paraId="63B11A9B"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8" w:name="_Toc117074820"/>
      <w:bookmarkEnd w:id="44"/>
      <w:r w:rsidRPr="00123693">
        <w:rPr>
          <w:rFonts w:ascii="Georgia" w:hAnsi="Georgia" w:cs="Georgia"/>
          <w:b/>
          <w:bCs w:val="0"/>
          <w:color w:val="000000"/>
          <w:sz w:val="20"/>
          <w:szCs w:val="20"/>
        </w:rPr>
        <w:t xml:space="preserve">XV. </w:t>
      </w:r>
      <w:bookmarkStart w:id="49" w:name="_Toc266275250"/>
      <w:r w:rsidRPr="00123693">
        <w:rPr>
          <w:rFonts w:ascii="Georgia" w:hAnsi="Georgia" w:cs="Georgia"/>
          <w:b/>
          <w:bCs w:val="0"/>
          <w:color w:val="000000"/>
          <w:sz w:val="20"/>
          <w:szCs w:val="20"/>
        </w:rPr>
        <w:t>Miejsce oraz termin składania i otwarcia ofert</w:t>
      </w:r>
      <w:bookmarkEnd w:id="48"/>
      <w:bookmarkEnd w:id="49"/>
    </w:p>
    <w:p w14:paraId="1C5692BD" w14:textId="2A853707" w:rsidR="000B473C" w:rsidRPr="00E60BE4" w:rsidRDefault="000B473C">
      <w:pPr>
        <w:pStyle w:val="Normalny3"/>
        <w:numPr>
          <w:ilvl w:val="0"/>
          <w:numId w:val="9"/>
        </w:numPr>
        <w:spacing w:line="320" w:lineRule="auto"/>
        <w:ind w:left="0" w:firstLine="0"/>
        <w:jc w:val="both"/>
        <w:rPr>
          <w:rFonts w:ascii="Georgia" w:eastAsia="Calibri" w:hAnsi="Georgia" w:cs="Calibri"/>
          <w:sz w:val="20"/>
          <w:szCs w:val="20"/>
          <w:highlight w:val="cyan"/>
        </w:rPr>
      </w:pPr>
      <w:bookmarkStart w:id="50" w:name="_Hlk84421486"/>
      <w:r w:rsidRPr="0006209B">
        <w:rPr>
          <w:rFonts w:ascii="Georgia" w:eastAsia="Calibri" w:hAnsi="Georgia" w:cs="Calibri"/>
          <w:sz w:val="20"/>
          <w:szCs w:val="20"/>
        </w:rPr>
        <w:t xml:space="preserve">Ofertę wraz z wymaganymi dokumentami należy umieścić na </w:t>
      </w:r>
      <w:hyperlink r:id="rId32">
        <w:r w:rsidRPr="0006209B">
          <w:rPr>
            <w:rFonts w:ascii="Georgia" w:eastAsia="Calibri" w:hAnsi="Georgia" w:cs="Calibri"/>
            <w:color w:val="1155CC"/>
            <w:sz w:val="20"/>
            <w:szCs w:val="20"/>
            <w:u w:val="single"/>
          </w:rPr>
          <w:t>platformazakupowa.pl</w:t>
        </w:r>
      </w:hyperlink>
      <w:r w:rsidRPr="0006209B">
        <w:rPr>
          <w:rFonts w:ascii="Georgia" w:eastAsia="Calibri" w:hAnsi="Georgia" w:cs="Calibri"/>
          <w:sz w:val="20"/>
          <w:szCs w:val="20"/>
        </w:rPr>
        <w:t xml:space="preserve"> pod adresem </w:t>
      </w:r>
      <w:r w:rsidRPr="0006209B">
        <w:rPr>
          <w:rFonts w:ascii="Georgia" w:eastAsia="Lucida Sans Unicode" w:hAnsi="Georgia" w:cs="Times New Roman"/>
          <w:i/>
          <w:kern w:val="3"/>
          <w:sz w:val="20"/>
          <w:szCs w:val="20"/>
          <w:lang w:eastAsia="zh-CN"/>
        </w:rPr>
        <w:t>www.platformazakupowa.pl/pn/zzozwadowice</w:t>
      </w:r>
      <w:r w:rsidRPr="0006209B">
        <w:rPr>
          <w:rFonts w:ascii="Georgia" w:hAnsi="Georgia" w:cs="Times New Roman"/>
          <w:i/>
          <w:kern w:val="3"/>
          <w:sz w:val="20"/>
          <w:szCs w:val="20"/>
          <w:lang w:eastAsia="zh-CN"/>
        </w:rPr>
        <w:t xml:space="preserve"> </w:t>
      </w:r>
      <w:r w:rsidRPr="0006209B">
        <w:rPr>
          <w:rFonts w:ascii="Georgia" w:eastAsia="Calibri" w:hAnsi="Georgia" w:cs="Calibri"/>
          <w:sz w:val="20"/>
          <w:szCs w:val="20"/>
        </w:rPr>
        <w:t xml:space="preserve">w myśl Ustawy Pzp na stronie internetowej prowadzonego postępowania </w:t>
      </w:r>
      <w:r w:rsidRPr="00E60BE4">
        <w:rPr>
          <w:rFonts w:ascii="Georgia" w:eastAsia="Calibri" w:hAnsi="Georgia" w:cs="Calibri"/>
          <w:b/>
          <w:bCs/>
          <w:sz w:val="20"/>
          <w:szCs w:val="20"/>
          <w:highlight w:val="cyan"/>
        </w:rPr>
        <w:t xml:space="preserve">do dnia </w:t>
      </w:r>
      <w:bookmarkStart w:id="51" w:name="_Hlk164668906"/>
      <w:r w:rsidR="00E60BE4" w:rsidRPr="00E60BE4">
        <w:rPr>
          <w:rFonts w:ascii="Georgia" w:eastAsia="Calibri" w:hAnsi="Georgia" w:cs="Calibri"/>
          <w:b/>
          <w:bCs/>
          <w:sz w:val="20"/>
          <w:szCs w:val="20"/>
          <w:highlight w:val="cyan"/>
        </w:rPr>
        <w:t>07</w:t>
      </w:r>
      <w:r w:rsidRPr="00E60BE4">
        <w:rPr>
          <w:rFonts w:ascii="Georgia" w:eastAsia="Calibri" w:hAnsi="Georgia" w:cs="Calibri"/>
          <w:b/>
          <w:bCs/>
          <w:sz w:val="20"/>
          <w:szCs w:val="20"/>
          <w:highlight w:val="cyan"/>
        </w:rPr>
        <w:t>.</w:t>
      </w:r>
      <w:r w:rsidR="00E60BE4" w:rsidRPr="00E60BE4">
        <w:rPr>
          <w:rFonts w:ascii="Georgia" w:eastAsia="Calibri" w:hAnsi="Georgia" w:cs="Calibri"/>
          <w:b/>
          <w:bCs/>
          <w:sz w:val="20"/>
          <w:szCs w:val="20"/>
          <w:highlight w:val="cyan"/>
        </w:rPr>
        <w:t>05</w:t>
      </w:r>
      <w:r w:rsidRPr="00E60BE4">
        <w:rPr>
          <w:rFonts w:ascii="Georgia" w:eastAsia="Calibri" w:hAnsi="Georgia" w:cs="Calibri"/>
          <w:b/>
          <w:bCs/>
          <w:sz w:val="20"/>
          <w:szCs w:val="20"/>
          <w:highlight w:val="cyan"/>
        </w:rPr>
        <w:t>.202</w:t>
      </w:r>
      <w:r w:rsidR="00E60BE4" w:rsidRPr="00E60BE4">
        <w:rPr>
          <w:rFonts w:ascii="Georgia" w:eastAsia="Calibri" w:hAnsi="Georgia" w:cs="Calibri"/>
          <w:b/>
          <w:bCs/>
          <w:sz w:val="20"/>
          <w:szCs w:val="20"/>
          <w:highlight w:val="cyan"/>
        </w:rPr>
        <w:t>4</w:t>
      </w:r>
      <w:r w:rsidRPr="00E60BE4">
        <w:rPr>
          <w:rFonts w:ascii="Georgia" w:eastAsia="Calibri" w:hAnsi="Georgia" w:cs="Calibri"/>
          <w:b/>
          <w:bCs/>
          <w:sz w:val="20"/>
          <w:szCs w:val="20"/>
          <w:highlight w:val="cyan"/>
        </w:rPr>
        <w:t xml:space="preserve"> </w:t>
      </w:r>
      <w:bookmarkEnd w:id="51"/>
      <w:r w:rsidRPr="00E60BE4">
        <w:rPr>
          <w:rFonts w:ascii="Georgia" w:eastAsia="Calibri" w:hAnsi="Georgia" w:cs="Calibri"/>
          <w:b/>
          <w:bCs/>
          <w:sz w:val="20"/>
          <w:szCs w:val="20"/>
          <w:highlight w:val="cyan"/>
        </w:rPr>
        <w:t>godz 10:00</w:t>
      </w:r>
    </w:p>
    <w:p w14:paraId="40481BC0" w14:textId="19833180" w:rsidR="000B473C" w:rsidRDefault="000B473C">
      <w:pPr>
        <w:pStyle w:val="Normalny3"/>
        <w:numPr>
          <w:ilvl w:val="0"/>
          <w:numId w:val="9"/>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295D6C58" w14:textId="2E847226" w:rsidR="000B473C" w:rsidRPr="001A1E71" w:rsidRDefault="000B473C">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4">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Zalecamy stosowanie podpisu na każdym załączonym pliku osobno, </w:t>
      </w:r>
      <w:r w:rsidR="003E63A5">
        <w:rPr>
          <w:rFonts w:ascii="Georgia" w:eastAsia="Calibri" w:hAnsi="Georgia" w:cs="Calibri"/>
          <w:sz w:val="20"/>
          <w:szCs w:val="20"/>
        </w:rPr>
        <w:br/>
      </w:r>
      <w:r w:rsidRPr="001A1E71">
        <w:rPr>
          <w:rFonts w:ascii="Georgia" w:eastAsia="Calibri" w:hAnsi="Georgia" w:cs="Calibri"/>
          <w:sz w:val="20"/>
          <w:szCs w:val="20"/>
        </w:rPr>
        <w:t>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0122C69" w14:textId="77777777" w:rsidR="000B473C" w:rsidRPr="001A1E71" w:rsidRDefault="000B473C">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43E73B6" w14:textId="77777777" w:rsidR="000B473C" w:rsidRPr="001A1E71" w:rsidRDefault="000B473C">
      <w:pPr>
        <w:pStyle w:val="Normalny3"/>
        <w:numPr>
          <w:ilvl w:val="0"/>
          <w:numId w:val="9"/>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5">
        <w:r w:rsidRPr="001A1E71">
          <w:rPr>
            <w:rFonts w:ascii="Georgia" w:eastAsia="Calibri" w:hAnsi="Georgia" w:cs="Calibri"/>
            <w:color w:val="1155CC"/>
            <w:sz w:val="20"/>
            <w:szCs w:val="20"/>
            <w:u w:val="single"/>
          </w:rPr>
          <w:t>https://platformazakupowa.pl/strona/45-instrukcje</w:t>
        </w:r>
      </w:hyperlink>
    </w:p>
    <w:p w14:paraId="7AE9F677" w14:textId="6B2246CD" w:rsidR="000B473C" w:rsidRPr="0006209B" w:rsidRDefault="000B473C">
      <w:pPr>
        <w:pStyle w:val="Normalny3"/>
        <w:numPr>
          <w:ilvl w:val="0"/>
          <w:numId w:val="9"/>
        </w:numPr>
        <w:spacing w:line="360" w:lineRule="auto"/>
        <w:ind w:left="0" w:firstLine="0"/>
        <w:jc w:val="both"/>
        <w:rPr>
          <w:rFonts w:ascii="Georgia" w:eastAsia="Calibri" w:hAnsi="Georgia" w:cs="Calibri"/>
          <w:color w:val="C00000"/>
          <w:sz w:val="20"/>
          <w:szCs w:val="20"/>
        </w:rPr>
      </w:pPr>
      <w:r w:rsidRPr="0006209B">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E60BE4">
        <w:rPr>
          <w:rFonts w:ascii="Georgia" w:eastAsia="Calibri" w:hAnsi="Georgia" w:cs="Calibri"/>
          <w:sz w:val="20"/>
          <w:szCs w:val="20"/>
          <w:highlight w:val="cyan"/>
        </w:rPr>
        <w:t>.</w:t>
      </w:r>
      <w:r w:rsidRPr="00E60BE4">
        <w:rPr>
          <w:rFonts w:ascii="Georgia" w:eastAsia="Calibri" w:hAnsi="Georgia" w:cs="Calibri"/>
          <w:b/>
          <w:sz w:val="20"/>
          <w:szCs w:val="20"/>
          <w:highlight w:val="cyan"/>
        </w:rPr>
        <w:t xml:space="preserve"> </w:t>
      </w:r>
      <w:r w:rsidR="00E60BE4" w:rsidRPr="00E60BE4">
        <w:rPr>
          <w:rFonts w:ascii="Georgia" w:eastAsia="Calibri" w:hAnsi="Georgia" w:cs="Calibri"/>
          <w:b/>
          <w:bCs/>
          <w:sz w:val="20"/>
          <w:szCs w:val="20"/>
          <w:highlight w:val="cyan"/>
        </w:rPr>
        <w:t xml:space="preserve">07.05.2024 </w:t>
      </w:r>
      <w:proofErr w:type="spellStart"/>
      <w:r w:rsidRPr="00E60BE4">
        <w:rPr>
          <w:rFonts w:ascii="Georgia" w:eastAsia="Calibri" w:hAnsi="Georgia" w:cs="Calibri"/>
          <w:b/>
          <w:sz w:val="20"/>
          <w:szCs w:val="20"/>
          <w:highlight w:val="cyan"/>
        </w:rPr>
        <w:t>godz</w:t>
      </w:r>
      <w:proofErr w:type="spellEnd"/>
      <w:r w:rsidRPr="00E60BE4">
        <w:rPr>
          <w:rFonts w:ascii="Georgia" w:eastAsia="Calibri" w:hAnsi="Georgia" w:cs="Calibri"/>
          <w:b/>
          <w:sz w:val="20"/>
          <w:szCs w:val="20"/>
          <w:highlight w:val="cyan"/>
        </w:rPr>
        <w:t xml:space="preserve"> 10:30.</w:t>
      </w:r>
    </w:p>
    <w:p w14:paraId="7CA1298A" w14:textId="77777777" w:rsidR="000B473C" w:rsidRDefault="000B473C">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C38C24" w14:textId="77777777" w:rsidR="000B473C" w:rsidRDefault="000B473C">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1E42867" w14:textId="77777777" w:rsidR="000B473C" w:rsidRPr="005577A2" w:rsidRDefault="000B473C">
      <w:pPr>
        <w:pStyle w:val="Normalny3"/>
        <w:numPr>
          <w:ilvl w:val="0"/>
          <w:numId w:val="9"/>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08EEE3C5" w14:textId="77777777" w:rsidR="000B473C" w:rsidRPr="00D91220" w:rsidRDefault="000B473C">
      <w:pPr>
        <w:pStyle w:val="Normalny3"/>
        <w:numPr>
          <w:ilvl w:val="0"/>
          <w:numId w:val="9"/>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FA4A2B4" w14:textId="77777777" w:rsidR="000B473C" w:rsidRDefault="000B473C">
      <w:pPr>
        <w:pStyle w:val="Normalny3"/>
        <w:numPr>
          <w:ilvl w:val="1"/>
          <w:numId w:val="27"/>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7A02BEAF" w14:textId="77777777" w:rsidR="000B473C" w:rsidRPr="005015CE" w:rsidRDefault="000B473C">
      <w:pPr>
        <w:pStyle w:val="Normalny3"/>
        <w:numPr>
          <w:ilvl w:val="1"/>
          <w:numId w:val="27"/>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565A43F9" w14:textId="77777777" w:rsidR="000B473C" w:rsidRPr="00252D36" w:rsidRDefault="000B473C">
      <w:pPr>
        <w:pStyle w:val="Normalny3"/>
        <w:numPr>
          <w:ilvl w:val="0"/>
          <w:numId w:val="27"/>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6">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5FEE7FCC" w14:textId="77777777" w:rsidR="000B473C" w:rsidRPr="00796E4C" w:rsidRDefault="000B473C">
      <w:pPr>
        <w:pStyle w:val="Normalny3"/>
        <w:numPr>
          <w:ilvl w:val="0"/>
          <w:numId w:val="27"/>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bookmarkEnd w:id="50"/>
    <w:p w14:paraId="5BA994DE"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13C0E7BC"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52" w:name="_Toc117074821"/>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3" w:name="_Toc266275251"/>
      <w:r w:rsidRPr="00123693">
        <w:rPr>
          <w:rFonts w:ascii="Georgia" w:hAnsi="Georgia" w:cs="Georgia"/>
          <w:b/>
          <w:bCs w:val="0"/>
          <w:color w:val="000000"/>
          <w:sz w:val="20"/>
          <w:szCs w:val="20"/>
        </w:rPr>
        <w:t>Opis sposobu obliczenia ceny</w:t>
      </w:r>
      <w:bookmarkEnd w:id="52"/>
      <w:bookmarkEnd w:id="53"/>
    </w:p>
    <w:p w14:paraId="6A86DE07" w14:textId="3B24A611" w:rsidR="000B473C" w:rsidRPr="00063CBD" w:rsidRDefault="000B473C">
      <w:pPr>
        <w:pStyle w:val="Akapitzlist"/>
        <w:numPr>
          <w:ilvl w:val="1"/>
          <w:numId w:val="25"/>
        </w:numPr>
        <w:suppressAutoHyphens w:val="0"/>
        <w:spacing w:line="360" w:lineRule="auto"/>
        <w:jc w:val="both"/>
        <w:textAlignment w:val="auto"/>
        <w:rPr>
          <w:rFonts w:ascii="Georgia" w:hAnsi="Georgia" w:cs="Arial"/>
          <w:color w:val="00B0F0"/>
          <w:sz w:val="20"/>
          <w:szCs w:val="20"/>
        </w:rPr>
      </w:pPr>
      <w:r w:rsidRPr="005B6D97">
        <w:rPr>
          <w:rFonts w:ascii="Georgia" w:hAnsi="Georgia" w:cs="Arial"/>
          <w:sz w:val="20"/>
          <w:szCs w:val="20"/>
        </w:rPr>
        <w:t xml:space="preserve">Zaoferowaną cenę całkowitą (brutto) należy przedstawić w Formularzu ofertowym zgodnym z wzorem </w:t>
      </w:r>
      <w:r w:rsidRPr="00063CBD">
        <w:rPr>
          <w:rFonts w:ascii="Georgia" w:hAnsi="Georgia" w:cs="Arial"/>
          <w:sz w:val="20"/>
          <w:szCs w:val="20"/>
        </w:rPr>
        <w:t xml:space="preserve">stanowiącym </w:t>
      </w:r>
      <w:r w:rsidR="00E063B2" w:rsidRPr="005B2AA6">
        <w:rPr>
          <w:rFonts w:ascii="Georgia" w:hAnsi="Georgia" w:cs="Arial"/>
          <w:b/>
          <w:sz w:val="20"/>
          <w:szCs w:val="20"/>
        </w:rPr>
        <w:t xml:space="preserve">Załącznik nr </w:t>
      </w:r>
      <w:r w:rsidR="00E046F1" w:rsidRPr="005B2AA6">
        <w:rPr>
          <w:rFonts w:ascii="Georgia" w:hAnsi="Georgia" w:cs="Arial"/>
          <w:b/>
          <w:sz w:val="20"/>
          <w:szCs w:val="20"/>
        </w:rPr>
        <w:t>3</w:t>
      </w:r>
      <w:r w:rsidRPr="005B2AA6">
        <w:rPr>
          <w:rFonts w:ascii="Georgia" w:hAnsi="Georgia" w:cs="Arial"/>
          <w:b/>
          <w:sz w:val="20"/>
          <w:szCs w:val="20"/>
        </w:rPr>
        <w:t xml:space="preserve"> do SWZ</w:t>
      </w:r>
      <w:r w:rsidRPr="005B2AA6">
        <w:rPr>
          <w:rFonts w:ascii="Georgia" w:hAnsi="Georgia" w:cs="Arial"/>
          <w:sz w:val="20"/>
          <w:szCs w:val="20"/>
        </w:rPr>
        <w:t>.</w:t>
      </w:r>
    </w:p>
    <w:p w14:paraId="53009E5D" w14:textId="77777777" w:rsidR="000B473C" w:rsidRPr="00063CBD" w:rsidRDefault="000B473C">
      <w:pPr>
        <w:numPr>
          <w:ilvl w:val="1"/>
          <w:numId w:val="25"/>
        </w:numPr>
        <w:suppressAutoHyphens w:val="0"/>
        <w:spacing w:line="360" w:lineRule="auto"/>
        <w:jc w:val="both"/>
        <w:textAlignment w:val="auto"/>
        <w:rPr>
          <w:rFonts w:ascii="Georgia" w:hAnsi="Georgia" w:cs="Arial"/>
          <w:b/>
          <w:color w:val="00B0F0"/>
          <w:sz w:val="20"/>
          <w:szCs w:val="20"/>
        </w:rPr>
      </w:pPr>
      <w:r w:rsidRPr="00063CBD">
        <w:rPr>
          <w:rFonts w:ascii="Georgia" w:hAnsi="Georgia" w:cs="Arial"/>
          <w:sz w:val="20"/>
          <w:szCs w:val="20"/>
        </w:rPr>
        <w:t>Cena określona w ofercie uwzględnia wszelkie koszty wynagrodzenia Wykonawcy jakie Zamawiający zapłaci z tytułu realizacji przedmiotu zamówienia</w:t>
      </w:r>
      <w:r w:rsidRPr="00063CBD">
        <w:rPr>
          <w:rFonts w:ascii="Georgia" w:hAnsi="Georgia" w:cs="Arial"/>
          <w:color w:val="00B0F0"/>
          <w:sz w:val="20"/>
          <w:szCs w:val="20"/>
        </w:rPr>
        <w:t>.</w:t>
      </w:r>
    </w:p>
    <w:p w14:paraId="59C83E3C" w14:textId="77777777" w:rsidR="000B473C" w:rsidRPr="00063CBD" w:rsidRDefault="000B473C">
      <w:pPr>
        <w:numPr>
          <w:ilvl w:val="1"/>
          <w:numId w:val="25"/>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063CBD">
        <w:rPr>
          <w:rFonts w:ascii="Georgia" w:hAnsi="Georgia" w:cs="Arial"/>
          <w:sz w:val="20"/>
          <w:szCs w:val="20"/>
        </w:rPr>
        <w:t>20</w:t>
      </w:r>
      <w:r w:rsidRPr="00063CBD">
        <w:rPr>
          <w:rFonts w:ascii="Georgia" w:hAnsi="Georgia" w:cs="Arial"/>
          <w:sz w:val="20"/>
          <w:szCs w:val="20"/>
        </w:rPr>
        <w:t xml:space="preserve"> r., poz. </w:t>
      </w:r>
      <w:r w:rsidR="00B36FE1" w:rsidRPr="00063CBD">
        <w:rPr>
          <w:rFonts w:ascii="Georgia" w:hAnsi="Georgia" w:cs="Arial"/>
          <w:sz w:val="20"/>
          <w:szCs w:val="20"/>
        </w:rPr>
        <w:t>106</w:t>
      </w:r>
      <w:r w:rsidRPr="00063CBD">
        <w:rPr>
          <w:rFonts w:ascii="Georgia" w:hAnsi="Georgia" w:cs="Arial"/>
          <w:sz w:val="20"/>
          <w:szCs w:val="20"/>
        </w:rPr>
        <w:t xml:space="preserve"> z</w:t>
      </w:r>
      <w:r w:rsidR="00B36FE1" w:rsidRPr="00063CBD">
        <w:rPr>
          <w:rFonts w:ascii="Georgia" w:hAnsi="Georgia" w:cs="Arial"/>
          <w:sz w:val="20"/>
          <w:szCs w:val="20"/>
        </w:rPr>
        <w:t>e</w:t>
      </w:r>
      <w:r w:rsidRPr="00063CBD">
        <w:rPr>
          <w:rFonts w:ascii="Georgia" w:hAnsi="Georgia" w:cs="Arial"/>
          <w:sz w:val="20"/>
          <w:szCs w:val="20"/>
        </w:rPr>
        <w:t xml:space="preserve"> zm.).</w:t>
      </w:r>
    </w:p>
    <w:p w14:paraId="72086593" w14:textId="77777777" w:rsidR="000B473C" w:rsidRPr="00063CBD" w:rsidRDefault="000B473C">
      <w:pPr>
        <w:numPr>
          <w:ilvl w:val="1"/>
          <w:numId w:val="25"/>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Rozliczenia między Zamawiającym a Wykonawcą prowadzone będą w PLN. </w:t>
      </w:r>
    </w:p>
    <w:p w14:paraId="472DBA2E" w14:textId="505A4F43" w:rsidR="000B473C" w:rsidRPr="00CF34C0" w:rsidRDefault="000B473C">
      <w:pPr>
        <w:numPr>
          <w:ilvl w:val="1"/>
          <w:numId w:val="25"/>
        </w:numPr>
        <w:suppressAutoHyphens w:val="0"/>
        <w:spacing w:line="360" w:lineRule="auto"/>
        <w:jc w:val="both"/>
        <w:textAlignment w:val="auto"/>
        <w:rPr>
          <w:rFonts w:ascii="Georgia" w:hAnsi="Georgia" w:cs="Arial"/>
          <w:sz w:val="20"/>
          <w:szCs w:val="20"/>
        </w:rPr>
      </w:pPr>
      <w:r w:rsidRPr="00063CBD">
        <w:rPr>
          <w:rFonts w:ascii="Georgia" w:hAnsi="Georgia" w:cs="Arial"/>
          <w:sz w:val="20"/>
          <w:szCs w:val="20"/>
        </w:rPr>
        <w:t xml:space="preserve">Sposób zapłaty i zasady rozliczenia za realizację zamówienia, określone zostały </w:t>
      </w:r>
      <w:r w:rsidRPr="00CF34C0">
        <w:rPr>
          <w:rFonts w:ascii="Georgia" w:hAnsi="Georgia" w:cs="Arial"/>
          <w:sz w:val="20"/>
          <w:szCs w:val="20"/>
        </w:rPr>
        <w:t xml:space="preserve">w </w:t>
      </w:r>
      <w:r w:rsidR="00E063B2" w:rsidRPr="005B2AA6">
        <w:rPr>
          <w:rFonts w:ascii="Georgia" w:hAnsi="Georgia" w:cs="Arial"/>
          <w:b/>
          <w:sz w:val="20"/>
          <w:szCs w:val="20"/>
        </w:rPr>
        <w:t xml:space="preserve">Załączniku nr </w:t>
      </w:r>
      <w:r w:rsidR="00E046F1" w:rsidRPr="005B2AA6">
        <w:rPr>
          <w:rFonts w:ascii="Georgia" w:hAnsi="Georgia" w:cs="Arial"/>
          <w:b/>
          <w:sz w:val="20"/>
          <w:szCs w:val="20"/>
        </w:rPr>
        <w:t>4</w:t>
      </w:r>
      <w:r w:rsidRPr="005B2AA6">
        <w:rPr>
          <w:rFonts w:ascii="Georgia" w:hAnsi="Georgia" w:cs="Arial"/>
          <w:b/>
          <w:sz w:val="20"/>
          <w:szCs w:val="20"/>
        </w:rPr>
        <w:t xml:space="preserve"> do</w:t>
      </w:r>
      <w:r w:rsidRPr="00CF34C0">
        <w:rPr>
          <w:rFonts w:ascii="Georgia" w:hAnsi="Georgia" w:cs="Arial"/>
          <w:b/>
          <w:sz w:val="20"/>
          <w:szCs w:val="20"/>
        </w:rPr>
        <w:t xml:space="preserve"> SWZ – Projekt Umowy.</w:t>
      </w:r>
    </w:p>
    <w:p w14:paraId="696206ED" w14:textId="77777777" w:rsidR="005E4DAE" w:rsidRPr="00123693" w:rsidRDefault="005E4DAE"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48709D47"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4" w:name="_Toc117074822"/>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5"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54"/>
      <w:bookmarkEnd w:id="55"/>
    </w:p>
    <w:p w14:paraId="27A1C12E" w14:textId="77777777" w:rsidR="00C03396" w:rsidRDefault="00C03396" w:rsidP="00C03396">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037CD14A" w14:textId="77777777" w:rsidR="00C03396" w:rsidRDefault="00C03396" w:rsidP="00C03396">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6675B39C" w14:textId="25663E12" w:rsidR="00C03396" w:rsidRDefault="00C03396" w:rsidP="00C03396">
      <w:pPr>
        <w:tabs>
          <w:tab w:val="left" w:pos="567"/>
        </w:tabs>
        <w:rPr>
          <w:rFonts w:ascii="Georgia" w:hAnsi="Georgia" w:cs="Georgia"/>
          <w:sz w:val="20"/>
          <w:szCs w:val="20"/>
        </w:rPr>
      </w:pPr>
    </w:p>
    <w:p w14:paraId="5E68014B" w14:textId="77777777" w:rsidR="005B2AA6" w:rsidRPr="004B0B56" w:rsidRDefault="005B2AA6" w:rsidP="00C03396">
      <w:pPr>
        <w:tabs>
          <w:tab w:val="left" w:pos="567"/>
        </w:tabs>
        <w:rPr>
          <w:rFonts w:ascii="Georgia" w:hAnsi="Georgia" w:cs="Georgia"/>
          <w:sz w:val="20"/>
          <w:szCs w:val="20"/>
        </w:rPr>
      </w:pPr>
    </w:p>
    <w:p w14:paraId="4C785C8F" w14:textId="77777777" w:rsidR="00C03396" w:rsidRPr="00C131C5" w:rsidRDefault="00C03396" w:rsidP="00C03396">
      <w:pPr>
        <w:pStyle w:val="Tekstpodstawowy"/>
        <w:tabs>
          <w:tab w:val="left" w:pos="-513"/>
        </w:tabs>
        <w:spacing w:line="360" w:lineRule="auto"/>
        <w:rPr>
          <w:rFonts w:ascii="Georgia" w:hAnsi="Georgia" w:cs="Georgia"/>
          <w:i w:val="0"/>
          <w:iCs w:val="0"/>
          <w:color w:val="auto"/>
          <w:sz w:val="20"/>
          <w:szCs w:val="20"/>
          <w:lang w:val="pl-PL"/>
        </w:rPr>
      </w:pPr>
      <w:bookmarkStart w:id="56" w:name="_Toc224355645"/>
      <w:bookmarkStart w:id="57" w:name="_Toc226524296"/>
      <w:bookmarkStart w:id="58" w:name="_Toc226781297"/>
      <w:bookmarkStart w:id="59" w:name="_Toc226874678"/>
      <w:bookmarkStart w:id="60" w:name="_Toc226953959"/>
      <w:bookmarkStart w:id="61" w:name="_Toc226954236"/>
      <w:r w:rsidRPr="00C131C5">
        <w:rPr>
          <w:rFonts w:ascii="Georgia" w:hAnsi="Georgia" w:cs="Georgia"/>
          <w:i w:val="0"/>
          <w:iCs w:val="0"/>
          <w:color w:val="auto"/>
          <w:sz w:val="20"/>
          <w:szCs w:val="20"/>
          <w:lang w:val="pl-PL"/>
        </w:rPr>
        <w:t>1. Cena brutto przedmiotu zamówienia 60 %</w:t>
      </w:r>
      <w:bookmarkEnd w:id="56"/>
      <w:bookmarkEnd w:id="57"/>
      <w:bookmarkEnd w:id="58"/>
      <w:bookmarkEnd w:id="59"/>
      <w:bookmarkEnd w:id="60"/>
      <w:bookmarkEnd w:id="61"/>
      <w:r w:rsidRPr="00C131C5">
        <w:rPr>
          <w:rFonts w:ascii="Georgia" w:hAnsi="Georgia" w:cs="Georgia"/>
          <w:i w:val="0"/>
          <w:iCs w:val="0"/>
          <w:color w:val="auto"/>
          <w:sz w:val="20"/>
          <w:szCs w:val="20"/>
          <w:lang w:val="pl-PL"/>
        </w:rPr>
        <w:t xml:space="preserve"> </w:t>
      </w:r>
      <w:r w:rsidRPr="00C131C5">
        <w:rPr>
          <w:rFonts w:ascii="Georgia" w:hAnsi="Georgia" w:cs="Georgia"/>
          <w:bCs w:val="0"/>
          <w:i w:val="0"/>
          <w:sz w:val="20"/>
          <w:szCs w:val="20"/>
          <w:lang w:val="pl-PL"/>
        </w:rPr>
        <w:t>wg wzoru:</w:t>
      </w:r>
    </w:p>
    <w:p w14:paraId="4083C193" w14:textId="77777777" w:rsidR="00C03396" w:rsidRPr="00C131C5" w:rsidRDefault="00C03396" w:rsidP="00C03396">
      <w:pPr>
        <w:pStyle w:val="Tekstpodstawowy"/>
        <w:tabs>
          <w:tab w:val="left" w:pos="-513"/>
        </w:tabs>
        <w:spacing w:line="360" w:lineRule="auto"/>
        <w:jc w:val="both"/>
        <w:rPr>
          <w:rFonts w:ascii="Georgia" w:hAnsi="Georgia" w:cs="Georgia"/>
          <w:b w:val="0"/>
          <w:bCs w:val="0"/>
          <w:i w:val="0"/>
          <w:iCs w:val="0"/>
          <w:color w:val="auto"/>
          <w:sz w:val="20"/>
          <w:szCs w:val="20"/>
          <w:lang w:val="pl-PL"/>
        </w:rPr>
      </w:pPr>
      <w:r w:rsidRPr="00C131C5">
        <w:rPr>
          <w:rFonts w:ascii="Georgia" w:hAnsi="Georgia" w:cs="Georgia"/>
          <w:b w:val="0"/>
          <w:bCs w:val="0"/>
          <w:i w:val="0"/>
          <w:iCs w:val="0"/>
          <w:color w:val="auto"/>
          <w:sz w:val="20"/>
          <w:szCs w:val="20"/>
          <w:lang w:val="pl-PL"/>
        </w:rPr>
        <w:t>Maksymalną ilość punktów (tj. 60) otrzyma Wykonawca z najniższą ceną. Każdej następnej ofercie przyporządkuje się ilość punktów proporcjonalnie niższą – stosując wzór:</w:t>
      </w:r>
    </w:p>
    <w:tbl>
      <w:tblPr>
        <w:tblW w:w="0" w:type="auto"/>
        <w:tblLayout w:type="fixed"/>
        <w:tblCellMar>
          <w:left w:w="70" w:type="dxa"/>
          <w:right w:w="70" w:type="dxa"/>
        </w:tblCellMar>
        <w:tblLook w:val="0000" w:firstRow="0" w:lastRow="0" w:firstColumn="0" w:lastColumn="0" w:noHBand="0" w:noVBand="0"/>
      </w:tblPr>
      <w:tblGrid>
        <w:gridCol w:w="1168"/>
        <w:gridCol w:w="4714"/>
        <w:gridCol w:w="1633"/>
      </w:tblGrid>
      <w:tr w:rsidR="00C03396" w:rsidRPr="00C131C5" w14:paraId="5B0B2881" w14:textId="77777777" w:rsidTr="00C010E3">
        <w:trPr>
          <w:cantSplit/>
          <w:trHeight w:hRule="exact" w:val="274"/>
        </w:trPr>
        <w:tc>
          <w:tcPr>
            <w:tcW w:w="1168" w:type="dxa"/>
            <w:vMerge w:val="restart"/>
            <w:vAlign w:val="center"/>
          </w:tcPr>
          <w:p w14:paraId="19A60643" w14:textId="77777777" w:rsidR="00C03396" w:rsidRPr="00C131C5" w:rsidRDefault="00C03396" w:rsidP="00C010E3">
            <w:pPr>
              <w:pStyle w:val="Tekstpodstawowy"/>
              <w:snapToGrid w:val="0"/>
              <w:spacing w:after="0" w:line="360" w:lineRule="auto"/>
              <w:jc w:val="both"/>
              <w:rPr>
                <w:rFonts w:ascii="Georgia" w:hAnsi="Georgia" w:cs="Georgia"/>
                <w:b w:val="0"/>
                <w:bCs w:val="0"/>
                <w:i w:val="0"/>
                <w:iCs w:val="0"/>
                <w:sz w:val="20"/>
                <w:szCs w:val="20"/>
                <w:lang w:val="pl-PL"/>
              </w:rPr>
            </w:pPr>
            <w:r w:rsidRPr="00C131C5">
              <w:rPr>
                <w:rFonts w:ascii="Georgia" w:hAnsi="Georgia" w:cs="Georgia"/>
                <w:b w:val="0"/>
                <w:i w:val="0"/>
                <w:sz w:val="20"/>
                <w:szCs w:val="20"/>
                <w:lang w:val="pl-PL"/>
              </w:rPr>
              <w:t>Cena =</w:t>
            </w:r>
          </w:p>
        </w:tc>
        <w:tc>
          <w:tcPr>
            <w:tcW w:w="4714" w:type="dxa"/>
          </w:tcPr>
          <w:p w14:paraId="114AF45C" w14:textId="77777777" w:rsidR="00C03396" w:rsidRPr="00C131C5" w:rsidRDefault="00C03396" w:rsidP="00C010E3">
            <w:pPr>
              <w:pStyle w:val="Tekstpodstawowy"/>
              <w:snapToGrid w:val="0"/>
              <w:spacing w:after="0" w:line="360" w:lineRule="auto"/>
              <w:jc w:val="both"/>
              <w:rPr>
                <w:rFonts w:ascii="Georgia" w:hAnsi="Georgia" w:cs="Georgia"/>
                <w:b w:val="0"/>
                <w:bCs w:val="0"/>
                <w:i w:val="0"/>
                <w:iCs w:val="0"/>
                <w:sz w:val="20"/>
                <w:szCs w:val="20"/>
                <w:lang w:val="pl-PL"/>
              </w:rPr>
            </w:pPr>
            <w:r w:rsidRPr="00C131C5">
              <w:rPr>
                <w:rFonts w:ascii="Georgia" w:hAnsi="Georgia" w:cs="Georgia"/>
                <w:b w:val="0"/>
                <w:i w:val="0"/>
                <w:iCs w:val="0"/>
                <w:color w:val="auto"/>
                <w:sz w:val="20"/>
                <w:szCs w:val="20"/>
                <w:lang w:val="pl-PL"/>
              </w:rPr>
              <w:t>cena najniższa</w:t>
            </w:r>
            <w:r w:rsidRPr="00C131C5">
              <w:rPr>
                <w:rFonts w:ascii="Georgia" w:hAnsi="Georgia" w:cs="Georgia"/>
                <w:b w:val="0"/>
                <w:i w:val="0"/>
                <w:sz w:val="20"/>
                <w:szCs w:val="20"/>
                <w:lang w:val="pl-PL"/>
              </w:rPr>
              <w:t xml:space="preserve"> wśród wszystkich ofert</w:t>
            </w:r>
          </w:p>
        </w:tc>
        <w:tc>
          <w:tcPr>
            <w:tcW w:w="1633" w:type="dxa"/>
            <w:vMerge w:val="restart"/>
            <w:vAlign w:val="center"/>
          </w:tcPr>
          <w:p w14:paraId="038D33DC" w14:textId="77777777" w:rsidR="00C03396" w:rsidRPr="00C131C5" w:rsidRDefault="00C03396" w:rsidP="00C010E3">
            <w:pPr>
              <w:pStyle w:val="Tekstpodstawowy"/>
              <w:snapToGrid w:val="0"/>
              <w:spacing w:after="0" w:line="360" w:lineRule="auto"/>
              <w:jc w:val="both"/>
              <w:rPr>
                <w:rFonts w:ascii="Georgia" w:hAnsi="Georgia" w:cs="Georgia"/>
                <w:b w:val="0"/>
                <w:bCs w:val="0"/>
                <w:i w:val="0"/>
                <w:iCs w:val="0"/>
                <w:sz w:val="20"/>
                <w:szCs w:val="20"/>
                <w:lang w:val="pl-PL"/>
              </w:rPr>
            </w:pPr>
            <w:r w:rsidRPr="00C131C5">
              <w:rPr>
                <w:rFonts w:ascii="Georgia" w:hAnsi="Georgia" w:cs="Georgia"/>
                <w:b w:val="0"/>
                <w:i w:val="0"/>
                <w:sz w:val="20"/>
                <w:szCs w:val="20"/>
                <w:lang w:val="pl-PL"/>
              </w:rPr>
              <w:t>x 100 x 60 %</w:t>
            </w:r>
          </w:p>
        </w:tc>
      </w:tr>
      <w:tr w:rsidR="00C03396" w:rsidRPr="00C131C5" w14:paraId="1A907144" w14:textId="77777777" w:rsidTr="00C010E3">
        <w:trPr>
          <w:cantSplit/>
          <w:trHeight w:hRule="exact" w:val="279"/>
        </w:trPr>
        <w:tc>
          <w:tcPr>
            <w:tcW w:w="1168" w:type="dxa"/>
            <w:vMerge/>
            <w:vAlign w:val="center"/>
          </w:tcPr>
          <w:p w14:paraId="561DD5CC" w14:textId="77777777" w:rsidR="00C03396" w:rsidRPr="00C131C5" w:rsidRDefault="00C03396" w:rsidP="00C010E3">
            <w:pPr>
              <w:snapToGrid w:val="0"/>
              <w:spacing w:line="360" w:lineRule="auto"/>
              <w:rPr>
                <w:color w:val="000000"/>
              </w:rPr>
            </w:pPr>
          </w:p>
        </w:tc>
        <w:tc>
          <w:tcPr>
            <w:tcW w:w="4714" w:type="dxa"/>
            <w:tcBorders>
              <w:top w:val="single" w:sz="2" w:space="0" w:color="000000"/>
            </w:tcBorders>
          </w:tcPr>
          <w:p w14:paraId="519FD364" w14:textId="77777777" w:rsidR="00C03396" w:rsidRPr="00C131C5" w:rsidRDefault="00C03396" w:rsidP="00C010E3">
            <w:pPr>
              <w:pStyle w:val="Tekstpodstawowy"/>
              <w:snapToGrid w:val="0"/>
              <w:spacing w:after="0" w:line="360" w:lineRule="auto"/>
              <w:jc w:val="both"/>
              <w:rPr>
                <w:rFonts w:ascii="Georgia" w:hAnsi="Georgia" w:cs="Georgia"/>
                <w:b w:val="0"/>
                <w:bCs w:val="0"/>
                <w:i w:val="0"/>
                <w:iCs w:val="0"/>
                <w:sz w:val="20"/>
                <w:szCs w:val="20"/>
                <w:lang w:val="pl-PL"/>
              </w:rPr>
            </w:pPr>
            <w:r w:rsidRPr="00C131C5">
              <w:rPr>
                <w:rFonts w:ascii="Georgia" w:hAnsi="Georgia" w:cs="Georgia"/>
                <w:b w:val="0"/>
                <w:i w:val="0"/>
                <w:iCs w:val="0"/>
                <w:color w:val="auto"/>
                <w:sz w:val="20"/>
                <w:szCs w:val="20"/>
                <w:lang w:val="pl-PL"/>
              </w:rPr>
              <w:t>cena oferowana</w:t>
            </w:r>
            <w:r w:rsidRPr="00C131C5">
              <w:rPr>
                <w:rFonts w:ascii="Georgia" w:hAnsi="Georgia" w:cs="Georgia"/>
                <w:b w:val="0"/>
                <w:i w:val="0"/>
                <w:sz w:val="20"/>
                <w:szCs w:val="20"/>
                <w:lang w:val="pl-PL"/>
              </w:rPr>
              <w:t xml:space="preserve"> </w:t>
            </w:r>
          </w:p>
        </w:tc>
        <w:tc>
          <w:tcPr>
            <w:tcW w:w="1633" w:type="dxa"/>
            <w:vMerge/>
            <w:vAlign w:val="center"/>
          </w:tcPr>
          <w:p w14:paraId="7B7D8CD3" w14:textId="77777777" w:rsidR="00C03396" w:rsidRPr="00C131C5" w:rsidRDefault="00C03396" w:rsidP="00C010E3">
            <w:pPr>
              <w:snapToGrid w:val="0"/>
              <w:spacing w:line="360" w:lineRule="auto"/>
              <w:rPr>
                <w:color w:val="000000"/>
              </w:rPr>
            </w:pPr>
          </w:p>
        </w:tc>
      </w:tr>
    </w:tbl>
    <w:p w14:paraId="325605DC" w14:textId="7B168915" w:rsidR="00C03396" w:rsidRDefault="00C03396" w:rsidP="00C03396">
      <w:pPr>
        <w:pStyle w:val="Tekstpodstawowy"/>
        <w:spacing w:after="0" w:line="360" w:lineRule="auto"/>
        <w:jc w:val="both"/>
        <w:rPr>
          <w:rFonts w:ascii="Georgia" w:hAnsi="Georgia" w:cs="Georgia"/>
          <w:b w:val="0"/>
          <w:bCs w:val="0"/>
          <w:i w:val="0"/>
          <w:iCs w:val="0"/>
          <w:color w:val="auto"/>
          <w:sz w:val="20"/>
          <w:szCs w:val="20"/>
          <w:highlight w:val="yellow"/>
          <w:lang w:val="pl-PL"/>
        </w:rPr>
      </w:pPr>
    </w:p>
    <w:p w14:paraId="2A95DBC6" w14:textId="521CF932" w:rsidR="005B2AA6" w:rsidRDefault="005B2AA6" w:rsidP="00C03396">
      <w:pPr>
        <w:pStyle w:val="Tekstpodstawowy"/>
        <w:spacing w:after="0" w:line="360" w:lineRule="auto"/>
        <w:jc w:val="both"/>
        <w:rPr>
          <w:rFonts w:ascii="Georgia" w:hAnsi="Georgia" w:cs="Georgia"/>
          <w:b w:val="0"/>
          <w:bCs w:val="0"/>
          <w:i w:val="0"/>
          <w:iCs w:val="0"/>
          <w:color w:val="auto"/>
          <w:sz w:val="20"/>
          <w:szCs w:val="20"/>
          <w:highlight w:val="yellow"/>
          <w:lang w:val="pl-PL"/>
        </w:rPr>
      </w:pPr>
    </w:p>
    <w:p w14:paraId="3C90CAD5" w14:textId="77777777" w:rsidR="005B2AA6" w:rsidRPr="000C008D" w:rsidRDefault="005B2AA6" w:rsidP="00C03396">
      <w:pPr>
        <w:pStyle w:val="Tekstpodstawowy"/>
        <w:spacing w:after="0" w:line="360" w:lineRule="auto"/>
        <w:jc w:val="both"/>
        <w:rPr>
          <w:rFonts w:ascii="Georgia" w:hAnsi="Georgia" w:cs="Georgia"/>
          <w:b w:val="0"/>
          <w:bCs w:val="0"/>
          <w:i w:val="0"/>
          <w:iCs w:val="0"/>
          <w:color w:val="auto"/>
          <w:sz w:val="20"/>
          <w:szCs w:val="20"/>
          <w:highlight w:val="yellow"/>
          <w:lang w:val="pl-PL"/>
        </w:rPr>
      </w:pPr>
    </w:p>
    <w:p w14:paraId="292B9FB1" w14:textId="77777777" w:rsidR="00C03396" w:rsidRPr="00C131C5" w:rsidRDefault="00C03396" w:rsidP="00C03396">
      <w:pPr>
        <w:pStyle w:val="Tekstpodstawowy"/>
        <w:spacing w:after="0" w:line="360" w:lineRule="auto"/>
        <w:jc w:val="both"/>
        <w:rPr>
          <w:rFonts w:ascii="Georgia" w:hAnsi="Georgia" w:cs="Georgia"/>
          <w:bCs w:val="0"/>
          <w:i w:val="0"/>
          <w:sz w:val="20"/>
          <w:szCs w:val="20"/>
          <w:lang w:val="pl-PL"/>
        </w:rPr>
      </w:pPr>
      <w:r w:rsidRPr="00C131C5">
        <w:rPr>
          <w:rFonts w:ascii="Georgia" w:hAnsi="Georgia" w:cs="Georgia"/>
          <w:i w:val="0"/>
          <w:iCs w:val="0"/>
          <w:color w:val="auto"/>
          <w:sz w:val="20"/>
          <w:szCs w:val="20"/>
          <w:lang w:val="pl-PL"/>
        </w:rPr>
        <w:t xml:space="preserve">2. </w:t>
      </w:r>
      <w:r>
        <w:rPr>
          <w:rFonts w:ascii="Georgia" w:hAnsi="Georgia" w:cs="Georgia"/>
          <w:bCs w:val="0"/>
          <w:i w:val="0"/>
          <w:sz w:val="20"/>
          <w:szCs w:val="20"/>
          <w:lang w:val="pl-PL"/>
        </w:rPr>
        <w:t>Upust 4</w:t>
      </w:r>
      <w:r w:rsidRPr="00C131C5">
        <w:rPr>
          <w:rFonts w:ascii="Georgia" w:hAnsi="Georgia" w:cs="Georgia"/>
          <w:bCs w:val="0"/>
          <w:i w:val="0"/>
          <w:sz w:val="20"/>
          <w:szCs w:val="20"/>
          <w:lang w:val="pl-PL"/>
        </w:rPr>
        <w:t xml:space="preserve">0 % wg wzoru </w:t>
      </w:r>
    </w:p>
    <w:tbl>
      <w:tblPr>
        <w:tblW w:w="0" w:type="auto"/>
        <w:tblLayout w:type="fixed"/>
        <w:tblCellMar>
          <w:left w:w="70" w:type="dxa"/>
          <w:right w:w="70" w:type="dxa"/>
        </w:tblCellMar>
        <w:tblLook w:val="0000" w:firstRow="0" w:lastRow="0" w:firstColumn="0" w:lastColumn="0" w:noHBand="0" w:noVBand="0"/>
      </w:tblPr>
      <w:tblGrid>
        <w:gridCol w:w="1168"/>
        <w:gridCol w:w="5536"/>
        <w:gridCol w:w="1633"/>
      </w:tblGrid>
      <w:tr w:rsidR="00C03396" w:rsidRPr="00C131C5" w14:paraId="3D8E26D8" w14:textId="77777777" w:rsidTr="00C010E3">
        <w:trPr>
          <w:cantSplit/>
          <w:trHeight w:hRule="exact" w:val="274"/>
        </w:trPr>
        <w:tc>
          <w:tcPr>
            <w:tcW w:w="1168" w:type="dxa"/>
            <w:vMerge w:val="restart"/>
            <w:vAlign w:val="center"/>
          </w:tcPr>
          <w:p w14:paraId="099A09D1" w14:textId="77777777" w:rsidR="00C03396" w:rsidRPr="00C131C5" w:rsidRDefault="00C03396" w:rsidP="00C010E3">
            <w:pPr>
              <w:pStyle w:val="Tekstpodstawowy"/>
              <w:snapToGrid w:val="0"/>
              <w:spacing w:after="0" w:line="360" w:lineRule="auto"/>
              <w:jc w:val="both"/>
              <w:rPr>
                <w:rFonts w:ascii="Georgia" w:hAnsi="Georgia" w:cs="Georgia"/>
                <w:b w:val="0"/>
                <w:bCs w:val="0"/>
                <w:i w:val="0"/>
                <w:iCs w:val="0"/>
                <w:sz w:val="20"/>
                <w:szCs w:val="20"/>
                <w:lang w:val="pl-PL"/>
              </w:rPr>
            </w:pPr>
            <w:r w:rsidRPr="00C131C5">
              <w:rPr>
                <w:rFonts w:ascii="Georgia" w:hAnsi="Georgia" w:cs="Georgia"/>
                <w:b w:val="0"/>
                <w:i w:val="0"/>
                <w:sz w:val="20"/>
                <w:szCs w:val="20"/>
                <w:lang w:val="pl-PL"/>
              </w:rPr>
              <w:t>Upust =</w:t>
            </w:r>
          </w:p>
        </w:tc>
        <w:tc>
          <w:tcPr>
            <w:tcW w:w="5536" w:type="dxa"/>
          </w:tcPr>
          <w:p w14:paraId="75775976" w14:textId="77777777" w:rsidR="00C03396" w:rsidRPr="00C131C5" w:rsidRDefault="00C03396" w:rsidP="00C010E3">
            <w:pPr>
              <w:pStyle w:val="Tekstpodstawowy"/>
              <w:snapToGrid w:val="0"/>
              <w:spacing w:after="0" w:line="360" w:lineRule="auto"/>
              <w:jc w:val="both"/>
              <w:rPr>
                <w:rFonts w:ascii="Georgia" w:hAnsi="Georgia" w:cs="Georgia"/>
                <w:b w:val="0"/>
                <w:bCs w:val="0"/>
                <w:i w:val="0"/>
                <w:iCs w:val="0"/>
                <w:sz w:val="20"/>
                <w:szCs w:val="20"/>
                <w:lang w:val="pl-PL"/>
              </w:rPr>
            </w:pPr>
            <w:r w:rsidRPr="00C131C5">
              <w:rPr>
                <w:rFonts w:ascii="Georgia" w:hAnsi="Georgia" w:cs="Georgia"/>
                <w:b w:val="0"/>
                <w:i w:val="0"/>
                <w:sz w:val="20"/>
                <w:szCs w:val="20"/>
                <w:lang w:val="pl-PL"/>
              </w:rPr>
              <w:t xml:space="preserve">Najniższy upust proponowany przez Wykonawcę </w:t>
            </w:r>
          </w:p>
        </w:tc>
        <w:tc>
          <w:tcPr>
            <w:tcW w:w="1633" w:type="dxa"/>
            <w:vMerge w:val="restart"/>
            <w:vAlign w:val="center"/>
          </w:tcPr>
          <w:p w14:paraId="7EAFE918" w14:textId="77777777" w:rsidR="00C03396" w:rsidRPr="00C131C5" w:rsidRDefault="00C03396" w:rsidP="00C010E3">
            <w:pPr>
              <w:pStyle w:val="Tekstpodstawowy"/>
              <w:snapToGrid w:val="0"/>
              <w:spacing w:after="0" w:line="360" w:lineRule="auto"/>
              <w:jc w:val="both"/>
              <w:rPr>
                <w:rFonts w:ascii="Georgia" w:hAnsi="Georgia" w:cs="Georgia"/>
                <w:b w:val="0"/>
                <w:bCs w:val="0"/>
                <w:i w:val="0"/>
                <w:iCs w:val="0"/>
                <w:sz w:val="20"/>
                <w:szCs w:val="20"/>
                <w:lang w:val="pl-PL"/>
              </w:rPr>
            </w:pPr>
            <w:r>
              <w:rPr>
                <w:rFonts w:ascii="Georgia" w:hAnsi="Georgia" w:cs="Georgia"/>
                <w:b w:val="0"/>
                <w:i w:val="0"/>
                <w:sz w:val="20"/>
                <w:szCs w:val="20"/>
                <w:lang w:val="pl-PL"/>
              </w:rPr>
              <w:t>x 100 x 4</w:t>
            </w:r>
            <w:r w:rsidRPr="00C131C5">
              <w:rPr>
                <w:rFonts w:ascii="Georgia" w:hAnsi="Georgia" w:cs="Georgia"/>
                <w:b w:val="0"/>
                <w:i w:val="0"/>
                <w:sz w:val="20"/>
                <w:szCs w:val="20"/>
                <w:lang w:val="pl-PL"/>
              </w:rPr>
              <w:t>0 %</w:t>
            </w:r>
          </w:p>
        </w:tc>
      </w:tr>
      <w:tr w:rsidR="00C03396" w:rsidRPr="00C131C5" w14:paraId="79A802EB" w14:textId="77777777" w:rsidTr="00C010E3">
        <w:trPr>
          <w:cantSplit/>
          <w:trHeight w:hRule="exact" w:val="279"/>
        </w:trPr>
        <w:tc>
          <w:tcPr>
            <w:tcW w:w="1168" w:type="dxa"/>
            <w:vMerge/>
            <w:vAlign w:val="center"/>
          </w:tcPr>
          <w:p w14:paraId="11750051" w14:textId="77777777" w:rsidR="00C03396" w:rsidRPr="00C131C5" w:rsidRDefault="00C03396" w:rsidP="00C010E3">
            <w:pPr>
              <w:snapToGrid w:val="0"/>
              <w:spacing w:line="360" w:lineRule="auto"/>
              <w:rPr>
                <w:color w:val="000000"/>
              </w:rPr>
            </w:pPr>
          </w:p>
        </w:tc>
        <w:tc>
          <w:tcPr>
            <w:tcW w:w="5536" w:type="dxa"/>
            <w:tcBorders>
              <w:top w:val="single" w:sz="2" w:space="0" w:color="000000"/>
            </w:tcBorders>
          </w:tcPr>
          <w:p w14:paraId="5099E0B7" w14:textId="77777777" w:rsidR="00C03396" w:rsidRPr="00C131C5" w:rsidRDefault="00C03396" w:rsidP="00C010E3">
            <w:pPr>
              <w:pStyle w:val="Tekstpodstawowy"/>
              <w:snapToGrid w:val="0"/>
              <w:spacing w:after="0" w:line="360" w:lineRule="auto"/>
              <w:jc w:val="both"/>
              <w:rPr>
                <w:rFonts w:ascii="Georgia" w:hAnsi="Georgia" w:cs="Georgia"/>
                <w:b w:val="0"/>
                <w:bCs w:val="0"/>
                <w:i w:val="0"/>
                <w:iCs w:val="0"/>
                <w:sz w:val="20"/>
                <w:szCs w:val="20"/>
                <w:lang w:val="pl-PL"/>
              </w:rPr>
            </w:pPr>
            <w:r w:rsidRPr="00C131C5">
              <w:rPr>
                <w:rFonts w:ascii="Georgia" w:hAnsi="Georgia" w:cs="Georgia"/>
                <w:b w:val="0"/>
                <w:i w:val="0"/>
                <w:sz w:val="20"/>
                <w:szCs w:val="20"/>
                <w:lang w:val="pl-PL"/>
              </w:rPr>
              <w:t>Najwyższy upust złożony w całości zamówienia</w:t>
            </w:r>
          </w:p>
        </w:tc>
        <w:tc>
          <w:tcPr>
            <w:tcW w:w="1633" w:type="dxa"/>
            <w:vMerge/>
            <w:vAlign w:val="center"/>
          </w:tcPr>
          <w:p w14:paraId="3A4EBCA6" w14:textId="77777777" w:rsidR="00C03396" w:rsidRPr="00C131C5" w:rsidRDefault="00C03396" w:rsidP="00C010E3">
            <w:pPr>
              <w:snapToGrid w:val="0"/>
              <w:spacing w:line="360" w:lineRule="auto"/>
              <w:rPr>
                <w:color w:val="000000"/>
              </w:rPr>
            </w:pPr>
          </w:p>
        </w:tc>
      </w:tr>
    </w:tbl>
    <w:p w14:paraId="3D84F0AD" w14:textId="53E781EA" w:rsidR="00C03396" w:rsidRDefault="00C03396" w:rsidP="00C03396">
      <w:pPr>
        <w:pStyle w:val="Tekstpodstawowy"/>
        <w:tabs>
          <w:tab w:val="left" w:pos="-513"/>
        </w:tabs>
        <w:spacing w:after="0" w:line="360" w:lineRule="auto"/>
        <w:jc w:val="both"/>
        <w:rPr>
          <w:rFonts w:ascii="Georgia" w:hAnsi="Georgia" w:cs="Georgia"/>
          <w:b w:val="0"/>
          <w:i w:val="0"/>
          <w:iCs w:val="0"/>
          <w:color w:val="auto"/>
          <w:sz w:val="20"/>
          <w:szCs w:val="20"/>
          <w:lang w:val="pl-PL"/>
        </w:rPr>
      </w:pPr>
    </w:p>
    <w:p w14:paraId="736FDC60" w14:textId="77777777" w:rsidR="005B2AA6" w:rsidRPr="00C131C5" w:rsidRDefault="005B2AA6" w:rsidP="00C03396">
      <w:pPr>
        <w:pStyle w:val="Tekstpodstawowy"/>
        <w:tabs>
          <w:tab w:val="left" w:pos="-513"/>
        </w:tabs>
        <w:spacing w:after="0" w:line="360" w:lineRule="auto"/>
        <w:jc w:val="both"/>
        <w:rPr>
          <w:rFonts w:ascii="Georgia" w:hAnsi="Georgia" w:cs="Georgia"/>
          <w:b w:val="0"/>
          <w:i w:val="0"/>
          <w:iCs w:val="0"/>
          <w:color w:val="auto"/>
          <w:sz w:val="20"/>
          <w:szCs w:val="20"/>
          <w:lang w:val="pl-PL"/>
        </w:rPr>
      </w:pPr>
    </w:p>
    <w:p w14:paraId="38F75550" w14:textId="77777777" w:rsidR="00C03396" w:rsidRPr="00766FF9" w:rsidRDefault="00C03396" w:rsidP="00C03396">
      <w:pPr>
        <w:suppressAutoHyphens w:val="0"/>
        <w:autoSpaceDE w:val="0"/>
        <w:autoSpaceDN w:val="0"/>
        <w:adjustRightInd w:val="0"/>
        <w:spacing w:line="360" w:lineRule="auto"/>
        <w:jc w:val="both"/>
        <w:rPr>
          <w:rFonts w:ascii="Georgia" w:eastAsia="TimesNewRoman" w:hAnsi="Georgia" w:cs="TimesNewRoman"/>
          <w:sz w:val="20"/>
          <w:szCs w:val="20"/>
          <w:lang w:eastAsia="en-US"/>
        </w:rPr>
      </w:pPr>
      <w:bookmarkStart w:id="62" w:name="_Hlk84421357"/>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0390AADE" w14:textId="77777777" w:rsidR="00C03396" w:rsidRPr="00766FF9" w:rsidRDefault="00C03396" w:rsidP="00C03396">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6793A832" w14:textId="08347D2A" w:rsidR="00C03396" w:rsidRDefault="00C03396" w:rsidP="007E4088">
      <w:pPr>
        <w:widowControl w:val="0"/>
        <w:spacing w:line="360" w:lineRule="auto"/>
        <w:jc w:val="both"/>
        <w:textAlignment w:val="auto"/>
        <w:rPr>
          <w:rFonts w:ascii="Georgia" w:hAnsi="Georgia" w:cs="Georgia"/>
          <w:color w:val="000000"/>
          <w:kern w:val="0"/>
          <w:sz w:val="20"/>
          <w:szCs w:val="20"/>
          <w:lang w:eastAsia="zh-CN"/>
        </w:rPr>
      </w:pPr>
    </w:p>
    <w:p w14:paraId="484F3C39"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63" w:name="_Toc117074823"/>
      <w:bookmarkEnd w:id="62"/>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64"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64"/>
      <w:r>
        <w:rPr>
          <w:rFonts w:ascii="Georgia" w:hAnsi="Georgia" w:cs="Georgia"/>
          <w:b/>
          <w:bCs w:val="0"/>
          <w:sz w:val="20"/>
          <w:szCs w:val="20"/>
        </w:rPr>
        <w:t>.</w:t>
      </w:r>
      <w:bookmarkEnd w:id="63"/>
    </w:p>
    <w:p w14:paraId="22C62CA7" w14:textId="77777777" w:rsidR="000B473C" w:rsidRPr="0061470C" w:rsidRDefault="000B473C">
      <w:pPr>
        <w:pStyle w:val="Akapitzlist"/>
        <w:widowControl w:val="0"/>
        <w:numPr>
          <w:ilvl w:val="6"/>
          <w:numId w:val="26"/>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7" w:history="1">
        <w:r w:rsidRPr="002E5335">
          <w:rPr>
            <w:rStyle w:val="Hipercze"/>
            <w:rFonts w:ascii="Georgia" w:eastAsia="Lucida Sans Unicode" w:hAnsi="Georgia"/>
            <w:i/>
            <w:kern w:val="3"/>
            <w:sz w:val="20"/>
            <w:szCs w:val="20"/>
            <w:lang w:eastAsia="zh-CN"/>
          </w:rPr>
          <w:t>www.platformazakupowa.pl/pn/zzozwadowice</w:t>
        </w:r>
        <w:r w:rsidRPr="002E5335">
          <w:rPr>
            <w:rStyle w:val="Hipercze"/>
            <w:rFonts w:ascii="Georgia" w:hAnsi="Georgia"/>
            <w:i/>
            <w:kern w:val="3"/>
            <w:sz w:val="20"/>
            <w:szCs w:val="20"/>
            <w:lang w:eastAsia="zh-CN"/>
          </w:rPr>
          <w:t xml:space="preserve"> </w:t>
        </w:r>
      </w:hyperlink>
    </w:p>
    <w:p w14:paraId="27ABC342" w14:textId="745FBC57" w:rsidR="000B473C" w:rsidRPr="0061470C" w:rsidRDefault="000B473C">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036E847C" w14:textId="17C948C6" w:rsidR="000B473C" w:rsidRPr="0061470C" w:rsidRDefault="000B473C">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41DD43CA" w14:textId="77777777" w:rsidR="000B473C" w:rsidRPr="0061470C" w:rsidRDefault="000B473C">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607E85CE" w14:textId="77777777" w:rsidR="000B473C" w:rsidRDefault="000B473C">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70E01F7A" w14:textId="0EE75553" w:rsidR="000B473C" w:rsidRPr="00063CBD" w:rsidRDefault="000B473C">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zawarcia umowy w sprawie zamówienia publicznego na </w:t>
      </w:r>
      <w:r w:rsidRPr="00063CBD">
        <w:rPr>
          <w:rFonts w:ascii="Georgia" w:hAnsi="Georgia" w:cs="Arial"/>
          <w:sz w:val="20"/>
          <w:szCs w:val="20"/>
        </w:rPr>
        <w:t xml:space="preserve">warunkach określonych we Projekcie Umowy, stanowiącym </w:t>
      </w:r>
      <w:r w:rsidR="00E063B2" w:rsidRPr="005B2AA6">
        <w:rPr>
          <w:rFonts w:ascii="Georgia" w:hAnsi="Georgia" w:cs="Arial"/>
          <w:b/>
          <w:sz w:val="20"/>
          <w:szCs w:val="20"/>
        </w:rPr>
        <w:t xml:space="preserve">Załącznik nr </w:t>
      </w:r>
      <w:r w:rsidR="00E046F1" w:rsidRPr="005B2AA6">
        <w:rPr>
          <w:rFonts w:ascii="Georgia" w:hAnsi="Georgia" w:cs="Arial"/>
          <w:b/>
          <w:sz w:val="20"/>
          <w:szCs w:val="20"/>
        </w:rPr>
        <w:t>4</w:t>
      </w:r>
      <w:r w:rsidRPr="005B2AA6">
        <w:rPr>
          <w:rFonts w:ascii="Georgia" w:hAnsi="Georgia" w:cs="Arial"/>
          <w:b/>
          <w:sz w:val="20"/>
          <w:szCs w:val="20"/>
        </w:rPr>
        <w:t xml:space="preserve"> do SWZ</w:t>
      </w:r>
      <w:r w:rsidRPr="005B2AA6">
        <w:rPr>
          <w:rFonts w:ascii="Georgia" w:hAnsi="Georgia" w:cs="Arial"/>
          <w:sz w:val="20"/>
          <w:szCs w:val="20"/>
        </w:rPr>
        <w:t>.</w:t>
      </w:r>
    </w:p>
    <w:p w14:paraId="61247DE2" w14:textId="15011B80" w:rsidR="000B473C" w:rsidRPr="00063CBD" w:rsidRDefault="000B473C">
      <w:pPr>
        <w:pStyle w:val="Akapitzlist"/>
        <w:widowControl w:val="0"/>
        <w:numPr>
          <w:ilvl w:val="6"/>
          <w:numId w:val="26"/>
        </w:numPr>
        <w:tabs>
          <w:tab w:val="left" w:pos="0"/>
        </w:tabs>
        <w:suppressAutoHyphens w:val="0"/>
        <w:autoSpaceDN w:val="0"/>
        <w:spacing w:line="360" w:lineRule="auto"/>
        <w:ind w:left="0" w:firstLine="0"/>
        <w:jc w:val="both"/>
        <w:textAlignment w:val="auto"/>
        <w:rPr>
          <w:rFonts w:ascii="Georgia" w:hAnsi="Georgia"/>
          <w:sz w:val="20"/>
          <w:szCs w:val="20"/>
        </w:rPr>
      </w:pPr>
      <w:r w:rsidRPr="00063CBD">
        <w:rPr>
          <w:rFonts w:ascii="Georgia" w:hAnsi="Georgia" w:cs="Arial"/>
          <w:sz w:val="20"/>
          <w:szCs w:val="20"/>
        </w:rPr>
        <w:t>Zamawiający przewiduje możliwość zmiany zawartej umowy w stosunku do treści wybranej oferty w</w:t>
      </w:r>
      <w:r w:rsidR="00FE21CD" w:rsidRPr="00063CBD">
        <w:rPr>
          <w:rFonts w:ascii="Georgia" w:hAnsi="Georgia" w:cs="Arial"/>
          <w:sz w:val="20"/>
          <w:szCs w:val="20"/>
        </w:rPr>
        <w:t> </w:t>
      </w:r>
      <w:r w:rsidRPr="00063CBD">
        <w:rPr>
          <w:rFonts w:ascii="Georgia" w:hAnsi="Georgia" w:cs="Arial"/>
          <w:sz w:val="20"/>
          <w:szCs w:val="20"/>
        </w:rPr>
        <w:t xml:space="preserve">zakresie uregulowanym w art. 454 i 455 Ustawy Pzp oraz wskazanym w Projekcie Umowy, stanowiącym </w:t>
      </w:r>
      <w:r w:rsidR="00E063B2" w:rsidRPr="005B2AA6">
        <w:rPr>
          <w:rFonts w:ascii="Georgia" w:hAnsi="Georgia" w:cs="Arial"/>
          <w:b/>
          <w:sz w:val="20"/>
          <w:szCs w:val="20"/>
        </w:rPr>
        <w:t xml:space="preserve">Załącznik nr </w:t>
      </w:r>
      <w:r w:rsidR="00E046F1" w:rsidRPr="005B2AA6">
        <w:rPr>
          <w:rFonts w:ascii="Georgia" w:hAnsi="Georgia" w:cs="Arial"/>
          <w:b/>
          <w:sz w:val="20"/>
          <w:szCs w:val="20"/>
        </w:rPr>
        <w:t>4</w:t>
      </w:r>
      <w:r w:rsidRPr="005B2AA6">
        <w:rPr>
          <w:rFonts w:ascii="Georgia" w:hAnsi="Georgia" w:cs="Arial"/>
          <w:b/>
          <w:sz w:val="20"/>
          <w:szCs w:val="20"/>
        </w:rPr>
        <w:t xml:space="preserve"> do SWZ</w:t>
      </w:r>
      <w:r w:rsidRPr="005B2AA6">
        <w:rPr>
          <w:rFonts w:ascii="Georgia" w:hAnsi="Georgia" w:cs="Arial"/>
          <w:sz w:val="20"/>
          <w:szCs w:val="20"/>
        </w:rPr>
        <w:t>.</w:t>
      </w:r>
    </w:p>
    <w:p w14:paraId="4FFE3CF7"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67759EDA"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65" w:name="_Toc117074824"/>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65"/>
    </w:p>
    <w:p w14:paraId="265C0A35"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34005425" w14:textId="77777777" w:rsidR="000B473C" w:rsidRPr="00123693" w:rsidRDefault="000B473C" w:rsidP="000B473C">
      <w:pPr>
        <w:pStyle w:val="Tekstpodstawowywcity22"/>
        <w:suppressAutoHyphens w:val="0"/>
        <w:spacing w:after="0"/>
        <w:ind w:left="0"/>
        <w:rPr>
          <w:rFonts w:cs="Tahoma"/>
          <w:color w:val="000000"/>
        </w:rPr>
      </w:pPr>
    </w:p>
    <w:p w14:paraId="0BA8CE76"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66" w:name="_Toc117074825"/>
      <w:r w:rsidRPr="00694220">
        <w:rPr>
          <w:rFonts w:ascii="Georgia" w:hAnsi="Georgia" w:cs="Georgia"/>
          <w:b/>
          <w:bCs w:val="0"/>
          <w:color w:val="000000"/>
          <w:sz w:val="20"/>
          <w:szCs w:val="20"/>
        </w:rPr>
        <w:t xml:space="preserve">XX. </w:t>
      </w:r>
      <w:bookmarkStart w:id="67"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66"/>
      <w:bookmarkEnd w:id="67"/>
    </w:p>
    <w:p w14:paraId="66052F20" w14:textId="77777777" w:rsidR="000B473C" w:rsidRPr="00694220" w:rsidRDefault="000B473C">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FEDC98C" w14:textId="6688CC53" w:rsidR="000B473C" w:rsidRPr="00694220" w:rsidRDefault="000B473C">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E046F1">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059E16B" w14:textId="77777777" w:rsidR="000B473C" w:rsidRPr="00694220" w:rsidRDefault="000B473C">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3298C87" w14:textId="597235D5"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FE21CD">
        <w:rPr>
          <w:rFonts w:ascii="Georgia" w:hAnsi="Georgia" w:cs="Arial"/>
          <w:sz w:val="20"/>
          <w:szCs w:val="20"/>
        </w:rPr>
        <w:t> </w:t>
      </w:r>
      <w:r w:rsidRPr="00694220">
        <w:rPr>
          <w:rFonts w:ascii="Georgia" w:hAnsi="Georgia" w:cs="Arial"/>
          <w:sz w:val="20"/>
          <w:szCs w:val="20"/>
        </w:rPr>
        <w:t>tym na projektowane postanowienie umowy;</w:t>
      </w:r>
    </w:p>
    <w:p w14:paraId="4C00FBE5"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5CCC6CC3" w14:textId="77777777" w:rsidR="000B473C" w:rsidRDefault="000B473C">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9755640" w14:textId="77777777" w:rsidR="000B473C" w:rsidRDefault="000B473C">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157A8DD3" w14:textId="77777777" w:rsidR="000B473C" w:rsidRPr="00694220" w:rsidRDefault="000B473C">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199F9073"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75597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5F68505" w14:textId="77777777" w:rsidR="000B473C" w:rsidRDefault="000B473C">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1D59F9A5" w14:textId="77777777" w:rsidR="000B473C" w:rsidRDefault="000B473C">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1FCAE6D7" w14:textId="77777777" w:rsidR="000B473C" w:rsidRDefault="000B473C">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6068CEA" w14:textId="77777777" w:rsidR="000B473C" w:rsidRDefault="000B473C">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458B970" w14:textId="77777777" w:rsidR="000B473C" w:rsidRDefault="000B473C">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5ACEBBA7" w14:textId="5CD73633" w:rsidR="000B473C" w:rsidRPr="00694220" w:rsidRDefault="000B473C">
      <w:pPr>
        <w:pStyle w:val="Akapitzlist"/>
        <w:numPr>
          <w:ilvl w:val="0"/>
          <w:numId w:val="22"/>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580296">
        <w:rPr>
          <w:rFonts w:ascii="Georgia" w:hAnsi="Georgia" w:cs="Arial"/>
          <w:sz w:val="20"/>
          <w:szCs w:val="20"/>
        </w:rPr>
        <w:br/>
      </w:r>
      <w:r w:rsidRPr="00694220">
        <w:rPr>
          <w:rFonts w:ascii="Georgia" w:hAnsi="Georgia" w:cs="Arial"/>
          <w:sz w:val="20"/>
          <w:szCs w:val="20"/>
        </w:rPr>
        <w:t>w terminie 7 dni od dnia jej otrzymania.</w:t>
      </w:r>
    </w:p>
    <w:p w14:paraId="4801D7D3"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09C1918C"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8" w:name="_Toc10012918"/>
      <w:bookmarkStart w:id="69" w:name="_Toc117074826"/>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68"/>
      <w:r w:rsidRPr="008861BB">
        <w:rPr>
          <w:rFonts w:ascii="Georgia" w:hAnsi="Georgia" w:cs="Arial"/>
          <w:b/>
          <w:sz w:val="20"/>
          <w:szCs w:val="20"/>
          <w:u w:val="single"/>
        </w:rPr>
        <w:t>Ochrona danych osobowych</w:t>
      </w:r>
      <w:bookmarkEnd w:id="69"/>
    </w:p>
    <w:p w14:paraId="45A440D4" w14:textId="77777777" w:rsidR="005B2AA6" w:rsidRDefault="005B2AA6" w:rsidP="000B473C">
      <w:pPr>
        <w:pStyle w:val="pkt"/>
        <w:spacing w:before="0" w:after="0" w:line="360" w:lineRule="auto"/>
        <w:ind w:left="0" w:firstLine="0"/>
        <w:rPr>
          <w:rFonts w:ascii="Georgia" w:hAnsi="Georgia"/>
          <w:sz w:val="20"/>
        </w:rPr>
      </w:pPr>
    </w:p>
    <w:p w14:paraId="61F95DCE" w14:textId="19C214CA"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E046F1">
        <w:rPr>
          <w:rFonts w:ascii="Georgia" w:hAnsi="Georgia"/>
          <w:sz w:val="20"/>
        </w:rPr>
        <w:br/>
      </w:r>
      <w:r w:rsidRPr="008861BB">
        <w:rPr>
          <w:rFonts w:ascii="Georgia" w:hAnsi="Georgia"/>
          <w:sz w:val="20"/>
        </w:rPr>
        <w:t>z dnia 4 maja 2016 r., str. 1; zwanym dalej "RODO") informujemy, że:</w:t>
      </w:r>
    </w:p>
    <w:p w14:paraId="36909FA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654967CA" w14:textId="12A9FF30"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w:t>
      </w:r>
      <w:r w:rsidR="00580296">
        <w:rPr>
          <w:rFonts w:ascii="Georgia" w:hAnsi="Georgia"/>
          <w:sz w:val="20"/>
        </w:rPr>
        <w:br/>
      </w:r>
      <w:r w:rsidRPr="008861BB">
        <w:rPr>
          <w:rFonts w:ascii="Georgia" w:hAnsi="Georgia"/>
          <w:sz w:val="20"/>
        </w:rPr>
        <w:t>e-mail: iod@zzozwadowice.pl</w:t>
      </w:r>
    </w:p>
    <w:p w14:paraId="4C1F8AF9" w14:textId="1EAF922E"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58029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71233D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FEB4B8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0BD98D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749C5FDE"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E16AE9A"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3735139A" w14:textId="5087BBF6"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58029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0A3DC3A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E86B24E" w14:textId="50D4B69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580296">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0734A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3206AD1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452B3E4C"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2701B58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079D3C8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626F981"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3E9F23" w14:textId="50600B81" w:rsidR="000B473C" w:rsidRDefault="000B473C" w:rsidP="000B473C">
      <w:pPr>
        <w:tabs>
          <w:tab w:val="left" w:pos="360"/>
        </w:tabs>
        <w:spacing w:line="360" w:lineRule="auto"/>
        <w:jc w:val="both"/>
        <w:rPr>
          <w:rFonts w:ascii="Georgia" w:hAnsi="Georgia" w:cs="Georgia"/>
          <w:color w:val="000000"/>
          <w:sz w:val="20"/>
          <w:szCs w:val="20"/>
        </w:rPr>
      </w:pPr>
    </w:p>
    <w:p w14:paraId="119115D3" w14:textId="77777777" w:rsidR="00421D15" w:rsidRPr="00123693" w:rsidRDefault="00421D15" w:rsidP="000B473C">
      <w:pPr>
        <w:tabs>
          <w:tab w:val="left" w:pos="360"/>
        </w:tabs>
        <w:spacing w:line="360" w:lineRule="auto"/>
        <w:jc w:val="both"/>
        <w:rPr>
          <w:rFonts w:ascii="Georgia" w:hAnsi="Georgia" w:cs="Georgia"/>
          <w:color w:val="000000"/>
          <w:sz w:val="20"/>
          <w:szCs w:val="20"/>
        </w:rPr>
      </w:pPr>
    </w:p>
    <w:p w14:paraId="4D6BA9F3"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70" w:name="_Toc117074827"/>
      <w:r w:rsidRPr="00691D20">
        <w:rPr>
          <w:rFonts w:ascii="Georgia" w:hAnsi="Georgia" w:cs="Georgia"/>
          <w:b/>
          <w:bCs w:val="0"/>
          <w:color w:val="000000"/>
          <w:sz w:val="20"/>
          <w:szCs w:val="20"/>
        </w:rPr>
        <w:t>XXII.</w:t>
      </w:r>
      <w:bookmarkStart w:id="71" w:name="_Toc266275257"/>
      <w:r w:rsidRPr="00691D20">
        <w:rPr>
          <w:rFonts w:ascii="Georgia" w:hAnsi="Georgia" w:cs="Georgia"/>
          <w:b/>
          <w:bCs w:val="0"/>
          <w:color w:val="000000"/>
          <w:sz w:val="20"/>
          <w:szCs w:val="20"/>
        </w:rPr>
        <w:t xml:space="preserve"> Załączniki:</w:t>
      </w:r>
      <w:bookmarkEnd w:id="70"/>
      <w:bookmarkEnd w:id="71"/>
    </w:p>
    <w:p w14:paraId="48F00A5D" w14:textId="77777777" w:rsidR="00580296" w:rsidRDefault="00580296" w:rsidP="00251B04">
      <w:pPr>
        <w:spacing w:line="360" w:lineRule="auto"/>
        <w:jc w:val="both"/>
        <w:rPr>
          <w:rFonts w:ascii="Georgia" w:hAnsi="Georgia" w:cs="Georgia"/>
          <w:color w:val="000000"/>
          <w:sz w:val="20"/>
          <w:szCs w:val="20"/>
        </w:rPr>
      </w:pPr>
    </w:p>
    <w:p w14:paraId="3DD875D7" w14:textId="77777777" w:rsidR="00580296" w:rsidRPr="00691D20" w:rsidRDefault="00580296" w:rsidP="00580296">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342D97F7" w14:textId="2998C94D" w:rsidR="00580296" w:rsidRPr="00691D20" w:rsidRDefault="00580296" w:rsidP="00580296">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Pr="00691D20">
        <w:rPr>
          <w:rFonts w:ascii="Georgia" w:hAnsi="Georgia" w:cs="Georgia"/>
          <w:color w:val="000000"/>
          <w:sz w:val="20"/>
          <w:szCs w:val="20"/>
        </w:rPr>
        <w:tab/>
        <w:t>Wzór oświadczenia</w:t>
      </w:r>
    </w:p>
    <w:p w14:paraId="542BB6EC" w14:textId="7E1D64D8" w:rsidR="00580296" w:rsidRPr="00D72D2B" w:rsidRDefault="00580296" w:rsidP="00580296">
      <w:pPr>
        <w:spacing w:line="360" w:lineRule="auto"/>
        <w:jc w:val="both"/>
        <w:rPr>
          <w:rFonts w:ascii="Georgia" w:hAnsi="Georgia" w:cs="Georgia"/>
          <w:color w:val="000000"/>
          <w:sz w:val="20"/>
          <w:szCs w:val="20"/>
        </w:rPr>
      </w:pPr>
      <w:r w:rsidRPr="00D72D2B">
        <w:rPr>
          <w:rFonts w:ascii="Georgia" w:hAnsi="Georgia" w:cs="Georgia"/>
          <w:color w:val="000000"/>
          <w:sz w:val="20"/>
          <w:szCs w:val="20"/>
        </w:rPr>
        <w:t xml:space="preserve">Załącznik nr </w:t>
      </w:r>
      <w:r w:rsidR="00E046F1" w:rsidRPr="00D72D2B">
        <w:rPr>
          <w:rFonts w:ascii="Georgia" w:hAnsi="Georgia" w:cs="Georgia"/>
          <w:color w:val="000000"/>
          <w:sz w:val="20"/>
          <w:szCs w:val="20"/>
        </w:rPr>
        <w:t>3</w:t>
      </w:r>
      <w:r w:rsidRPr="00D72D2B">
        <w:rPr>
          <w:rFonts w:ascii="Georgia" w:hAnsi="Georgia" w:cs="Georgia"/>
          <w:color w:val="000000"/>
          <w:sz w:val="20"/>
          <w:szCs w:val="20"/>
        </w:rPr>
        <w:tab/>
      </w:r>
      <w:r w:rsidRPr="00D72D2B">
        <w:rPr>
          <w:rFonts w:ascii="Georgia" w:hAnsi="Georgia" w:cs="Georgia"/>
          <w:color w:val="000000"/>
          <w:sz w:val="20"/>
          <w:szCs w:val="20"/>
        </w:rPr>
        <w:tab/>
      </w:r>
      <w:r w:rsidRPr="00D72D2B">
        <w:rPr>
          <w:rFonts w:ascii="Georgia" w:hAnsi="Georgia" w:cs="Georgia"/>
          <w:color w:val="000000"/>
          <w:sz w:val="20"/>
          <w:szCs w:val="20"/>
        </w:rPr>
        <w:tab/>
        <w:t>Formularz ofertowy</w:t>
      </w:r>
    </w:p>
    <w:p w14:paraId="2C154D8F" w14:textId="0891B846" w:rsidR="00580296" w:rsidRDefault="00580296" w:rsidP="00580296">
      <w:pPr>
        <w:pStyle w:val="Standard"/>
        <w:spacing w:after="0" w:line="360" w:lineRule="auto"/>
        <w:jc w:val="both"/>
        <w:rPr>
          <w:b w:val="0"/>
          <w:i w:val="0"/>
          <w:color w:val="000000"/>
          <w:sz w:val="20"/>
          <w:szCs w:val="20"/>
        </w:rPr>
      </w:pPr>
      <w:r w:rsidRPr="00D72D2B">
        <w:rPr>
          <w:b w:val="0"/>
          <w:i w:val="0"/>
          <w:color w:val="000000"/>
          <w:sz w:val="20"/>
          <w:szCs w:val="20"/>
        </w:rPr>
        <w:t xml:space="preserve">Załącznik nr </w:t>
      </w:r>
      <w:r w:rsidR="00E046F1" w:rsidRPr="00D72D2B">
        <w:rPr>
          <w:b w:val="0"/>
          <w:i w:val="0"/>
          <w:color w:val="000000"/>
          <w:sz w:val="20"/>
          <w:szCs w:val="20"/>
        </w:rPr>
        <w:t>4</w:t>
      </w:r>
      <w:r w:rsidRPr="00D72D2B">
        <w:rPr>
          <w:b w:val="0"/>
          <w:i w:val="0"/>
          <w:color w:val="000000"/>
          <w:sz w:val="20"/>
          <w:szCs w:val="20"/>
        </w:rPr>
        <w:tab/>
      </w:r>
      <w:r w:rsidRPr="00D72D2B">
        <w:rPr>
          <w:b w:val="0"/>
          <w:i w:val="0"/>
          <w:color w:val="000000"/>
          <w:sz w:val="20"/>
          <w:szCs w:val="20"/>
        </w:rPr>
        <w:tab/>
      </w:r>
      <w:r w:rsidRPr="00D72D2B">
        <w:rPr>
          <w:b w:val="0"/>
          <w:i w:val="0"/>
          <w:color w:val="000000"/>
          <w:sz w:val="20"/>
          <w:szCs w:val="20"/>
        </w:rPr>
        <w:tab/>
        <w:t>Projekt umowy</w:t>
      </w:r>
      <w:r w:rsidRPr="00691D20">
        <w:rPr>
          <w:b w:val="0"/>
          <w:i w:val="0"/>
          <w:color w:val="000000"/>
          <w:sz w:val="20"/>
          <w:szCs w:val="20"/>
        </w:rPr>
        <w:t xml:space="preserve"> </w:t>
      </w:r>
    </w:p>
    <w:p w14:paraId="484D27E9" w14:textId="77777777" w:rsidR="00580296" w:rsidRPr="009207A0" w:rsidRDefault="00580296" w:rsidP="00580296">
      <w:pPr>
        <w:pStyle w:val="Standard"/>
        <w:spacing w:after="0" w:line="360" w:lineRule="auto"/>
        <w:jc w:val="both"/>
        <w:rPr>
          <w:b w:val="0"/>
          <w:i w:val="0"/>
          <w:sz w:val="20"/>
          <w:szCs w:val="20"/>
        </w:rPr>
      </w:pPr>
    </w:p>
    <w:p w14:paraId="68F9EDCF" w14:textId="77777777" w:rsidR="00BA5D76" w:rsidRPr="00171E16" w:rsidRDefault="00BA5D76" w:rsidP="00BA5D76">
      <w:pPr>
        <w:tabs>
          <w:tab w:val="left" w:pos="10915"/>
        </w:tabs>
        <w:ind w:right="709"/>
        <w:jc w:val="both"/>
        <w:rPr>
          <w:rFonts w:ascii="Georgia" w:hAnsi="Georgia" w:cs="Georgia"/>
          <w:i/>
          <w:iCs/>
          <w:color w:val="000000" w:themeColor="text1"/>
          <w:sz w:val="20"/>
          <w:szCs w:val="20"/>
        </w:rPr>
      </w:pPr>
    </w:p>
    <w:p w14:paraId="51DDBD6E" w14:textId="77777777" w:rsidR="00DB745F" w:rsidRDefault="00DB745F" w:rsidP="000B473C">
      <w:pPr>
        <w:spacing w:line="240" w:lineRule="auto"/>
        <w:jc w:val="both"/>
        <w:rPr>
          <w:rFonts w:ascii="Georgia" w:eastAsiaTheme="minorEastAsia" w:hAnsi="Georgia"/>
          <w:i/>
          <w:iCs/>
          <w:color w:val="000000" w:themeColor="text1"/>
          <w:kern w:val="0"/>
          <w:sz w:val="20"/>
          <w:szCs w:val="20"/>
          <w:lang w:eastAsia="pl-PL"/>
        </w:rPr>
      </w:pPr>
    </w:p>
    <w:p w14:paraId="330A27F7" w14:textId="77777777" w:rsidR="0027578D" w:rsidRDefault="0027578D" w:rsidP="000B473C">
      <w:pPr>
        <w:spacing w:line="240" w:lineRule="auto"/>
        <w:jc w:val="both"/>
        <w:rPr>
          <w:rFonts w:ascii="Georgia" w:eastAsiaTheme="minorEastAsia" w:hAnsi="Georgia"/>
          <w:i/>
          <w:iCs/>
          <w:color w:val="000000" w:themeColor="text1"/>
          <w:kern w:val="0"/>
          <w:sz w:val="20"/>
          <w:szCs w:val="20"/>
          <w:lang w:eastAsia="pl-PL"/>
        </w:rPr>
      </w:pPr>
    </w:p>
    <w:p w14:paraId="0BEEB071" w14:textId="77777777" w:rsidR="0027578D" w:rsidRDefault="0027578D" w:rsidP="000B473C">
      <w:pPr>
        <w:spacing w:line="240" w:lineRule="auto"/>
        <w:jc w:val="both"/>
        <w:rPr>
          <w:rFonts w:ascii="Georgia" w:eastAsiaTheme="minorEastAsia" w:hAnsi="Georgia"/>
          <w:i/>
          <w:iCs/>
          <w:color w:val="000000" w:themeColor="text1"/>
          <w:kern w:val="0"/>
          <w:sz w:val="20"/>
          <w:szCs w:val="20"/>
          <w:lang w:eastAsia="pl-PL"/>
        </w:rPr>
      </w:pPr>
    </w:p>
    <w:p w14:paraId="417CD463" w14:textId="77777777" w:rsidR="0027578D" w:rsidRDefault="0027578D" w:rsidP="000B473C">
      <w:pPr>
        <w:spacing w:line="240" w:lineRule="auto"/>
        <w:jc w:val="both"/>
        <w:rPr>
          <w:rFonts w:ascii="Georgia" w:eastAsiaTheme="minorEastAsia" w:hAnsi="Georgia"/>
          <w:i/>
          <w:iCs/>
          <w:color w:val="000000" w:themeColor="text1"/>
          <w:kern w:val="0"/>
          <w:sz w:val="20"/>
          <w:szCs w:val="20"/>
          <w:lang w:eastAsia="pl-PL"/>
        </w:rPr>
      </w:pPr>
    </w:p>
    <w:p w14:paraId="500B33E3" w14:textId="77777777" w:rsidR="0027578D" w:rsidRDefault="0027578D" w:rsidP="000B473C">
      <w:pPr>
        <w:spacing w:line="240" w:lineRule="auto"/>
        <w:jc w:val="both"/>
        <w:rPr>
          <w:rFonts w:ascii="Georgia" w:eastAsiaTheme="minorEastAsia" w:hAnsi="Georgia"/>
          <w:i/>
          <w:iCs/>
          <w:color w:val="000000" w:themeColor="text1"/>
          <w:kern w:val="0"/>
          <w:sz w:val="20"/>
          <w:szCs w:val="20"/>
          <w:lang w:eastAsia="pl-PL"/>
        </w:rPr>
      </w:pPr>
    </w:p>
    <w:p w14:paraId="1A6E340C" w14:textId="77777777" w:rsidR="0027578D" w:rsidRDefault="0027578D" w:rsidP="000B473C">
      <w:pPr>
        <w:spacing w:line="240" w:lineRule="auto"/>
        <w:jc w:val="both"/>
        <w:rPr>
          <w:rFonts w:ascii="Georgia" w:eastAsiaTheme="minorEastAsia" w:hAnsi="Georgia"/>
          <w:i/>
          <w:iCs/>
          <w:color w:val="000000" w:themeColor="text1"/>
          <w:kern w:val="0"/>
          <w:sz w:val="20"/>
          <w:szCs w:val="20"/>
          <w:lang w:eastAsia="pl-PL"/>
        </w:rPr>
      </w:pPr>
    </w:p>
    <w:p w14:paraId="7E55A47F" w14:textId="77777777" w:rsidR="0027578D" w:rsidRPr="00C75DDF" w:rsidRDefault="0027578D" w:rsidP="000B473C">
      <w:pPr>
        <w:spacing w:line="240" w:lineRule="auto"/>
        <w:jc w:val="both"/>
        <w:rPr>
          <w:rStyle w:val="Domylnaczcionkaakapitu2"/>
          <w:rFonts w:ascii="Georgia" w:hAnsi="Georgia"/>
          <w:color w:val="FFFFFF" w:themeColor="background1"/>
          <w:sz w:val="20"/>
          <w:szCs w:val="20"/>
        </w:rPr>
      </w:pPr>
    </w:p>
    <w:p w14:paraId="48B5CE03" w14:textId="778CC064" w:rsidR="000B473C" w:rsidRPr="00552013" w:rsidRDefault="000B473C" w:rsidP="000B473C">
      <w:pPr>
        <w:spacing w:line="240" w:lineRule="auto"/>
        <w:jc w:val="both"/>
        <w:rPr>
          <w:rStyle w:val="Domylnaczcionkaakapitu2"/>
          <w:rFonts w:ascii="Georgia" w:hAnsi="Georgia"/>
          <w:b/>
          <w:bCs/>
          <w:color w:val="000000"/>
          <w:sz w:val="20"/>
          <w:szCs w:val="20"/>
        </w:rPr>
      </w:pPr>
      <w:r w:rsidRPr="00552013">
        <w:rPr>
          <w:rStyle w:val="Domylnaczcionkaakapitu2"/>
          <w:rFonts w:ascii="Georgia" w:hAnsi="Georgia"/>
          <w:color w:val="000000"/>
          <w:sz w:val="20"/>
          <w:szCs w:val="20"/>
        </w:rPr>
        <w:t xml:space="preserve">Wadowice, </w:t>
      </w:r>
      <w:r w:rsidRPr="005B2AA6">
        <w:rPr>
          <w:rStyle w:val="Domylnaczcionkaakapitu2"/>
          <w:rFonts w:ascii="Georgia" w:hAnsi="Georgia"/>
          <w:color w:val="000000"/>
          <w:sz w:val="20"/>
          <w:szCs w:val="20"/>
        </w:rPr>
        <w:t xml:space="preserve">dnia </w:t>
      </w:r>
      <w:r w:rsidR="00BF3DC9">
        <w:rPr>
          <w:rStyle w:val="Domylnaczcionkaakapitu2"/>
          <w:rFonts w:ascii="Georgia" w:hAnsi="Georgia"/>
          <w:color w:val="000000"/>
          <w:sz w:val="20"/>
          <w:szCs w:val="20"/>
        </w:rPr>
        <w:t>24</w:t>
      </w:r>
      <w:r w:rsidR="001B0D7F" w:rsidRPr="005B2AA6">
        <w:rPr>
          <w:rStyle w:val="Domylnaczcionkaakapitu2"/>
          <w:rFonts w:ascii="Georgia" w:hAnsi="Georgia"/>
          <w:color w:val="000000"/>
          <w:sz w:val="20"/>
          <w:szCs w:val="20"/>
        </w:rPr>
        <w:t>.</w:t>
      </w:r>
      <w:r w:rsidR="00BF3DC9">
        <w:rPr>
          <w:rStyle w:val="Domylnaczcionkaakapitu2"/>
          <w:rFonts w:ascii="Georgia" w:hAnsi="Georgia"/>
          <w:color w:val="000000"/>
          <w:sz w:val="20"/>
          <w:szCs w:val="20"/>
        </w:rPr>
        <w:t>04</w:t>
      </w:r>
      <w:r w:rsidRPr="005B2AA6">
        <w:rPr>
          <w:rStyle w:val="Domylnaczcionkaakapitu2"/>
          <w:rFonts w:ascii="Georgia" w:hAnsi="Georgia"/>
          <w:color w:val="000000"/>
          <w:sz w:val="20"/>
          <w:szCs w:val="20"/>
        </w:rPr>
        <w:t>.202</w:t>
      </w:r>
      <w:r w:rsidR="00BF3DC9">
        <w:rPr>
          <w:rStyle w:val="Domylnaczcionkaakapitu2"/>
          <w:rFonts w:ascii="Georgia" w:hAnsi="Georgia"/>
          <w:color w:val="000000"/>
          <w:sz w:val="20"/>
          <w:szCs w:val="20"/>
        </w:rPr>
        <w:t>4</w:t>
      </w:r>
      <w:r w:rsidRPr="005B2AA6">
        <w:rPr>
          <w:rStyle w:val="Domylnaczcionkaakapitu2"/>
          <w:rFonts w:ascii="Georgia" w:hAnsi="Georgia"/>
          <w:color w:val="000000"/>
          <w:sz w:val="20"/>
          <w:szCs w:val="20"/>
        </w:rPr>
        <w:t>r.</w:t>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r>
      <w:r w:rsidRPr="00552013">
        <w:rPr>
          <w:rStyle w:val="Domylnaczcionkaakapitu2"/>
          <w:rFonts w:ascii="Georgia" w:hAnsi="Georgia"/>
          <w:color w:val="000000"/>
          <w:sz w:val="20"/>
          <w:szCs w:val="20"/>
        </w:rPr>
        <w:tab/>
        <w:t xml:space="preserve">Zatwierdzam </w:t>
      </w:r>
      <w:r w:rsidRPr="00552013">
        <w:rPr>
          <w:rStyle w:val="Domylnaczcionkaakapitu2"/>
          <w:rFonts w:ascii="Georgia" w:hAnsi="Georgia"/>
          <w:b/>
          <w:bCs/>
          <w:color w:val="000000"/>
          <w:sz w:val="20"/>
          <w:szCs w:val="20"/>
        </w:rPr>
        <w:t>………………….........………..........…….</w:t>
      </w:r>
    </w:p>
    <w:p w14:paraId="01AD21CF" w14:textId="77777777" w:rsidR="000B473C" w:rsidRPr="003F5F9A" w:rsidRDefault="000B473C" w:rsidP="000B473C">
      <w:pPr>
        <w:pStyle w:val="Tekstpodstawowywcity2"/>
        <w:ind w:left="6237"/>
        <w:rPr>
          <w:rStyle w:val="Domylnaczcionkaakapitu2"/>
          <w:i/>
          <w:color w:val="000000"/>
          <w:sz w:val="16"/>
          <w:szCs w:val="16"/>
        </w:rPr>
      </w:pPr>
      <w:r w:rsidRPr="00552013">
        <w:rPr>
          <w:rStyle w:val="Domylnaczcionkaakapitu2"/>
          <w:i/>
          <w:color w:val="000000"/>
          <w:sz w:val="16"/>
          <w:szCs w:val="16"/>
        </w:rPr>
        <w:t>(podpis Dyrektora ZZOZ w Wadowicach</w:t>
      </w:r>
    </w:p>
    <w:p w14:paraId="39007B62" w14:textId="10D7D27D" w:rsidR="000B473C" w:rsidRDefault="000B473C" w:rsidP="0076042B">
      <w:pPr>
        <w:pStyle w:val="Tekstpodstawowywcity2"/>
        <w:ind w:left="6237"/>
        <w:rPr>
          <w:color w:val="FF0000"/>
        </w:rPr>
      </w:pPr>
      <w:r w:rsidRPr="003F5F9A">
        <w:rPr>
          <w:rStyle w:val="Domylnaczcionkaakapitu2"/>
          <w:i/>
          <w:color w:val="000000"/>
          <w:sz w:val="16"/>
          <w:szCs w:val="16"/>
        </w:rPr>
        <w:t>lub osoby przez niego upoważnionej)</w:t>
      </w:r>
      <w:bookmarkStart w:id="72" w:name="_Toc266275259"/>
    </w:p>
    <w:p w14:paraId="42B2D210" w14:textId="7C1C8220" w:rsidR="00B23C59" w:rsidRPr="00C51895" w:rsidRDefault="00B23C59" w:rsidP="0076042B">
      <w:pPr>
        <w:pStyle w:val="Tekstpodstawowywcity2"/>
        <w:ind w:left="6237"/>
      </w:pPr>
    </w:p>
    <w:p w14:paraId="49A65520" w14:textId="384C4111" w:rsidR="00B23C59" w:rsidRPr="00C51895" w:rsidRDefault="00B23C59" w:rsidP="0076042B">
      <w:pPr>
        <w:pStyle w:val="Tekstpodstawowywcity2"/>
        <w:ind w:left="6237"/>
      </w:pPr>
    </w:p>
    <w:p w14:paraId="2F848C2F" w14:textId="77777777" w:rsidR="00B23C59" w:rsidRPr="00C51895" w:rsidRDefault="00B23C59" w:rsidP="0076042B">
      <w:pPr>
        <w:pStyle w:val="Tekstpodstawowywcity2"/>
        <w:ind w:left="6237"/>
      </w:pPr>
    </w:p>
    <w:p w14:paraId="03D7E0E0" w14:textId="77777777" w:rsidR="00C51895" w:rsidRPr="00C51895" w:rsidRDefault="00C51895" w:rsidP="0076042B">
      <w:pPr>
        <w:pStyle w:val="Tekstpodstawowywcity2"/>
        <w:ind w:left="6237"/>
      </w:pPr>
    </w:p>
    <w:p w14:paraId="5AFC3302" w14:textId="77777777" w:rsidR="00C51895" w:rsidRPr="00C51895" w:rsidRDefault="00C51895" w:rsidP="0076042B">
      <w:pPr>
        <w:pStyle w:val="Tekstpodstawowywcity2"/>
        <w:ind w:left="6237"/>
      </w:pPr>
    </w:p>
    <w:p w14:paraId="13380E55" w14:textId="77777777" w:rsidR="00C51895" w:rsidRPr="00C51895" w:rsidRDefault="00C51895" w:rsidP="0076042B">
      <w:pPr>
        <w:pStyle w:val="Tekstpodstawowywcity2"/>
        <w:ind w:left="6237"/>
      </w:pPr>
    </w:p>
    <w:p w14:paraId="248DAB87" w14:textId="77777777" w:rsidR="00C51895" w:rsidRPr="00C51895" w:rsidRDefault="00C51895" w:rsidP="0076042B">
      <w:pPr>
        <w:pStyle w:val="Tekstpodstawowywcity2"/>
        <w:ind w:left="6237"/>
      </w:pPr>
    </w:p>
    <w:p w14:paraId="3A94A597" w14:textId="77777777" w:rsidR="00C51895" w:rsidRPr="00C51895" w:rsidRDefault="00C51895" w:rsidP="0076042B">
      <w:pPr>
        <w:pStyle w:val="Tekstpodstawowywcity2"/>
        <w:ind w:left="6237"/>
      </w:pPr>
    </w:p>
    <w:p w14:paraId="11F5659E" w14:textId="77777777" w:rsidR="00C51895" w:rsidRPr="00C51895" w:rsidRDefault="00C51895" w:rsidP="0076042B">
      <w:pPr>
        <w:pStyle w:val="Tekstpodstawowywcity2"/>
        <w:ind w:left="6237"/>
      </w:pPr>
    </w:p>
    <w:p w14:paraId="7D1F18D6" w14:textId="77777777" w:rsidR="00C51895" w:rsidRPr="00C51895" w:rsidRDefault="00C51895" w:rsidP="0076042B">
      <w:pPr>
        <w:pStyle w:val="Tekstpodstawowywcity2"/>
        <w:ind w:left="6237"/>
      </w:pPr>
    </w:p>
    <w:p w14:paraId="46E74743" w14:textId="77777777" w:rsidR="00C51895" w:rsidRPr="00C51895" w:rsidRDefault="00C51895" w:rsidP="0076042B">
      <w:pPr>
        <w:pStyle w:val="Tekstpodstawowywcity2"/>
        <w:ind w:left="6237"/>
      </w:pPr>
    </w:p>
    <w:p w14:paraId="3C91A5A2" w14:textId="77777777" w:rsidR="00C51895" w:rsidRPr="00C51895" w:rsidRDefault="00C51895" w:rsidP="0076042B">
      <w:pPr>
        <w:pStyle w:val="Tekstpodstawowywcity2"/>
        <w:ind w:left="6237"/>
      </w:pPr>
    </w:p>
    <w:p w14:paraId="29D4AD61" w14:textId="77777777" w:rsidR="00C51895" w:rsidRPr="00C51895" w:rsidRDefault="00C51895" w:rsidP="0076042B">
      <w:pPr>
        <w:pStyle w:val="Tekstpodstawowywcity2"/>
        <w:ind w:left="6237"/>
      </w:pPr>
    </w:p>
    <w:p w14:paraId="733E7EE0" w14:textId="77777777" w:rsidR="00C51895" w:rsidRPr="00C51895" w:rsidRDefault="00C51895" w:rsidP="0076042B">
      <w:pPr>
        <w:pStyle w:val="Tekstpodstawowywcity2"/>
        <w:ind w:left="6237"/>
      </w:pPr>
    </w:p>
    <w:p w14:paraId="035D551A" w14:textId="77777777" w:rsidR="00C51895" w:rsidRPr="00C51895" w:rsidRDefault="00C51895" w:rsidP="0076042B">
      <w:pPr>
        <w:pStyle w:val="Tekstpodstawowywcity2"/>
        <w:ind w:left="6237"/>
      </w:pPr>
    </w:p>
    <w:p w14:paraId="5FF52BB4" w14:textId="77777777" w:rsidR="00C51895" w:rsidRPr="00C51895" w:rsidRDefault="00C51895" w:rsidP="0076042B">
      <w:pPr>
        <w:pStyle w:val="Tekstpodstawowywcity2"/>
        <w:ind w:left="6237"/>
      </w:pPr>
    </w:p>
    <w:p w14:paraId="51D1D3F0" w14:textId="77777777" w:rsidR="00C51895" w:rsidRPr="00C51895" w:rsidRDefault="00C51895" w:rsidP="0076042B">
      <w:pPr>
        <w:pStyle w:val="Tekstpodstawowywcity2"/>
        <w:ind w:left="6237"/>
      </w:pPr>
    </w:p>
    <w:p w14:paraId="4EE80F9E" w14:textId="77777777" w:rsidR="00C51895" w:rsidRPr="00C51895" w:rsidRDefault="00C51895" w:rsidP="0076042B">
      <w:pPr>
        <w:pStyle w:val="Tekstpodstawowywcity2"/>
        <w:ind w:left="6237"/>
      </w:pPr>
    </w:p>
    <w:p w14:paraId="6BF1E2E0" w14:textId="77777777" w:rsidR="00A60867" w:rsidRDefault="00A60867" w:rsidP="006A17DE">
      <w:pPr>
        <w:pStyle w:val="Tekstpodstawowywcity2"/>
        <w:ind w:left="0"/>
        <w:rPr>
          <w:color w:val="FF0000"/>
        </w:rPr>
      </w:pPr>
    </w:p>
    <w:p w14:paraId="424E27B4" w14:textId="77777777" w:rsidR="006A17DE" w:rsidRDefault="006A17DE">
      <w:pPr>
        <w:suppressAutoHyphens w:val="0"/>
        <w:spacing w:after="160" w:line="259" w:lineRule="auto"/>
        <w:textAlignment w:val="auto"/>
        <w:rPr>
          <w:rFonts w:ascii="Georgia" w:hAnsi="Georgia" w:cs="Georgia"/>
          <w:b/>
          <w:i/>
          <w:iCs/>
          <w:sz w:val="20"/>
          <w:szCs w:val="20"/>
        </w:rPr>
      </w:pPr>
      <w:bookmarkStart w:id="73" w:name="_Toc117074828"/>
      <w:r>
        <w:rPr>
          <w:rFonts w:ascii="Georgia" w:hAnsi="Georgia" w:cs="Georgia"/>
          <w:b/>
          <w:bCs/>
          <w:i/>
          <w:iCs/>
          <w:sz w:val="20"/>
          <w:szCs w:val="20"/>
        </w:rPr>
        <w:br w:type="page"/>
      </w:r>
    </w:p>
    <w:p w14:paraId="7CB8DC9E" w14:textId="715AC540"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73"/>
    </w:p>
    <w:p w14:paraId="5AF49A0D" w14:textId="77777777" w:rsidR="00C51895" w:rsidRDefault="00C51895" w:rsidP="00C51895">
      <w:pPr>
        <w:suppressAutoHyphens w:val="0"/>
        <w:spacing w:after="160" w:line="259" w:lineRule="auto"/>
        <w:textAlignment w:val="auto"/>
        <w:rPr>
          <w:rFonts w:ascii="Georgia" w:hAnsi="Georgia"/>
          <w:color w:val="FF0000"/>
          <w:sz w:val="20"/>
          <w:szCs w:val="20"/>
        </w:rPr>
      </w:pPr>
    </w:p>
    <w:p w14:paraId="74C6B9EA" w14:textId="77777777" w:rsidR="00C51895" w:rsidRPr="00356A05" w:rsidRDefault="00C51895" w:rsidP="00356A05">
      <w:pPr>
        <w:pStyle w:val="Nagwek1"/>
        <w:jc w:val="center"/>
        <w:rPr>
          <w:rFonts w:ascii="Georgia" w:hAnsi="Georgia"/>
          <w:b/>
          <w:bCs w:val="0"/>
          <w:i/>
          <w:iCs/>
          <w:kern w:val="2"/>
          <w:sz w:val="24"/>
          <w:szCs w:val="24"/>
        </w:rPr>
      </w:pPr>
      <w:bookmarkStart w:id="74" w:name="_Toc116284277"/>
      <w:bookmarkStart w:id="75" w:name="_Toc117074829"/>
      <w:r w:rsidRPr="00356A05">
        <w:rPr>
          <w:rFonts w:ascii="Georgia" w:hAnsi="Georgia"/>
          <w:b/>
          <w:bCs w:val="0"/>
          <w:i/>
          <w:iCs/>
          <w:sz w:val="24"/>
          <w:szCs w:val="24"/>
        </w:rPr>
        <w:t>Opis przedmiotu zamówienia</w:t>
      </w:r>
      <w:bookmarkEnd w:id="74"/>
      <w:bookmarkEnd w:id="75"/>
    </w:p>
    <w:p w14:paraId="4162C6D7" w14:textId="77777777" w:rsidR="00C51895" w:rsidRPr="00C51895" w:rsidRDefault="00C51895" w:rsidP="0076042B">
      <w:pPr>
        <w:pStyle w:val="Tekstpodstawowywcity2"/>
        <w:ind w:left="6237"/>
      </w:pPr>
    </w:p>
    <w:p w14:paraId="2FA099E2" w14:textId="77777777" w:rsidR="00011286" w:rsidRDefault="00011286" w:rsidP="00011286">
      <w:pPr>
        <w:spacing w:line="360" w:lineRule="auto"/>
        <w:jc w:val="both"/>
        <w:rPr>
          <w:rFonts w:ascii="Georgia" w:hAnsi="Georgia" w:cs="Georgia"/>
          <w:sz w:val="10"/>
          <w:szCs w:val="20"/>
        </w:rPr>
      </w:pPr>
    </w:p>
    <w:p w14:paraId="3F3C4898" w14:textId="77777777" w:rsidR="00011286" w:rsidRPr="000E0785" w:rsidRDefault="00011286">
      <w:pPr>
        <w:pStyle w:val="Akapitzlist"/>
        <w:numPr>
          <w:ilvl w:val="0"/>
          <w:numId w:val="49"/>
        </w:numPr>
        <w:tabs>
          <w:tab w:val="clear" w:pos="720"/>
          <w:tab w:val="num" w:pos="360"/>
        </w:tabs>
        <w:spacing w:line="360" w:lineRule="auto"/>
        <w:ind w:left="360"/>
        <w:jc w:val="both"/>
        <w:textAlignment w:val="auto"/>
        <w:rPr>
          <w:rFonts w:ascii="Georgia" w:hAnsi="Georgia" w:cs="Georgia"/>
          <w:sz w:val="20"/>
          <w:szCs w:val="20"/>
        </w:rPr>
      </w:pPr>
      <w:r w:rsidRPr="000E0785">
        <w:rPr>
          <w:rFonts w:ascii="Georgia" w:hAnsi="Georgia" w:cs="Georgia"/>
          <w:sz w:val="20"/>
          <w:szCs w:val="20"/>
        </w:rPr>
        <w:t>Podany asortyment oraz jego ilości są danymi planowanymi przez Zamawiającego w związku, z czym nie są wiążące podczas realizacji umowy, a mają jedynie na celu zobrazowanie wielkości zamówienia, która może być pomocna podczas ustalania ceny.</w:t>
      </w:r>
    </w:p>
    <w:p w14:paraId="06B9D2BA" w14:textId="77777777" w:rsidR="00011286" w:rsidRPr="000E0785" w:rsidRDefault="00011286">
      <w:pPr>
        <w:pStyle w:val="Akapitzlist"/>
        <w:numPr>
          <w:ilvl w:val="0"/>
          <w:numId w:val="49"/>
        </w:numPr>
        <w:tabs>
          <w:tab w:val="clear" w:pos="720"/>
          <w:tab w:val="num" w:pos="360"/>
        </w:tabs>
        <w:spacing w:line="360" w:lineRule="auto"/>
        <w:ind w:left="360"/>
        <w:jc w:val="both"/>
        <w:textAlignment w:val="auto"/>
        <w:rPr>
          <w:rFonts w:ascii="Georgia" w:hAnsi="Georgia" w:cs="Georgia"/>
          <w:sz w:val="20"/>
          <w:szCs w:val="20"/>
        </w:rPr>
      </w:pPr>
      <w:r w:rsidRPr="000E0785">
        <w:rPr>
          <w:rFonts w:ascii="Georgia" w:hAnsi="Georgia" w:cs="Georgia"/>
          <w:sz w:val="20"/>
          <w:szCs w:val="20"/>
        </w:rPr>
        <w:t xml:space="preserve">Sprzedaż paliw na stacji zlokalizowanej w odległości max 5 km od siedziby Zamawiającego. </w:t>
      </w:r>
    </w:p>
    <w:p w14:paraId="21D5E571" w14:textId="77777777" w:rsidR="00011286" w:rsidRPr="000E0785" w:rsidRDefault="00011286">
      <w:pPr>
        <w:pStyle w:val="Akapitzlist"/>
        <w:numPr>
          <w:ilvl w:val="0"/>
          <w:numId w:val="49"/>
        </w:numPr>
        <w:tabs>
          <w:tab w:val="clear" w:pos="720"/>
          <w:tab w:val="num" w:pos="360"/>
        </w:tabs>
        <w:spacing w:line="360" w:lineRule="auto"/>
        <w:ind w:left="360"/>
        <w:jc w:val="both"/>
        <w:textAlignment w:val="auto"/>
        <w:rPr>
          <w:rFonts w:ascii="Georgia" w:hAnsi="Georgia" w:cs="Georgia"/>
          <w:sz w:val="20"/>
          <w:szCs w:val="20"/>
        </w:rPr>
      </w:pPr>
      <w:r w:rsidRPr="000E0785">
        <w:rPr>
          <w:rFonts w:ascii="Georgia" w:hAnsi="Georgia" w:cs="Georgia"/>
          <w:sz w:val="20"/>
          <w:szCs w:val="20"/>
        </w:rPr>
        <w:t>Stacja paliw dostępna 24 godziny na dobę.</w:t>
      </w:r>
    </w:p>
    <w:p w14:paraId="25CFD88C" w14:textId="77777777" w:rsidR="00011286" w:rsidRPr="000E0785" w:rsidRDefault="00011286">
      <w:pPr>
        <w:pStyle w:val="Akapitzlist"/>
        <w:numPr>
          <w:ilvl w:val="0"/>
          <w:numId w:val="49"/>
        </w:numPr>
        <w:tabs>
          <w:tab w:val="clear" w:pos="720"/>
          <w:tab w:val="num" w:pos="360"/>
        </w:tabs>
        <w:spacing w:line="360" w:lineRule="auto"/>
        <w:ind w:left="360"/>
        <w:jc w:val="both"/>
        <w:textAlignment w:val="auto"/>
        <w:rPr>
          <w:rFonts w:ascii="Georgia" w:hAnsi="Georgia" w:cs="Georgia"/>
          <w:sz w:val="20"/>
          <w:szCs w:val="20"/>
        </w:rPr>
      </w:pPr>
      <w:r w:rsidRPr="000E0785">
        <w:rPr>
          <w:rFonts w:ascii="Georgia" w:hAnsi="Georgia" w:cs="Georgia"/>
          <w:sz w:val="20"/>
          <w:szCs w:val="20"/>
        </w:rPr>
        <w:t xml:space="preserve">Umowa zostanie podpisana do kwoty przeznaczonej na realizację </w:t>
      </w:r>
      <w:r>
        <w:rPr>
          <w:rFonts w:ascii="Georgia" w:hAnsi="Georgia" w:cs="Georgia"/>
          <w:sz w:val="20"/>
          <w:szCs w:val="20"/>
        </w:rPr>
        <w:t>zamówienia.</w:t>
      </w:r>
    </w:p>
    <w:p w14:paraId="31B34B0D" w14:textId="77777777" w:rsidR="00011286" w:rsidRDefault="00011286" w:rsidP="00011286">
      <w:pPr>
        <w:pStyle w:val="Akapitzlist"/>
        <w:ind w:left="0"/>
        <w:rPr>
          <w:rFonts w:ascii="Georgia" w:hAnsi="Georgia" w:cs="Georgia"/>
          <w:b/>
          <w:bCs/>
          <w:sz w:val="20"/>
          <w:szCs w:val="20"/>
        </w:rPr>
      </w:pPr>
    </w:p>
    <w:p w14:paraId="7654F0A7" w14:textId="77777777" w:rsidR="007E30BD" w:rsidRDefault="007E30BD" w:rsidP="00011286">
      <w:pPr>
        <w:pStyle w:val="Akapitzlist"/>
        <w:ind w:left="0"/>
        <w:rPr>
          <w:rFonts w:ascii="Georgia" w:hAnsi="Georgia" w:cs="Georgia"/>
          <w:b/>
          <w:bCs/>
          <w:sz w:val="20"/>
          <w:szCs w:val="20"/>
        </w:rPr>
      </w:pPr>
    </w:p>
    <w:p w14:paraId="4653038B" w14:textId="77777777" w:rsidR="00011286" w:rsidRPr="00271710" w:rsidRDefault="00011286" w:rsidP="00011286">
      <w:pPr>
        <w:pStyle w:val="Akapitzlist"/>
        <w:ind w:left="0"/>
        <w:rPr>
          <w:rFonts w:ascii="Georgia" w:hAnsi="Georgia" w:cs="Georgia"/>
          <w:b/>
          <w:bCs/>
          <w:sz w:val="20"/>
          <w:szCs w:val="20"/>
        </w:rPr>
      </w:pPr>
    </w:p>
    <w:tbl>
      <w:tblPr>
        <w:tblW w:w="100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6886"/>
        <w:gridCol w:w="1260"/>
        <w:gridCol w:w="1260"/>
      </w:tblGrid>
      <w:tr w:rsidR="00011286" w:rsidRPr="000643CC" w14:paraId="7A6A4642" w14:textId="77777777" w:rsidTr="00C010E3">
        <w:tc>
          <w:tcPr>
            <w:tcW w:w="600" w:type="dxa"/>
            <w:vAlign w:val="center"/>
          </w:tcPr>
          <w:p w14:paraId="79BBD2D2" w14:textId="77777777" w:rsidR="00011286" w:rsidRPr="000643CC" w:rsidRDefault="00011286" w:rsidP="00C010E3">
            <w:pPr>
              <w:pStyle w:val="Akapitzlist"/>
              <w:spacing w:before="60" w:after="60"/>
              <w:ind w:left="0"/>
              <w:jc w:val="center"/>
              <w:rPr>
                <w:rFonts w:ascii="Georgia" w:hAnsi="Georgia" w:cs="Georgia"/>
                <w:b/>
                <w:bCs/>
                <w:sz w:val="20"/>
                <w:szCs w:val="20"/>
              </w:rPr>
            </w:pPr>
            <w:r w:rsidRPr="000643CC">
              <w:rPr>
                <w:rFonts w:ascii="Georgia" w:hAnsi="Georgia" w:cs="Georgia"/>
                <w:b/>
                <w:bCs/>
                <w:sz w:val="20"/>
                <w:szCs w:val="20"/>
              </w:rPr>
              <w:t>Lp.</w:t>
            </w:r>
          </w:p>
        </w:tc>
        <w:tc>
          <w:tcPr>
            <w:tcW w:w="6886" w:type="dxa"/>
            <w:vAlign w:val="center"/>
          </w:tcPr>
          <w:p w14:paraId="3593AEA3" w14:textId="77777777" w:rsidR="00011286" w:rsidRPr="000643CC" w:rsidRDefault="00011286" w:rsidP="00C010E3">
            <w:pPr>
              <w:pStyle w:val="Akapitzlist"/>
              <w:spacing w:before="60" w:after="60"/>
              <w:ind w:left="0"/>
              <w:jc w:val="center"/>
              <w:rPr>
                <w:rFonts w:ascii="Georgia" w:hAnsi="Georgia" w:cs="Georgia"/>
                <w:b/>
                <w:bCs/>
                <w:sz w:val="20"/>
                <w:szCs w:val="20"/>
              </w:rPr>
            </w:pPr>
            <w:r w:rsidRPr="000643CC">
              <w:rPr>
                <w:rFonts w:ascii="Georgia" w:hAnsi="Georgia" w:cs="Georgia"/>
                <w:b/>
                <w:bCs/>
                <w:sz w:val="20"/>
                <w:szCs w:val="20"/>
              </w:rPr>
              <w:t>Asortyment</w:t>
            </w:r>
          </w:p>
        </w:tc>
        <w:tc>
          <w:tcPr>
            <w:tcW w:w="1260" w:type="dxa"/>
          </w:tcPr>
          <w:p w14:paraId="7D9F6FDD" w14:textId="77777777" w:rsidR="00011286" w:rsidRPr="000643CC" w:rsidRDefault="00011286" w:rsidP="00C010E3">
            <w:pPr>
              <w:pStyle w:val="Akapitzlist"/>
              <w:spacing w:before="60" w:after="60"/>
              <w:ind w:left="0"/>
              <w:jc w:val="center"/>
              <w:rPr>
                <w:rFonts w:ascii="Georgia" w:hAnsi="Georgia" w:cs="Georgia"/>
                <w:b/>
                <w:bCs/>
                <w:sz w:val="20"/>
                <w:szCs w:val="20"/>
              </w:rPr>
            </w:pPr>
            <w:r w:rsidRPr="000643CC">
              <w:rPr>
                <w:rFonts w:ascii="Georgia" w:hAnsi="Georgia" w:cs="Georgia"/>
                <w:b/>
                <w:bCs/>
                <w:sz w:val="20"/>
                <w:szCs w:val="20"/>
              </w:rPr>
              <w:t>j.m.</w:t>
            </w:r>
          </w:p>
        </w:tc>
        <w:tc>
          <w:tcPr>
            <w:tcW w:w="1260" w:type="dxa"/>
            <w:vAlign w:val="center"/>
          </w:tcPr>
          <w:p w14:paraId="68936A84" w14:textId="77777777" w:rsidR="00011286" w:rsidRPr="000643CC" w:rsidRDefault="00011286" w:rsidP="00C010E3">
            <w:pPr>
              <w:pStyle w:val="Akapitzlist"/>
              <w:spacing w:before="60" w:after="60"/>
              <w:ind w:left="0"/>
              <w:jc w:val="center"/>
              <w:rPr>
                <w:rFonts w:ascii="Georgia" w:hAnsi="Georgia" w:cs="Georgia"/>
                <w:b/>
                <w:bCs/>
                <w:sz w:val="20"/>
                <w:szCs w:val="20"/>
              </w:rPr>
            </w:pPr>
            <w:r w:rsidRPr="000643CC">
              <w:rPr>
                <w:rFonts w:ascii="Georgia" w:hAnsi="Georgia" w:cs="Georgia"/>
                <w:b/>
                <w:bCs/>
                <w:sz w:val="20"/>
                <w:szCs w:val="20"/>
              </w:rPr>
              <w:t>Ilość</w:t>
            </w:r>
          </w:p>
        </w:tc>
      </w:tr>
      <w:tr w:rsidR="00011286" w:rsidRPr="000643CC" w14:paraId="213B054F" w14:textId="77777777" w:rsidTr="00C010E3">
        <w:tc>
          <w:tcPr>
            <w:tcW w:w="600" w:type="dxa"/>
            <w:vAlign w:val="center"/>
          </w:tcPr>
          <w:p w14:paraId="5A1638ED" w14:textId="77777777" w:rsidR="00011286" w:rsidRPr="000643CC" w:rsidRDefault="00011286" w:rsidP="00C010E3">
            <w:pPr>
              <w:pStyle w:val="Akapitzlist"/>
              <w:spacing w:before="60" w:after="60"/>
              <w:ind w:left="0"/>
              <w:jc w:val="center"/>
              <w:rPr>
                <w:rFonts w:ascii="Georgia" w:hAnsi="Georgia" w:cs="Georgia"/>
                <w:sz w:val="20"/>
                <w:szCs w:val="20"/>
              </w:rPr>
            </w:pPr>
            <w:r w:rsidRPr="000643CC">
              <w:rPr>
                <w:rFonts w:ascii="Georgia" w:hAnsi="Georgia" w:cs="Georgia"/>
                <w:sz w:val="20"/>
                <w:szCs w:val="20"/>
              </w:rPr>
              <w:t>1</w:t>
            </w:r>
          </w:p>
        </w:tc>
        <w:tc>
          <w:tcPr>
            <w:tcW w:w="6886" w:type="dxa"/>
            <w:vAlign w:val="center"/>
          </w:tcPr>
          <w:p w14:paraId="2192CC1E" w14:textId="77777777" w:rsidR="00011286" w:rsidRPr="000643CC" w:rsidRDefault="00011286" w:rsidP="00C010E3">
            <w:pPr>
              <w:rPr>
                <w:rFonts w:ascii="Georgia" w:hAnsi="Georgia" w:cs="Georgia"/>
                <w:sz w:val="20"/>
                <w:szCs w:val="20"/>
              </w:rPr>
            </w:pPr>
            <w:r w:rsidRPr="000643CC">
              <w:rPr>
                <w:rFonts w:ascii="Georgia" w:hAnsi="Georgia" w:cs="Georgia"/>
                <w:sz w:val="20"/>
                <w:szCs w:val="20"/>
              </w:rPr>
              <w:t>Etylina Pb95</w:t>
            </w:r>
          </w:p>
        </w:tc>
        <w:tc>
          <w:tcPr>
            <w:tcW w:w="1260" w:type="dxa"/>
            <w:vAlign w:val="center"/>
          </w:tcPr>
          <w:p w14:paraId="17AD6395" w14:textId="77777777" w:rsidR="00011286" w:rsidRPr="000643CC" w:rsidRDefault="00011286" w:rsidP="00C010E3">
            <w:pPr>
              <w:jc w:val="center"/>
              <w:rPr>
                <w:rFonts w:ascii="Georgia" w:hAnsi="Georgia" w:cs="Georgia"/>
                <w:sz w:val="20"/>
                <w:szCs w:val="20"/>
              </w:rPr>
            </w:pPr>
            <w:r w:rsidRPr="000643CC">
              <w:rPr>
                <w:rFonts w:ascii="Georgia" w:hAnsi="Georgia" w:cs="Georgia"/>
                <w:sz w:val="20"/>
                <w:szCs w:val="20"/>
              </w:rPr>
              <w:t>litr</w:t>
            </w:r>
          </w:p>
        </w:tc>
        <w:tc>
          <w:tcPr>
            <w:tcW w:w="1260" w:type="dxa"/>
            <w:vAlign w:val="center"/>
          </w:tcPr>
          <w:p w14:paraId="71D205F2" w14:textId="5AA19EC9" w:rsidR="00011286" w:rsidRPr="000643CC" w:rsidRDefault="006A17DE" w:rsidP="00C010E3">
            <w:pPr>
              <w:jc w:val="center"/>
              <w:rPr>
                <w:rFonts w:ascii="Georgia" w:hAnsi="Georgia" w:cs="Georgia"/>
                <w:sz w:val="20"/>
                <w:szCs w:val="20"/>
              </w:rPr>
            </w:pPr>
            <w:r>
              <w:rPr>
                <w:rFonts w:ascii="Georgia" w:hAnsi="Georgia" w:cs="Georgia"/>
                <w:sz w:val="20"/>
                <w:szCs w:val="20"/>
              </w:rPr>
              <w:t>2</w:t>
            </w:r>
            <w:r w:rsidR="00011286">
              <w:rPr>
                <w:rFonts w:ascii="Georgia" w:hAnsi="Georgia" w:cs="Georgia"/>
                <w:sz w:val="20"/>
                <w:szCs w:val="20"/>
              </w:rPr>
              <w:t xml:space="preserve"> 000</w:t>
            </w:r>
          </w:p>
        </w:tc>
      </w:tr>
      <w:tr w:rsidR="00011286" w:rsidRPr="000643CC" w14:paraId="2D3B182C" w14:textId="77777777" w:rsidTr="00C010E3">
        <w:tc>
          <w:tcPr>
            <w:tcW w:w="600" w:type="dxa"/>
            <w:vAlign w:val="center"/>
          </w:tcPr>
          <w:p w14:paraId="70476CDB" w14:textId="77777777" w:rsidR="00011286" w:rsidRPr="000643CC" w:rsidRDefault="00011286" w:rsidP="00C010E3">
            <w:pPr>
              <w:pStyle w:val="Akapitzlist"/>
              <w:spacing w:before="60" w:after="60"/>
              <w:ind w:left="0"/>
              <w:jc w:val="center"/>
              <w:rPr>
                <w:rFonts w:ascii="Georgia" w:hAnsi="Georgia" w:cs="Georgia"/>
                <w:sz w:val="20"/>
                <w:szCs w:val="20"/>
              </w:rPr>
            </w:pPr>
            <w:r w:rsidRPr="000643CC">
              <w:rPr>
                <w:rFonts w:ascii="Georgia" w:hAnsi="Georgia" w:cs="Georgia"/>
                <w:sz w:val="20"/>
                <w:szCs w:val="20"/>
              </w:rPr>
              <w:t>2</w:t>
            </w:r>
          </w:p>
        </w:tc>
        <w:tc>
          <w:tcPr>
            <w:tcW w:w="6886" w:type="dxa"/>
            <w:vAlign w:val="center"/>
          </w:tcPr>
          <w:p w14:paraId="7F28007F" w14:textId="77777777" w:rsidR="00011286" w:rsidRPr="000643CC" w:rsidRDefault="00011286" w:rsidP="00C010E3">
            <w:pPr>
              <w:rPr>
                <w:rFonts w:ascii="Georgia" w:hAnsi="Georgia" w:cs="Georgia"/>
                <w:sz w:val="20"/>
                <w:szCs w:val="20"/>
              </w:rPr>
            </w:pPr>
            <w:r w:rsidRPr="000643CC">
              <w:rPr>
                <w:rFonts w:ascii="Georgia" w:hAnsi="Georgia" w:cs="Georgia"/>
                <w:sz w:val="20"/>
                <w:szCs w:val="20"/>
              </w:rPr>
              <w:t>Olej napędowy (ON)</w:t>
            </w:r>
          </w:p>
        </w:tc>
        <w:tc>
          <w:tcPr>
            <w:tcW w:w="1260" w:type="dxa"/>
            <w:vAlign w:val="center"/>
          </w:tcPr>
          <w:p w14:paraId="3CA7FA8E" w14:textId="77777777" w:rsidR="00011286" w:rsidRPr="000643CC" w:rsidRDefault="00011286" w:rsidP="00C010E3">
            <w:pPr>
              <w:jc w:val="center"/>
              <w:rPr>
                <w:rFonts w:ascii="Georgia" w:hAnsi="Georgia" w:cs="Georgia"/>
                <w:sz w:val="20"/>
                <w:szCs w:val="20"/>
              </w:rPr>
            </w:pPr>
            <w:r w:rsidRPr="000643CC">
              <w:rPr>
                <w:rFonts w:ascii="Georgia" w:hAnsi="Georgia" w:cs="Georgia"/>
                <w:sz w:val="20"/>
                <w:szCs w:val="20"/>
              </w:rPr>
              <w:t>litr</w:t>
            </w:r>
          </w:p>
        </w:tc>
        <w:tc>
          <w:tcPr>
            <w:tcW w:w="1260" w:type="dxa"/>
            <w:vAlign w:val="center"/>
          </w:tcPr>
          <w:p w14:paraId="1343DB27" w14:textId="383D9258" w:rsidR="00011286" w:rsidRPr="000643CC" w:rsidRDefault="00011286" w:rsidP="00C010E3">
            <w:pPr>
              <w:jc w:val="center"/>
              <w:rPr>
                <w:rFonts w:ascii="Georgia" w:hAnsi="Georgia" w:cs="Georgia"/>
                <w:sz w:val="20"/>
                <w:szCs w:val="20"/>
              </w:rPr>
            </w:pPr>
            <w:r>
              <w:rPr>
                <w:rFonts w:ascii="Georgia" w:hAnsi="Georgia" w:cs="Georgia"/>
                <w:sz w:val="20"/>
                <w:szCs w:val="20"/>
              </w:rPr>
              <w:t>6</w:t>
            </w:r>
            <w:r w:rsidR="006A17DE">
              <w:rPr>
                <w:rFonts w:ascii="Georgia" w:hAnsi="Georgia" w:cs="Georgia"/>
                <w:sz w:val="20"/>
                <w:szCs w:val="20"/>
              </w:rPr>
              <w:t>0</w:t>
            </w:r>
            <w:r w:rsidRPr="000643CC">
              <w:rPr>
                <w:rFonts w:ascii="Georgia" w:hAnsi="Georgia" w:cs="Georgia"/>
                <w:sz w:val="20"/>
                <w:szCs w:val="20"/>
              </w:rPr>
              <w:t xml:space="preserve"> 000</w:t>
            </w:r>
          </w:p>
        </w:tc>
      </w:tr>
      <w:tr w:rsidR="00011286" w:rsidRPr="000643CC" w14:paraId="509C2BD8" w14:textId="77777777" w:rsidTr="00C010E3">
        <w:tc>
          <w:tcPr>
            <w:tcW w:w="600" w:type="dxa"/>
            <w:vAlign w:val="center"/>
          </w:tcPr>
          <w:p w14:paraId="4F1B21E1" w14:textId="77777777" w:rsidR="00011286" w:rsidRPr="000643CC" w:rsidRDefault="00011286" w:rsidP="00C010E3">
            <w:pPr>
              <w:pStyle w:val="Akapitzlist"/>
              <w:spacing w:before="60" w:after="60"/>
              <w:ind w:left="0"/>
              <w:jc w:val="center"/>
              <w:rPr>
                <w:rFonts w:ascii="Georgia" w:hAnsi="Georgia" w:cs="Georgia"/>
                <w:sz w:val="20"/>
                <w:szCs w:val="20"/>
              </w:rPr>
            </w:pPr>
            <w:r w:rsidRPr="000643CC">
              <w:rPr>
                <w:rFonts w:ascii="Georgia" w:hAnsi="Georgia" w:cs="Georgia"/>
                <w:sz w:val="20"/>
                <w:szCs w:val="20"/>
              </w:rPr>
              <w:t>3</w:t>
            </w:r>
          </w:p>
        </w:tc>
        <w:tc>
          <w:tcPr>
            <w:tcW w:w="6886" w:type="dxa"/>
            <w:vAlign w:val="center"/>
          </w:tcPr>
          <w:p w14:paraId="5EEFA308" w14:textId="77777777" w:rsidR="00011286" w:rsidRPr="000643CC" w:rsidRDefault="00011286" w:rsidP="00C010E3">
            <w:pPr>
              <w:rPr>
                <w:rFonts w:ascii="Georgia" w:hAnsi="Georgia" w:cs="Georgia"/>
                <w:sz w:val="20"/>
                <w:szCs w:val="20"/>
              </w:rPr>
            </w:pPr>
            <w:proofErr w:type="spellStart"/>
            <w:r w:rsidRPr="000643CC">
              <w:rPr>
                <w:rFonts w:ascii="Georgia" w:hAnsi="Georgia" w:cs="Georgia"/>
                <w:sz w:val="20"/>
                <w:szCs w:val="20"/>
              </w:rPr>
              <w:t>Adblue</w:t>
            </w:r>
            <w:proofErr w:type="spellEnd"/>
          </w:p>
        </w:tc>
        <w:tc>
          <w:tcPr>
            <w:tcW w:w="1260" w:type="dxa"/>
            <w:vAlign w:val="center"/>
          </w:tcPr>
          <w:p w14:paraId="2A4E5222" w14:textId="77777777" w:rsidR="00011286" w:rsidRPr="000643CC" w:rsidRDefault="00011286" w:rsidP="00C010E3">
            <w:pPr>
              <w:jc w:val="center"/>
              <w:rPr>
                <w:rFonts w:ascii="Georgia" w:hAnsi="Georgia" w:cs="Georgia"/>
                <w:sz w:val="20"/>
                <w:szCs w:val="20"/>
              </w:rPr>
            </w:pPr>
            <w:r w:rsidRPr="000643CC">
              <w:rPr>
                <w:rFonts w:ascii="Georgia" w:hAnsi="Georgia" w:cs="Georgia"/>
                <w:sz w:val="20"/>
                <w:szCs w:val="20"/>
              </w:rPr>
              <w:t>litr</w:t>
            </w:r>
          </w:p>
        </w:tc>
        <w:tc>
          <w:tcPr>
            <w:tcW w:w="1260" w:type="dxa"/>
            <w:vAlign w:val="center"/>
          </w:tcPr>
          <w:p w14:paraId="19B1AF3B" w14:textId="77777777" w:rsidR="00011286" w:rsidRPr="000643CC" w:rsidRDefault="00011286" w:rsidP="00C010E3">
            <w:pPr>
              <w:jc w:val="center"/>
              <w:rPr>
                <w:rFonts w:ascii="Georgia" w:hAnsi="Georgia" w:cs="Georgia"/>
                <w:sz w:val="20"/>
                <w:szCs w:val="20"/>
              </w:rPr>
            </w:pPr>
            <w:r>
              <w:rPr>
                <w:rFonts w:ascii="Georgia" w:hAnsi="Georgia" w:cs="Georgia"/>
                <w:sz w:val="20"/>
                <w:szCs w:val="20"/>
              </w:rPr>
              <w:t>1 000</w:t>
            </w:r>
          </w:p>
        </w:tc>
      </w:tr>
    </w:tbl>
    <w:p w14:paraId="124AED44" w14:textId="77777777" w:rsidR="00011286" w:rsidRDefault="00011286" w:rsidP="00011286">
      <w:pPr>
        <w:spacing w:line="360" w:lineRule="auto"/>
        <w:jc w:val="both"/>
        <w:rPr>
          <w:rFonts w:ascii="Georgia" w:hAnsi="Georgia" w:cs="Georgia"/>
          <w:b/>
          <w:bCs/>
          <w:i/>
          <w:iCs/>
          <w:sz w:val="22"/>
          <w:szCs w:val="22"/>
        </w:rPr>
      </w:pPr>
    </w:p>
    <w:p w14:paraId="5F7CFD7A" w14:textId="77777777" w:rsidR="00011286" w:rsidRPr="00271710" w:rsidRDefault="00011286" w:rsidP="00011286">
      <w:pPr>
        <w:spacing w:line="360" w:lineRule="auto"/>
        <w:jc w:val="both"/>
        <w:rPr>
          <w:rFonts w:ascii="Georgia" w:hAnsi="Georgia" w:cs="Georgia"/>
          <w:b/>
          <w:bCs/>
          <w:i/>
          <w:iCs/>
          <w:sz w:val="22"/>
          <w:szCs w:val="22"/>
        </w:rPr>
      </w:pPr>
    </w:p>
    <w:p w14:paraId="59151EDD" w14:textId="77777777" w:rsidR="00011286" w:rsidRDefault="00011286" w:rsidP="00011286">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Pr>
          <w:rFonts w:ascii="Georgia" w:hAnsi="Georgia" w:cs="Georgia"/>
          <w:b/>
          <w:bCs/>
          <w:i/>
          <w:iCs/>
          <w:sz w:val="20"/>
          <w:szCs w:val="20"/>
        </w:rPr>
        <w:t>.</w:t>
      </w:r>
    </w:p>
    <w:p w14:paraId="285E9240" w14:textId="77777777" w:rsidR="00C51895" w:rsidRPr="00C51895" w:rsidRDefault="00C51895" w:rsidP="0076042B">
      <w:pPr>
        <w:pStyle w:val="Tekstpodstawowywcity2"/>
        <w:ind w:left="6237"/>
      </w:pPr>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76" w:name="_Toc43287964"/>
      <w:bookmarkStart w:id="77" w:name="_Toc117074830"/>
      <w:bookmarkStart w:id="78" w:name="_Toc286135481"/>
      <w:bookmarkEnd w:id="72"/>
      <w:r w:rsidRPr="00FE21CD">
        <w:rPr>
          <w:rFonts w:ascii="Georgia" w:hAnsi="Georgia" w:cs="Georgia"/>
          <w:b/>
          <w:bCs w:val="0"/>
          <w:i/>
          <w:iCs/>
          <w:sz w:val="20"/>
          <w:szCs w:val="20"/>
        </w:rPr>
        <w:t>Załącznik nr 2 do SWZ</w:t>
      </w:r>
      <w:bookmarkStart w:id="79" w:name="_Toc30592967"/>
      <w:bookmarkEnd w:id="76"/>
      <w:bookmarkEnd w:id="77"/>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4A207C9F" w14:textId="77777777" w:rsidR="00075F82" w:rsidRPr="00585FB9" w:rsidRDefault="00075F82" w:rsidP="00075F82">
      <w:pPr>
        <w:spacing w:line="360" w:lineRule="auto"/>
        <w:rPr>
          <w:rFonts w:ascii="Georgia" w:hAnsi="Georgia" w:cs="Georgia"/>
          <w:b/>
          <w:bCs/>
          <w:i/>
          <w:iCs/>
        </w:rPr>
      </w:pPr>
    </w:p>
    <w:p w14:paraId="5B59C450" w14:textId="77777777" w:rsidR="00075F82" w:rsidRDefault="00075F82" w:rsidP="00075F82">
      <w:pPr>
        <w:pStyle w:val="Normalny1"/>
        <w:jc w:val="center"/>
        <w:rPr>
          <w:b/>
          <w:bCs/>
          <w:i/>
          <w:iCs/>
        </w:rPr>
      </w:pPr>
      <w:r w:rsidRPr="00CD6E0E">
        <w:rPr>
          <w:b/>
          <w:bCs/>
          <w:i/>
          <w:iCs/>
        </w:rPr>
        <w:t>Oświadczenie Wykonawcy</w:t>
      </w:r>
      <w:r>
        <w:rPr>
          <w:b/>
          <w:bCs/>
          <w:i/>
          <w:iCs/>
        </w:rPr>
        <w:t xml:space="preserve"> </w:t>
      </w:r>
    </w:p>
    <w:p w14:paraId="1DCD2820" w14:textId="77777777" w:rsidR="00075F82" w:rsidRPr="00CD6E0E" w:rsidRDefault="00075F82" w:rsidP="00075F82">
      <w:pPr>
        <w:pStyle w:val="Normalny1"/>
        <w:jc w:val="center"/>
        <w:rPr>
          <w:b/>
          <w:bCs/>
          <w:i/>
          <w:iCs/>
        </w:rPr>
      </w:pPr>
      <w:r w:rsidRPr="00CD6E0E">
        <w:rPr>
          <w:b/>
          <w:bCs/>
          <w:i/>
          <w:iCs/>
        </w:rPr>
        <w:t>o niepodleganiu wykluczeniu i spełnianiu warunków udziału w postępowaniu</w:t>
      </w:r>
    </w:p>
    <w:p w14:paraId="38BC69BC" w14:textId="77777777" w:rsidR="00075F82" w:rsidRDefault="00075F82" w:rsidP="00F065DD">
      <w:pPr>
        <w:pStyle w:val="Normalny1"/>
        <w:jc w:val="center"/>
        <w:rPr>
          <w:b/>
          <w:bCs/>
          <w:i/>
          <w:iCs/>
        </w:rPr>
      </w:pPr>
    </w:p>
    <w:p w14:paraId="08629CA8" w14:textId="77777777" w:rsidR="00075F82" w:rsidRDefault="00075F82" w:rsidP="00F065DD">
      <w:pPr>
        <w:pStyle w:val="Normalny1"/>
        <w:jc w:val="center"/>
        <w:rPr>
          <w:b/>
          <w:bCs/>
          <w:i/>
          <w:iCs/>
        </w:rPr>
      </w:pPr>
    </w:p>
    <w:p w14:paraId="46D2A9D4" w14:textId="0EE4169D" w:rsidR="00F065DD" w:rsidRPr="00A82C68" w:rsidRDefault="00F065DD" w:rsidP="00A82C68">
      <w:pPr>
        <w:autoSpaceDE w:val="0"/>
        <w:spacing w:line="360" w:lineRule="auto"/>
        <w:jc w:val="both"/>
        <w:rPr>
          <w:rFonts w:ascii="Georgia" w:hAnsi="Georgia"/>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A82C68">
        <w:rPr>
          <w:rFonts w:ascii="Georgia" w:hAnsi="Georgia"/>
          <w:sz w:val="20"/>
          <w:szCs w:val="20"/>
        </w:rPr>
        <w:t xml:space="preserve">. </w:t>
      </w:r>
      <w:bookmarkStart w:id="80" w:name="_Hlk115249936"/>
      <w:r w:rsidRPr="00A82C68">
        <w:rPr>
          <w:rFonts w:ascii="Georgia" w:hAnsi="Georgia"/>
          <w:sz w:val="20"/>
          <w:szCs w:val="20"/>
        </w:rPr>
        <w:t>„</w:t>
      </w:r>
      <w:r w:rsidR="00A82C68" w:rsidRPr="00A82C68">
        <w:rPr>
          <w:rFonts w:ascii="Georgia" w:hAnsi="Georgia" w:cs="Georgia"/>
          <w:sz w:val="20"/>
          <w:szCs w:val="20"/>
        </w:rPr>
        <w:t xml:space="preserve">Dostawa </w:t>
      </w:r>
      <w:r w:rsidR="00A82C68" w:rsidRPr="00A82C68">
        <w:rPr>
          <w:rFonts w:ascii="Georgia" w:hAnsi="Georgia"/>
          <w:sz w:val="20"/>
          <w:szCs w:val="20"/>
        </w:rPr>
        <w:t xml:space="preserve">paliw płynnych oraz dodatku </w:t>
      </w:r>
      <w:proofErr w:type="spellStart"/>
      <w:r w:rsidR="00A82C68" w:rsidRPr="00A82C68">
        <w:rPr>
          <w:rFonts w:ascii="Georgia" w:hAnsi="Georgia"/>
          <w:sz w:val="20"/>
          <w:szCs w:val="20"/>
        </w:rPr>
        <w:t>AdBlue</w:t>
      </w:r>
      <w:proofErr w:type="spellEnd"/>
      <w:r w:rsidR="00A82C68" w:rsidRPr="00A82C68">
        <w:rPr>
          <w:rFonts w:ascii="Georgia" w:hAnsi="Georgia"/>
          <w:sz w:val="20"/>
          <w:szCs w:val="20"/>
        </w:rPr>
        <w:t xml:space="preserve"> do pojazdów Zespołu Transportu Medycznego oraz szpitalnego agregatu prądotwórczego, kosiarki, odśnieżarki</w:t>
      </w:r>
      <w:r w:rsidR="00A82C68" w:rsidRPr="00A82C68">
        <w:rPr>
          <w:rFonts w:ascii="Georgia" w:hAnsi="Georgia" w:cs="Georgia"/>
          <w:sz w:val="20"/>
          <w:szCs w:val="20"/>
        </w:rPr>
        <w:t xml:space="preserve"> dla ZZOZ w Wadowicach”</w:t>
      </w:r>
      <w:bookmarkEnd w:id="80"/>
      <w:r w:rsidRPr="00A82C68">
        <w:rPr>
          <w:rFonts w:ascii="Georgia" w:hAnsi="Georgia"/>
          <w:sz w:val="20"/>
          <w:szCs w:val="20"/>
        </w:rPr>
        <w:t>, prowadzonego przez Zespół Zakładów Opieki Zdrowotnej w Wadowicach, ul. Karmelicka 5; 34-100 Wadowice, oświadczam co następuje:</w:t>
      </w:r>
    </w:p>
    <w:p w14:paraId="659A4661" w14:textId="77777777" w:rsidR="00902A4F" w:rsidRPr="007F467B" w:rsidRDefault="00902A4F" w:rsidP="00A82C68">
      <w:pPr>
        <w:pStyle w:val="Standard"/>
        <w:autoSpaceDE w:val="0"/>
        <w:spacing w:after="0" w:line="360" w:lineRule="auto"/>
        <w:jc w:val="both"/>
        <w:rPr>
          <w:b w:val="0"/>
          <w:bCs w:val="0"/>
          <w:i w:val="0"/>
          <w:iCs w:val="0"/>
          <w:sz w:val="20"/>
          <w:szCs w:val="20"/>
        </w:rPr>
      </w:pPr>
    </w:p>
    <w:p w14:paraId="797E7889" w14:textId="01F601A8" w:rsidR="00902A4F" w:rsidRDefault="00902A4F" w:rsidP="00902A4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5AA3B8F" w14:textId="77777777" w:rsidR="00902A4F" w:rsidRPr="00CD6E0E" w:rsidRDefault="00902A4F" w:rsidP="00902A4F">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03E3163C"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39D8B604"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9CB9676" w14:textId="77777777" w:rsidR="00902A4F" w:rsidRPr="00CD6E0E"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225812FF" w14:textId="77777777" w:rsidR="00902A4F" w:rsidRPr="00CD6E0E"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27DD8A38" w14:textId="77777777" w:rsidR="00902A4F" w:rsidRPr="00B56AFD" w:rsidRDefault="00902A4F" w:rsidP="00902A4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790C480D" w14:textId="77777777" w:rsidR="00902A4F"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67352663" w14:textId="77777777" w:rsidR="00902A4F" w:rsidRPr="00B56AFD" w:rsidRDefault="00902A4F" w:rsidP="00902A4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D0E93FB"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334FF33A" w14:textId="77777777" w:rsidR="00902A4F" w:rsidRPr="00B56AFD"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D32D968"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3B43401F" w14:textId="2EA80605"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EFBB9DD" w14:textId="1A166180"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7A73C0C" w14:textId="15B77C51"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B28EEBE" w14:textId="2C5BB528"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4199F8" w14:textId="50BCA226"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FA56A96" w14:textId="77777777" w:rsidR="001A2B53" w:rsidRDefault="001A2B53"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503B16D" w14:textId="77777777"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09BA8DD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54DF885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E7EE77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81" w:name="_Toc111703334"/>
      <w:bookmarkStart w:id="82" w:name="_Toc117074831"/>
      <w:r w:rsidRPr="002D1D95">
        <w:rPr>
          <w:rFonts w:ascii="Georgia" w:hAnsi="Georgia" w:cs="Georgia"/>
          <w:b/>
          <w:bCs w:val="0"/>
          <w:i/>
          <w:iCs/>
          <w:sz w:val="20"/>
          <w:szCs w:val="20"/>
        </w:rPr>
        <w:t>Załącznik nr 2a do SWZ</w:t>
      </w:r>
      <w:bookmarkEnd w:id="81"/>
      <w:bookmarkEnd w:id="82"/>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77777777" w:rsidR="00F065DD" w:rsidRPr="007B266A"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D863940" w14:textId="77777777" w:rsidR="00075F82" w:rsidRDefault="00075F82" w:rsidP="00075F82">
      <w:pPr>
        <w:pStyle w:val="Normalny1"/>
        <w:jc w:val="center"/>
        <w:rPr>
          <w:b/>
          <w:i/>
          <w:iCs/>
        </w:rPr>
      </w:pPr>
      <w:r w:rsidRPr="002D1D95">
        <w:rPr>
          <w:b/>
          <w:bCs/>
          <w:i/>
          <w:iCs/>
        </w:rPr>
        <w:t xml:space="preserve">Oświadczenie </w:t>
      </w:r>
      <w:r w:rsidRPr="002D1D95">
        <w:rPr>
          <w:b/>
          <w:i/>
          <w:iCs/>
        </w:rPr>
        <w:t>podmiotu udostępniającego zasoby</w:t>
      </w:r>
    </w:p>
    <w:p w14:paraId="114F0666" w14:textId="77777777" w:rsidR="00075F82" w:rsidRDefault="00075F82" w:rsidP="00075F82">
      <w:pPr>
        <w:pStyle w:val="Normalny1"/>
        <w:jc w:val="center"/>
        <w:rPr>
          <w:b/>
          <w:bCs/>
          <w:i/>
          <w:iCs/>
        </w:rPr>
      </w:pPr>
      <w:r w:rsidRPr="00CD6E0E">
        <w:rPr>
          <w:b/>
          <w:bCs/>
          <w:i/>
          <w:iCs/>
        </w:rPr>
        <w:t>o niepodleganiu wykluczeniu i spełnianiu warunków udziału w postępowaniu</w:t>
      </w:r>
    </w:p>
    <w:p w14:paraId="2E318739" w14:textId="77777777" w:rsidR="001A2B53" w:rsidRDefault="001A2B53" w:rsidP="00F065DD">
      <w:pPr>
        <w:pStyle w:val="Normalny1"/>
        <w:jc w:val="center"/>
        <w:rPr>
          <w:b/>
          <w:bCs/>
          <w:i/>
          <w:iCs/>
        </w:rPr>
      </w:pP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6BF6C2B5" w:rsidR="00F065DD" w:rsidRDefault="00F065DD" w:rsidP="00A82C68">
      <w:pPr>
        <w:autoSpaceDE w:val="0"/>
        <w:spacing w:line="360" w:lineRule="auto"/>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2A2407" w:rsidRPr="002A2407">
        <w:rPr>
          <w:rFonts w:ascii="Georgia" w:hAnsi="Georgia"/>
          <w:sz w:val="20"/>
          <w:szCs w:val="20"/>
        </w:rPr>
        <w:t>„</w:t>
      </w:r>
      <w:r w:rsidR="00A82C68" w:rsidRPr="009A7BF1">
        <w:rPr>
          <w:rFonts w:ascii="Georgia" w:hAnsi="Georgia" w:cs="Georgia"/>
          <w:sz w:val="20"/>
          <w:szCs w:val="20"/>
        </w:rPr>
        <w:t xml:space="preserve">Dostawa </w:t>
      </w:r>
      <w:r w:rsidR="00A82C68" w:rsidRPr="009A7BF1">
        <w:rPr>
          <w:rFonts w:ascii="Georgia" w:hAnsi="Georgia"/>
          <w:sz w:val="20"/>
          <w:szCs w:val="20"/>
        </w:rPr>
        <w:t xml:space="preserve">paliw płynnych oraz dodatku </w:t>
      </w:r>
      <w:proofErr w:type="spellStart"/>
      <w:r w:rsidR="00A82C68" w:rsidRPr="009A7BF1">
        <w:rPr>
          <w:rFonts w:ascii="Georgia" w:hAnsi="Georgia"/>
          <w:sz w:val="20"/>
          <w:szCs w:val="20"/>
        </w:rPr>
        <w:t>AdBlue</w:t>
      </w:r>
      <w:proofErr w:type="spellEnd"/>
      <w:r w:rsidR="00A82C68" w:rsidRPr="009A7BF1">
        <w:rPr>
          <w:rFonts w:ascii="Georgia" w:hAnsi="Georgia"/>
          <w:sz w:val="20"/>
          <w:szCs w:val="20"/>
        </w:rPr>
        <w:t xml:space="preserve"> do pojazdów Zespołu Transportu Medycznego oraz szpitalnego agregatu prądotwórczego, kosiarki, odśnieżarki</w:t>
      </w:r>
      <w:r w:rsidR="00A82C68" w:rsidRPr="009A7BF1">
        <w:rPr>
          <w:rFonts w:ascii="Georgia" w:hAnsi="Georgia" w:cs="Georgia"/>
          <w:sz w:val="20"/>
          <w:szCs w:val="20"/>
        </w:rPr>
        <w:t xml:space="preserve"> </w:t>
      </w:r>
      <w:r w:rsidR="00A82C68">
        <w:rPr>
          <w:rFonts w:ascii="Georgia" w:hAnsi="Georgia" w:cs="Georgia"/>
          <w:sz w:val="20"/>
          <w:szCs w:val="20"/>
        </w:rPr>
        <w:t xml:space="preserve">dla </w:t>
      </w:r>
      <w:r w:rsidR="00A82C68" w:rsidRPr="009A7BF1">
        <w:rPr>
          <w:rFonts w:ascii="Georgia" w:hAnsi="Georgia" w:cs="Georgia"/>
          <w:sz w:val="20"/>
          <w:szCs w:val="20"/>
        </w:rPr>
        <w:t>ZZOZ w Wadowicach</w:t>
      </w:r>
      <w:r w:rsidR="00A82C68">
        <w:rPr>
          <w:rFonts w:ascii="Georgia" w:hAnsi="Georgia" w:cs="Georgia"/>
          <w:sz w:val="20"/>
          <w:szCs w:val="20"/>
        </w:rPr>
        <w:t>”</w:t>
      </w:r>
      <w:r w:rsidR="002A2407">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78614DF5" w14:textId="47F8AC03" w:rsidR="00902A4F" w:rsidRDefault="00902A4F" w:rsidP="00F065DD">
      <w:pPr>
        <w:autoSpaceDE w:val="0"/>
        <w:spacing w:line="360" w:lineRule="auto"/>
        <w:ind w:firstLine="708"/>
        <w:jc w:val="both"/>
        <w:rPr>
          <w:rFonts w:ascii="Georgia" w:hAnsi="Georgia" w:cs="Georgia"/>
          <w:sz w:val="20"/>
          <w:szCs w:val="20"/>
        </w:rPr>
      </w:pPr>
    </w:p>
    <w:p w14:paraId="76A73AE2" w14:textId="77777777" w:rsidR="00902A4F" w:rsidRPr="009D0320" w:rsidRDefault="00902A4F">
      <w:pPr>
        <w:pStyle w:val="Akapitzlist"/>
        <w:numPr>
          <w:ilvl w:val="0"/>
          <w:numId w:val="43"/>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088ADC71" w14:textId="3EA7171F" w:rsidR="00902A4F" w:rsidRDefault="00902A4F">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 ustawy Pzp </w:t>
      </w:r>
      <w:r w:rsidRPr="00B56AFD">
        <w:rPr>
          <w:rFonts w:ascii="Georgia" w:eastAsia="Calibri" w:hAnsi="Georgia" w:cs="Arial"/>
          <w:i/>
          <w:iCs/>
          <w:color w:val="000000"/>
          <w:kern w:val="0"/>
          <w:sz w:val="20"/>
          <w:szCs w:val="20"/>
          <w:lang w:eastAsia="en-US"/>
        </w:rPr>
        <w:t>(</w:t>
      </w:r>
      <w:r w:rsidRPr="00B56AFD">
        <w:rPr>
          <w:rFonts w:ascii="Georgia" w:eastAsia="Calibri" w:hAnsi="Georgia" w:cs="Arial"/>
          <w:i/>
          <w:iCs/>
          <w:color w:val="000000"/>
          <w:kern w:val="0"/>
          <w:sz w:val="16"/>
          <w:szCs w:val="16"/>
          <w:lang w:eastAsia="en-US"/>
        </w:rPr>
        <w:t xml:space="preserve">podać mającą zastosowanie podstawę wykluczenia spośród wymienionych w art. 108 </w:t>
      </w:r>
      <w:r w:rsidR="005B2AA6">
        <w:rPr>
          <w:rFonts w:ascii="Georgia" w:eastAsia="Calibri" w:hAnsi="Georgia" w:cs="Arial"/>
          <w:i/>
          <w:iCs/>
          <w:color w:val="000000"/>
          <w:kern w:val="0"/>
          <w:sz w:val="16"/>
          <w:szCs w:val="16"/>
          <w:lang w:eastAsia="en-US"/>
        </w:rPr>
        <w:t>U</w:t>
      </w:r>
      <w:r w:rsidRPr="00B56AFD">
        <w:rPr>
          <w:rFonts w:ascii="Georgia" w:eastAsia="Calibri" w:hAnsi="Georgia" w:cs="Arial"/>
          <w:i/>
          <w:iCs/>
          <w:color w:val="000000"/>
          <w:kern w:val="0"/>
          <w:sz w:val="16"/>
          <w:szCs w:val="16"/>
          <w:lang w:eastAsia="en-US"/>
        </w:rPr>
        <w:t>stawy Pzp</w:t>
      </w:r>
      <w:r w:rsidRPr="00B56AFD">
        <w:rPr>
          <w:rFonts w:ascii="Georgia" w:eastAsia="Calibri" w:hAnsi="Georgia" w:cs="Arial"/>
          <w:i/>
          <w:iCs/>
          <w:color w:val="000000"/>
          <w:kern w:val="0"/>
          <w:sz w:val="20"/>
          <w:szCs w:val="20"/>
          <w:lang w:eastAsia="en-US"/>
        </w:rPr>
        <w:t>)</w:t>
      </w:r>
      <w:r w:rsidRPr="00064E3F">
        <w:rPr>
          <w:rFonts w:ascii="Georgia" w:hAnsi="Georgia" w:cs="Arial"/>
          <w:sz w:val="20"/>
          <w:szCs w:val="20"/>
        </w:rPr>
        <w:t xml:space="preserve"> oraz spełniam warunki udziału </w:t>
      </w:r>
      <w:r w:rsidR="005B2AA6">
        <w:rPr>
          <w:rFonts w:ascii="Georgia" w:hAnsi="Georgia" w:cs="Arial"/>
          <w:sz w:val="20"/>
          <w:szCs w:val="20"/>
        </w:rPr>
        <w:br/>
      </w:r>
      <w:r w:rsidRPr="00064E3F">
        <w:rPr>
          <w:rFonts w:ascii="Georgia" w:hAnsi="Georgia" w:cs="Arial"/>
          <w:sz w:val="20"/>
          <w:szCs w:val="20"/>
        </w:rPr>
        <w:t>w postępowaniu w zakresie, w jakim udostępniam zasoby</w:t>
      </w:r>
      <w:r w:rsidRPr="00064E3F">
        <w:rPr>
          <w:rFonts w:ascii="Georgia" w:hAnsi="Georgia" w:cs="Arial"/>
          <w:spacing w:val="4"/>
          <w:sz w:val="20"/>
          <w:szCs w:val="20"/>
        </w:rPr>
        <w:t>;</w:t>
      </w:r>
    </w:p>
    <w:p w14:paraId="5237986B"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39DF11A5" w14:textId="77777777" w:rsidR="00902A4F" w:rsidRDefault="00902A4F">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DB4B970" w14:textId="77777777" w:rsidR="00902A4F"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593AD700" w14:textId="3FD14924" w:rsidR="00902A4F" w:rsidRPr="00EF277E" w:rsidRDefault="00902A4F">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sidR="00BF570D">
        <w:rPr>
          <w:rFonts w:ascii="Georgia" w:hAnsi="Georgia" w:cs="Arial"/>
          <w:sz w:val="20"/>
          <w:szCs w:val="20"/>
        </w:rPr>
        <w:br/>
      </w:r>
      <w:r w:rsidRPr="00064E3F">
        <w:rPr>
          <w:rFonts w:ascii="Georgia" w:hAnsi="Georgia" w:cs="Arial"/>
          <w:sz w:val="20"/>
          <w:szCs w:val="20"/>
        </w:rPr>
        <w:t>w zakresie, w jakim udostępniam zasoby;</w:t>
      </w:r>
    </w:p>
    <w:p w14:paraId="4157089F" w14:textId="77777777" w:rsidR="00902A4F" w:rsidRPr="00F94437" w:rsidRDefault="00902A4F" w:rsidP="00902A4F">
      <w:pPr>
        <w:pStyle w:val="Zwykytekst"/>
        <w:tabs>
          <w:tab w:val="left" w:pos="284"/>
        </w:tabs>
        <w:suppressAutoHyphens/>
        <w:spacing w:line="360" w:lineRule="auto"/>
        <w:jc w:val="both"/>
        <w:rPr>
          <w:rFonts w:ascii="Georgia" w:hAnsi="Georgia" w:cs="Arial"/>
          <w:spacing w:val="4"/>
          <w:sz w:val="20"/>
          <w:szCs w:val="20"/>
        </w:rPr>
      </w:pPr>
    </w:p>
    <w:p w14:paraId="42F28BA3" w14:textId="77777777" w:rsidR="00902A4F" w:rsidRDefault="00902A4F">
      <w:pPr>
        <w:pStyle w:val="Zwykytekst"/>
        <w:numPr>
          <w:ilvl w:val="0"/>
          <w:numId w:val="35"/>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DE3B7D1" w14:textId="54550937" w:rsidR="00902A4F" w:rsidRDefault="00902A4F" w:rsidP="00902A4F">
      <w:pPr>
        <w:pStyle w:val="Akapitzlist"/>
        <w:rPr>
          <w:rFonts w:ascii="Georgia" w:hAnsi="Georgia" w:cs="Arial"/>
          <w:spacing w:val="4"/>
          <w:sz w:val="20"/>
          <w:szCs w:val="20"/>
        </w:rPr>
      </w:pPr>
    </w:p>
    <w:p w14:paraId="5D4F58B2" w14:textId="480A9D13" w:rsidR="001A2B53" w:rsidRDefault="001A2B53" w:rsidP="00902A4F">
      <w:pPr>
        <w:pStyle w:val="Akapitzlist"/>
        <w:rPr>
          <w:rFonts w:ascii="Georgia" w:hAnsi="Georgia" w:cs="Arial"/>
          <w:spacing w:val="4"/>
          <w:sz w:val="20"/>
          <w:szCs w:val="20"/>
        </w:rPr>
      </w:pPr>
    </w:p>
    <w:p w14:paraId="5A38B7C5" w14:textId="4CEEE08D" w:rsidR="001A2B53" w:rsidRDefault="001A2B53" w:rsidP="00902A4F">
      <w:pPr>
        <w:pStyle w:val="Akapitzlist"/>
        <w:rPr>
          <w:rFonts w:ascii="Georgia" w:hAnsi="Georgia" w:cs="Arial"/>
          <w:spacing w:val="4"/>
          <w:sz w:val="20"/>
          <w:szCs w:val="20"/>
        </w:rPr>
      </w:pPr>
    </w:p>
    <w:p w14:paraId="03294EDA" w14:textId="62C2BB90" w:rsidR="001A2B53" w:rsidRDefault="001A2B53" w:rsidP="00902A4F">
      <w:pPr>
        <w:pStyle w:val="Akapitzlist"/>
        <w:rPr>
          <w:rFonts w:ascii="Georgia" w:hAnsi="Georgia" w:cs="Arial"/>
          <w:spacing w:val="4"/>
          <w:sz w:val="20"/>
          <w:szCs w:val="20"/>
        </w:rPr>
      </w:pPr>
    </w:p>
    <w:p w14:paraId="63A27042" w14:textId="69B988DD" w:rsidR="001A2B53" w:rsidRDefault="001A2B53" w:rsidP="00902A4F">
      <w:pPr>
        <w:pStyle w:val="Akapitzlist"/>
        <w:rPr>
          <w:rFonts w:ascii="Georgia" w:hAnsi="Georgia" w:cs="Arial"/>
          <w:spacing w:val="4"/>
          <w:sz w:val="20"/>
          <w:szCs w:val="20"/>
        </w:rPr>
      </w:pPr>
    </w:p>
    <w:p w14:paraId="0DC46DEA" w14:textId="43B96580" w:rsidR="001A2B53" w:rsidRDefault="001A2B53" w:rsidP="00902A4F">
      <w:pPr>
        <w:pStyle w:val="Akapitzlist"/>
        <w:rPr>
          <w:rFonts w:ascii="Georgia" w:hAnsi="Georgia" w:cs="Arial"/>
          <w:spacing w:val="4"/>
          <w:sz w:val="20"/>
          <w:szCs w:val="20"/>
        </w:rPr>
      </w:pPr>
    </w:p>
    <w:p w14:paraId="3A77C1E2" w14:textId="1F55C189" w:rsidR="001A2B53" w:rsidRDefault="001A2B53" w:rsidP="00902A4F">
      <w:pPr>
        <w:pStyle w:val="Akapitzlist"/>
        <w:rPr>
          <w:rFonts w:ascii="Georgia" w:hAnsi="Georgia" w:cs="Arial"/>
          <w:spacing w:val="4"/>
          <w:sz w:val="20"/>
          <w:szCs w:val="20"/>
        </w:rPr>
      </w:pPr>
    </w:p>
    <w:p w14:paraId="37EE74B8" w14:textId="5200896A" w:rsidR="001A2B53" w:rsidRDefault="001A2B53" w:rsidP="00902A4F">
      <w:pPr>
        <w:pStyle w:val="Akapitzlist"/>
        <w:rPr>
          <w:rFonts w:ascii="Georgia" w:hAnsi="Georgia" w:cs="Arial"/>
          <w:spacing w:val="4"/>
          <w:sz w:val="20"/>
          <w:szCs w:val="20"/>
        </w:rPr>
      </w:pPr>
    </w:p>
    <w:p w14:paraId="79A487CA" w14:textId="37FA39E2" w:rsidR="001A2B53" w:rsidRDefault="001A2B53" w:rsidP="00902A4F">
      <w:pPr>
        <w:pStyle w:val="Akapitzlist"/>
        <w:rPr>
          <w:rFonts w:ascii="Georgia" w:hAnsi="Georgia" w:cs="Arial"/>
          <w:spacing w:val="4"/>
          <w:sz w:val="20"/>
          <w:szCs w:val="20"/>
        </w:rPr>
      </w:pPr>
    </w:p>
    <w:p w14:paraId="3C6C9256" w14:textId="7D8027F6" w:rsidR="00BF570D" w:rsidRDefault="00902A4F" w:rsidP="00902A4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388A12FC" w14:textId="77777777" w:rsidR="00BF570D" w:rsidRDefault="00BF570D" w:rsidP="00902A4F">
      <w:pPr>
        <w:suppressAutoHyphens w:val="0"/>
        <w:spacing w:line="360" w:lineRule="auto"/>
        <w:jc w:val="both"/>
        <w:rPr>
          <w:rFonts w:ascii="Georgia" w:hAnsi="Georgia" w:cs="Arial"/>
          <w:sz w:val="20"/>
          <w:szCs w:val="20"/>
          <w:lang w:eastAsia="en-US"/>
        </w:rPr>
      </w:pPr>
    </w:p>
    <w:p w14:paraId="540FB154" w14:textId="5AEFCBDC" w:rsidR="00902A4F" w:rsidRDefault="00902A4F" w:rsidP="00902A4F">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7912CCA3"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1418359"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958CA2B" w14:textId="77777777" w:rsidR="00902A4F" w:rsidRDefault="00902A4F" w:rsidP="00902A4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Pr="00064E3F" w:rsidRDefault="00F065DD"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3" w:name="_Toc111703335"/>
      <w:bookmarkStart w:id="84" w:name="_Toc11707483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3"/>
      <w:bookmarkEnd w:id="84"/>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5C801AFA" w:rsidR="00F065DD" w:rsidRPr="00B323E3" w:rsidRDefault="00F065DD" w:rsidP="00A82C68">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002A2407" w:rsidRPr="002A2407">
        <w:rPr>
          <w:rFonts w:ascii="Georgia" w:hAnsi="Georgia"/>
          <w:sz w:val="20"/>
          <w:szCs w:val="20"/>
        </w:rPr>
        <w:t>„</w:t>
      </w:r>
      <w:r w:rsidR="00A82C68" w:rsidRPr="009A7BF1">
        <w:rPr>
          <w:rFonts w:ascii="Georgia" w:hAnsi="Georgia" w:cs="Georgia"/>
          <w:sz w:val="20"/>
          <w:szCs w:val="20"/>
        </w:rPr>
        <w:t xml:space="preserve">Dostawa </w:t>
      </w:r>
      <w:r w:rsidR="00A82C68" w:rsidRPr="009A7BF1">
        <w:rPr>
          <w:rFonts w:ascii="Georgia" w:hAnsi="Georgia"/>
          <w:sz w:val="20"/>
          <w:szCs w:val="20"/>
        </w:rPr>
        <w:t xml:space="preserve">paliw płynnych oraz dodatku </w:t>
      </w:r>
      <w:proofErr w:type="spellStart"/>
      <w:r w:rsidR="00A82C68" w:rsidRPr="009A7BF1">
        <w:rPr>
          <w:rFonts w:ascii="Georgia" w:hAnsi="Georgia"/>
          <w:sz w:val="20"/>
          <w:szCs w:val="20"/>
        </w:rPr>
        <w:t>AdBlue</w:t>
      </w:r>
      <w:proofErr w:type="spellEnd"/>
      <w:r w:rsidR="00A82C68" w:rsidRPr="009A7BF1">
        <w:rPr>
          <w:rFonts w:ascii="Georgia" w:hAnsi="Georgia"/>
          <w:sz w:val="20"/>
          <w:szCs w:val="20"/>
        </w:rPr>
        <w:t xml:space="preserve"> do pojazdów Zespołu Transportu Medycznego oraz szpitalnego agregatu prądotwórczego, kosiarki, odśnieżarki</w:t>
      </w:r>
      <w:r w:rsidR="00A82C68" w:rsidRPr="009A7BF1">
        <w:rPr>
          <w:rFonts w:ascii="Georgia" w:hAnsi="Georgia" w:cs="Georgia"/>
          <w:sz w:val="20"/>
          <w:szCs w:val="20"/>
        </w:rPr>
        <w:t xml:space="preserve"> </w:t>
      </w:r>
      <w:r w:rsidR="00A82C68">
        <w:rPr>
          <w:rFonts w:ascii="Georgia" w:hAnsi="Georgia" w:cs="Georgia"/>
          <w:sz w:val="20"/>
          <w:szCs w:val="20"/>
        </w:rPr>
        <w:t xml:space="preserve">dla </w:t>
      </w:r>
      <w:r w:rsidR="00A82C68" w:rsidRPr="009A7BF1">
        <w:rPr>
          <w:rFonts w:ascii="Georgia" w:hAnsi="Georgia" w:cs="Georgia"/>
          <w:sz w:val="20"/>
          <w:szCs w:val="20"/>
        </w:rPr>
        <w:t>ZZOZ w Wadowicach</w:t>
      </w:r>
      <w:r w:rsidR="00A82C68">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2B5BB1BA" w14:textId="574EEBA0" w:rsidR="00F065DD" w:rsidRPr="000D56E3" w:rsidRDefault="00F065DD">
      <w:pPr>
        <w:pStyle w:val="Akapitzlist"/>
        <w:numPr>
          <w:ilvl w:val="0"/>
          <w:numId w:val="39"/>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pPr>
        <w:pStyle w:val="Akapitzlist"/>
        <w:numPr>
          <w:ilvl w:val="0"/>
          <w:numId w:val="40"/>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Pr="00623F1D" w:rsidRDefault="00F065DD" w:rsidP="00F065DD">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5" w:name="_Toc111703336"/>
      <w:bookmarkStart w:id="86" w:name="_Toc11707483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5"/>
      <w:bookmarkEnd w:id="86"/>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2365141A" w:rsidR="00F065DD" w:rsidRPr="006624FE" w:rsidRDefault="00F065DD" w:rsidP="00A82C68">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2A2407" w:rsidRPr="002A2407">
        <w:rPr>
          <w:sz w:val="20"/>
          <w:szCs w:val="20"/>
        </w:rPr>
        <w:t xml:space="preserve"> </w:t>
      </w:r>
      <w:r w:rsidR="002A2407" w:rsidRPr="002A2407">
        <w:rPr>
          <w:rFonts w:ascii="Georgia" w:hAnsi="Georgia"/>
          <w:sz w:val="20"/>
          <w:szCs w:val="20"/>
        </w:rPr>
        <w:t>„</w:t>
      </w:r>
      <w:r w:rsidR="00A82C68" w:rsidRPr="009A7BF1">
        <w:rPr>
          <w:rFonts w:ascii="Georgia" w:hAnsi="Georgia" w:cs="Georgia"/>
          <w:sz w:val="20"/>
          <w:szCs w:val="20"/>
        </w:rPr>
        <w:t xml:space="preserve">Dostawa </w:t>
      </w:r>
      <w:r w:rsidR="00A82C68" w:rsidRPr="009A7BF1">
        <w:rPr>
          <w:rFonts w:ascii="Georgia" w:hAnsi="Georgia"/>
          <w:sz w:val="20"/>
          <w:szCs w:val="20"/>
        </w:rPr>
        <w:t xml:space="preserve">paliw płynnych oraz dodatku </w:t>
      </w:r>
      <w:proofErr w:type="spellStart"/>
      <w:r w:rsidR="00A82C68" w:rsidRPr="009A7BF1">
        <w:rPr>
          <w:rFonts w:ascii="Georgia" w:hAnsi="Georgia"/>
          <w:sz w:val="20"/>
          <w:szCs w:val="20"/>
        </w:rPr>
        <w:t>AdBlue</w:t>
      </w:r>
      <w:proofErr w:type="spellEnd"/>
      <w:r w:rsidR="00A82C68" w:rsidRPr="009A7BF1">
        <w:rPr>
          <w:rFonts w:ascii="Georgia" w:hAnsi="Georgia"/>
          <w:sz w:val="20"/>
          <w:szCs w:val="20"/>
        </w:rPr>
        <w:t xml:space="preserve"> do pojazdów Zespołu Transportu Medycznego oraz szpitalnego agregatu prądotwórczego, kosiarki, odśnieżarki</w:t>
      </w:r>
      <w:r w:rsidR="00A82C68" w:rsidRPr="009A7BF1">
        <w:rPr>
          <w:rFonts w:ascii="Georgia" w:hAnsi="Georgia" w:cs="Georgia"/>
          <w:sz w:val="20"/>
          <w:szCs w:val="20"/>
        </w:rPr>
        <w:t xml:space="preserve"> </w:t>
      </w:r>
      <w:r w:rsidR="00A82C68">
        <w:rPr>
          <w:rFonts w:ascii="Georgia" w:hAnsi="Georgia" w:cs="Georgia"/>
          <w:sz w:val="20"/>
          <w:szCs w:val="20"/>
        </w:rPr>
        <w:t xml:space="preserve">dla </w:t>
      </w:r>
      <w:r w:rsidR="00A82C68" w:rsidRPr="009A7BF1">
        <w:rPr>
          <w:rFonts w:ascii="Georgia" w:hAnsi="Georgia" w:cs="Georgia"/>
          <w:sz w:val="20"/>
          <w:szCs w:val="20"/>
        </w:rPr>
        <w:t>ZZOZ w Wadowicach</w:t>
      </w:r>
      <w:r w:rsidR="00A82C68">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w:t>
      </w:r>
      <w:proofErr w:type="spellStart"/>
      <w:r w:rsidRPr="006624FE">
        <w:rPr>
          <w:b w:val="0"/>
          <w:bCs w:val="0"/>
          <w:sz w:val="16"/>
          <w:szCs w:val="16"/>
        </w:rPr>
        <w:t>i</w:t>
      </w:r>
      <w:proofErr w:type="spellEnd"/>
      <w:r w:rsidRPr="006624FE">
        <w:rPr>
          <w:b w:val="0"/>
          <w:bCs w:val="0"/>
          <w:sz w:val="16"/>
          <w:szCs w:val="16"/>
        </w:rPr>
        <w:t xml:space="preserve"> </w:t>
      </w:r>
      <w:proofErr w:type="spellStart"/>
      <w:r w:rsidRPr="006624FE">
        <w:rPr>
          <w:b w:val="0"/>
          <w:bCs w:val="0"/>
          <w:sz w:val="16"/>
          <w:szCs w:val="16"/>
        </w:rPr>
        <w:t>nazwisko</w:t>
      </w:r>
      <w:proofErr w:type="spellEnd"/>
      <w:r w:rsidRPr="006624FE">
        <w:rPr>
          <w:b w:val="0"/>
          <w:bCs w:val="0"/>
          <w:sz w:val="16"/>
          <w:szCs w:val="16"/>
        </w:rPr>
        <w:t xml:space="preserve"> </w:t>
      </w:r>
      <w:proofErr w:type="spellStart"/>
      <w:r w:rsidRPr="006624FE">
        <w:rPr>
          <w:b w:val="0"/>
          <w:bCs w:val="0"/>
          <w:sz w:val="16"/>
          <w:szCs w:val="16"/>
        </w:rPr>
        <w:t>osoby</w:t>
      </w:r>
      <w:proofErr w:type="spellEnd"/>
      <w:r w:rsidRPr="006624FE">
        <w:rPr>
          <w:b w:val="0"/>
          <w:bCs w:val="0"/>
          <w:sz w:val="16"/>
          <w:szCs w:val="16"/>
        </w:rPr>
        <w:t>/</w:t>
      </w:r>
      <w:proofErr w:type="spellStart"/>
      <w:r w:rsidRPr="006624FE">
        <w:rPr>
          <w:b w:val="0"/>
          <w:bCs w:val="0"/>
          <w:sz w:val="16"/>
          <w:szCs w:val="16"/>
        </w:rPr>
        <w:t>osób</w:t>
      </w:r>
      <w:proofErr w:type="spellEnd"/>
      <w:r w:rsidRPr="006624FE">
        <w:rPr>
          <w:b w:val="0"/>
          <w:bCs w:val="0"/>
          <w:sz w:val="16"/>
          <w:szCs w:val="16"/>
        </w:rPr>
        <w:t xml:space="preserve"> </w:t>
      </w:r>
      <w:proofErr w:type="spellStart"/>
      <w:r w:rsidRPr="006624FE">
        <w:rPr>
          <w:b w:val="0"/>
          <w:bCs w:val="0"/>
          <w:sz w:val="16"/>
          <w:szCs w:val="16"/>
        </w:rPr>
        <w:t>upoważnionej</w:t>
      </w:r>
      <w:proofErr w:type="spellEnd"/>
      <w:r w:rsidRPr="006624FE">
        <w:rPr>
          <w:b w:val="0"/>
          <w:bCs w:val="0"/>
          <w:sz w:val="16"/>
          <w:szCs w:val="16"/>
        </w:rPr>
        <w:t>/-</w:t>
      </w:r>
      <w:proofErr w:type="spellStart"/>
      <w:r w:rsidRPr="006624FE">
        <w:rPr>
          <w:b w:val="0"/>
          <w:bCs w:val="0"/>
          <w:sz w:val="16"/>
          <w:szCs w:val="16"/>
        </w:rPr>
        <w:t>ych</w:t>
      </w:r>
      <w:proofErr w:type="spellEnd"/>
      <w:r w:rsidRPr="006624FE">
        <w:rPr>
          <w:b w:val="0"/>
          <w:bCs w:val="0"/>
          <w:sz w:val="16"/>
          <w:szCs w:val="16"/>
        </w:rPr>
        <w:t xml:space="preserve"> do </w:t>
      </w:r>
      <w:proofErr w:type="spellStart"/>
      <w:r w:rsidRPr="006624FE">
        <w:rPr>
          <w:b w:val="0"/>
          <w:bCs w:val="0"/>
          <w:sz w:val="16"/>
          <w:szCs w:val="16"/>
        </w:rPr>
        <w:t>reprezentowania</w:t>
      </w:r>
      <w:proofErr w:type="spellEnd"/>
      <w:r w:rsidRPr="006624FE">
        <w:rPr>
          <w:b w:val="0"/>
          <w:bCs w:val="0"/>
          <w:sz w:val="16"/>
          <w:szCs w:val="16"/>
        </w:rPr>
        <w:t xml:space="preserve">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Pr>
          <w:b w:val="0"/>
          <w:bCs w:val="0"/>
          <w:sz w:val="16"/>
          <w:szCs w:val="16"/>
        </w:rPr>
        <w:t>ą</w:t>
      </w:r>
      <w:r w:rsidRPr="006624FE">
        <w:rPr>
          <w:b w:val="0"/>
          <w:bCs w:val="0"/>
          <w:sz w:val="16"/>
          <w:szCs w:val="16"/>
        </w:rPr>
        <w:t>cych</w:t>
      </w:r>
      <w:proofErr w:type="spellEnd"/>
      <w:r w:rsidRPr="006624FE">
        <w:rPr>
          <w:b w:val="0"/>
          <w:bCs w:val="0"/>
          <w:sz w:val="16"/>
          <w:szCs w:val="16"/>
        </w:rPr>
        <w:t xml:space="preserve"> </w:t>
      </w:r>
      <w:proofErr w:type="spellStart"/>
      <w:r w:rsidRPr="006624FE">
        <w:rPr>
          <w:b w:val="0"/>
          <w:bCs w:val="0"/>
          <w:sz w:val="16"/>
          <w:szCs w:val="16"/>
        </w:rPr>
        <w:t>się</w:t>
      </w:r>
      <w:proofErr w:type="spellEnd"/>
      <w:r w:rsidRPr="006624FE">
        <w:rPr>
          <w:b w:val="0"/>
          <w:bCs w:val="0"/>
          <w:sz w:val="16"/>
          <w:szCs w:val="16"/>
        </w:rPr>
        <w:t xml:space="preserve">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bookmarkEnd w:id="0"/>
    <w:bookmarkEnd w:id="78"/>
    <w:bookmarkEnd w:id="79"/>
    <w:p w14:paraId="6D8B31D0" w14:textId="77777777" w:rsidR="003F5F9A" w:rsidRPr="00485CFB" w:rsidRDefault="003F5F9A" w:rsidP="009A0111">
      <w:pPr>
        <w:pStyle w:val="Normalny1"/>
        <w:autoSpaceDE w:val="0"/>
        <w:spacing w:line="360" w:lineRule="auto"/>
        <w:jc w:val="both"/>
        <w:rPr>
          <w:i/>
          <w:sz w:val="20"/>
          <w:szCs w:val="20"/>
        </w:rPr>
      </w:pPr>
    </w:p>
    <w:p w14:paraId="58C51F1D" w14:textId="5E9B9FC9" w:rsidR="0025606A" w:rsidRPr="00BF570D" w:rsidRDefault="0025606A" w:rsidP="0025606A">
      <w:pPr>
        <w:pStyle w:val="Nagwek1"/>
        <w:spacing w:before="0" w:after="0" w:line="360" w:lineRule="auto"/>
        <w:jc w:val="right"/>
        <w:rPr>
          <w:rFonts w:ascii="Georgia" w:hAnsi="Georgia" w:cs="Georgia"/>
          <w:b/>
          <w:i/>
          <w:sz w:val="20"/>
          <w:szCs w:val="20"/>
        </w:rPr>
      </w:pPr>
      <w:bookmarkStart w:id="87" w:name="_Toc33177399"/>
      <w:bookmarkStart w:id="88" w:name="_Toc43287974"/>
      <w:bookmarkStart w:id="89" w:name="_Toc117074834"/>
      <w:r w:rsidRPr="00BF570D">
        <w:rPr>
          <w:rFonts w:ascii="Georgia" w:hAnsi="Georgia" w:cs="Georgia"/>
          <w:b/>
          <w:i/>
          <w:sz w:val="20"/>
          <w:szCs w:val="20"/>
        </w:rPr>
        <w:t xml:space="preserve">Załącznik nr </w:t>
      </w:r>
      <w:r w:rsidR="00A82C68" w:rsidRPr="00BF570D">
        <w:rPr>
          <w:rFonts w:ascii="Georgia" w:hAnsi="Georgia" w:cs="Georgia"/>
          <w:b/>
          <w:i/>
          <w:sz w:val="20"/>
          <w:szCs w:val="20"/>
        </w:rPr>
        <w:t>3</w:t>
      </w:r>
      <w:r w:rsidRPr="00BF570D">
        <w:rPr>
          <w:rFonts w:ascii="Georgia" w:hAnsi="Georgia" w:cs="Georgia"/>
          <w:b/>
          <w:i/>
          <w:sz w:val="20"/>
          <w:szCs w:val="20"/>
        </w:rPr>
        <w:t xml:space="preserve"> do SWZ</w:t>
      </w:r>
      <w:bookmarkEnd w:id="87"/>
      <w:bookmarkEnd w:id="88"/>
      <w:bookmarkEnd w:id="89"/>
    </w:p>
    <w:p w14:paraId="2C48C943" w14:textId="6626AB2A" w:rsidR="00F13442" w:rsidRPr="00FF07B6" w:rsidRDefault="00866BE2" w:rsidP="00F13442">
      <w:pPr>
        <w:pStyle w:val="Bezodstpw"/>
        <w:spacing w:line="360" w:lineRule="auto"/>
        <w:jc w:val="center"/>
        <w:rPr>
          <w:rFonts w:ascii="Georgia" w:hAnsi="Georgia" w:cs="Georgia"/>
          <w:b/>
          <w:bCs/>
          <w:i/>
          <w:iCs/>
          <w:color w:val="000000" w:themeColor="text1"/>
          <w:sz w:val="24"/>
          <w:szCs w:val="24"/>
          <w:lang w:eastAsia="ar-SA"/>
        </w:rPr>
      </w:pPr>
      <w:r>
        <w:rPr>
          <w:rFonts w:ascii="Georgia" w:hAnsi="Georgia" w:cs="Georgia"/>
          <w:b/>
          <w:bCs/>
          <w:i/>
          <w:iCs/>
          <w:color w:val="000000" w:themeColor="text1"/>
          <w:sz w:val="24"/>
          <w:szCs w:val="24"/>
          <w:lang w:eastAsia="ar-SA"/>
        </w:rPr>
        <w:t>Formularz ofertowy (wzór)</w:t>
      </w:r>
    </w:p>
    <w:p w14:paraId="134DD749" w14:textId="77777777" w:rsidR="00F13442" w:rsidRPr="00F13442" w:rsidRDefault="00F13442" w:rsidP="00F13442"/>
    <w:p w14:paraId="78D61DCB" w14:textId="2BF7F5E9" w:rsidR="00FC323F" w:rsidRDefault="00FC323F" w:rsidP="0025606A">
      <w:pPr>
        <w:pStyle w:val="Normalny1"/>
        <w:autoSpaceDE w:val="0"/>
        <w:spacing w:line="240" w:lineRule="auto"/>
        <w:jc w:val="both"/>
        <w:rPr>
          <w:b/>
          <w:i/>
          <w:iCs/>
          <w:color w:val="000000"/>
          <w:sz w:val="20"/>
          <w:szCs w:val="20"/>
        </w:rPr>
      </w:pPr>
      <w:bookmarkStart w:id="90" w:name="_Toc33177400"/>
    </w:p>
    <w:p w14:paraId="62D1ACA8" w14:textId="77777777" w:rsidR="00A82C68" w:rsidRDefault="00A82C68" w:rsidP="00A82C68">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20D98FAF" w14:textId="77777777" w:rsidR="00A82C68" w:rsidRPr="00C11FF9" w:rsidRDefault="00A82C68" w:rsidP="00A82C68">
      <w:pPr>
        <w:pStyle w:val="WW-Tekstpodstawowy2"/>
        <w:suppressAutoHyphens w:val="0"/>
        <w:spacing w:before="0" w:after="0" w:line="360" w:lineRule="auto"/>
        <w:rPr>
          <w:rFonts w:ascii="Georgia" w:hAnsi="Georgia" w:cs="Georgia"/>
          <w:b w:val="0"/>
          <w:bCs w:val="0"/>
          <w:i w:val="0"/>
          <w:iCs w:val="0"/>
          <w:sz w:val="20"/>
          <w:szCs w:val="20"/>
          <w:lang w:val="pl-PL"/>
        </w:rPr>
      </w:pPr>
      <w:r w:rsidRPr="00C11FF9">
        <w:rPr>
          <w:rFonts w:ascii="Georgia" w:hAnsi="Georgia" w:cs="Georgia"/>
          <w:b w:val="0"/>
          <w:bCs w:val="0"/>
          <w:i w:val="0"/>
          <w:iCs w:val="0"/>
          <w:sz w:val="20"/>
          <w:szCs w:val="20"/>
          <w:lang w:val="pl-PL"/>
        </w:rPr>
        <w:t>TELEFON: ...................................................................; FAX: ...........................................................................................</w:t>
      </w:r>
    </w:p>
    <w:p w14:paraId="556A0091" w14:textId="77777777" w:rsidR="00A82C68" w:rsidRDefault="00A82C68" w:rsidP="00A82C68">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5EA4AC44" w14:textId="77777777" w:rsidR="00A82C68" w:rsidRDefault="00A82C68" w:rsidP="00A82C68">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6E7194A0" w14:textId="77777777" w:rsidR="00A82C68" w:rsidRPr="003C70FE" w:rsidRDefault="00A82C68" w:rsidP="00A82C68">
      <w:pPr>
        <w:jc w:val="both"/>
        <w:rPr>
          <w:rFonts w:ascii="Georgia" w:hAnsi="Georgia" w:cs="Georgia"/>
          <w:color w:val="000000"/>
          <w:sz w:val="20"/>
          <w:szCs w:val="20"/>
          <w:lang w:val="en-US"/>
        </w:rPr>
      </w:pPr>
    </w:p>
    <w:p w14:paraId="165FBBDC" w14:textId="77777777" w:rsidR="00A82C68" w:rsidRPr="00E60300" w:rsidRDefault="00A82C68" w:rsidP="00A82C68">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71B6929A" w14:textId="77777777" w:rsidR="00A82C68" w:rsidRPr="00E60300" w:rsidRDefault="00A82C68" w:rsidP="00A82C68">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4231A2E" w14:textId="77777777" w:rsidR="00A82C68" w:rsidRPr="00E60300" w:rsidRDefault="00A82C68" w:rsidP="00A82C68">
      <w:pPr>
        <w:jc w:val="both"/>
        <w:rPr>
          <w:rFonts w:ascii="Georgia" w:hAnsi="Georgia" w:cs="Georgia"/>
          <w:color w:val="000000"/>
          <w:sz w:val="20"/>
          <w:szCs w:val="20"/>
        </w:rPr>
      </w:pPr>
    </w:p>
    <w:p w14:paraId="51B0107B" w14:textId="77777777" w:rsidR="00A82C68" w:rsidRPr="00E60300" w:rsidRDefault="00A82C68" w:rsidP="00A82C68">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6A751A3E" w14:textId="77777777" w:rsidR="00A82C68" w:rsidRPr="00E60300" w:rsidRDefault="00A82C68" w:rsidP="00A82C68">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297CBB61" w14:textId="77777777" w:rsidR="00A82C68" w:rsidRPr="00E60300" w:rsidRDefault="00A82C68" w:rsidP="00A82C68">
      <w:pPr>
        <w:ind w:left="4248" w:firstLine="708"/>
        <w:jc w:val="both"/>
        <w:rPr>
          <w:rFonts w:ascii="Georgia" w:hAnsi="Georgia" w:cs="Georgia"/>
          <w:i/>
          <w:color w:val="000000"/>
          <w:sz w:val="16"/>
          <w:szCs w:val="16"/>
        </w:rPr>
      </w:pPr>
    </w:p>
    <w:p w14:paraId="312D3F92" w14:textId="77777777" w:rsidR="00A82C68" w:rsidRPr="00E60300" w:rsidRDefault="00A82C68" w:rsidP="00A82C68">
      <w:pPr>
        <w:spacing w:line="360" w:lineRule="auto"/>
        <w:jc w:val="both"/>
        <w:rPr>
          <w:rFonts w:ascii="Georgia" w:hAnsi="Georgia" w:cs="Georgia"/>
          <w:color w:val="000000"/>
          <w:sz w:val="20"/>
          <w:szCs w:val="20"/>
        </w:rPr>
      </w:pPr>
    </w:p>
    <w:p w14:paraId="2FEC9AE2" w14:textId="1CBC43CC" w:rsidR="00A82C68" w:rsidRPr="00CF53FF" w:rsidRDefault="00A82C68" w:rsidP="00A82C68">
      <w:pPr>
        <w:autoSpaceDE w:val="0"/>
        <w:spacing w:line="360" w:lineRule="auto"/>
        <w:jc w:val="center"/>
      </w:pPr>
      <w:r w:rsidRPr="00CF53FF">
        <w:rPr>
          <w:rFonts w:ascii="Georgia" w:hAnsi="Georgia" w:cs="Georgia"/>
          <w:color w:val="000000"/>
          <w:sz w:val="20"/>
          <w:szCs w:val="20"/>
        </w:rPr>
        <w:t xml:space="preserve">Niniejsza oferta dotyczy postępowania o udzielenie zamówienia publicznego znak: </w:t>
      </w:r>
      <w:r w:rsidRPr="00CF53FF">
        <w:rPr>
          <w:rStyle w:val="Domylnaczcionkaakapitu2"/>
          <w:rFonts w:ascii="Georgia" w:hAnsi="Georgia" w:cs="Georgia"/>
          <w:sz w:val="20"/>
          <w:szCs w:val="20"/>
        </w:rPr>
        <w:t>ZP.26.1.</w:t>
      </w:r>
      <w:r w:rsidR="00CF53FF" w:rsidRPr="00CF53FF">
        <w:rPr>
          <w:rStyle w:val="Domylnaczcionkaakapitu2"/>
          <w:rFonts w:ascii="Georgia" w:hAnsi="Georgia" w:cs="Georgia"/>
          <w:sz w:val="20"/>
          <w:szCs w:val="20"/>
        </w:rPr>
        <w:t>18</w:t>
      </w:r>
      <w:r w:rsidRPr="00CF53FF">
        <w:rPr>
          <w:rStyle w:val="Domylnaczcionkaakapitu2"/>
          <w:rFonts w:ascii="Georgia" w:hAnsi="Georgia" w:cs="Georgia"/>
          <w:sz w:val="20"/>
          <w:szCs w:val="20"/>
        </w:rPr>
        <w:t>.202</w:t>
      </w:r>
      <w:r w:rsidR="00D90F48" w:rsidRPr="00CF53FF">
        <w:rPr>
          <w:rStyle w:val="Domylnaczcionkaakapitu2"/>
          <w:rFonts w:ascii="Georgia" w:hAnsi="Georgia" w:cs="Georgia"/>
          <w:sz w:val="20"/>
          <w:szCs w:val="20"/>
        </w:rPr>
        <w:t>4</w:t>
      </w:r>
    </w:p>
    <w:p w14:paraId="0938B2D5" w14:textId="77777777" w:rsidR="00D81C81" w:rsidRPr="00CF53FF" w:rsidRDefault="00D81C81" w:rsidP="00A82C68">
      <w:pPr>
        <w:autoSpaceDE w:val="0"/>
        <w:spacing w:line="360" w:lineRule="auto"/>
        <w:jc w:val="center"/>
        <w:rPr>
          <w:rFonts w:ascii="Georgia" w:hAnsi="Georgia" w:cs="Georgia"/>
          <w:b/>
          <w:color w:val="000000" w:themeColor="text1"/>
          <w:sz w:val="20"/>
          <w:szCs w:val="20"/>
          <w:u w:val="single"/>
        </w:rPr>
      </w:pPr>
    </w:p>
    <w:p w14:paraId="7EC8021E" w14:textId="77777777" w:rsidR="00D81C81" w:rsidRPr="00CF53FF" w:rsidRDefault="00D81C81" w:rsidP="00A82C68">
      <w:pPr>
        <w:autoSpaceDE w:val="0"/>
        <w:spacing w:line="360" w:lineRule="auto"/>
        <w:jc w:val="center"/>
        <w:rPr>
          <w:rFonts w:ascii="Georgia" w:hAnsi="Georgia" w:cs="Georgia"/>
          <w:b/>
          <w:color w:val="000000" w:themeColor="text1"/>
          <w:sz w:val="20"/>
          <w:szCs w:val="20"/>
          <w:u w:val="single"/>
        </w:rPr>
      </w:pPr>
    </w:p>
    <w:p w14:paraId="22FE9796" w14:textId="186F445B" w:rsidR="00A82C68" w:rsidRPr="00CF53FF" w:rsidRDefault="00A82C68" w:rsidP="00A82C68">
      <w:pPr>
        <w:autoSpaceDE w:val="0"/>
        <w:spacing w:line="360" w:lineRule="auto"/>
        <w:jc w:val="center"/>
        <w:rPr>
          <w:rFonts w:ascii="Georgia" w:hAnsi="Georgia" w:cs="Georgia"/>
          <w:b/>
          <w:color w:val="000000" w:themeColor="text1"/>
          <w:sz w:val="20"/>
          <w:szCs w:val="20"/>
          <w:u w:val="single"/>
        </w:rPr>
      </w:pPr>
      <w:r w:rsidRPr="00CF53FF">
        <w:rPr>
          <w:rFonts w:ascii="Georgia" w:hAnsi="Georgia" w:cs="Georgia"/>
          <w:b/>
          <w:color w:val="000000" w:themeColor="text1"/>
          <w:sz w:val="20"/>
          <w:szCs w:val="20"/>
          <w:u w:val="single"/>
        </w:rPr>
        <w:t xml:space="preserve">Wycena na dzień </w:t>
      </w:r>
      <w:r w:rsidR="00CF53FF" w:rsidRPr="00CF53FF">
        <w:rPr>
          <w:rFonts w:ascii="Georgia" w:hAnsi="Georgia" w:cs="Georgia"/>
          <w:b/>
          <w:color w:val="000000" w:themeColor="text1"/>
          <w:sz w:val="20"/>
          <w:szCs w:val="20"/>
          <w:u w:val="single"/>
        </w:rPr>
        <w:t>30</w:t>
      </w:r>
      <w:r w:rsidRPr="00CF53FF">
        <w:rPr>
          <w:rFonts w:ascii="Georgia" w:hAnsi="Georgia" w:cs="Georgia"/>
          <w:b/>
          <w:color w:val="000000" w:themeColor="text1"/>
          <w:sz w:val="20"/>
          <w:szCs w:val="20"/>
          <w:u w:val="single"/>
        </w:rPr>
        <w:t>.</w:t>
      </w:r>
      <w:r w:rsidR="00CF53FF" w:rsidRPr="00CF53FF">
        <w:rPr>
          <w:rFonts w:ascii="Georgia" w:hAnsi="Georgia" w:cs="Georgia"/>
          <w:b/>
          <w:color w:val="000000" w:themeColor="text1"/>
          <w:sz w:val="20"/>
          <w:szCs w:val="20"/>
          <w:u w:val="single"/>
        </w:rPr>
        <w:t>04</w:t>
      </w:r>
      <w:r w:rsidRPr="00CF53FF">
        <w:rPr>
          <w:rFonts w:ascii="Georgia" w:hAnsi="Georgia" w:cs="Georgia"/>
          <w:b/>
          <w:color w:val="000000" w:themeColor="text1"/>
          <w:sz w:val="20"/>
          <w:szCs w:val="20"/>
          <w:u w:val="single"/>
        </w:rPr>
        <w:t>.202</w:t>
      </w:r>
      <w:r w:rsidR="00CF53FF" w:rsidRPr="00CF53FF">
        <w:rPr>
          <w:rFonts w:ascii="Georgia" w:hAnsi="Georgia" w:cs="Georgia"/>
          <w:b/>
          <w:color w:val="000000" w:themeColor="text1"/>
          <w:sz w:val="20"/>
          <w:szCs w:val="20"/>
          <w:u w:val="single"/>
        </w:rPr>
        <w:t>4</w:t>
      </w:r>
      <w:r w:rsidRPr="00CF53FF">
        <w:rPr>
          <w:rFonts w:ascii="Georgia" w:hAnsi="Georgia" w:cs="Georgia"/>
          <w:b/>
          <w:color w:val="000000" w:themeColor="text1"/>
          <w:sz w:val="20"/>
          <w:szCs w:val="20"/>
          <w:u w:val="single"/>
        </w:rPr>
        <w:t>r.</w:t>
      </w:r>
    </w:p>
    <w:p w14:paraId="537325F2" w14:textId="03838B63" w:rsidR="00D81C81" w:rsidRPr="00CF53FF" w:rsidRDefault="00D81C81" w:rsidP="00A82C68">
      <w:pPr>
        <w:autoSpaceDE w:val="0"/>
        <w:spacing w:line="360" w:lineRule="auto"/>
        <w:jc w:val="center"/>
        <w:rPr>
          <w:rFonts w:ascii="Georgia" w:hAnsi="Georgia" w:cs="Georgia"/>
          <w:b/>
          <w:color w:val="000000" w:themeColor="text1"/>
          <w:sz w:val="20"/>
          <w:szCs w:val="20"/>
          <w:u w:val="single"/>
        </w:rPr>
      </w:pPr>
    </w:p>
    <w:p w14:paraId="3B480225" w14:textId="77777777" w:rsidR="00D81C81" w:rsidRPr="00CF53FF" w:rsidRDefault="00D81C81" w:rsidP="00D81C81">
      <w:pPr>
        <w:pStyle w:val="WW-Tekstpodstawowy2"/>
        <w:tabs>
          <w:tab w:val="left" w:pos="720"/>
        </w:tabs>
        <w:suppressAutoHyphens w:val="0"/>
        <w:spacing w:before="0" w:after="0" w:line="240" w:lineRule="auto"/>
        <w:rPr>
          <w:rFonts w:ascii="Georgia" w:hAnsi="Georgia" w:cs="Georgia"/>
          <w:i w:val="0"/>
          <w:iCs w:val="0"/>
          <w:color w:val="auto"/>
          <w:sz w:val="20"/>
          <w:szCs w:val="20"/>
          <w:lang w:val="pl-PL"/>
        </w:rPr>
      </w:pPr>
      <w:r w:rsidRPr="00CF53FF">
        <w:rPr>
          <w:rFonts w:ascii="Georgia" w:hAnsi="Georgia" w:cs="Georgia"/>
          <w:i w:val="0"/>
          <w:iCs w:val="0"/>
          <w:color w:val="auto"/>
          <w:sz w:val="20"/>
          <w:szCs w:val="20"/>
          <w:lang w:val="pl-PL"/>
        </w:rPr>
        <w:t>Tabela asortymentowa</w:t>
      </w:r>
    </w:p>
    <w:tbl>
      <w:tblPr>
        <w:tblW w:w="98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41"/>
        <w:gridCol w:w="794"/>
        <w:gridCol w:w="960"/>
        <w:gridCol w:w="578"/>
        <w:gridCol w:w="960"/>
        <w:gridCol w:w="938"/>
        <w:gridCol w:w="1494"/>
        <w:gridCol w:w="1417"/>
      </w:tblGrid>
      <w:tr w:rsidR="00D81C81" w:rsidRPr="00CF53FF" w14:paraId="47D54501" w14:textId="77777777" w:rsidTr="00D81C81">
        <w:trPr>
          <w:cantSplit/>
          <w:trHeight w:val="915"/>
        </w:trPr>
        <w:tc>
          <w:tcPr>
            <w:tcW w:w="567" w:type="dxa"/>
            <w:vAlign w:val="center"/>
          </w:tcPr>
          <w:p w14:paraId="54870CB3" w14:textId="77777777" w:rsidR="00D81C81" w:rsidRPr="00CF53FF" w:rsidRDefault="00D81C81" w:rsidP="0026401F">
            <w:pPr>
              <w:snapToGrid w:val="0"/>
              <w:jc w:val="center"/>
              <w:rPr>
                <w:rFonts w:ascii="Georgia" w:hAnsi="Georgia" w:cs="Georgia"/>
                <w:sz w:val="18"/>
                <w:szCs w:val="18"/>
              </w:rPr>
            </w:pPr>
            <w:r w:rsidRPr="00CF53FF">
              <w:rPr>
                <w:rFonts w:ascii="Georgia" w:hAnsi="Georgia" w:cs="Georgia"/>
                <w:sz w:val="18"/>
                <w:szCs w:val="18"/>
              </w:rPr>
              <w:t>l.p.</w:t>
            </w:r>
          </w:p>
        </w:tc>
        <w:tc>
          <w:tcPr>
            <w:tcW w:w="2141" w:type="dxa"/>
            <w:vAlign w:val="center"/>
          </w:tcPr>
          <w:p w14:paraId="5BFEFEE6" w14:textId="77777777" w:rsidR="00D81C81" w:rsidRPr="00CF53FF" w:rsidRDefault="00D81C81" w:rsidP="0026401F">
            <w:pPr>
              <w:snapToGrid w:val="0"/>
              <w:jc w:val="center"/>
              <w:rPr>
                <w:rFonts w:ascii="Georgia" w:hAnsi="Georgia" w:cs="Georgia"/>
                <w:sz w:val="18"/>
                <w:szCs w:val="18"/>
              </w:rPr>
            </w:pPr>
            <w:r w:rsidRPr="00CF53FF">
              <w:rPr>
                <w:rFonts w:ascii="Georgia" w:hAnsi="Georgia" w:cs="Georgia"/>
                <w:sz w:val="18"/>
                <w:szCs w:val="18"/>
              </w:rPr>
              <w:t>Nazwa asortymentu</w:t>
            </w:r>
          </w:p>
        </w:tc>
        <w:tc>
          <w:tcPr>
            <w:tcW w:w="794" w:type="dxa"/>
            <w:vAlign w:val="center"/>
          </w:tcPr>
          <w:p w14:paraId="6085AF85" w14:textId="77777777" w:rsidR="00D81C81" w:rsidRPr="00CF53FF" w:rsidRDefault="00D81C81" w:rsidP="0026401F">
            <w:pPr>
              <w:snapToGrid w:val="0"/>
              <w:jc w:val="center"/>
              <w:rPr>
                <w:rFonts w:ascii="Georgia" w:hAnsi="Georgia" w:cs="Georgia"/>
                <w:sz w:val="18"/>
                <w:szCs w:val="18"/>
              </w:rPr>
            </w:pPr>
            <w:r w:rsidRPr="00CF53FF">
              <w:rPr>
                <w:rFonts w:ascii="Georgia" w:hAnsi="Georgia" w:cs="Georgia"/>
                <w:sz w:val="18"/>
                <w:szCs w:val="18"/>
              </w:rPr>
              <w:t>j.m.</w:t>
            </w:r>
          </w:p>
        </w:tc>
        <w:tc>
          <w:tcPr>
            <w:tcW w:w="960" w:type="dxa"/>
            <w:vAlign w:val="center"/>
          </w:tcPr>
          <w:p w14:paraId="03AB65B9" w14:textId="77777777" w:rsidR="00D81C81" w:rsidRPr="00CF53FF" w:rsidRDefault="00D81C81" w:rsidP="0026401F">
            <w:pPr>
              <w:snapToGrid w:val="0"/>
              <w:jc w:val="center"/>
              <w:rPr>
                <w:rFonts w:ascii="Georgia" w:hAnsi="Georgia" w:cs="Georgia"/>
                <w:sz w:val="18"/>
                <w:szCs w:val="18"/>
              </w:rPr>
            </w:pPr>
            <w:r w:rsidRPr="00CF53FF">
              <w:rPr>
                <w:rFonts w:ascii="Georgia" w:hAnsi="Georgia" w:cs="Georgia"/>
                <w:sz w:val="18"/>
                <w:szCs w:val="18"/>
              </w:rPr>
              <w:t>Cena jedn. netto</w:t>
            </w:r>
          </w:p>
        </w:tc>
        <w:tc>
          <w:tcPr>
            <w:tcW w:w="578" w:type="dxa"/>
            <w:vAlign w:val="center"/>
          </w:tcPr>
          <w:p w14:paraId="616A2CF7" w14:textId="77777777" w:rsidR="00D81C81" w:rsidRPr="00CF53FF" w:rsidRDefault="00D81C81" w:rsidP="0026401F">
            <w:pPr>
              <w:pStyle w:val="Tekstpodstawowy"/>
              <w:snapToGrid w:val="0"/>
              <w:spacing w:after="0"/>
              <w:jc w:val="center"/>
              <w:rPr>
                <w:rFonts w:ascii="Georgia" w:hAnsi="Georgia" w:cs="Georgia"/>
                <w:b w:val="0"/>
                <w:bCs w:val="0"/>
                <w:i w:val="0"/>
                <w:iCs w:val="0"/>
                <w:color w:val="auto"/>
                <w:sz w:val="18"/>
                <w:szCs w:val="18"/>
                <w:lang w:val="pl-PL"/>
              </w:rPr>
            </w:pPr>
            <w:r w:rsidRPr="00CF53FF">
              <w:rPr>
                <w:rFonts w:ascii="Georgia" w:hAnsi="Georgia" w:cs="Georgia"/>
                <w:b w:val="0"/>
                <w:bCs w:val="0"/>
                <w:i w:val="0"/>
                <w:iCs w:val="0"/>
                <w:sz w:val="18"/>
                <w:szCs w:val="18"/>
              </w:rPr>
              <w:t>% VAT</w:t>
            </w:r>
          </w:p>
        </w:tc>
        <w:tc>
          <w:tcPr>
            <w:tcW w:w="960" w:type="dxa"/>
            <w:vAlign w:val="center"/>
          </w:tcPr>
          <w:p w14:paraId="414BF9DD" w14:textId="77777777" w:rsidR="00D81C81" w:rsidRPr="00CF53FF" w:rsidRDefault="00D81C81" w:rsidP="0026401F">
            <w:pPr>
              <w:pStyle w:val="Nagwektabeli"/>
              <w:snapToGrid w:val="0"/>
              <w:rPr>
                <w:rFonts w:ascii="Georgia" w:hAnsi="Georgia" w:cs="Georgia"/>
                <w:b w:val="0"/>
                <w:bCs w:val="0"/>
                <w:sz w:val="18"/>
                <w:szCs w:val="18"/>
              </w:rPr>
            </w:pPr>
            <w:r w:rsidRPr="00CF53FF">
              <w:rPr>
                <w:rFonts w:ascii="Georgia" w:hAnsi="Georgia" w:cs="Georgia"/>
                <w:b w:val="0"/>
                <w:bCs w:val="0"/>
                <w:sz w:val="18"/>
                <w:szCs w:val="18"/>
              </w:rPr>
              <w:t>Wartość VAT</w:t>
            </w:r>
          </w:p>
        </w:tc>
        <w:tc>
          <w:tcPr>
            <w:tcW w:w="938" w:type="dxa"/>
            <w:vAlign w:val="center"/>
          </w:tcPr>
          <w:p w14:paraId="1ABD6FF9" w14:textId="77777777" w:rsidR="00D81C81" w:rsidRPr="00CF53FF" w:rsidRDefault="00D81C81" w:rsidP="0026401F">
            <w:pPr>
              <w:pStyle w:val="Nagwektabeli"/>
              <w:snapToGrid w:val="0"/>
              <w:rPr>
                <w:rFonts w:ascii="Georgia" w:hAnsi="Georgia" w:cs="Georgia"/>
                <w:b w:val="0"/>
                <w:bCs w:val="0"/>
                <w:sz w:val="18"/>
                <w:szCs w:val="18"/>
              </w:rPr>
            </w:pPr>
            <w:r w:rsidRPr="00CF53FF">
              <w:rPr>
                <w:rFonts w:ascii="Georgia" w:hAnsi="Georgia" w:cs="Georgia"/>
                <w:b w:val="0"/>
                <w:bCs w:val="0"/>
                <w:sz w:val="18"/>
                <w:szCs w:val="18"/>
              </w:rPr>
              <w:t>Cena jedn. brutto</w:t>
            </w:r>
          </w:p>
        </w:tc>
        <w:tc>
          <w:tcPr>
            <w:tcW w:w="1494" w:type="dxa"/>
            <w:vAlign w:val="center"/>
          </w:tcPr>
          <w:p w14:paraId="707D7161" w14:textId="20E410A9" w:rsidR="00D81C81" w:rsidRPr="00CF53FF" w:rsidRDefault="00D81C81" w:rsidP="0026401F">
            <w:pPr>
              <w:pStyle w:val="Nagwektabeli"/>
              <w:snapToGrid w:val="0"/>
              <w:rPr>
                <w:rFonts w:ascii="Georgia" w:hAnsi="Georgia" w:cs="Georgia"/>
                <w:b w:val="0"/>
                <w:bCs w:val="0"/>
                <w:sz w:val="18"/>
                <w:szCs w:val="18"/>
              </w:rPr>
            </w:pPr>
            <w:r w:rsidRPr="00CF53FF">
              <w:rPr>
                <w:rFonts w:ascii="Georgia" w:hAnsi="Georgia" w:cs="Georgia"/>
                <w:b w:val="0"/>
                <w:bCs w:val="0"/>
                <w:sz w:val="18"/>
                <w:szCs w:val="18"/>
              </w:rPr>
              <w:t xml:space="preserve">…...% rabat cenowy </w:t>
            </w:r>
            <w:r w:rsidRPr="00CF53FF">
              <w:rPr>
                <w:rFonts w:ascii="Georgia" w:hAnsi="Georgia" w:cs="Georgia"/>
                <w:b w:val="0"/>
                <w:bCs w:val="0"/>
                <w:sz w:val="18"/>
                <w:szCs w:val="18"/>
              </w:rPr>
              <w:br/>
              <w:t>od „ ceny dnia”</w:t>
            </w:r>
            <w:r w:rsidRPr="00CF53FF">
              <w:rPr>
                <w:rFonts w:ascii="Georgia" w:hAnsi="Georgia" w:cs="Georgia"/>
                <w:b w:val="0"/>
                <w:bCs w:val="0"/>
                <w:sz w:val="18"/>
                <w:szCs w:val="18"/>
              </w:rPr>
              <w:br/>
              <w:t>(min 2%)</w:t>
            </w:r>
          </w:p>
        </w:tc>
        <w:tc>
          <w:tcPr>
            <w:tcW w:w="1417" w:type="dxa"/>
            <w:vAlign w:val="center"/>
          </w:tcPr>
          <w:p w14:paraId="177392D9" w14:textId="77777777" w:rsidR="00D81C81" w:rsidRPr="00CF53FF" w:rsidRDefault="00D81C81" w:rsidP="0026401F">
            <w:pPr>
              <w:pStyle w:val="Nagwektabeli"/>
              <w:snapToGrid w:val="0"/>
              <w:rPr>
                <w:rFonts w:ascii="Georgia" w:hAnsi="Georgia" w:cs="Georgia"/>
                <w:b w:val="0"/>
                <w:bCs w:val="0"/>
                <w:sz w:val="18"/>
                <w:szCs w:val="18"/>
              </w:rPr>
            </w:pPr>
            <w:r w:rsidRPr="00CF53FF">
              <w:rPr>
                <w:rFonts w:ascii="Georgia" w:hAnsi="Georgia" w:cs="Georgia"/>
                <w:b w:val="0"/>
                <w:bCs w:val="0"/>
                <w:sz w:val="18"/>
                <w:szCs w:val="18"/>
              </w:rPr>
              <w:t>Cena jedn. brutto z rabatem cenowym</w:t>
            </w:r>
          </w:p>
        </w:tc>
      </w:tr>
      <w:tr w:rsidR="00D81C81" w:rsidRPr="00CF53FF" w14:paraId="1C2CFE76" w14:textId="77777777" w:rsidTr="00D81C81">
        <w:trPr>
          <w:cantSplit/>
        </w:trPr>
        <w:tc>
          <w:tcPr>
            <w:tcW w:w="567" w:type="dxa"/>
          </w:tcPr>
          <w:p w14:paraId="5BC51DB7" w14:textId="77777777" w:rsidR="00D81C81" w:rsidRPr="00CF53FF" w:rsidRDefault="00D81C81" w:rsidP="0026401F">
            <w:pPr>
              <w:snapToGrid w:val="0"/>
              <w:jc w:val="center"/>
              <w:rPr>
                <w:rFonts w:ascii="Georgia" w:hAnsi="Georgia" w:cs="Georgia"/>
                <w:sz w:val="18"/>
                <w:szCs w:val="18"/>
              </w:rPr>
            </w:pPr>
            <w:r w:rsidRPr="00CF53FF">
              <w:rPr>
                <w:rFonts w:ascii="Georgia" w:hAnsi="Georgia" w:cs="Georgia"/>
                <w:sz w:val="18"/>
                <w:szCs w:val="18"/>
              </w:rPr>
              <w:t>1</w:t>
            </w:r>
          </w:p>
        </w:tc>
        <w:tc>
          <w:tcPr>
            <w:tcW w:w="2141" w:type="dxa"/>
            <w:vAlign w:val="center"/>
          </w:tcPr>
          <w:p w14:paraId="3411D3F7" w14:textId="77777777" w:rsidR="00D81C81" w:rsidRPr="00CF53FF" w:rsidRDefault="00D81C81" w:rsidP="0026401F">
            <w:pPr>
              <w:rPr>
                <w:rFonts w:ascii="Georgia" w:hAnsi="Georgia" w:cs="Georgia"/>
                <w:sz w:val="20"/>
                <w:szCs w:val="20"/>
              </w:rPr>
            </w:pPr>
            <w:r w:rsidRPr="00CF53FF">
              <w:rPr>
                <w:rFonts w:ascii="Georgia" w:hAnsi="Georgia" w:cs="Georgia"/>
                <w:sz w:val="20"/>
                <w:szCs w:val="20"/>
              </w:rPr>
              <w:t>Etylina Pb95</w:t>
            </w:r>
          </w:p>
        </w:tc>
        <w:tc>
          <w:tcPr>
            <w:tcW w:w="794" w:type="dxa"/>
          </w:tcPr>
          <w:p w14:paraId="2AFD8672" w14:textId="77777777" w:rsidR="00D81C81" w:rsidRPr="00CF53FF" w:rsidRDefault="00D81C81" w:rsidP="0026401F">
            <w:pPr>
              <w:pStyle w:val="Nagwektabeli"/>
              <w:snapToGrid w:val="0"/>
              <w:rPr>
                <w:b w:val="0"/>
                <w:bCs w:val="0"/>
                <w:sz w:val="18"/>
                <w:szCs w:val="18"/>
              </w:rPr>
            </w:pPr>
            <w:r w:rsidRPr="00CF53FF">
              <w:rPr>
                <w:b w:val="0"/>
                <w:bCs w:val="0"/>
                <w:sz w:val="18"/>
                <w:szCs w:val="18"/>
              </w:rPr>
              <w:t>litr</w:t>
            </w:r>
          </w:p>
        </w:tc>
        <w:tc>
          <w:tcPr>
            <w:tcW w:w="960" w:type="dxa"/>
          </w:tcPr>
          <w:p w14:paraId="5B1B837A" w14:textId="77777777" w:rsidR="00D81C81" w:rsidRPr="00CF53FF" w:rsidRDefault="00D81C81" w:rsidP="0026401F">
            <w:pPr>
              <w:pStyle w:val="Nagwektabeli"/>
              <w:snapToGrid w:val="0"/>
              <w:rPr>
                <w:b w:val="0"/>
                <w:bCs w:val="0"/>
                <w:sz w:val="18"/>
                <w:szCs w:val="18"/>
              </w:rPr>
            </w:pPr>
          </w:p>
        </w:tc>
        <w:tc>
          <w:tcPr>
            <w:tcW w:w="578" w:type="dxa"/>
            <w:vAlign w:val="center"/>
          </w:tcPr>
          <w:p w14:paraId="498FC4C6" w14:textId="77777777" w:rsidR="00D81C81" w:rsidRPr="00CF53FF" w:rsidRDefault="00D81C81" w:rsidP="0026401F">
            <w:pPr>
              <w:snapToGrid w:val="0"/>
              <w:jc w:val="center"/>
              <w:rPr>
                <w:rFonts w:ascii="Georgia" w:hAnsi="Georgia" w:cs="Georgia"/>
                <w:sz w:val="18"/>
                <w:szCs w:val="18"/>
              </w:rPr>
            </w:pPr>
          </w:p>
        </w:tc>
        <w:tc>
          <w:tcPr>
            <w:tcW w:w="960" w:type="dxa"/>
          </w:tcPr>
          <w:p w14:paraId="2B7CB786" w14:textId="77777777" w:rsidR="00D81C81" w:rsidRPr="00CF53FF" w:rsidRDefault="00D81C81" w:rsidP="0026401F">
            <w:pPr>
              <w:pStyle w:val="Nagwektabeli"/>
              <w:snapToGrid w:val="0"/>
              <w:rPr>
                <w:b w:val="0"/>
                <w:bCs w:val="0"/>
                <w:i/>
                <w:iCs/>
                <w:sz w:val="18"/>
                <w:szCs w:val="18"/>
              </w:rPr>
            </w:pPr>
          </w:p>
        </w:tc>
        <w:tc>
          <w:tcPr>
            <w:tcW w:w="938" w:type="dxa"/>
          </w:tcPr>
          <w:p w14:paraId="6A99501E" w14:textId="77777777" w:rsidR="00D81C81" w:rsidRPr="00CF53FF" w:rsidRDefault="00D81C81" w:rsidP="0026401F">
            <w:pPr>
              <w:pStyle w:val="Nagwektabeli"/>
              <w:snapToGrid w:val="0"/>
              <w:rPr>
                <w:b w:val="0"/>
                <w:bCs w:val="0"/>
                <w:i/>
                <w:iCs/>
                <w:sz w:val="18"/>
                <w:szCs w:val="18"/>
              </w:rPr>
            </w:pPr>
          </w:p>
        </w:tc>
        <w:tc>
          <w:tcPr>
            <w:tcW w:w="1494" w:type="dxa"/>
          </w:tcPr>
          <w:p w14:paraId="16A370D5" w14:textId="77777777" w:rsidR="00D81C81" w:rsidRPr="00CF53FF" w:rsidRDefault="00D81C81" w:rsidP="0026401F">
            <w:pPr>
              <w:pStyle w:val="Nagwektabeli"/>
              <w:snapToGrid w:val="0"/>
              <w:rPr>
                <w:b w:val="0"/>
                <w:bCs w:val="0"/>
                <w:i/>
                <w:iCs/>
                <w:sz w:val="18"/>
                <w:szCs w:val="18"/>
              </w:rPr>
            </w:pPr>
          </w:p>
        </w:tc>
        <w:tc>
          <w:tcPr>
            <w:tcW w:w="1417" w:type="dxa"/>
          </w:tcPr>
          <w:p w14:paraId="172C5E5E" w14:textId="77777777" w:rsidR="00D81C81" w:rsidRPr="00CF53FF" w:rsidRDefault="00D81C81" w:rsidP="0026401F">
            <w:pPr>
              <w:pStyle w:val="Nagwektabeli"/>
              <w:snapToGrid w:val="0"/>
              <w:rPr>
                <w:b w:val="0"/>
                <w:bCs w:val="0"/>
                <w:i/>
                <w:iCs/>
                <w:sz w:val="18"/>
                <w:szCs w:val="18"/>
              </w:rPr>
            </w:pPr>
          </w:p>
        </w:tc>
      </w:tr>
      <w:tr w:rsidR="00D81C81" w:rsidRPr="00CF53FF" w14:paraId="0E899AE2" w14:textId="77777777" w:rsidTr="00D81C81">
        <w:trPr>
          <w:cantSplit/>
        </w:trPr>
        <w:tc>
          <w:tcPr>
            <w:tcW w:w="567" w:type="dxa"/>
          </w:tcPr>
          <w:p w14:paraId="052AC532" w14:textId="77777777" w:rsidR="00D81C81" w:rsidRPr="00CF53FF" w:rsidRDefault="00D81C81" w:rsidP="0026401F">
            <w:pPr>
              <w:snapToGrid w:val="0"/>
              <w:jc w:val="center"/>
              <w:rPr>
                <w:rFonts w:ascii="Georgia" w:hAnsi="Georgia" w:cs="Georgia"/>
                <w:sz w:val="18"/>
                <w:szCs w:val="18"/>
              </w:rPr>
            </w:pPr>
            <w:r w:rsidRPr="00CF53FF">
              <w:rPr>
                <w:rFonts w:ascii="Georgia" w:hAnsi="Georgia" w:cs="Georgia"/>
                <w:sz w:val="18"/>
                <w:szCs w:val="18"/>
              </w:rPr>
              <w:t xml:space="preserve">2 </w:t>
            </w:r>
          </w:p>
        </w:tc>
        <w:tc>
          <w:tcPr>
            <w:tcW w:w="2141" w:type="dxa"/>
            <w:vAlign w:val="center"/>
          </w:tcPr>
          <w:p w14:paraId="54DBB7D9" w14:textId="77777777" w:rsidR="00D81C81" w:rsidRPr="00CF53FF" w:rsidRDefault="00D81C81" w:rsidP="0026401F">
            <w:pPr>
              <w:rPr>
                <w:rFonts w:ascii="Georgia" w:hAnsi="Georgia" w:cs="Georgia"/>
                <w:sz w:val="20"/>
                <w:szCs w:val="20"/>
              </w:rPr>
            </w:pPr>
            <w:r w:rsidRPr="00CF53FF">
              <w:rPr>
                <w:rFonts w:ascii="Georgia" w:hAnsi="Georgia" w:cs="Georgia"/>
                <w:sz w:val="20"/>
                <w:szCs w:val="20"/>
              </w:rPr>
              <w:t>Olej napędowy (ON)</w:t>
            </w:r>
          </w:p>
        </w:tc>
        <w:tc>
          <w:tcPr>
            <w:tcW w:w="794" w:type="dxa"/>
          </w:tcPr>
          <w:p w14:paraId="0C28F1E0" w14:textId="77777777" w:rsidR="00D81C81" w:rsidRPr="00CF53FF" w:rsidRDefault="00D81C81" w:rsidP="0026401F">
            <w:pPr>
              <w:pStyle w:val="Nagwektabeli"/>
              <w:snapToGrid w:val="0"/>
              <w:rPr>
                <w:b w:val="0"/>
                <w:bCs w:val="0"/>
                <w:sz w:val="18"/>
                <w:szCs w:val="18"/>
              </w:rPr>
            </w:pPr>
            <w:r w:rsidRPr="00CF53FF">
              <w:rPr>
                <w:b w:val="0"/>
                <w:bCs w:val="0"/>
                <w:sz w:val="18"/>
                <w:szCs w:val="18"/>
              </w:rPr>
              <w:t>litr</w:t>
            </w:r>
          </w:p>
        </w:tc>
        <w:tc>
          <w:tcPr>
            <w:tcW w:w="960" w:type="dxa"/>
          </w:tcPr>
          <w:p w14:paraId="19D3E363" w14:textId="77777777" w:rsidR="00D81C81" w:rsidRPr="00CF53FF" w:rsidRDefault="00D81C81" w:rsidP="0026401F">
            <w:pPr>
              <w:pStyle w:val="Nagwektabeli"/>
              <w:snapToGrid w:val="0"/>
              <w:rPr>
                <w:b w:val="0"/>
                <w:bCs w:val="0"/>
                <w:sz w:val="18"/>
                <w:szCs w:val="18"/>
              </w:rPr>
            </w:pPr>
          </w:p>
        </w:tc>
        <w:tc>
          <w:tcPr>
            <w:tcW w:w="578" w:type="dxa"/>
            <w:vAlign w:val="center"/>
          </w:tcPr>
          <w:p w14:paraId="70C70B9A" w14:textId="77777777" w:rsidR="00D81C81" w:rsidRPr="00CF53FF" w:rsidRDefault="00D81C81" w:rsidP="0026401F">
            <w:pPr>
              <w:snapToGrid w:val="0"/>
              <w:jc w:val="center"/>
              <w:rPr>
                <w:rFonts w:ascii="Georgia" w:hAnsi="Georgia" w:cs="Georgia"/>
                <w:sz w:val="18"/>
                <w:szCs w:val="18"/>
              </w:rPr>
            </w:pPr>
          </w:p>
        </w:tc>
        <w:tc>
          <w:tcPr>
            <w:tcW w:w="960" w:type="dxa"/>
          </w:tcPr>
          <w:p w14:paraId="1F150D75" w14:textId="77777777" w:rsidR="00D81C81" w:rsidRPr="00CF53FF" w:rsidRDefault="00D81C81" w:rsidP="0026401F">
            <w:pPr>
              <w:pStyle w:val="Nagwektabeli"/>
              <w:snapToGrid w:val="0"/>
              <w:rPr>
                <w:b w:val="0"/>
                <w:bCs w:val="0"/>
                <w:i/>
                <w:iCs/>
                <w:sz w:val="18"/>
                <w:szCs w:val="18"/>
              </w:rPr>
            </w:pPr>
          </w:p>
        </w:tc>
        <w:tc>
          <w:tcPr>
            <w:tcW w:w="938" w:type="dxa"/>
          </w:tcPr>
          <w:p w14:paraId="05B1F462" w14:textId="77777777" w:rsidR="00D81C81" w:rsidRPr="00CF53FF" w:rsidRDefault="00D81C81" w:rsidP="0026401F">
            <w:pPr>
              <w:pStyle w:val="Nagwektabeli"/>
              <w:snapToGrid w:val="0"/>
              <w:rPr>
                <w:b w:val="0"/>
                <w:bCs w:val="0"/>
                <w:i/>
                <w:iCs/>
                <w:sz w:val="18"/>
                <w:szCs w:val="18"/>
              </w:rPr>
            </w:pPr>
          </w:p>
        </w:tc>
        <w:tc>
          <w:tcPr>
            <w:tcW w:w="1494" w:type="dxa"/>
          </w:tcPr>
          <w:p w14:paraId="16F913E5" w14:textId="77777777" w:rsidR="00D81C81" w:rsidRPr="00CF53FF" w:rsidRDefault="00D81C81" w:rsidP="0026401F">
            <w:pPr>
              <w:pStyle w:val="Nagwektabeli"/>
              <w:snapToGrid w:val="0"/>
              <w:rPr>
                <w:b w:val="0"/>
                <w:bCs w:val="0"/>
                <w:i/>
                <w:iCs/>
                <w:sz w:val="18"/>
                <w:szCs w:val="18"/>
              </w:rPr>
            </w:pPr>
          </w:p>
        </w:tc>
        <w:tc>
          <w:tcPr>
            <w:tcW w:w="1417" w:type="dxa"/>
          </w:tcPr>
          <w:p w14:paraId="6C7CE5D2" w14:textId="77777777" w:rsidR="00D81C81" w:rsidRPr="00CF53FF" w:rsidRDefault="00D81C81" w:rsidP="0026401F">
            <w:pPr>
              <w:pStyle w:val="Nagwektabeli"/>
              <w:snapToGrid w:val="0"/>
              <w:rPr>
                <w:b w:val="0"/>
                <w:bCs w:val="0"/>
                <w:i/>
                <w:iCs/>
                <w:sz w:val="18"/>
                <w:szCs w:val="18"/>
              </w:rPr>
            </w:pPr>
          </w:p>
        </w:tc>
      </w:tr>
      <w:tr w:rsidR="00D81C81" w:rsidRPr="00CF53FF" w14:paraId="5E483DB9" w14:textId="77777777" w:rsidTr="00D81C81">
        <w:trPr>
          <w:cantSplit/>
        </w:trPr>
        <w:tc>
          <w:tcPr>
            <w:tcW w:w="567" w:type="dxa"/>
          </w:tcPr>
          <w:p w14:paraId="500791AA" w14:textId="77777777" w:rsidR="00D81C81" w:rsidRPr="00CF53FF" w:rsidRDefault="00D81C81" w:rsidP="0026401F">
            <w:pPr>
              <w:snapToGrid w:val="0"/>
              <w:jc w:val="center"/>
              <w:rPr>
                <w:rFonts w:ascii="Georgia" w:hAnsi="Georgia" w:cs="Georgia"/>
                <w:sz w:val="18"/>
                <w:szCs w:val="18"/>
              </w:rPr>
            </w:pPr>
            <w:r w:rsidRPr="00CF53FF">
              <w:rPr>
                <w:rFonts w:ascii="Georgia" w:hAnsi="Georgia" w:cs="Georgia"/>
                <w:sz w:val="18"/>
                <w:szCs w:val="18"/>
              </w:rPr>
              <w:t>3</w:t>
            </w:r>
          </w:p>
        </w:tc>
        <w:tc>
          <w:tcPr>
            <w:tcW w:w="2141" w:type="dxa"/>
            <w:vAlign w:val="center"/>
          </w:tcPr>
          <w:p w14:paraId="4D6BFE20" w14:textId="77777777" w:rsidR="00D81C81" w:rsidRPr="00CF53FF" w:rsidRDefault="00D81C81" w:rsidP="0026401F">
            <w:pPr>
              <w:rPr>
                <w:rFonts w:ascii="Georgia" w:hAnsi="Georgia" w:cs="Georgia"/>
                <w:sz w:val="20"/>
                <w:szCs w:val="20"/>
              </w:rPr>
            </w:pPr>
            <w:proofErr w:type="spellStart"/>
            <w:r w:rsidRPr="00CF53FF">
              <w:rPr>
                <w:rFonts w:ascii="Georgia" w:hAnsi="Georgia" w:cs="Georgia"/>
                <w:sz w:val="20"/>
                <w:szCs w:val="20"/>
              </w:rPr>
              <w:t>Adblue</w:t>
            </w:r>
            <w:proofErr w:type="spellEnd"/>
          </w:p>
        </w:tc>
        <w:tc>
          <w:tcPr>
            <w:tcW w:w="794" w:type="dxa"/>
          </w:tcPr>
          <w:p w14:paraId="4300E386" w14:textId="77777777" w:rsidR="00D81C81" w:rsidRPr="00CF53FF" w:rsidRDefault="00D81C81" w:rsidP="0026401F">
            <w:pPr>
              <w:pStyle w:val="Nagwektabeli"/>
              <w:snapToGrid w:val="0"/>
              <w:rPr>
                <w:b w:val="0"/>
                <w:bCs w:val="0"/>
                <w:sz w:val="18"/>
                <w:szCs w:val="18"/>
              </w:rPr>
            </w:pPr>
            <w:r w:rsidRPr="00CF53FF">
              <w:rPr>
                <w:b w:val="0"/>
                <w:bCs w:val="0"/>
                <w:sz w:val="18"/>
                <w:szCs w:val="18"/>
              </w:rPr>
              <w:t>litr</w:t>
            </w:r>
          </w:p>
        </w:tc>
        <w:tc>
          <w:tcPr>
            <w:tcW w:w="960" w:type="dxa"/>
          </w:tcPr>
          <w:p w14:paraId="1425539D" w14:textId="77777777" w:rsidR="00D81C81" w:rsidRPr="00CF53FF" w:rsidRDefault="00D81C81" w:rsidP="0026401F">
            <w:pPr>
              <w:pStyle w:val="Nagwektabeli"/>
              <w:snapToGrid w:val="0"/>
              <w:rPr>
                <w:b w:val="0"/>
                <w:bCs w:val="0"/>
                <w:sz w:val="18"/>
                <w:szCs w:val="18"/>
              </w:rPr>
            </w:pPr>
          </w:p>
        </w:tc>
        <w:tc>
          <w:tcPr>
            <w:tcW w:w="578" w:type="dxa"/>
            <w:vAlign w:val="center"/>
          </w:tcPr>
          <w:p w14:paraId="77056FE5" w14:textId="77777777" w:rsidR="00D81C81" w:rsidRPr="00CF53FF" w:rsidRDefault="00D81C81" w:rsidP="0026401F">
            <w:pPr>
              <w:snapToGrid w:val="0"/>
              <w:jc w:val="center"/>
              <w:rPr>
                <w:rFonts w:ascii="Georgia" w:hAnsi="Georgia" w:cs="Georgia"/>
                <w:sz w:val="18"/>
                <w:szCs w:val="18"/>
              </w:rPr>
            </w:pPr>
          </w:p>
        </w:tc>
        <w:tc>
          <w:tcPr>
            <w:tcW w:w="960" w:type="dxa"/>
          </w:tcPr>
          <w:p w14:paraId="26A2976F" w14:textId="77777777" w:rsidR="00D81C81" w:rsidRPr="00CF53FF" w:rsidRDefault="00D81C81" w:rsidP="0026401F">
            <w:pPr>
              <w:pStyle w:val="Nagwektabeli"/>
              <w:snapToGrid w:val="0"/>
              <w:rPr>
                <w:b w:val="0"/>
                <w:bCs w:val="0"/>
                <w:i/>
                <w:iCs/>
                <w:sz w:val="18"/>
                <w:szCs w:val="18"/>
              </w:rPr>
            </w:pPr>
          </w:p>
        </w:tc>
        <w:tc>
          <w:tcPr>
            <w:tcW w:w="938" w:type="dxa"/>
          </w:tcPr>
          <w:p w14:paraId="46983EE3" w14:textId="77777777" w:rsidR="00D81C81" w:rsidRPr="00CF53FF" w:rsidRDefault="00D81C81" w:rsidP="0026401F">
            <w:pPr>
              <w:pStyle w:val="Nagwektabeli"/>
              <w:snapToGrid w:val="0"/>
              <w:rPr>
                <w:b w:val="0"/>
                <w:bCs w:val="0"/>
                <w:i/>
                <w:iCs/>
                <w:sz w:val="18"/>
                <w:szCs w:val="18"/>
              </w:rPr>
            </w:pPr>
          </w:p>
        </w:tc>
        <w:tc>
          <w:tcPr>
            <w:tcW w:w="1494" w:type="dxa"/>
          </w:tcPr>
          <w:p w14:paraId="59B161D4" w14:textId="77777777" w:rsidR="00D81C81" w:rsidRPr="00CF53FF" w:rsidRDefault="00D81C81" w:rsidP="0026401F">
            <w:pPr>
              <w:pStyle w:val="Nagwektabeli"/>
              <w:snapToGrid w:val="0"/>
              <w:rPr>
                <w:b w:val="0"/>
                <w:bCs w:val="0"/>
                <w:i/>
                <w:iCs/>
                <w:sz w:val="18"/>
                <w:szCs w:val="18"/>
              </w:rPr>
            </w:pPr>
          </w:p>
        </w:tc>
        <w:tc>
          <w:tcPr>
            <w:tcW w:w="1417" w:type="dxa"/>
          </w:tcPr>
          <w:p w14:paraId="0502FA48" w14:textId="77777777" w:rsidR="00D81C81" w:rsidRPr="00CF53FF" w:rsidRDefault="00D81C81" w:rsidP="0026401F">
            <w:pPr>
              <w:pStyle w:val="Nagwektabeli"/>
              <w:snapToGrid w:val="0"/>
              <w:rPr>
                <w:b w:val="0"/>
                <w:bCs w:val="0"/>
                <w:i/>
                <w:iCs/>
                <w:sz w:val="18"/>
                <w:szCs w:val="18"/>
              </w:rPr>
            </w:pPr>
          </w:p>
        </w:tc>
      </w:tr>
      <w:tr w:rsidR="00D81C81" w:rsidRPr="00CF53FF" w14:paraId="30610A3A" w14:textId="77777777" w:rsidTr="00D81C81">
        <w:trPr>
          <w:cantSplit/>
        </w:trPr>
        <w:tc>
          <w:tcPr>
            <w:tcW w:w="5040" w:type="dxa"/>
            <w:gridSpan w:val="5"/>
          </w:tcPr>
          <w:p w14:paraId="1474CA6F" w14:textId="77777777" w:rsidR="00D81C81" w:rsidRPr="00CF53FF" w:rsidRDefault="00D81C81" w:rsidP="0026401F">
            <w:pPr>
              <w:snapToGrid w:val="0"/>
              <w:jc w:val="right"/>
              <w:rPr>
                <w:rFonts w:ascii="Georgia" w:hAnsi="Georgia" w:cs="Georgia"/>
                <w:sz w:val="18"/>
                <w:szCs w:val="18"/>
              </w:rPr>
            </w:pPr>
            <w:r w:rsidRPr="00CF53FF">
              <w:rPr>
                <w:rFonts w:ascii="Georgia" w:hAnsi="Georgia" w:cs="Georgia"/>
                <w:sz w:val="18"/>
                <w:szCs w:val="18"/>
              </w:rPr>
              <w:t>RAZEM:</w:t>
            </w:r>
          </w:p>
        </w:tc>
        <w:tc>
          <w:tcPr>
            <w:tcW w:w="960" w:type="dxa"/>
          </w:tcPr>
          <w:p w14:paraId="5F86D133" w14:textId="060BF204" w:rsidR="00D81C81" w:rsidRPr="00CF53FF" w:rsidRDefault="002E5038" w:rsidP="0026401F">
            <w:pPr>
              <w:pStyle w:val="Nagwektabeli"/>
              <w:snapToGrid w:val="0"/>
              <w:rPr>
                <w:b w:val="0"/>
                <w:bCs w:val="0"/>
                <w:i/>
                <w:iCs/>
                <w:sz w:val="18"/>
                <w:szCs w:val="18"/>
              </w:rPr>
            </w:pPr>
            <w:r w:rsidRPr="00CF53FF">
              <w:rPr>
                <w:b w:val="0"/>
                <w:bCs w:val="0"/>
                <w:i/>
                <w:iCs/>
                <w:sz w:val="18"/>
                <w:szCs w:val="18"/>
              </w:rPr>
              <w:t>X</w:t>
            </w:r>
          </w:p>
        </w:tc>
        <w:tc>
          <w:tcPr>
            <w:tcW w:w="938" w:type="dxa"/>
          </w:tcPr>
          <w:p w14:paraId="5214794D" w14:textId="77777777" w:rsidR="00D81C81" w:rsidRPr="00CF53FF" w:rsidRDefault="00D81C81" w:rsidP="0026401F">
            <w:pPr>
              <w:pStyle w:val="Nagwektabeli"/>
              <w:snapToGrid w:val="0"/>
              <w:rPr>
                <w:b w:val="0"/>
                <w:bCs w:val="0"/>
                <w:i/>
                <w:iCs/>
                <w:sz w:val="18"/>
                <w:szCs w:val="18"/>
              </w:rPr>
            </w:pPr>
            <w:r w:rsidRPr="00CF53FF">
              <w:rPr>
                <w:b w:val="0"/>
                <w:bCs w:val="0"/>
                <w:i/>
                <w:iCs/>
                <w:sz w:val="18"/>
                <w:szCs w:val="18"/>
              </w:rPr>
              <w:t>X</w:t>
            </w:r>
          </w:p>
        </w:tc>
        <w:tc>
          <w:tcPr>
            <w:tcW w:w="1494" w:type="dxa"/>
          </w:tcPr>
          <w:p w14:paraId="767E6EC3" w14:textId="223AE229" w:rsidR="00D81C81" w:rsidRPr="00CF53FF" w:rsidRDefault="002E5038" w:rsidP="0026401F">
            <w:pPr>
              <w:pStyle w:val="Nagwektabeli"/>
              <w:snapToGrid w:val="0"/>
              <w:rPr>
                <w:b w:val="0"/>
                <w:bCs w:val="0"/>
                <w:i/>
                <w:iCs/>
                <w:sz w:val="18"/>
                <w:szCs w:val="18"/>
              </w:rPr>
            </w:pPr>
            <w:r w:rsidRPr="00CF53FF">
              <w:rPr>
                <w:b w:val="0"/>
                <w:bCs w:val="0"/>
                <w:i/>
                <w:iCs/>
                <w:sz w:val="18"/>
                <w:szCs w:val="18"/>
              </w:rPr>
              <w:t>X</w:t>
            </w:r>
          </w:p>
        </w:tc>
        <w:tc>
          <w:tcPr>
            <w:tcW w:w="1417" w:type="dxa"/>
          </w:tcPr>
          <w:p w14:paraId="6B6C2F57" w14:textId="77777777" w:rsidR="00D81C81" w:rsidRPr="00CF53FF" w:rsidRDefault="00D81C81" w:rsidP="0026401F">
            <w:pPr>
              <w:pStyle w:val="Nagwektabeli"/>
              <w:snapToGrid w:val="0"/>
              <w:rPr>
                <w:b w:val="0"/>
                <w:bCs w:val="0"/>
                <w:i/>
                <w:iCs/>
                <w:sz w:val="18"/>
                <w:szCs w:val="18"/>
              </w:rPr>
            </w:pPr>
          </w:p>
        </w:tc>
      </w:tr>
    </w:tbl>
    <w:p w14:paraId="15D22306" w14:textId="39F3B212" w:rsidR="00D81C81" w:rsidRPr="00CF53FF" w:rsidRDefault="00052A1A" w:rsidP="00D81C81">
      <w:pPr>
        <w:tabs>
          <w:tab w:val="left" w:pos="540"/>
        </w:tabs>
        <w:spacing w:line="360" w:lineRule="auto"/>
        <w:jc w:val="both"/>
        <w:rPr>
          <w:rFonts w:ascii="Georgia" w:hAnsi="Georgia" w:cs="Georgia"/>
          <w:sz w:val="20"/>
          <w:szCs w:val="20"/>
        </w:rPr>
      </w:pPr>
      <w:r w:rsidRPr="00CF53FF">
        <w:rPr>
          <w:rFonts w:ascii="Georgia" w:hAnsi="Georgia" w:cs="Georgia"/>
          <w:sz w:val="20"/>
          <w:szCs w:val="20"/>
        </w:rPr>
        <w:t xml:space="preserve">Uwaga w następnym postępowaniu </w:t>
      </w:r>
      <w:r w:rsidR="0019422B" w:rsidRPr="00CF53FF">
        <w:rPr>
          <w:rFonts w:ascii="Georgia" w:hAnsi="Georgia" w:cs="Georgia"/>
          <w:sz w:val="20"/>
          <w:szCs w:val="20"/>
        </w:rPr>
        <w:t>z</w:t>
      </w:r>
      <w:r w:rsidR="00713FBA" w:rsidRPr="00CF53FF">
        <w:rPr>
          <w:rFonts w:ascii="Georgia" w:hAnsi="Georgia" w:cs="Georgia"/>
          <w:sz w:val="20"/>
          <w:szCs w:val="20"/>
        </w:rPr>
        <w:t>astanowić się czy zostawić min 2%</w:t>
      </w:r>
      <w:r w:rsidRPr="00CF53FF">
        <w:rPr>
          <w:rFonts w:ascii="Georgia" w:hAnsi="Georgia" w:cs="Georgia"/>
          <w:sz w:val="20"/>
          <w:szCs w:val="20"/>
        </w:rPr>
        <w:t xml:space="preserve"> jeśli tak zapisać o tym w SWZ w kryteriach „UPUST”</w:t>
      </w:r>
    </w:p>
    <w:p w14:paraId="6928BB8C" w14:textId="77777777" w:rsidR="00A82C68" w:rsidRPr="00804901" w:rsidRDefault="00A82C68">
      <w:pPr>
        <w:numPr>
          <w:ilvl w:val="0"/>
          <w:numId w:val="52"/>
        </w:numPr>
        <w:tabs>
          <w:tab w:val="left" w:pos="-513"/>
        </w:tabs>
        <w:suppressAutoHyphens w:val="0"/>
        <w:spacing w:line="360" w:lineRule="auto"/>
        <w:jc w:val="both"/>
        <w:textAlignment w:val="auto"/>
        <w:rPr>
          <w:rFonts w:ascii="Georgia" w:hAnsi="Georgia" w:cs="Georgia"/>
          <w:sz w:val="20"/>
          <w:szCs w:val="20"/>
        </w:rPr>
      </w:pPr>
      <w:r w:rsidRPr="00CF53FF">
        <w:rPr>
          <w:rFonts w:ascii="Georgia" w:hAnsi="Georgia" w:cs="Georgia"/>
          <w:sz w:val="20"/>
          <w:szCs w:val="20"/>
        </w:rPr>
        <w:t>Termin płatności: 21 dni od daty wystawienia faktury VAT do siedziby Zamawiającego w formie przelewu. Fakturowanie będzie następować ostatniego dnia każdego miesiąca na podstawie sprzedaży</w:t>
      </w:r>
      <w:r w:rsidRPr="00DA1208">
        <w:rPr>
          <w:rFonts w:ascii="Georgia" w:hAnsi="Georgia" w:cs="Georgia"/>
          <w:sz w:val="20"/>
          <w:szCs w:val="20"/>
        </w:rPr>
        <w:t xml:space="preserve"> faktycznej ilości paliw.</w:t>
      </w:r>
    </w:p>
    <w:p w14:paraId="5AAFDA2D" w14:textId="33F77FD5" w:rsidR="00A82C68" w:rsidRDefault="00A82C68">
      <w:pPr>
        <w:numPr>
          <w:ilvl w:val="0"/>
          <w:numId w:val="52"/>
        </w:numPr>
        <w:tabs>
          <w:tab w:val="left" w:pos="-513"/>
        </w:tabs>
        <w:suppressAutoHyphens w:val="0"/>
        <w:spacing w:line="360" w:lineRule="auto"/>
        <w:jc w:val="both"/>
        <w:textAlignment w:val="auto"/>
        <w:rPr>
          <w:rFonts w:ascii="Georgia" w:hAnsi="Georgia" w:cs="Georgia"/>
          <w:sz w:val="20"/>
          <w:szCs w:val="20"/>
        </w:rPr>
      </w:pPr>
      <w:r w:rsidRPr="00826CEF">
        <w:rPr>
          <w:rFonts w:ascii="Georgia" w:hAnsi="Georgia" w:cs="Georgia"/>
          <w:sz w:val="20"/>
          <w:szCs w:val="20"/>
        </w:rPr>
        <w:t xml:space="preserve">Upust od </w:t>
      </w:r>
      <w:r w:rsidR="00DB337A">
        <w:rPr>
          <w:rFonts w:ascii="Georgia" w:hAnsi="Georgia" w:cs="Georgia"/>
          <w:sz w:val="20"/>
          <w:szCs w:val="20"/>
        </w:rPr>
        <w:t>„</w:t>
      </w:r>
      <w:r w:rsidRPr="00826CEF">
        <w:rPr>
          <w:rFonts w:ascii="Georgia" w:hAnsi="Georgia" w:cs="Georgia"/>
          <w:sz w:val="20"/>
          <w:szCs w:val="20"/>
        </w:rPr>
        <w:t>ceny</w:t>
      </w:r>
      <w:r>
        <w:rPr>
          <w:rFonts w:ascii="Georgia" w:hAnsi="Georgia" w:cs="Georgia"/>
          <w:sz w:val="20"/>
          <w:szCs w:val="20"/>
        </w:rPr>
        <w:t xml:space="preserve"> dnia</w:t>
      </w:r>
      <w:r w:rsidR="00DB337A">
        <w:rPr>
          <w:rFonts w:ascii="Georgia" w:hAnsi="Georgia" w:cs="Georgia"/>
          <w:sz w:val="20"/>
          <w:szCs w:val="20"/>
        </w:rPr>
        <w:t>”</w:t>
      </w:r>
      <w:r>
        <w:rPr>
          <w:rFonts w:ascii="Georgia" w:hAnsi="Georgia" w:cs="Georgia"/>
          <w:sz w:val="20"/>
          <w:szCs w:val="20"/>
        </w:rPr>
        <w:t xml:space="preserve"> </w:t>
      </w:r>
      <w:r w:rsidRPr="00826CEF">
        <w:rPr>
          <w:rFonts w:ascii="Georgia" w:hAnsi="Georgia" w:cs="Georgia"/>
          <w:sz w:val="20"/>
          <w:szCs w:val="20"/>
        </w:rPr>
        <w:t>na dystrybutorze: …………………… %.*</w:t>
      </w:r>
    </w:p>
    <w:p w14:paraId="2751D4E7" w14:textId="77777777" w:rsidR="00A82C68" w:rsidRPr="000848FE" w:rsidRDefault="00A82C68" w:rsidP="00A82C68">
      <w:pPr>
        <w:pStyle w:val="Tekstpodstawowy"/>
        <w:spacing w:after="0" w:line="360" w:lineRule="auto"/>
        <w:jc w:val="both"/>
        <w:rPr>
          <w:rFonts w:ascii="Georgia" w:hAnsi="Georgia"/>
          <w:b w:val="0"/>
          <w:sz w:val="18"/>
          <w:szCs w:val="18"/>
          <w:lang w:val="pl-PL"/>
        </w:rPr>
      </w:pPr>
      <w:r w:rsidRPr="000848FE">
        <w:rPr>
          <w:rFonts w:ascii="Georgia" w:hAnsi="Georgia"/>
          <w:b w:val="0"/>
          <w:kern w:val="2"/>
          <w:sz w:val="18"/>
          <w:szCs w:val="18"/>
          <w:lang w:val="pl-PL"/>
        </w:rPr>
        <w:t>*UWAGA! Brak ocenianego parametru nie dyskwalifikuje oferty –powoduje jedynie brak dodatkowych punktów</w:t>
      </w:r>
    </w:p>
    <w:p w14:paraId="0961729F" w14:textId="5D478E97" w:rsidR="00A82C68" w:rsidRPr="00826CEF" w:rsidRDefault="00A82C68">
      <w:pPr>
        <w:numPr>
          <w:ilvl w:val="0"/>
          <w:numId w:val="52"/>
        </w:numPr>
        <w:tabs>
          <w:tab w:val="left" w:pos="-513"/>
        </w:tabs>
        <w:suppressAutoHyphens w:val="0"/>
        <w:spacing w:line="360" w:lineRule="auto"/>
        <w:jc w:val="both"/>
        <w:textAlignment w:val="auto"/>
        <w:rPr>
          <w:rFonts w:ascii="Georgia" w:hAnsi="Georgia" w:cs="Georgia"/>
          <w:sz w:val="20"/>
          <w:szCs w:val="20"/>
        </w:rPr>
      </w:pPr>
      <w:r w:rsidRPr="00826CEF">
        <w:rPr>
          <w:rFonts w:ascii="Georgia" w:hAnsi="Georgia" w:cs="Georgia"/>
          <w:sz w:val="20"/>
          <w:szCs w:val="20"/>
        </w:rPr>
        <w:t xml:space="preserve">Adresy stacji paliw Wykonawcy, </w:t>
      </w:r>
      <w:r w:rsidRPr="00C131C5">
        <w:rPr>
          <w:rFonts w:ascii="Georgia" w:hAnsi="Georgia" w:cs="Georgia"/>
          <w:sz w:val="20"/>
          <w:szCs w:val="20"/>
        </w:rPr>
        <w:t>znajdujące się w odległości max. 5 km od siedziby</w:t>
      </w:r>
      <w:r w:rsidRPr="00826CEF">
        <w:rPr>
          <w:rFonts w:ascii="Georgia" w:hAnsi="Georgia" w:cs="Georgia"/>
          <w:sz w:val="20"/>
          <w:szCs w:val="20"/>
        </w:rPr>
        <w:t xml:space="preserve"> Zamawiającego czynn</w:t>
      </w:r>
      <w:r w:rsidR="00342668">
        <w:rPr>
          <w:rFonts w:ascii="Georgia" w:hAnsi="Georgia" w:cs="Georgia"/>
          <w:sz w:val="20"/>
          <w:szCs w:val="20"/>
        </w:rPr>
        <w:t>e</w:t>
      </w:r>
      <w:r w:rsidRPr="00826CEF">
        <w:rPr>
          <w:rFonts w:ascii="Georgia" w:hAnsi="Georgia" w:cs="Georgia"/>
          <w:sz w:val="20"/>
          <w:szCs w:val="20"/>
        </w:rPr>
        <w:t xml:space="preserve"> całą dobę:</w:t>
      </w:r>
    </w:p>
    <w:p w14:paraId="7A76E2EC" w14:textId="77777777" w:rsidR="00A82C68" w:rsidRPr="00826CEF" w:rsidRDefault="00A82C68" w:rsidP="00A82C68">
      <w:pPr>
        <w:tabs>
          <w:tab w:val="left" w:pos="-513"/>
        </w:tabs>
        <w:suppressAutoHyphens w:val="0"/>
        <w:spacing w:line="360" w:lineRule="auto"/>
        <w:jc w:val="both"/>
        <w:textAlignment w:val="auto"/>
        <w:rPr>
          <w:rFonts w:ascii="Georgia" w:hAnsi="Georgia" w:cs="Georgia"/>
          <w:sz w:val="20"/>
          <w:szCs w:val="20"/>
        </w:rPr>
      </w:pPr>
      <w:r w:rsidRPr="00826CEF">
        <w:rPr>
          <w:rFonts w:ascii="Georgia" w:hAnsi="Georgia" w:cs="Georgia"/>
          <w:sz w:val="20"/>
          <w:szCs w:val="20"/>
        </w:rPr>
        <w:t>……………………………………………………………………………………………………………………………..</w:t>
      </w:r>
    </w:p>
    <w:p w14:paraId="3DEC7B89" w14:textId="77777777" w:rsidR="00A82C68" w:rsidRPr="00826CEF" w:rsidRDefault="00A82C68" w:rsidP="00A82C68">
      <w:pPr>
        <w:tabs>
          <w:tab w:val="left" w:pos="-513"/>
        </w:tabs>
        <w:suppressAutoHyphens w:val="0"/>
        <w:spacing w:line="360" w:lineRule="auto"/>
        <w:jc w:val="both"/>
        <w:textAlignment w:val="auto"/>
        <w:rPr>
          <w:rFonts w:ascii="Georgia" w:hAnsi="Georgia" w:cs="Georgia"/>
          <w:sz w:val="20"/>
          <w:szCs w:val="20"/>
        </w:rPr>
      </w:pPr>
      <w:r w:rsidRPr="00826CEF">
        <w:rPr>
          <w:rFonts w:ascii="Georgia" w:hAnsi="Georgia" w:cs="Georgia"/>
          <w:sz w:val="20"/>
          <w:szCs w:val="20"/>
        </w:rPr>
        <w:t>……………………………………………………………………………………………………………………………..</w:t>
      </w:r>
    </w:p>
    <w:p w14:paraId="344BFDBA" w14:textId="77777777" w:rsidR="00A82C68" w:rsidRPr="00826CEF" w:rsidRDefault="00A82C68" w:rsidP="00A82C68">
      <w:pPr>
        <w:tabs>
          <w:tab w:val="left" w:pos="-513"/>
        </w:tabs>
        <w:suppressAutoHyphens w:val="0"/>
        <w:spacing w:line="360" w:lineRule="auto"/>
        <w:jc w:val="both"/>
        <w:textAlignment w:val="auto"/>
        <w:rPr>
          <w:rFonts w:ascii="Georgia" w:hAnsi="Georgia" w:cs="Georgia"/>
          <w:sz w:val="20"/>
          <w:szCs w:val="20"/>
        </w:rPr>
      </w:pPr>
      <w:r w:rsidRPr="00826CEF">
        <w:rPr>
          <w:rFonts w:ascii="Georgia" w:hAnsi="Georgia" w:cs="Georgia"/>
          <w:sz w:val="20"/>
          <w:szCs w:val="20"/>
        </w:rPr>
        <w:t>……………………………………………………………………………………………………………………………..</w:t>
      </w:r>
    </w:p>
    <w:p w14:paraId="3E30D7F3" w14:textId="50B12AD4" w:rsidR="00ED3DBF" w:rsidRPr="009264D7" w:rsidRDefault="00ED3DBF" w:rsidP="00ED3DBF">
      <w:pPr>
        <w:pStyle w:val="Tekstpodstawowywcity31"/>
        <w:numPr>
          <w:ilvl w:val="0"/>
          <w:numId w:val="52"/>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72D96B1A" w14:textId="77777777" w:rsidR="00ED3DBF" w:rsidRPr="009264D7" w:rsidRDefault="00ED3DBF" w:rsidP="00ED3DBF">
      <w:pPr>
        <w:pStyle w:val="Akapitzlist"/>
        <w:numPr>
          <w:ilvl w:val="0"/>
          <w:numId w:val="52"/>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t>Oświadczam/ y, że zapoznałem/ liśmy się z warunkami określonymi w specyfikacji warunków zamówienia oraz wyjaśnieniami i zmianami SWZ przekazanymi przez Zamawiającego i uznajemy się za związanych określonymi</w:t>
      </w:r>
      <w:r>
        <w:rPr>
          <w:rFonts w:ascii="Georgia" w:eastAsia="Georgia" w:hAnsi="Georgia"/>
          <w:sz w:val="20"/>
          <w:szCs w:val="20"/>
        </w:rPr>
        <w:br/>
      </w:r>
      <w:r w:rsidRPr="009264D7">
        <w:rPr>
          <w:rFonts w:ascii="Georgia" w:eastAsia="Georgia" w:hAnsi="Georgia"/>
          <w:sz w:val="20"/>
          <w:szCs w:val="20"/>
        </w:rPr>
        <w:t xml:space="preserve">w nich postanowieniami i zasadami postępowania. </w:t>
      </w:r>
    </w:p>
    <w:p w14:paraId="6488C2F6" w14:textId="77777777" w:rsidR="00ED3DBF" w:rsidRDefault="00ED3DBF" w:rsidP="00ED3DBF">
      <w:pPr>
        <w:numPr>
          <w:ilvl w:val="0"/>
          <w:numId w:val="52"/>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w:t>
      </w:r>
      <w:r>
        <w:rPr>
          <w:rFonts w:ascii="Georgia" w:eastAsia="Georgia" w:hAnsi="Georgia"/>
          <w:sz w:val="20"/>
          <w:szCs w:val="20"/>
        </w:rPr>
        <w:t>zrealizowania</w:t>
      </w:r>
      <w:r w:rsidRPr="009F064D">
        <w:rPr>
          <w:rFonts w:ascii="Georgia" w:eastAsia="Georgia" w:hAnsi="Georgia"/>
          <w:sz w:val="20"/>
          <w:szCs w:val="20"/>
        </w:rPr>
        <w:t xml:space="preserve"> przedmiotu zamówienia na warunkach zawartych w specyfikacji warunków zamówienia wraz z załączonym do niej projektem umowy oraz w złożonej ofercie.</w:t>
      </w:r>
    </w:p>
    <w:p w14:paraId="0A187B8E" w14:textId="1C2C24B4" w:rsidR="00A82C68" w:rsidRPr="00ED3DBF" w:rsidRDefault="00A82C68" w:rsidP="00ED3DBF">
      <w:pPr>
        <w:numPr>
          <w:ilvl w:val="0"/>
          <w:numId w:val="52"/>
        </w:numPr>
        <w:tabs>
          <w:tab w:val="left" w:pos="142"/>
        </w:tabs>
        <w:suppressAutoHyphens w:val="0"/>
        <w:spacing w:line="360" w:lineRule="auto"/>
        <w:jc w:val="both"/>
        <w:textAlignment w:val="auto"/>
        <w:rPr>
          <w:rFonts w:ascii="Georgia" w:eastAsia="Georgia" w:hAnsi="Georgia"/>
          <w:sz w:val="20"/>
          <w:szCs w:val="20"/>
        </w:rPr>
      </w:pPr>
      <w:r w:rsidRPr="00ED3DBF">
        <w:rPr>
          <w:rFonts w:ascii="Georgia" w:hAnsi="Georgia" w:cs="Georgia"/>
          <w:sz w:val="20"/>
          <w:szCs w:val="20"/>
        </w:rPr>
        <w:t>Wykonawca informuje, że:*</w:t>
      </w:r>
    </w:p>
    <w:p w14:paraId="03B8A5C4" w14:textId="77777777" w:rsidR="00ED3DBF" w:rsidRDefault="00A82C68" w:rsidP="00ED3DBF">
      <w:pPr>
        <w:pStyle w:val="Akapitzlist1"/>
        <w:numPr>
          <w:ilvl w:val="1"/>
          <w:numId w:val="71"/>
        </w:numPr>
        <w:tabs>
          <w:tab w:val="left" w:pos="-513"/>
          <w:tab w:val="left" w:pos="284"/>
        </w:tabs>
        <w:suppressAutoHyphens w:val="0"/>
        <w:spacing w:line="360" w:lineRule="auto"/>
        <w:jc w:val="both"/>
        <w:textAlignment w:val="auto"/>
        <w:rPr>
          <w:rFonts w:ascii="Georgia" w:hAnsi="Georgia" w:cs="Georgia"/>
          <w:sz w:val="20"/>
          <w:szCs w:val="20"/>
        </w:rPr>
      </w:pPr>
      <w:r w:rsidRPr="00A92DC4">
        <w:rPr>
          <w:rFonts w:ascii="Georgia" w:hAnsi="Georgia" w:cs="Georgia"/>
          <w:sz w:val="20"/>
          <w:szCs w:val="20"/>
        </w:rPr>
        <w:t>wybór oferty nie będzie prowadzić do powstania u Zamawiającego obowiązku podatkowego</w:t>
      </w:r>
      <w:r w:rsidR="00684585">
        <w:rPr>
          <w:rFonts w:ascii="Georgia" w:hAnsi="Georgia" w:cs="Georgia"/>
          <w:sz w:val="20"/>
          <w:szCs w:val="20"/>
        </w:rPr>
        <w:t>,</w:t>
      </w:r>
    </w:p>
    <w:p w14:paraId="45580901" w14:textId="124888E6" w:rsidR="00A82C68" w:rsidRPr="00ED3DBF" w:rsidRDefault="00A82C68" w:rsidP="00ED3DBF">
      <w:pPr>
        <w:pStyle w:val="Akapitzlist1"/>
        <w:numPr>
          <w:ilvl w:val="1"/>
          <w:numId w:val="71"/>
        </w:numPr>
        <w:tabs>
          <w:tab w:val="left" w:pos="-513"/>
          <w:tab w:val="left" w:pos="284"/>
        </w:tabs>
        <w:suppressAutoHyphens w:val="0"/>
        <w:spacing w:line="360" w:lineRule="auto"/>
        <w:jc w:val="both"/>
        <w:textAlignment w:val="auto"/>
        <w:rPr>
          <w:rFonts w:ascii="Georgia" w:hAnsi="Georgia" w:cs="Georgia"/>
          <w:sz w:val="20"/>
          <w:szCs w:val="20"/>
        </w:rPr>
      </w:pPr>
      <w:r w:rsidRPr="00ED3DBF">
        <w:rPr>
          <w:rFonts w:ascii="Georgia" w:hAnsi="Georgia" w:cs="Georgia"/>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5D5E408E" w14:textId="0B3EE27B" w:rsidR="00A82C68" w:rsidRPr="00ED3DBF" w:rsidRDefault="00A82C68" w:rsidP="00ED3DBF">
      <w:pPr>
        <w:pStyle w:val="Akapitzlist"/>
        <w:numPr>
          <w:ilvl w:val="0"/>
          <w:numId w:val="71"/>
        </w:numPr>
        <w:tabs>
          <w:tab w:val="left" w:pos="180"/>
          <w:tab w:val="left" w:pos="540"/>
        </w:tabs>
        <w:spacing w:line="360" w:lineRule="auto"/>
        <w:jc w:val="both"/>
        <w:rPr>
          <w:rFonts w:eastAsia="Georgia"/>
          <w:color w:val="000000"/>
          <w:sz w:val="20"/>
          <w:szCs w:val="20"/>
        </w:rPr>
      </w:pPr>
      <w:r w:rsidRPr="00ED3DBF">
        <w:rPr>
          <w:rFonts w:ascii="Georgia" w:hAnsi="Georgia" w:cs="Georgia"/>
          <w:color w:val="000000"/>
          <w:sz w:val="20"/>
          <w:szCs w:val="20"/>
        </w:rPr>
        <w:t>Wymienione niżej dokumenty stanowią tajemnicę przedsiębiorstwa i nie mogą być udostępniane osobom trzecim:</w:t>
      </w:r>
    </w:p>
    <w:p w14:paraId="03DF7596" w14:textId="1B193E14" w:rsidR="00A82C68" w:rsidRDefault="00A82C68" w:rsidP="00ED3DBF">
      <w:pPr>
        <w:pStyle w:val="Tekstpodstawowy22"/>
        <w:numPr>
          <w:ilvl w:val="1"/>
          <w:numId w:val="71"/>
        </w:numPr>
        <w:tabs>
          <w:tab w:val="left" w:pos="540"/>
        </w:tabs>
        <w:suppressAutoHyphens w:val="0"/>
        <w:spacing w:before="0" w:after="0"/>
        <w:rPr>
          <w:rFonts w:eastAsia="Georgia"/>
          <w:b w:val="0"/>
          <w:bCs w:val="0"/>
          <w:i w:val="0"/>
          <w:iCs w:val="0"/>
          <w:color w:val="000000"/>
          <w:lang w:val="pl-PL"/>
        </w:rPr>
      </w:pPr>
      <w:r w:rsidRPr="00A92DC4">
        <w:rPr>
          <w:rFonts w:eastAsia="Georgia"/>
          <w:b w:val="0"/>
          <w:bCs w:val="0"/>
          <w:i w:val="0"/>
          <w:iCs w:val="0"/>
          <w:color w:val="000000"/>
          <w:lang w:val="pl-PL"/>
        </w:rPr>
        <w:t>…………………………………………………</w:t>
      </w:r>
      <w:r w:rsidRPr="00A92DC4">
        <w:rPr>
          <w:b w:val="0"/>
          <w:bCs w:val="0"/>
          <w:i w:val="0"/>
          <w:iCs w:val="0"/>
          <w:color w:val="000000"/>
          <w:lang w:val="pl-PL"/>
        </w:rPr>
        <w:t>..</w:t>
      </w:r>
    </w:p>
    <w:p w14:paraId="2EAEA17B" w14:textId="77777777" w:rsidR="00A82C68" w:rsidRPr="00275AD2" w:rsidRDefault="00A82C68" w:rsidP="00ED3DBF">
      <w:pPr>
        <w:pStyle w:val="Tekstpodstawowy22"/>
        <w:numPr>
          <w:ilvl w:val="1"/>
          <w:numId w:val="71"/>
        </w:numPr>
        <w:tabs>
          <w:tab w:val="left" w:pos="540"/>
        </w:tabs>
        <w:suppressAutoHyphens w:val="0"/>
        <w:spacing w:before="0" w:after="0"/>
        <w:rPr>
          <w:rFonts w:eastAsia="Georgia"/>
          <w:b w:val="0"/>
          <w:bCs w:val="0"/>
          <w:i w:val="0"/>
          <w:iCs w:val="0"/>
          <w:color w:val="000000"/>
          <w:lang w:val="pl-PL"/>
        </w:rPr>
      </w:pPr>
      <w:r w:rsidRPr="00275AD2">
        <w:rPr>
          <w:rFonts w:eastAsia="Georgia"/>
          <w:b w:val="0"/>
          <w:bCs w:val="0"/>
          <w:i w:val="0"/>
          <w:iCs w:val="0"/>
          <w:color w:val="000000"/>
          <w:lang w:val="pl-PL"/>
        </w:rPr>
        <w:t>…………………………………………………</w:t>
      </w:r>
      <w:r w:rsidRPr="00275AD2">
        <w:rPr>
          <w:b w:val="0"/>
          <w:bCs w:val="0"/>
          <w:i w:val="0"/>
          <w:iCs w:val="0"/>
          <w:color w:val="000000"/>
          <w:lang w:val="pl-PL"/>
        </w:rPr>
        <w:t>.</w:t>
      </w:r>
    </w:p>
    <w:p w14:paraId="36F30A07" w14:textId="77777777" w:rsidR="00ED3DBF" w:rsidRDefault="00A82C68" w:rsidP="00ED3DBF">
      <w:pPr>
        <w:pStyle w:val="Tekstpodstawowy22"/>
        <w:numPr>
          <w:ilvl w:val="0"/>
          <w:numId w:val="71"/>
        </w:numPr>
        <w:tabs>
          <w:tab w:val="left" w:pos="540"/>
          <w:tab w:val="left" w:pos="792"/>
        </w:tabs>
        <w:suppressAutoHyphens w:val="0"/>
        <w:spacing w:before="0" w:after="0"/>
        <w:rPr>
          <w:rFonts w:eastAsia="Georgia"/>
          <w:b w:val="0"/>
          <w:bCs w:val="0"/>
          <w:i w:val="0"/>
          <w:iCs w:val="0"/>
          <w:color w:val="000000"/>
          <w:lang w:val="pl-PL"/>
        </w:rPr>
      </w:pPr>
      <w:proofErr w:type="spellStart"/>
      <w:r w:rsidRPr="008B68EA">
        <w:rPr>
          <w:b w:val="0"/>
          <w:bCs w:val="0"/>
          <w:i w:val="0"/>
          <w:iCs w:val="0"/>
        </w:rPr>
        <w:t>Oświadczam</w:t>
      </w:r>
      <w:proofErr w:type="spellEnd"/>
      <w:r w:rsidRPr="008B68EA">
        <w:rPr>
          <w:b w:val="0"/>
          <w:bCs w:val="0"/>
          <w:i w:val="0"/>
          <w:iCs w:val="0"/>
        </w:rPr>
        <w:t xml:space="preserve">/y,  </w:t>
      </w:r>
      <w:proofErr w:type="spellStart"/>
      <w:r w:rsidRPr="008B68EA">
        <w:rPr>
          <w:b w:val="0"/>
          <w:bCs w:val="0"/>
          <w:i w:val="0"/>
          <w:iCs w:val="0"/>
        </w:rPr>
        <w:t>że</w:t>
      </w:r>
      <w:proofErr w:type="spellEnd"/>
      <w:r w:rsidRPr="008B68EA">
        <w:rPr>
          <w:b w:val="0"/>
          <w:bCs w:val="0"/>
          <w:i w:val="0"/>
          <w:iCs w:val="0"/>
        </w:rPr>
        <w:t xml:space="preserve"> </w:t>
      </w:r>
      <w:proofErr w:type="spellStart"/>
      <w:r w:rsidRPr="008B68EA">
        <w:rPr>
          <w:b w:val="0"/>
          <w:bCs w:val="0"/>
          <w:i w:val="0"/>
          <w:iCs w:val="0"/>
        </w:rPr>
        <w:t>przewiduję</w:t>
      </w:r>
      <w:proofErr w:type="spellEnd"/>
      <w:r w:rsidRPr="008B68EA">
        <w:rPr>
          <w:b w:val="0"/>
          <w:bCs w:val="0"/>
          <w:i w:val="0"/>
          <w:iCs w:val="0"/>
        </w:rPr>
        <w:t>/</w:t>
      </w:r>
      <w:proofErr w:type="spellStart"/>
      <w:r w:rsidRPr="008B68EA">
        <w:rPr>
          <w:b w:val="0"/>
          <w:bCs w:val="0"/>
          <w:i w:val="0"/>
          <w:iCs w:val="0"/>
        </w:rPr>
        <w:t>emy</w:t>
      </w:r>
      <w:proofErr w:type="spellEnd"/>
      <w:r w:rsidRPr="008B68EA">
        <w:rPr>
          <w:b w:val="0"/>
          <w:bCs w:val="0"/>
          <w:i w:val="0"/>
          <w:iCs w:val="0"/>
        </w:rPr>
        <w:t xml:space="preserve"> </w:t>
      </w:r>
      <w:proofErr w:type="spellStart"/>
      <w:r w:rsidRPr="008B68EA">
        <w:rPr>
          <w:b w:val="0"/>
          <w:bCs w:val="0"/>
          <w:i w:val="0"/>
          <w:iCs w:val="0"/>
        </w:rPr>
        <w:t>powierzenie</w:t>
      </w:r>
      <w:proofErr w:type="spellEnd"/>
      <w:r w:rsidRPr="008B68EA">
        <w:rPr>
          <w:b w:val="0"/>
          <w:bCs w:val="0"/>
          <w:i w:val="0"/>
          <w:iCs w:val="0"/>
        </w:rPr>
        <w:t xml:space="preserve"> </w:t>
      </w:r>
      <w:proofErr w:type="spellStart"/>
      <w:r w:rsidRPr="008B68EA">
        <w:rPr>
          <w:b w:val="0"/>
          <w:bCs w:val="0"/>
          <w:i w:val="0"/>
          <w:iCs w:val="0"/>
        </w:rPr>
        <w:t>zamówienia</w:t>
      </w:r>
      <w:proofErr w:type="spellEnd"/>
      <w:r w:rsidRPr="008B68EA">
        <w:rPr>
          <w:b w:val="0"/>
          <w:bCs w:val="0"/>
          <w:i w:val="0"/>
          <w:iCs w:val="0"/>
        </w:rPr>
        <w:t xml:space="preserve"> </w:t>
      </w:r>
      <w:proofErr w:type="spellStart"/>
      <w:r w:rsidRPr="008B68EA">
        <w:rPr>
          <w:b w:val="0"/>
          <w:bCs w:val="0"/>
          <w:i w:val="0"/>
          <w:iCs w:val="0"/>
        </w:rPr>
        <w:t>podwykonawcom</w:t>
      </w:r>
      <w:proofErr w:type="spellEnd"/>
      <w:r w:rsidRPr="008B68EA">
        <w:rPr>
          <w:b w:val="0"/>
          <w:bCs w:val="0"/>
          <w:i w:val="0"/>
          <w:iCs w:val="0"/>
        </w:rPr>
        <w:t xml:space="preserve">  …………………………………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nazwę</w:t>
      </w:r>
      <w:proofErr w:type="spellEnd"/>
      <w:r w:rsidRPr="008B68EA">
        <w:rPr>
          <w:b w:val="0"/>
          <w:bCs w:val="0"/>
          <w:i w:val="0"/>
          <w:iCs w:val="0"/>
        </w:rPr>
        <w:t xml:space="preserve"> </w:t>
      </w:r>
      <w:proofErr w:type="spellStart"/>
      <w:r w:rsidRPr="008B68EA">
        <w:rPr>
          <w:b w:val="0"/>
          <w:bCs w:val="0"/>
          <w:i w:val="0"/>
          <w:iCs w:val="0"/>
        </w:rPr>
        <w:t>firmy</w:t>
      </w:r>
      <w:proofErr w:type="spellEnd"/>
      <w:r w:rsidRPr="008B68EA">
        <w:rPr>
          <w:b w:val="0"/>
          <w:bCs w:val="0"/>
          <w:i w:val="0"/>
          <w:iCs w:val="0"/>
        </w:rPr>
        <w:t xml:space="preserve"> </w:t>
      </w:r>
      <w:proofErr w:type="spellStart"/>
      <w:r w:rsidRPr="008B68EA">
        <w:rPr>
          <w:b w:val="0"/>
          <w:bCs w:val="0"/>
          <w:i w:val="0"/>
          <w:iCs w:val="0"/>
        </w:rPr>
        <w:t>podwykonawcy</w:t>
      </w:r>
      <w:proofErr w:type="spellEnd"/>
      <w:r w:rsidRPr="008B68EA">
        <w:rPr>
          <w:b w:val="0"/>
          <w:bCs w:val="0"/>
          <w:i w:val="0"/>
          <w:iCs w:val="0"/>
        </w:rPr>
        <w:t>)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zakres</w:t>
      </w:r>
      <w:proofErr w:type="spellEnd"/>
      <w:r w:rsidRPr="008B68EA">
        <w:rPr>
          <w:b w:val="0"/>
          <w:bCs w:val="0"/>
          <w:i w:val="0"/>
          <w:iCs w:val="0"/>
        </w:rPr>
        <w:t xml:space="preserve"> </w:t>
      </w:r>
      <w:proofErr w:type="spellStart"/>
      <w:r w:rsidRPr="008B68EA">
        <w:rPr>
          <w:b w:val="0"/>
          <w:bCs w:val="0"/>
          <w:i w:val="0"/>
          <w:iCs w:val="0"/>
        </w:rPr>
        <w:t>powierzonych</w:t>
      </w:r>
      <w:proofErr w:type="spellEnd"/>
      <w:r w:rsidRPr="008B68EA">
        <w:rPr>
          <w:b w:val="0"/>
          <w:bCs w:val="0"/>
          <w:i w:val="0"/>
          <w:iCs w:val="0"/>
        </w:rPr>
        <w:t xml:space="preserve"> </w:t>
      </w:r>
      <w:proofErr w:type="spellStart"/>
      <w:r w:rsidRPr="008B68EA">
        <w:rPr>
          <w:b w:val="0"/>
          <w:bCs w:val="0"/>
          <w:i w:val="0"/>
          <w:iCs w:val="0"/>
        </w:rPr>
        <w:t>prac</w:t>
      </w:r>
      <w:proofErr w:type="spellEnd"/>
      <w:r w:rsidRPr="008B68EA">
        <w:rPr>
          <w:b w:val="0"/>
          <w:bCs w:val="0"/>
          <w:i w:val="0"/>
          <w:iCs w:val="0"/>
        </w:rPr>
        <w:t>) ………………………………(</w:t>
      </w:r>
      <w:proofErr w:type="spellStart"/>
      <w:r w:rsidRPr="008B68EA">
        <w:rPr>
          <w:b w:val="0"/>
          <w:bCs w:val="0"/>
          <w:i w:val="0"/>
          <w:iCs w:val="0"/>
        </w:rPr>
        <w:t>podać</w:t>
      </w:r>
      <w:proofErr w:type="spellEnd"/>
      <w:r w:rsidRPr="008B68EA">
        <w:rPr>
          <w:b w:val="0"/>
          <w:bCs w:val="0"/>
          <w:i w:val="0"/>
          <w:iCs w:val="0"/>
        </w:rPr>
        <w:t xml:space="preserve"> </w:t>
      </w:r>
      <w:proofErr w:type="spellStart"/>
      <w:r w:rsidRPr="008B68EA">
        <w:rPr>
          <w:b w:val="0"/>
          <w:bCs w:val="0"/>
          <w:i w:val="0"/>
          <w:iCs w:val="0"/>
        </w:rPr>
        <w:t>wartość</w:t>
      </w:r>
      <w:proofErr w:type="spellEnd"/>
      <w:r w:rsidRPr="008B68EA">
        <w:rPr>
          <w:b w:val="0"/>
          <w:bCs w:val="0"/>
          <w:i w:val="0"/>
          <w:iCs w:val="0"/>
        </w:rPr>
        <w:t xml:space="preserve"> </w:t>
      </w:r>
      <w:proofErr w:type="spellStart"/>
      <w:r w:rsidRPr="008B68EA">
        <w:rPr>
          <w:b w:val="0"/>
          <w:bCs w:val="0"/>
          <w:i w:val="0"/>
          <w:iCs w:val="0"/>
        </w:rPr>
        <w:t>powierzanych</w:t>
      </w:r>
      <w:proofErr w:type="spellEnd"/>
      <w:r w:rsidRPr="008B68EA">
        <w:rPr>
          <w:b w:val="0"/>
          <w:bCs w:val="0"/>
          <w:i w:val="0"/>
          <w:iCs w:val="0"/>
        </w:rPr>
        <w:t xml:space="preserve"> </w:t>
      </w:r>
      <w:proofErr w:type="spellStart"/>
      <w:r w:rsidRPr="008B68EA">
        <w:rPr>
          <w:b w:val="0"/>
          <w:bCs w:val="0"/>
          <w:i w:val="0"/>
          <w:iCs w:val="0"/>
        </w:rPr>
        <w:t>prac</w:t>
      </w:r>
      <w:proofErr w:type="spellEnd"/>
      <w:r w:rsidRPr="008B68EA">
        <w:rPr>
          <w:b w:val="0"/>
          <w:bCs w:val="0"/>
          <w:i w:val="0"/>
          <w:iCs w:val="0"/>
        </w:rPr>
        <w:t xml:space="preserve"> (brutto)) ………………………………………………… (</w:t>
      </w:r>
      <w:proofErr w:type="spellStart"/>
      <w:r w:rsidRPr="008B68EA">
        <w:rPr>
          <w:b w:val="0"/>
          <w:bCs w:val="0"/>
          <w:i w:val="0"/>
          <w:iCs w:val="0"/>
        </w:rPr>
        <w:t>podać</w:t>
      </w:r>
      <w:proofErr w:type="spellEnd"/>
      <w:r w:rsidRPr="008B68EA">
        <w:rPr>
          <w:b w:val="0"/>
          <w:bCs w:val="0"/>
          <w:i w:val="0"/>
          <w:iCs w:val="0"/>
        </w:rPr>
        <w:t xml:space="preserve"> % </w:t>
      </w:r>
      <w:proofErr w:type="spellStart"/>
      <w:r w:rsidRPr="008B68EA">
        <w:rPr>
          <w:b w:val="0"/>
          <w:bCs w:val="0"/>
          <w:i w:val="0"/>
          <w:iCs w:val="0"/>
        </w:rPr>
        <w:t>udział</w:t>
      </w:r>
      <w:proofErr w:type="spellEnd"/>
      <w:r w:rsidRPr="008B68EA">
        <w:rPr>
          <w:b w:val="0"/>
          <w:bCs w:val="0"/>
          <w:i w:val="0"/>
          <w:iCs w:val="0"/>
        </w:rPr>
        <w:t xml:space="preserve"> (brutto) w </w:t>
      </w:r>
      <w:proofErr w:type="spellStart"/>
      <w:r w:rsidRPr="008B68EA">
        <w:rPr>
          <w:b w:val="0"/>
          <w:bCs w:val="0"/>
          <w:i w:val="0"/>
          <w:iCs w:val="0"/>
        </w:rPr>
        <w:t>cenie</w:t>
      </w:r>
      <w:proofErr w:type="spellEnd"/>
      <w:r w:rsidRPr="008B68EA">
        <w:rPr>
          <w:b w:val="0"/>
          <w:bCs w:val="0"/>
          <w:i w:val="0"/>
          <w:iCs w:val="0"/>
        </w:rPr>
        <w:t xml:space="preserve"> </w:t>
      </w:r>
      <w:proofErr w:type="spellStart"/>
      <w:r w:rsidRPr="008B68EA">
        <w:rPr>
          <w:b w:val="0"/>
          <w:bCs w:val="0"/>
          <w:i w:val="0"/>
          <w:iCs w:val="0"/>
        </w:rPr>
        <w:t>oferty</w:t>
      </w:r>
      <w:proofErr w:type="spellEnd"/>
      <w:r w:rsidRPr="008B68EA">
        <w:rPr>
          <w:b w:val="0"/>
          <w:bCs w:val="0"/>
          <w:i w:val="0"/>
          <w:iCs w:val="0"/>
        </w:rPr>
        <w:t>).</w:t>
      </w:r>
    </w:p>
    <w:p w14:paraId="1CBB6743" w14:textId="77777777" w:rsidR="00ED3DBF" w:rsidRDefault="00A82C68" w:rsidP="00ED3DBF">
      <w:pPr>
        <w:pStyle w:val="Normalny1"/>
        <w:numPr>
          <w:ilvl w:val="0"/>
          <w:numId w:val="71"/>
        </w:numPr>
        <w:autoSpaceDE w:val="0"/>
        <w:spacing w:line="360" w:lineRule="auto"/>
        <w:jc w:val="both"/>
        <w:rPr>
          <w:sz w:val="20"/>
          <w:szCs w:val="20"/>
        </w:rPr>
      </w:pPr>
      <w:r>
        <w:rPr>
          <w:color w:val="000000"/>
          <w:sz w:val="20"/>
          <w:szCs w:val="20"/>
          <w:lang w:eastAsia="pl-PL"/>
        </w:rPr>
        <w:t>Oświadczam/y, że nie przewiduję/</w:t>
      </w:r>
      <w:proofErr w:type="spellStart"/>
      <w:r>
        <w:rPr>
          <w:color w:val="000000"/>
          <w:sz w:val="20"/>
          <w:szCs w:val="20"/>
          <w:lang w:eastAsia="pl-PL"/>
        </w:rPr>
        <w:t>emy</w:t>
      </w:r>
      <w:proofErr w:type="spellEnd"/>
      <w:r>
        <w:rPr>
          <w:color w:val="000000"/>
          <w:sz w:val="20"/>
          <w:szCs w:val="20"/>
          <w:lang w:eastAsia="pl-PL"/>
        </w:rPr>
        <w:t xml:space="preserve"> powierzenia podwykonawcom realizacji części zamówienia*.</w:t>
      </w:r>
    </w:p>
    <w:p w14:paraId="3E6F674C" w14:textId="49715AF6" w:rsidR="00A82C68" w:rsidRPr="00ED3DBF" w:rsidRDefault="00A82C68" w:rsidP="00ED3DBF">
      <w:pPr>
        <w:pStyle w:val="Normalny1"/>
        <w:numPr>
          <w:ilvl w:val="0"/>
          <w:numId w:val="71"/>
        </w:numPr>
        <w:autoSpaceDE w:val="0"/>
        <w:spacing w:line="360" w:lineRule="auto"/>
        <w:jc w:val="both"/>
        <w:rPr>
          <w:sz w:val="20"/>
          <w:szCs w:val="20"/>
        </w:rPr>
      </w:pPr>
      <w:r w:rsidRPr="00ED3DBF">
        <w:rPr>
          <w:sz w:val="20"/>
          <w:szCs w:val="20"/>
        </w:rPr>
        <w:t>Oświadczam/y, że jesteśmy :</w:t>
      </w:r>
      <w:r w:rsidRPr="000C79B0">
        <w:t xml:space="preserve"> </w:t>
      </w:r>
      <w:r w:rsidRPr="000C79B0">
        <w:rPr>
          <w:rStyle w:val="Zakotwiczenieprzypisudolnego"/>
          <w:rFonts w:eastAsia="Verdana"/>
        </w:rPr>
        <w:footnoteReference w:id="2"/>
      </w:r>
    </w:p>
    <w:p w14:paraId="661DC011" w14:textId="16D46EDE" w:rsidR="00A82C68" w:rsidRPr="00684585" w:rsidRDefault="00A82C68" w:rsidP="00A82C68">
      <w:pPr>
        <w:pStyle w:val="Normalny1"/>
        <w:autoSpaceDE w:val="0"/>
        <w:spacing w:line="360" w:lineRule="auto"/>
        <w:jc w:val="both"/>
        <w:rPr>
          <w:sz w:val="20"/>
          <w:szCs w:val="20"/>
        </w:rPr>
      </w:pPr>
      <w:r w:rsidRPr="00684585">
        <w:rPr>
          <w:sz w:val="20"/>
          <w:szCs w:val="20"/>
        </w:rPr>
        <w:t>11.1</w:t>
      </w:r>
      <w:r w:rsidR="00684585" w:rsidRPr="00684585">
        <w:rPr>
          <w:sz w:val="20"/>
          <w:szCs w:val="20"/>
        </w:rPr>
        <w:t xml:space="preserve"> </w:t>
      </w:r>
      <w:r w:rsidRPr="00684585">
        <w:rPr>
          <w:kern w:val="2"/>
          <w:sz w:val="20"/>
          <w:szCs w:val="20"/>
        </w:rPr>
        <w:t>mikroprzedsiębiorstwem*</w:t>
      </w:r>
    </w:p>
    <w:p w14:paraId="6533DC63" w14:textId="09D931AD" w:rsidR="00DB337A" w:rsidRDefault="00A82C68" w:rsidP="00DB337A">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11.2</w:t>
      </w:r>
      <w:r w:rsidR="00684585">
        <w:rPr>
          <w:rFonts w:ascii="Georgia" w:hAnsi="Georgia"/>
          <w:kern w:val="2"/>
          <w:sz w:val="20"/>
          <w:szCs w:val="20"/>
        </w:rPr>
        <w:t xml:space="preserve">   </w:t>
      </w:r>
      <w:r w:rsidRPr="00FE1E54">
        <w:rPr>
          <w:rFonts w:ascii="Georgia" w:hAnsi="Georgia"/>
          <w:kern w:val="2"/>
          <w:sz w:val="20"/>
          <w:szCs w:val="20"/>
        </w:rPr>
        <w:t>małym przedsiębiorstwem*</w:t>
      </w:r>
    </w:p>
    <w:p w14:paraId="21ADC209" w14:textId="1A5D56D7" w:rsidR="00A82C68" w:rsidRPr="00FE1E54" w:rsidRDefault="00DB337A" w:rsidP="00DB337A">
      <w:pPr>
        <w:tabs>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11.3</w:t>
      </w:r>
      <w:r w:rsidR="00684585">
        <w:rPr>
          <w:rFonts w:ascii="Georgia" w:hAnsi="Georgia" w:cs="Georgia"/>
          <w:kern w:val="2"/>
          <w:sz w:val="20"/>
          <w:szCs w:val="20"/>
        </w:rPr>
        <w:t xml:space="preserve">   </w:t>
      </w:r>
      <w:r w:rsidR="00A82C68" w:rsidRPr="00FE1E54">
        <w:rPr>
          <w:rFonts w:ascii="Georgia" w:hAnsi="Georgia"/>
          <w:kern w:val="2"/>
          <w:sz w:val="20"/>
          <w:szCs w:val="20"/>
        </w:rPr>
        <w:t>średnim przedsiębiorstwem*</w:t>
      </w:r>
    </w:p>
    <w:p w14:paraId="21F98F70" w14:textId="7FDDE012" w:rsidR="00A82C68" w:rsidRPr="00F30665" w:rsidRDefault="00DB337A" w:rsidP="00DB337A">
      <w:pPr>
        <w:tabs>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11.4</w:t>
      </w:r>
      <w:r w:rsidR="00684585">
        <w:rPr>
          <w:rFonts w:ascii="Georgia" w:hAnsi="Georgia"/>
          <w:kern w:val="2"/>
          <w:sz w:val="20"/>
          <w:szCs w:val="20"/>
        </w:rPr>
        <w:t xml:space="preserve">   </w:t>
      </w:r>
      <w:r w:rsidR="00A82C68" w:rsidRPr="00FE1E54">
        <w:rPr>
          <w:rFonts w:ascii="Georgia" w:hAnsi="Georgia"/>
          <w:kern w:val="2"/>
          <w:sz w:val="20"/>
          <w:szCs w:val="20"/>
        </w:rPr>
        <w:t>dużym przedsiębiorstwem*</w:t>
      </w:r>
    </w:p>
    <w:p w14:paraId="32240DA8" w14:textId="308C9EDA" w:rsidR="00DB337A" w:rsidRDefault="00DB337A" w:rsidP="00DB337A">
      <w:pPr>
        <w:tabs>
          <w:tab w:val="left" w:pos="600"/>
        </w:tabs>
        <w:suppressAutoHyphens w:val="0"/>
        <w:spacing w:line="360" w:lineRule="auto"/>
        <w:jc w:val="both"/>
        <w:textAlignment w:val="auto"/>
        <w:rPr>
          <w:rFonts w:ascii="Georgia" w:hAnsi="Georgia"/>
          <w:kern w:val="2"/>
          <w:sz w:val="20"/>
          <w:szCs w:val="20"/>
        </w:rPr>
      </w:pPr>
      <w:r>
        <w:rPr>
          <w:rFonts w:ascii="Georgia" w:hAnsi="Georgia"/>
          <w:kern w:val="2"/>
          <w:sz w:val="20"/>
          <w:szCs w:val="20"/>
        </w:rPr>
        <w:t>11.5</w:t>
      </w:r>
      <w:r w:rsidR="00684585">
        <w:rPr>
          <w:rFonts w:ascii="Georgia" w:hAnsi="Georgia"/>
          <w:kern w:val="2"/>
          <w:sz w:val="20"/>
          <w:szCs w:val="20"/>
        </w:rPr>
        <w:t xml:space="preserve">   </w:t>
      </w:r>
      <w:r w:rsidR="00A82C68">
        <w:rPr>
          <w:rFonts w:ascii="Georgia" w:hAnsi="Georgia"/>
          <w:kern w:val="2"/>
          <w:sz w:val="20"/>
          <w:szCs w:val="20"/>
        </w:rPr>
        <w:t>jednoosobową działalnością gospodarczą*</w:t>
      </w:r>
    </w:p>
    <w:p w14:paraId="76A35727" w14:textId="3FC987EA" w:rsidR="00A82C68" w:rsidRPr="00ED3DBF" w:rsidRDefault="00684585" w:rsidP="00ED3DBF">
      <w:pPr>
        <w:pStyle w:val="Akapitzlist"/>
        <w:numPr>
          <w:ilvl w:val="1"/>
          <w:numId w:val="72"/>
        </w:numPr>
        <w:tabs>
          <w:tab w:val="left" w:pos="600"/>
        </w:tabs>
        <w:suppressAutoHyphens w:val="0"/>
        <w:spacing w:line="360" w:lineRule="auto"/>
        <w:jc w:val="both"/>
        <w:textAlignment w:val="auto"/>
        <w:rPr>
          <w:rFonts w:ascii="Georgia" w:hAnsi="Georgia" w:cs="Georgia"/>
          <w:kern w:val="2"/>
          <w:sz w:val="20"/>
          <w:szCs w:val="20"/>
        </w:rPr>
      </w:pPr>
      <w:r w:rsidRPr="00ED3DBF">
        <w:rPr>
          <w:rFonts w:ascii="Georgia" w:hAnsi="Georgia" w:cs="Georgia"/>
          <w:kern w:val="2"/>
          <w:sz w:val="20"/>
          <w:szCs w:val="20"/>
        </w:rPr>
        <w:t xml:space="preserve"> </w:t>
      </w:r>
      <w:r w:rsidR="00A82C68" w:rsidRPr="00ED3DBF">
        <w:rPr>
          <w:rFonts w:ascii="Georgia" w:hAnsi="Georgia" w:cs="Georgia"/>
          <w:kern w:val="2"/>
          <w:sz w:val="20"/>
          <w:szCs w:val="20"/>
        </w:rPr>
        <w:t>osob</w:t>
      </w:r>
      <w:r w:rsidRPr="00ED3DBF">
        <w:rPr>
          <w:rFonts w:ascii="Georgia" w:hAnsi="Georgia" w:cs="Georgia"/>
          <w:kern w:val="2"/>
          <w:sz w:val="20"/>
          <w:szCs w:val="20"/>
        </w:rPr>
        <w:t>ą</w:t>
      </w:r>
      <w:r w:rsidR="00A82C68" w:rsidRPr="00ED3DBF">
        <w:rPr>
          <w:rFonts w:ascii="Georgia" w:hAnsi="Georgia" w:cs="Georgia"/>
          <w:kern w:val="2"/>
          <w:sz w:val="20"/>
          <w:szCs w:val="20"/>
        </w:rPr>
        <w:t xml:space="preserve"> fizyczną nieprowadzącą działalności gospodarczej*</w:t>
      </w:r>
    </w:p>
    <w:p w14:paraId="583000DD" w14:textId="572C8239" w:rsidR="00A82C68" w:rsidRPr="00B3282D" w:rsidRDefault="00ED3DBF" w:rsidP="00ED3DBF">
      <w:pPr>
        <w:overflowPunct w:val="0"/>
        <w:autoSpaceDE w:val="0"/>
        <w:spacing w:line="360" w:lineRule="auto"/>
        <w:jc w:val="both"/>
        <w:rPr>
          <w:rFonts w:ascii="Georgia" w:hAnsi="Georgia" w:cs="Georgia"/>
          <w:sz w:val="16"/>
          <w:szCs w:val="16"/>
        </w:rPr>
      </w:pPr>
      <w:r>
        <w:rPr>
          <w:rFonts w:ascii="Georgia" w:hAnsi="Georgia" w:cs="Arial"/>
          <w:sz w:val="20"/>
          <w:szCs w:val="20"/>
        </w:rPr>
        <w:t xml:space="preserve">12. </w:t>
      </w:r>
      <w:r w:rsidR="00A82C68" w:rsidRPr="00B3282D">
        <w:rPr>
          <w:rFonts w:ascii="Georgia" w:hAnsi="Georgia" w:cs="Arial"/>
          <w:sz w:val="20"/>
          <w:szCs w:val="20"/>
        </w:rPr>
        <w:t>Oświadczam/y, że:</w:t>
      </w:r>
    </w:p>
    <w:p w14:paraId="449E0C21" w14:textId="77777777" w:rsidR="00A82C68" w:rsidRDefault="00A82C68" w:rsidP="00A82C68">
      <w:pPr>
        <w:pStyle w:val="Akapitzlist"/>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12.1 z</w:t>
      </w:r>
      <w:r w:rsidRPr="002B3B3E">
        <w:rPr>
          <w:rFonts w:ascii="Georgia" w:hAnsi="Georgia" w:cs="Arial"/>
          <w:sz w:val="20"/>
          <w:szCs w:val="20"/>
        </w:rPr>
        <w:t>ostałem poinformowany zgodnie z art. 13 ust. 1 i 2 RODO</w:t>
      </w:r>
      <w:r w:rsidRPr="008F40B0">
        <w:rPr>
          <w:rStyle w:val="Odwoanieprzypisudolnego"/>
          <w:rFonts w:ascii="Georgia" w:hAnsi="Georgia" w:cs="Arial"/>
          <w:sz w:val="20"/>
          <w:szCs w:val="20"/>
        </w:rPr>
        <w:footnoteReference w:id="3"/>
      </w:r>
      <w:r w:rsidRPr="002B3B3E">
        <w:rPr>
          <w:rFonts w:ascii="Georgia" w:hAnsi="Georgia" w:cs="Arial"/>
          <w:sz w:val="20"/>
          <w:szCs w:val="20"/>
        </w:rPr>
        <w:t xml:space="preserve"> o przetwarzaniu moich danych osobowych na potrzeby niniejszego postępowania o udzielenie zamówienia publicznego oraz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4"/>
      </w:r>
    </w:p>
    <w:p w14:paraId="7E4432C3" w14:textId="77777777" w:rsidR="00A82C68" w:rsidRDefault="00A82C68" w:rsidP="00A82C68">
      <w:pPr>
        <w:pStyle w:val="Akapitzlist"/>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 xml:space="preserve">12.2 </w:t>
      </w:r>
      <w:r w:rsidRPr="00B3282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5"/>
      </w:r>
    </w:p>
    <w:p w14:paraId="195C6ECF" w14:textId="77777777" w:rsidR="00A82C68" w:rsidRPr="005A38E7" w:rsidRDefault="00A82C68">
      <w:pPr>
        <w:pStyle w:val="Akapitzlist"/>
        <w:numPr>
          <w:ilvl w:val="0"/>
          <w:numId w:val="55"/>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A82C68" w:rsidRPr="00396863" w14:paraId="001EAC9D" w14:textId="77777777" w:rsidTr="00C010E3">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A13BA5E" w14:textId="77777777" w:rsidR="00A82C68" w:rsidRPr="00396863" w:rsidRDefault="00A82C68" w:rsidP="00C010E3">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31E16059" w14:textId="77777777" w:rsidR="00A82C68" w:rsidRPr="00396863" w:rsidRDefault="00A82C68" w:rsidP="00C010E3">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2E39F2A7" w14:textId="77777777" w:rsidR="00A82C68" w:rsidRPr="00396863" w:rsidRDefault="00A82C68" w:rsidP="00C010E3">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A82C68" w:rsidRPr="00396863" w14:paraId="0BAA2BC6" w14:textId="77777777" w:rsidTr="00C010E3">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3D0C280" w14:textId="77777777" w:rsidR="00A82C68" w:rsidRPr="00396863" w:rsidRDefault="00A82C68" w:rsidP="00C010E3">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6AC27C92" w14:textId="77777777" w:rsidR="00A82C68" w:rsidRPr="00396863" w:rsidRDefault="00A82C68" w:rsidP="00C010E3">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231CD9F" w14:textId="77777777" w:rsidR="00A82C68" w:rsidRPr="00396863" w:rsidRDefault="00A82C68" w:rsidP="00C010E3">
            <w:pPr>
              <w:spacing w:line="360" w:lineRule="auto"/>
              <w:jc w:val="both"/>
              <w:rPr>
                <w:rFonts w:ascii="Georgia" w:hAnsi="Georgia" w:cs="Arial"/>
                <w:sz w:val="18"/>
                <w:szCs w:val="18"/>
              </w:rPr>
            </w:pPr>
          </w:p>
        </w:tc>
      </w:tr>
      <w:tr w:rsidR="00A82C68" w:rsidRPr="00396863" w14:paraId="755FD4E2" w14:textId="77777777" w:rsidTr="00C010E3">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A5E0AB2" w14:textId="77777777" w:rsidR="00A82C68" w:rsidRPr="00396863" w:rsidRDefault="00A82C68" w:rsidP="00C010E3">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24CD183F" w14:textId="77777777" w:rsidR="00A82C68" w:rsidRPr="00396863" w:rsidRDefault="00A82C68" w:rsidP="00C010E3">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B27EA99" w14:textId="77777777" w:rsidR="00A82C68" w:rsidRPr="00396863" w:rsidRDefault="00A82C68" w:rsidP="00C010E3">
            <w:pPr>
              <w:spacing w:line="360" w:lineRule="auto"/>
              <w:jc w:val="both"/>
              <w:rPr>
                <w:rFonts w:ascii="Georgia" w:hAnsi="Georgia" w:cs="Arial"/>
                <w:sz w:val="18"/>
                <w:szCs w:val="18"/>
              </w:rPr>
            </w:pPr>
          </w:p>
        </w:tc>
      </w:tr>
    </w:tbl>
    <w:p w14:paraId="7876D21E" w14:textId="77777777" w:rsidR="00A82C68" w:rsidRDefault="00A82C68" w:rsidP="00A82C68">
      <w:pPr>
        <w:tabs>
          <w:tab w:val="left" w:pos="360"/>
        </w:tabs>
        <w:overflowPunct w:val="0"/>
        <w:autoSpaceDE w:val="0"/>
        <w:spacing w:line="360" w:lineRule="auto"/>
        <w:jc w:val="both"/>
        <w:rPr>
          <w:rFonts w:ascii="Georgia" w:hAnsi="Georgia" w:cs="Georgia"/>
          <w:sz w:val="16"/>
          <w:szCs w:val="16"/>
        </w:rPr>
      </w:pPr>
    </w:p>
    <w:p w14:paraId="0167B805" w14:textId="77777777" w:rsidR="00A82C68" w:rsidRDefault="00A82C68" w:rsidP="00A82C68">
      <w:pPr>
        <w:tabs>
          <w:tab w:val="left" w:pos="360"/>
        </w:tabs>
        <w:overflowPunct w:val="0"/>
        <w:autoSpaceDE w:val="0"/>
        <w:spacing w:line="360" w:lineRule="auto"/>
        <w:jc w:val="both"/>
        <w:rPr>
          <w:rFonts w:ascii="Georgia" w:hAnsi="Georgia" w:cs="Georgia"/>
          <w:sz w:val="16"/>
          <w:szCs w:val="16"/>
        </w:rPr>
      </w:pPr>
    </w:p>
    <w:p w14:paraId="030B59AF" w14:textId="77777777" w:rsidR="00A82C68" w:rsidRDefault="00A82C68" w:rsidP="00A82C68">
      <w:pPr>
        <w:tabs>
          <w:tab w:val="left" w:pos="360"/>
        </w:tabs>
        <w:overflowPunct w:val="0"/>
        <w:autoSpaceDE w:val="0"/>
        <w:spacing w:line="360" w:lineRule="auto"/>
        <w:jc w:val="both"/>
        <w:rPr>
          <w:rFonts w:ascii="Georgia" w:hAnsi="Georgia" w:cs="Georgia"/>
          <w:sz w:val="16"/>
          <w:szCs w:val="16"/>
        </w:rPr>
      </w:pPr>
    </w:p>
    <w:p w14:paraId="657C3516" w14:textId="77777777" w:rsidR="00A82C68" w:rsidRDefault="00A82C68" w:rsidP="00A82C68">
      <w:pPr>
        <w:tabs>
          <w:tab w:val="left" w:pos="360"/>
        </w:tabs>
        <w:overflowPunct w:val="0"/>
        <w:autoSpaceDE w:val="0"/>
        <w:spacing w:line="360" w:lineRule="auto"/>
        <w:jc w:val="both"/>
        <w:rPr>
          <w:rFonts w:ascii="Georgia" w:hAnsi="Georgia" w:cs="Georgia"/>
          <w:sz w:val="16"/>
          <w:szCs w:val="16"/>
        </w:rPr>
      </w:pPr>
    </w:p>
    <w:p w14:paraId="690D8044" w14:textId="77777777" w:rsidR="00A82C68" w:rsidRDefault="00A82C68" w:rsidP="00A82C68">
      <w:pPr>
        <w:tabs>
          <w:tab w:val="left" w:pos="360"/>
        </w:tabs>
        <w:overflowPunct w:val="0"/>
        <w:autoSpaceDE w:val="0"/>
        <w:spacing w:line="360" w:lineRule="auto"/>
        <w:jc w:val="both"/>
        <w:rPr>
          <w:rFonts w:ascii="Georgia" w:hAnsi="Georgia" w:cs="Georgia"/>
          <w:sz w:val="16"/>
          <w:szCs w:val="16"/>
        </w:rPr>
      </w:pPr>
    </w:p>
    <w:p w14:paraId="45FE982E" w14:textId="77777777" w:rsidR="00A82C68" w:rsidRDefault="00A82C68" w:rsidP="00A82C68">
      <w:pPr>
        <w:autoSpaceDE w:val="0"/>
        <w:jc w:val="both"/>
        <w:rPr>
          <w:rFonts w:ascii="Georgia" w:hAnsi="Georgia" w:cs="Georgia"/>
          <w:i/>
          <w:iCs/>
          <w:sz w:val="16"/>
          <w:szCs w:val="16"/>
        </w:rPr>
      </w:pPr>
      <w:r>
        <w:rPr>
          <w:rFonts w:ascii="Georgia" w:hAnsi="Georgia" w:cs="Georgia"/>
          <w:sz w:val="16"/>
          <w:szCs w:val="16"/>
        </w:rPr>
        <w:t xml:space="preserve">........................................... , </w:t>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Pr>
          <w:rFonts w:ascii="Georgia" w:hAnsi="Georgia" w:cs="Georgia"/>
          <w:sz w:val="16"/>
          <w:szCs w:val="16"/>
        </w:rPr>
        <w:tab/>
        <w:t>.................................................................................. ,</w:t>
      </w:r>
    </w:p>
    <w:p w14:paraId="5320F0A1" w14:textId="77777777" w:rsidR="00A82C68" w:rsidRDefault="00A82C68" w:rsidP="00A82C68">
      <w:pPr>
        <w:autoSpaceDE w:val="0"/>
        <w:ind w:left="6375" w:hanging="6195"/>
        <w:jc w:val="both"/>
        <w:rPr>
          <w:rFonts w:ascii="Georgia" w:hAnsi="Georgia" w:cs="Georgia"/>
          <w:i/>
          <w:iCs/>
          <w:sz w:val="16"/>
          <w:szCs w:val="16"/>
        </w:rPr>
      </w:pPr>
      <w:r>
        <w:rPr>
          <w:rFonts w:ascii="Georgia" w:hAnsi="Georgia" w:cs="Georgia"/>
          <w:i/>
          <w:iCs/>
          <w:sz w:val="16"/>
          <w:szCs w:val="16"/>
        </w:rPr>
        <w:t xml:space="preserve">(miejscowość, data) </w:t>
      </w:r>
      <w:r>
        <w:rPr>
          <w:rFonts w:ascii="Georgia" w:hAnsi="Georgia" w:cs="Georgia"/>
          <w:i/>
          <w:iCs/>
          <w:sz w:val="16"/>
          <w:szCs w:val="16"/>
        </w:rPr>
        <w:tab/>
        <w:t>(podpis osoby uprawnionej do reprezentowania</w:t>
      </w:r>
    </w:p>
    <w:p w14:paraId="31BC3B1D" w14:textId="77777777" w:rsidR="00A82C68" w:rsidRPr="004E5F55" w:rsidRDefault="00A82C68" w:rsidP="00A82C68">
      <w:pPr>
        <w:autoSpaceDE w:val="0"/>
        <w:ind w:left="7083" w:firstLine="705"/>
        <w:jc w:val="both"/>
        <w:rPr>
          <w:rFonts w:ascii="Georgia" w:hAnsi="Georgia" w:cs="Georgia"/>
          <w:i/>
          <w:iCs/>
          <w:sz w:val="16"/>
          <w:szCs w:val="16"/>
        </w:rPr>
      </w:pPr>
      <w:r>
        <w:rPr>
          <w:rFonts w:ascii="Georgia" w:hAnsi="Georgia" w:cs="Georgia"/>
          <w:i/>
          <w:iCs/>
          <w:sz w:val="16"/>
          <w:szCs w:val="16"/>
        </w:rPr>
        <w:t xml:space="preserve"> Wykonawcy)</w:t>
      </w:r>
    </w:p>
    <w:p w14:paraId="1D348D39" w14:textId="77777777" w:rsidR="00A82C68" w:rsidRDefault="00A82C68" w:rsidP="00A82C68">
      <w:pPr>
        <w:tabs>
          <w:tab w:val="left" w:pos="360"/>
        </w:tabs>
        <w:overflowPunct w:val="0"/>
        <w:autoSpaceDE w:val="0"/>
        <w:spacing w:line="240" w:lineRule="auto"/>
        <w:jc w:val="both"/>
        <w:rPr>
          <w:rFonts w:ascii="Georgia" w:hAnsi="Georgia" w:cs="Georgia"/>
          <w:i/>
          <w:iCs/>
          <w:color w:val="000000"/>
          <w:sz w:val="16"/>
          <w:szCs w:val="16"/>
        </w:rPr>
      </w:pPr>
    </w:p>
    <w:p w14:paraId="041A7457" w14:textId="77777777" w:rsidR="00A82C68" w:rsidRDefault="00A82C68" w:rsidP="00A82C68">
      <w:pPr>
        <w:tabs>
          <w:tab w:val="left" w:pos="360"/>
        </w:tabs>
        <w:overflowPunct w:val="0"/>
        <w:autoSpaceDE w:val="0"/>
        <w:spacing w:line="240" w:lineRule="auto"/>
        <w:jc w:val="both"/>
        <w:rPr>
          <w:rFonts w:ascii="Georgia" w:hAnsi="Georgia" w:cs="Georgia"/>
          <w:i/>
          <w:iCs/>
          <w:color w:val="000000"/>
          <w:sz w:val="16"/>
          <w:szCs w:val="16"/>
        </w:rPr>
      </w:pPr>
    </w:p>
    <w:p w14:paraId="05EDDCAA" w14:textId="77777777" w:rsidR="00A82C68" w:rsidRDefault="00A82C68" w:rsidP="00A82C68">
      <w:pPr>
        <w:tabs>
          <w:tab w:val="left" w:pos="360"/>
        </w:tabs>
        <w:overflowPunct w:val="0"/>
        <w:autoSpaceDE w:val="0"/>
        <w:spacing w:line="240" w:lineRule="auto"/>
        <w:jc w:val="both"/>
        <w:rPr>
          <w:rFonts w:ascii="Georgia" w:hAnsi="Georgia" w:cs="Georgia"/>
          <w:i/>
          <w:iCs/>
          <w:color w:val="000000"/>
          <w:sz w:val="16"/>
          <w:szCs w:val="16"/>
        </w:rPr>
      </w:pPr>
    </w:p>
    <w:p w14:paraId="11371BEF" w14:textId="77777777" w:rsidR="00A82C68" w:rsidRDefault="00A82C68" w:rsidP="00A82C68">
      <w:pPr>
        <w:tabs>
          <w:tab w:val="left" w:pos="360"/>
        </w:tabs>
        <w:overflowPunct w:val="0"/>
        <w:autoSpaceDE w:val="0"/>
        <w:spacing w:line="240" w:lineRule="auto"/>
        <w:jc w:val="both"/>
        <w:rPr>
          <w:rFonts w:ascii="Georgia" w:hAnsi="Georgia" w:cs="Georgia"/>
          <w:i/>
          <w:iCs/>
          <w:color w:val="000000"/>
          <w:sz w:val="16"/>
          <w:szCs w:val="16"/>
        </w:rPr>
      </w:pPr>
    </w:p>
    <w:p w14:paraId="0A375FD1" w14:textId="77777777" w:rsidR="00A82C68" w:rsidRDefault="00A82C68" w:rsidP="00A82C68">
      <w:pPr>
        <w:tabs>
          <w:tab w:val="left" w:pos="360"/>
        </w:tabs>
        <w:overflowPunct w:val="0"/>
        <w:autoSpaceDE w:val="0"/>
        <w:spacing w:line="240" w:lineRule="auto"/>
        <w:jc w:val="both"/>
        <w:rPr>
          <w:rFonts w:ascii="Georgia" w:hAnsi="Georgia" w:cs="Georgia"/>
          <w:i/>
          <w:iCs/>
          <w:color w:val="000000"/>
          <w:sz w:val="16"/>
          <w:szCs w:val="16"/>
        </w:rPr>
      </w:pPr>
    </w:p>
    <w:p w14:paraId="09638D0D" w14:textId="77777777" w:rsidR="00A82C68" w:rsidRDefault="00A82C68" w:rsidP="00A82C68">
      <w:pPr>
        <w:tabs>
          <w:tab w:val="left" w:pos="360"/>
        </w:tabs>
        <w:overflowPunct w:val="0"/>
        <w:autoSpaceDE w:val="0"/>
        <w:spacing w:line="240" w:lineRule="auto"/>
        <w:jc w:val="both"/>
        <w:rPr>
          <w:rFonts w:ascii="Georgia" w:hAnsi="Georgia" w:cs="Georgia"/>
          <w:i/>
          <w:iCs/>
          <w:color w:val="000000"/>
          <w:sz w:val="16"/>
          <w:szCs w:val="16"/>
        </w:rPr>
      </w:pPr>
    </w:p>
    <w:p w14:paraId="4B26E112" w14:textId="77777777" w:rsidR="00A82C68" w:rsidRDefault="00A82C68" w:rsidP="00A82C68">
      <w:pPr>
        <w:tabs>
          <w:tab w:val="left" w:pos="360"/>
        </w:tabs>
        <w:overflowPunct w:val="0"/>
        <w:autoSpaceDE w:val="0"/>
        <w:spacing w:line="240" w:lineRule="auto"/>
        <w:jc w:val="both"/>
        <w:rPr>
          <w:rFonts w:ascii="Georgia" w:hAnsi="Georgia" w:cs="Georgia"/>
          <w:sz w:val="16"/>
          <w:szCs w:val="16"/>
        </w:rPr>
      </w:pPr>
      <w:r>
        <w:rPr>
          <w:rFonts w:ascii="Georgia" w:hAnsi="Georgia" w:cs="Georgia"/>
          <w:i/>
          <w:iCs/>
          <w:color w:val="000000"/>
          <w:sz w:val="16"/>
          <w:szCs w:val="16"/>
        </w:rPr>
        <w:t>* niepotrzebne skreślić</w:t>
      </w:r>
    </w:p>
    <w:p w14:paraId="2D9555F8" w14:textId="77777777" w:rsidR="00A82C68" w:rsidRDefault="00A82C68" w:rsidP="00A82C68">
      <w:pPr>
        <w:tabs>
          <w:tab w:val="left" w:pos="360"/>
        </w:tabs>
        <w:overflowPunct w:val="0"/>
        <w:autoSpaceDE w:val="0"/>
        <w:spacing w:line="240" w:lineRule="auto"/>
        <w:jc w:val="both"/>
        <w:rPr>
          <w:rFonts w:ascii="Georgia" w:hAnsi="Georgia" w:cs="Georgia"/>
          <w:i/>
          <w:iCs/>
          <w:sz w:val="16"/>
          <w:szCs w:val="16"/>
        </w:rPr>
      </w:pPr>
      <w:r>
        <w:rPr>
          <w:rFonts w:ascii="Georgia" w:hAnsi="Georgia" w:cs="Georgia"/>
          <w:sz w:val="16"/>
          <w:szCs w:val="16"/>
        </w:rPr>
        <w:t xml:space="preserve">** </w:t>
      </w:r>
      <w:r>
        <w:rPr>
          <w:rFonts w:ascii="Georgia" w:hAnsi="Georgia" w:cs="Georgia"/>
          <w:i/>
          <w:iCs/>
          <w:sz w:val="16"/>
          <w:szCs w:val="16"/>
        </w:rPr>
        <w:t>dotyczy</w:t>
      </w:r>
      <w:r>
        <w:rPr>
          <w:rFonts w:ascii="Georgia" w:hAnsi="Georgia" w:cs="Georgia"/>
          <w:sz w:val="16"/>
          <w:szCs w:val="16"/>
        </w:rPr>
        <w:t xml:space="preserve"> </w:t>
      </w:r>
      <w:r>
        <w:rPr>
          <w:rFonts w:ascii="Georgia" w:hAnsi="Georgia" w:cs="Georgia"/>
          <w:i/>
          <w:iCs/>
          <w:sz w:val="16"/>
          <w:szCs w:val="16"/>
        </w:rPr>
        <w:t>Wykonawców, których oferty będą generować obowiązek doliczania wartości podatku VAT do wartości netto oferty, tj. w przypadku:</w:t>
      </w:r>
    </w:p>
    <w:p w14:paraId="550FCA2F" w14:textId="77777777" w:rsidR="00A82C68" w:rsidRDefault="00A82C68">
      <w:pPr>
        <w:numPr>
          <w:ilvl w:val="0"/>
          <w:numId w:val="51"/>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wewnątrzwspólnotowego nabycia towarów</w:t>
      </w:r>
    </w:p>
    <w:p w14:paraId="59CC44AA" w14:textId="77777777" w:rsidR="00A82C68" w:rsidRDefault="00A82C68">
      <w:pPr>
        <w:numPr>
          <w:ilvl w:val="0"/>
          <w:numId w:val="51"/>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mechanizmu odwróconego obciążenia, o którym mowa w art. 17 ust. 1 pkt 7 ustawy o podatku od towarów i usług,</w:t>
      </w:r>
    </w:p>
    <w:p w14:paraId="0C731490" w14:textId="77777777" w:rsidR="00A82C68" w:rsidRPr="004E5F55" w:rsidRDefault="00A82C68">
      <w:pPr>
        <w:numPr>
          <w:ilvl w:val="0"/>
          <w:numId w:val="51"/>
        </w:numPr>
        <w:overflowPunct w:val="0"/>
        <w:autoSpaceDE w:val="0"/>
        <w:spacing w:line="240" w:lineRule="auto"/>
        <w:ind w:left="180"/>
        <w:jc w:val="both"/>
        <w:rPr>
          <w:rFonts w:ascii="Georgia" w:hAnsi="Georgia" w:cs="Georgia"/>
          <w:sz w:val="16"/>
          <w:szCs w:val="16"/>
        </w:rPr>
      </w:pPr>
      <w:r>
        <w:rPr>
          <w:rFonts w:ascii="Georgia" w:hAnsi="Georgia" w:cs="Georgia"/>
          <w:i/>
          <w:iCs/>
          <w:sz w:val="16"/>
          <w:szCs w:val="16"/>
        </w:rPr>
        <w:t>importu usług lub importu towarów, z którymi wiąże się obowiązek doliczenia przez zamawiającego przy porównywaniu cen ofertowych podatku VAT</w:t>
      </w:r>
    </w:p>
    <w:p w14:paraId="62A1A8EF" w14:textId="6EDAC8FD" w:rsidR="00A82C68" w:rsidRDefault="00A82C68" w:rsidP="0025606A">
      <w:pPr>
        <w:pStyle w:val="Normalny1"/>
        <w:autoSpaceDE w:val="0"/>
        <w:spacing w:line="240" w:lineRule="auto"/>
        <w:jc w:val="both"/>
        <w:rPr>
          <w:b/>
          <w:i/>
          <w:iCs/>
          <w:color w:val="000000"/>
          <w:sz w:val="20"/>
          <w:szCs w:val="20"/>
        </w:rPr>
      </w:pPr>
    </w:p>
    <w:p w14:paraId="47AD6E56" w14:textId="4A12863F" w:rsidR="00DB337A" w:rsidRDefault="00DB337A" w:rsidP="00C81636">
      <w:pPr>
        <w:pStyle w:val="Nagwek1"/>
        <w:ind w:firstLine="708"/>
        <w:jc w:val="right"/>
        <w:rPr>
          <w:rFonts w:ascii="Georgia" w:hAnsi="Georgia"/>
          <w:b/>
          <w:bCs w:val="0"/>
          <w:i/>
          <w:iCs/>
          <w:sz w:val="20"/>
          <w:szCs w:val="20"/>
        </w:rPr>
      </w:pPr>
      <w:bookmarkStart w:id="91" w:name="_Toc43287975"/>
      <w:bookmarkStart w:id="92" w:name="_Hlk115164363"/>
      <w:bookmarkStart w:id="93" w:name="_Hlk82602168"/>
    </w:p>
    <w:p w14:paraId="43B4FF8B" w14:textId="11BC5D7A" w:rsidR="00642D06" w:rsidRDefault="00642D06" w:rsidP="00642D06"/>
    <w:p w14:paraId="025ACCF8" w14:textId="662FCC0F" w:rsidR="00642D06" w:rsidRDefault="00642D06" w:rsidP="00642D06"/>
    <w:p w14:paraId="52B45296" w14:textId="384737A2" w:rsidR="00642D06" w:rsidRDefault="00642D06" w:rsidP="00642D06"/>
    <w:p w14:paraId="1F2E1BB1" w14:textId="5ACDED7C" w:rsidR="00642D06" w:rsidRDefault="00642D06" w:rsidP="00642D06"/>
    <w:p w14:paraId="6D24207A" w14:textId="5F917823" w:rsidR="00642D06" w:rsidRDefault="00642D06" w:rsidP="00642D06"/>
    <w:p w14:paraId="6A725855" w14:textId="77777777" w:rsidR="007B2AA2" w:rsidRDefault="007B2AA2">
      <w:pPr>
        <w:suppressAutoHyphens w:val="0"/>
        <w:spacing w:after="160" w:line="259" w:lineRule="auto"/>
        <w:textAlignment w:val="auto"/>
        <w:rPr>
          <w:rFonts w:ascii="Georgia" w:hAnsi="Georgia"/>
          <w:b/>
          <w:i/>
          <w:iCs/>
          <w:sz w:val="20"/>
          <w:szCs w:val="20"/>
        </w:rPr>
      </w:pPr>
      <w:bookmarkStart w:id="94" w:name="_Toc117074835"/>
      <w:r>
        <w:rPr>
          <w:rFonts w:ascii="Georgia" w:hAnsi="Georgia"/>
          <w:b/>
          <w:bCs/>
          <w:i/>
          <w:iCs/>
          <w:sz w:val="20"/>
          <w:szCs w:val="20"/>
        </w:rPr>
        <w:br w:type="page"/>
      </w:r>
    </w:p>
    <w:p w14:paraId="4D38B2A3" w14:textId="3B8EA590" w:rsidR="0025606A" w:rsidRPr="00642D06" w:rsidRDefault="0025606A" w:rsidP="00C81636">
      <w:pPr>
        <w:pStyle w:val="Nagwek1"/>
        <w:ind w:firstLine="708"/>
        <w:jc w:val="right"/>
        <w:rPr>
          <w:rFonts w:ascii="Georgia" w:hAnsi="Georgia"/>
          <w:b/>
          <w:bCs w:val="0"/>
          <w:i/>
          <w:iCs/>
          <w:sz w:val="20"/>
          <w:szCs w:val="20"/>
        </w:rPr>
      </w:pPr>
      <w:r w:rsidRPr="00642D06">
        <w:rPr>
          <w:rFonts w:ascii="Georgia" w:hAnsi="Georgia"/>
          <w:b/>
          <w:bCs w:val="0"/>
          <w:i/>
          <w:iCs/>
          <w:sz w:val="20"/>
          <w:szCs w:val="20"/>
        </w:rPr>
        <w:t xml:space="preserve">Załącznik nr </w:t>
      </w:r>
      <w:r w:rsidR="00DB337A" w:rsidRPr="00642D06">
        <w:rPr>
          <w:rFonts w:ascii="Georgia" w:hAnsi="Georgia"/>
          <w:b/>
          <w:bCs w:val="0"/>
          <w:i/>
          <w:iCs/>
          <w:sz w:val="20"/>
          <w:szCs w:val="20"/>
        </w:rPr>
        <w:t>4</w:t>
      </w:r>
      <w:r w:rsidRPr="00642D06">
        <w:rPr>
          <w:rFonts w:ascii="Georgia" w:hAnsi="Georgia"/>
          <w:b/>
          <w:bCs w:val="0"/>
          <w:i/>
          <w:iCs/>
          <w:sz w:val="20"/>
          <w:szCs w:val="20"/>
        </w:rPr>
        <w:t xml:space="preserve"> do SWZ</w:t>
      </w:r>
      <w:bookmarkEnd w:id="90"/>
      <w:bookmarkEnd w:id="91"/>
      <w:bookmarkEnd w:id="94"/>
    </w:p>
    <w:p w14:paraId="1329F7A7" w14:textId="77777777" w:rsidR="0025606A" w:rsidRPr="00E60300" w:rsidRDefault="0025606A" w:rsidP="0025606A">
      <w:pPr>
        <w:rPr>
          <w:rFonts w:ascii="Georgia" w:hAnsi="Georgia"/>
        </w:rPr>
      </w:pPr>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95" w:name="_Toc509198"/>
      <w:bookmarkStart w:id="96" w:name="_Toc869769"/>
      <w:bookmarkStart w:id="97" w:name="_Toc19700260"/>
      <w:bookmarkStart w:id="98" w:name="_Toc32909815"/>
      <w:bookmarkStart w:id="99" w:name="_Toc33177299"/>
      <w:bookmarkStart w:id="100" w:name="_Toc33177401"/>
      <w:bookmarkStart w:id="101" w:name="_Toc43276128"/>
      <w:bookmarkStart w:id="102" w:name="_Toc43287976"/>
      <w:bookmarkStart w:id="103" w:name="_Toc75509905"/>
      <w:bookmarkStart w:id="104" w:name="_Toc79401370"/>
      <w:bookmarkStart w:id="105" w:name="_Toc79650129"/>
      <w:bookmarkStart w:id="106" w:name="_Toc80182600"/>
      <w:bookmarkStart w:id="107" w:name="_Toc81830423"/>
      <w:bookmarkStart w:id="108" w:name="_Toc84412011"/>
      <w:bookmarkStart w:id="109" w:name="_Toc115251028"/>
      <w:bookmarkStart w:id="110" w:name="_Toc116284285"/>
      <w:bookmarkStart w:id="111" w:name="_Toc117074836"/>
      <w:bookmarkStart w:id="112" w:name="_Hlk117235891"/>
      <w:r w:rsidRPr="00E60300">
        <w:rPr>
          <w:rFonts w:ascii="Georgia" w:hAnsi="Georgia" w:cs="Georgia"/>
          <w:b/>
          <w:bCs w:val="0"/>
        </w:rPr>
        <w:t>Projekt umowy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016E78A" w14:textId="77777777" w:rsidR="00772AF2" w:rsidRPr="00772AF2" w:rsidRDefault="00772AF2" w:rsidP="00772AF2">
      <w:pPr>
        <w:spacing w:line="360" w:lineRule="auto"/>
        <w:jc w:val="both"/>
        <w:rPr>
          <w:rFonts w:ascii="Georgia" w:hAnsi="Georgia" w:cs="Georgia"/>
          <w:sz w:val="20"/>
          <w:szCs w:val="20"/>
        </w:rPr>
      </w:pPr>
      <w:r w:rsidRPr="00772AF2">
        <w:rPr>
          <w:rFonts w:ascii="Georgia" w:hAnsi="Georgia" w:cs="Georgia"/>
          <w:sz w:val="20"/>
          <w:szCs w:val="20"/>
        </w:rPr>
        <w:t>zawarta w dniu ............................. w Wadowicach pomiędzy:</w:t>
      </w:r>
    </w:p>
    <w:p w14:paraId="79BD58AB" w14:textId="77777777" w:rsidR="00772AF2" w:rsidRPr="00772AF2" w:rsidRDefault="00772AF2" w:rsidP="00772AF2">
      <w:pPr>
        <w:spacing w:line="360" w:lineRule="auto"/>
        <w:jc w:val="both"/>
        <w:textAlignment w:val="auto"/>
        <w:rPr>
          <w:rFonts w:ascii="Georgia" w:eastAsia="Calibri" w:hAnsi="Georgia" w:cs="Arial"/>
          <w:kern w:val="0"/>
          <w:sz w:val="20"/>
          <w:szCs w:val="20"/>
        </w:rPr>
      </w:pPr>
      <w:r w:rsidRPr="00772AF2">
        <w:rPr>
          <w:rFonts w:ascii="Georgia" w:hAnsi="Georgia" w:cs="Georgia"/>
          <w:b/>
          <w:bCs/>
          <w:kern w:val="0"/>
          <w:sz w:val="20"/>
          <w:szCs w:val="20"/>
        </w:rPr>
        <w:t>Zespołem Zakładów Opieki Zdrowotnej w Wadowicach</w:t>
      </w:r>
      <w:r w:rsidRPr="00772AF2">
        <w:rPr>
          <w:rFonts w:ascii="Georgia" w:hAnsi="Georgia" w:cs="Georgia"/>
          <w:kern w:val="0"/>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772AF2">
        <w:rPr>
          <w:rFonts w:ascii="Georgia" w:hAnsi="Georgia" w:cs="Georgia"/>
          <w:b/>
          <w:bCs/>
          <w:kern w:val="0"/>
          <w:sz w:val="20"/>
          <w:szCs w:val="20"/>
        </w:rPr>
        <w:t>„Zamawiającym”</w:t>
      </w:r>
      <w:r w:rsidRPr="00772AF2">
        <w:rPr>
          <w:rFonts w:ascii="Georgia" w:hAnsi="Georgia" w:cs="Georgia"/>
          <w:kern w:val="0"/>
          <w:sz w:val="20"/>
          <w:szCs w:val="20"/>
        </w:rPr>
        <w:t xml:space="preserve"> reprezentowanym przez</w:t>
      </w:r>
      <w:r w:rsidRPr="00772AF2">
        <w:rPr>
          <w:rFonts w:ascii="Georgia" w:eastAsia="Calibri" w:hAnsi="Georgia" w:cs="Arial"/>
          <w:kern w:val="0"/>
          <w:sz w:val="20"/>
          <w:szCs w:val="20"/>
        </w:rPr>
        <w:t xml:space="preserve"> pełnomocnika:</w:t>
      </w:r>
    </w:p>
    <w:p w14:paraId="6FFF9985" w14:textId="77777777" w:rsidR="00772AF2" w:rsidRPr="00772AF2" w:rsidRDefault="00772AF2" w:rsidP="00772AF2">
      <w:pPr>
        <w:spacing w:line="360" w:lineRule="auto"/>
        <w:jc w:val="both"/>
        <w:textAlignment w:val="auto"/>
        <w:rPr>
          <w:rFonts w:ascii="Georgia" w:hAnsi="Georgia" w:cs="Arial"/>
          <w:i/>
          <w:iCs/>
          <w:kern w:val="0"/>
          <w:sz w:val="20"/>
          <w:szCs w:val="20"/>
        </w:rPr>
      </w:pPr>
      <w:r w:rsidRPr="00772AF2">
        <w:rPr>
          <w:rFonts w:ascii="Georgia" w:hAnsi="Georgia" w:cs="Arial"/>
          <w:kern w:val="0"/>
          <w:sz w:val="20"/>
          <w:szCs w:val="20"/>
        </w:rPr>
        <w:t>Pełnomocnik Dyrektora ds. Infrastruktury i Logistyki</w:t>
      </w:r>
      <w:r w:rsidRPr="00772AF2">
        <w:rPr>
          <w:rFonts w:ascii="Georgia" w:hAnsi="Georgia" w:cs="Arial"/>
          <w:kern w:val="0"/>
          <w:sz w:val="20"/>
          <w:szCs w:val="20"/>
        </w:rPr>
        <w:tab/>
      </w:r>
      <w:r w:rsidRPr="00772AF2">
        <w:rPr>
          <w:rFonts w:ascii="Georgia" w:hAnsi="Georgia" w:cs="Arial"/>
          <w:b/>
          <w:bCs/>
          <w:i/>
          <w:iCs/>
          <w:kern w:val="0"/>
          <w:sz w:val="20"/>
          <w:szCs w:val="20"/>
        </w:rPr>
        <w:t>Tomasz Matera</w:t>
      </w:r>
    </w:p>
    <w:p w14:paraId="6F78D3DC" w14:textId="77777777" w:rsidR="00DB337A" w:rsidRPr="00542079" w:rsidRDefault="00DB337A" w:rsidP="00DB337A">
      <w:pPr>
        <w:spacing w:line="360" w:lineRule="auto"/>
        <w:jc w:val="both"/>
        <w:rPr>
          <w:rFonts w:ascii="Georgia" w:hAnsi="Georgia" w:cs="Georgia"/>
          <w:sz w:val="20"/>
          <w:szCs w:val="20"/>
        </w:rPr>
      </w:pPr>
    </w:p>
    <w:p w14:paraId="09649B9B" w14:textId="77777777" w:rsidR="00DB337A" w:rsidRDefault="00DB337A" w:rsidP="00DB337A">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73B2465F" w14:textId="77777777" w:rsidR="00DB337A" w:rsidRDefault="00DB337A" w:rsidP="00DB337A">
      <w:pPr>
        <w:spacing w:line="360" w:lineRule="auto"/>
        <w:jc w:val="both"/>
        <w:rPr>
          <w:rFonts w:ascii="Georgia" w:hAnsi="Georgia" w:cs="Georgia"/>
          <w:i/>
          <w:iCs/>
          <w:sz w:val="18"/>
          <w:szCs w:val="18"/>
        </w:rPr>
      </w:pPr>
    </w:p>
    <w:p w14:paraId="1F2EBB4C" w14:textId="77777777" w:rsidR="00DB337A" w:rsidRPr="00542079" w:rsidRDefault="00DB337A" w:rsidP="00DB337A">
      <w:pPr>
        <w:pStyle w:val="Tekstpodstawowy23"/>
        <w:spacing w:line="360" w:lineRule="auto"/>
        <w:jc w:val="center"/>
        <w:rPr>
          <w:rFonts w:ascii="Georgia" w:hAnsi="Georgia"/>
          <w:i/>
          <w:iCs/>
          <w:sz w:val="18"/>
          <w:szCs w:val="18"/>
        </w:rPr>
      </w:pPr>
      <w:r w:rsidRPr="00542079">
        <w:rPr>
          <w:rFonts w:ascii="Georgia" w:hAnsi="Georgia"/>
          <w:i/>
          <w:iCs/>
          <w:sz w:val="18"/>
          <w:szCs w:val="18"/>
        </w:rPr>
        <w:t>W rezultacie dokonania wyboru Dostawcy w postępowaniu o zamówienie publiczne prowadzonym</w:t>
      </w:r>
      <w:r w:rsidRPr="00542079">
        <w:rPr>
          <w:rFonts w:ascii="Georgia" w:hAnsi="Georgia"/>
          <w:i/>
          <w:iCs/>
          <w:sz w:val="18"/>
          <w:szCs w:val="18"/>
        </w:rPr>
        <w:br/>
        <w:t xml:space="preserve">w trybie podstawowym na podstawie ustawy z dnia </w:t>
      </w:r>
      <w:r>
        <w:rPr>
          <w:rFonts w:ascii="Georgia" w:hAnsi="Georgia"/>
          <w:i/>
          <w:iCs/>
          <w:sz w:val="18"/>
          <w:szCs w:val="18"/>
        </w:rPr>
        <w:t>11 września 2019r.</w:t>
      </w:r>
      <w:r w:rsidRPr="00542079">
        <w:rPr>
          <w:rFonts w:ascii="Georgia" w:hAnsi="Georgia"/>
          <w:i/>
          <w:iCs/>
          <w:sz w:val="18"/>
          <w:szCs w:val="18"/>
        </w:rPr>
        <w:t xml:space="preserve"> </w:t>
      </w:r>
    </w:p>
    <w:p w14:paraId="5ED41239" w14:textId="293483BF" w:rsidR="00DB337A" w:rsidRPr="00542079" w:rsidRDefault="00DB337A" w:rsidP="00DB337A">
      <w:pPr>
        <w:pStyle w:val="Tekstpodstawowy23"/>
        <w:spacing w:line="360" w:lineRule="auto"/>
        <w:jc w:val="center"/>
        <w:rPr>
          <w:rFonts w:ascii="Georgia" w:hAnsi="Georgia"/>
          <w:i/>
          <w:iCs/>
          <w:sz w:val="18"/>
          <w:szCs w:val="18"/>
        </w:rPr>
      </w:pPr>
      <w:r w:rsidRPr="00542079">
        <w:rPr>
          <w:rFonts w:ascii="Georgia" w:hAnsi="Georgia"/>
          <w:i/>
          <w:iCs/>
          <w:sz w:val="18"/>
          <w:szCs w:val="18"/>
        </w:rPr>
        <w:t>Prawo zamówień publicznych (Dz. U. z 20</w:t>
      </w:r>
      <w:r>
        <w:rPr>
          <w:rFonts w:ascii="Georgia" w:hAnsi="Georgia"/>
          <w:i/>
          <w:iCs/>
          <w:sz w:val="18"/>
          <w:szCs w:val="18"/>
        </w:rPr>
        <w:t>2</w:t>
      </w:r>
      <w:r w:rsidR="006C2293">
        <w:rPr>
          <w:rFonts w:ascii="Georgia" w:hAnsi="Georgia"/>
          <w:i/>
          <w:iCs/>
          <w:sz w:val="18"/>
          <w:szCs w:val="18"/>
        </w:rPr>
        <w:t>3</w:t>
      </w:r>
      <w:r w:rsidRPr="00542079">
        <w:rPr>
          <w:rFonts w:ascii="Georgia" w:hAnsi="Georgia"/>
          <w:i/>
          <w:iCs/>
          <w:sz w:val="18"/>
          <w:szCs w:val="18"/>
        </w:rPr>
        <w:t>r, poz</w:t>
      </w:r>
      <w:r>
        <w:rPr>
          <w:rFonts w:ascii="Georgia" w:hAnsi="Georgia"/>
          <w:i/>
          <w:iCs/>
          <w:sz w:val="18"/>
          <w:szCs w:val="18"/>
        </w:rPr>
        <w:t>. 1</w:t>
      </w:r>
      <w:r w:rsidR="006C2293">
        <w:rPr>
          <w:rFonts w:ascii="Georgia" w:hAnsi="Georgia"/>
          <w:i/>
          <w:iCs/>
          <w:sz w:val="18"/>
          <w:szCs w:val="18"/>
        </w:rPr>
        <w:t>605</w:t>
      </w:r>
      <w:r>
        <w:rPr>
          <w:rFonts w:ascii="Georgia" w:hAnsi="Georgia"/>
          <w:i/>
          <w:iCs/>
          <w:sz w:val="18"/>
          <w:szCs w:val="18"/>
        </w:rPr>
        <w:t xml:space="preserve"> ze zm.) </w:t>
      </w:r>
      <w:r w:rsidRPr="00CF53FF">
        <w:rPr>
          <w:rFonts w:ascii="Georgia" w:hAnsi="Georgia"/>
          <w:i/>
          <w:iCs/>
          <w:sz w:val="18"/>
          <w:szCs w:val="18"/>
        </w:rPr>
        <w:t>znak ZP.26.1.</w:t>
      </w:r>
      <w:r w:rsidR="00CF53FF" w:rsidRPr="00CF53FF">
        <w:rPr>
          <w:rFonts w:ascii="Georgia" w:hAnsi="Georgia"/>
          <w:i/>
          <w:iCs/>
          <w:sz w:val="18"/>
          <w:szCs w:val="18"/>
        </w:rPr>
        <w:t>18</w:t>
      </w:r>
      <w:r w:rsidRPr="00CF53FF">
        <w:rPr>
          <w:rFonts w:ascii="Georgia" w:hAnsi="Georgia"/>
          <w:i/>
          <w:iCs/>
          <w:sz w:val="18"/>
          <w:szCs w:val="18"/>
        </w:rPr>
        <w:t>.202</w:t>
      </w:r>
      <w:r w:rsidR="006C2293" w:rsidRPr="00CF53FF">
        <w:rPr>
          <w:rFonts w:ascii="Georgia" w:hAnsi="Georgia"/>
          <w:i/>
          <w:iCs/>
          <w:sz w:val="18"/>
          <w:szCs w:val="18"/>
        </w:rPr>
        <w:t>4</w:t>
      </w:r>
    </w:p>
    <w:p w14:paraId="08CBF6B8" w14:textId="77777777" w:rsidR="00DB337A" w:rsidRPr="00542079" w:rsidRDefault="00DB337A" w:rsidP="00DB337A">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13C49470" w14:textId="77777777" w:rsidR="00DB337A" w:rsidRDefault="00DB337A" w:rsidP="00DB337A">
      <w:pPr>
        <w:pStyle w:val="Tekstpodstawowy"/>
        <w:spacing w:after="0" w:line="360" w:lineRule="auto"/>
        <w:rPr>
          <w:rFonts w:ascii="Georgia" w:hAnsi="Georgia" w:cs="Georgia"/>
          <w:i w:val="0"/>
          <w:iCs w:val="0"/>
          <w:sz w:val="20"/>
          <w:szCs w:val="20"/>
          <w:lang w:val="pl-PL"/>
        </w:rPr>
      </w:pPr>
    </w:p>
    <w:p w14:paraId="777F4AE0" w14:textId="77777777" w:rsidR="00DB337A" w:rsidRDefault="00DB337A" w:rsidP="00DB337A">
      <w:pPr>
        <w:spacing w:line="360" w:lineRule="auto"/>
        <w:jc w:val="center"/>
        <w:rPr>
          <w:rFonts w:ascii="Georgia" w:hAnsi="Georgia" w:cs="Georgia"/>
          <w:b/>
          <w:bCs/>
          <w:sz w:val="20"/>
          <w:szCs w:val="20"/>
        </w:rPr>
      </w:pPr>
      <w:r w:rsidRPr="00B62E1C">
        <w:rPr>
          <w:rFonts w:ascii="Georgia" w:hAnsi="Georgia" w:cs="Georgia"/>
          <w:b/>
          <w:bCs/>
          <w:sz w:val="20"/>
          <w:szCs w:val="20"/>
        </w:rPr>
        <w:t>§ 1</w:t>
      </w:r>
    </w:p>
    <w:p w14:paraId="69686A6F" w14:textId="02CB9F08" w:rsidR="00DB337A" w:rsidRDefault="00DB337A" w:rsidP="00DB337A">
      <w:pPr>
        <w:spacing w:line="360" w:lineRule="auto"/>
        <w:jc w:val="both"/>
        <w:rPr>
          <w:rFonts w:ascii="Georgia" w:hAnsi="Georgia" w:cs="Georgia"/>
          <w:sz w:val="20"/>
          <w:szCs w:val="20"/>
        </w:rPr>
      </w:pPr>
      <w:r>
        <w:rPr>
          <w:rFonts w:ascii="Georgia" w:hAnsi="Georgia" w:cs="Georgia"/>
          <w:sz w:val="20"/>
          <w:szCs w:val="20"/>
        </w:rPr>
        <w:t xml:space="preserve">Przedmiotem umowy jest </w:t>
      </w:r>
      <w:r>
        <w:rPr>
          <w:rFonts w:ascii="Georgia" w:hAnsi="Georgia" w:cs="Georgia"/>
          <w:b/>
          <w:bCs/>
          <w:sz w:val="20"/>
          <w:szCs w:val="20"/>
        </w:rPr>
        <w:t>dostawa</w:t>
      </w:r>
      <w:r w:rsidRPr="00DD21D4">
        <w:rPr>
          <w:rFonts w:ascii="Georgia" w:hAnsi="Georgia"/>
          <w:sz w:val="20"/>
          <w:szCs w:val="20"/>
        </w:rPr>
        <w:t xml:space="preserve"> </w:t>
      </w:r>
      <w:r w:rsidRPr="00DD21D4">
        <w:rPr>
          <w:rFonts w:ascii="Georgia" w:hAnsi="Georgia"/>
          <w:b/>
          <w:sz w:val="20"/>
          <w:szCs w:val="20"/>
        </w:rPr>
        <w:t xml:space="preserve">paliw płynnych oraz dodatku </w:t>
      </w:r>
      <w:proofErr w:type="spellStart"/>
      <w:r w:rsidRPr="00DD21D4">
        <w:rPr>
          <w:rFonts w:ascii="Georgia" w:hAnsi="Georgia"/>
          <w:b/>
          <w:sz w:val="20"/>
          <w:szCs w:val="20"/>
        </w:rPr>
        <w:t>AdBlue</w:t>
      </w:r>
      <w:proofErr w:type="spellEnd"/>
      <w:r w:rsidRPr="00DD21D4">
        <w:rPr>
          <w:rFonts w:ascii="Georgia" w:hAnsi="Georgia"/>
          <w:b/>
          <w:bCs/>
          <w:sz w:val="20"/>
          <w:szCs w:val="20"/>
        </w:rPr>
        <w:t xml:space="preserve"> do pojazdów Zespołu Transportu Medycznego oraz szpitalnego agregatu prądotwórczego, kosiarki, odśnieżarki </w:t>
      </w:r>
      <w:r>
        <w:rPr>
          <w:rFonts w:ascii="Georgia" w:hAnsi="Georgia"/>
          <w:b/>
          <w:bCs/>
          <w:sz w:val="20"/>
          <w:szCs w:val="20"/>
        </w:rPr>
        <w:t xml:space="preserve">dla </w:t>
      </w:r>
      <w:r w:rsidRPr="00DD21D4">
        <w:rPr>
          <w:rFonts w:ascii="Georgia" w:hAnsi="Georgia" w:cs="Georgia"/>
          <w:b/>
          <w:bCs/>
          <w:sz w:val="20"/>
          <w:szCs w:val="20"/>
        </w:rPr>
        <w:t>ZZOZ</w:t>
      </w:r>
      <w:r>
        <w:rPr>
          <w:rFonts w:ascii="Georgia" w:hAnsi="Georgia" w:cs="Georgia"/>
          <w:b/>
          <w:bCs/>
          <w:sz w:val="20"/>
          <w:szCs w:val="20"/>
        </w:rPr>
        <w:t xml:space="preserve"> </w:t>
      </w:r>
      <w:r w:rsidRPr="00DD21D4">
        <w:rPr>
          <w:rFonts w:ascii="Georgia" w:hAnsi="Georgia" w:cs="Georgia"/>
          <w:b/>
          <w:bCs/>
          <w:sz w:val="20"/>
          <w:szCs w:val="20"/>
        </w:rPr>
        <w:t>w Wadowicach</w:t>
      </w:r>
      <w:r>
        <w:rPr>
          <w:rFonts w:ascii="Georgia" w:hAnsi="Georgia" w:cs="Georgia"/>
          <w:b/>
          <w:bCs/>
          <w:sz w:val="20"/>
          <w:szCs w:val="20"/>
        </w:rPr>
        <w:t xml:space="preserve"> </w:t>
      </w:r>
      <w:r w:rsidRPr="00044DA6">
        <w:rPr>
          <w:rFonts w:ascii="Georgia" w:hAnsi="Georgia" w:cs="Georgia"/>
          <w:sz w:val="20"/>
          <w:szCs w:val="20"/>
        </w:rPr>
        <w:t>p</w:t>
      </w:r>
      <w:r>
        <w:rPr>
          <w:rFonts w:ascii="Georgia" w:hAnsi="Georgia" w:cs="Georgia"/>
          <w:sz w:val="20"/>
          <w:szCs w:val="20"/>
        </w:rPr>
        <w:t>rzez okres 12 miesięcy</w:t>
      </w:r>
      <w:r w:rsidRPr="003A0CCF">
        <w:rPr>
          <w:rFonts w:ascii="Georgia" w:hAnsi="Georgia" w:cs="Georgia"/>
          <w:sz w:val="20"/>
          <w:szCs w:val="20"/>
        </w:rPr>
        <w:t>,</w:t>
      </w:r>
      <w:r>
        <w:rPr>
          <w:rFonts w:ascii="Georgia" w:hAnsi="Georgia" w:cs="Georgia"/>
          <w:sz w:val="20"/>
          <w:szCs w:val="20"/>
        </w:rPr>
        <w:t xml:space="preserve"> zwanej w dalszej części umowy „paliwem”, zgodnie z ofertą cenową </w:t>
      </w:r>
      <w:r>
        <w:rPr>
          <w:rFonts w:ascii="Georgia" w:hAnsi="Georgia" w:cs="Georgia"/>
          <w:sz w:val="20"/>
          <w:szCs w:val="20"/>
        </w:rPr>
        <w:br/>
        <w:t>z dnia …………. r., stanowiącą załącznik nr 1 do niniejszej umowy.</w:t>
      </w:r>
    </w:p>
    <w:p w14:paraId="65C8164A" w14:textId="77777777" w:rsidR="00DB337A" w:rsidRPr="00B62E1C" w:rsidRDefault="00DB337A" w:rsidP="00DB337A">
      <w:pPr>
        <w:spacing w:line="360" w:lineRule="auto"/>
        <w:jc w:val="center"/>
        <w:rPr>
          <w:rFonts w:ascii="Georgia" w:hAnsi="Georgia" w:cs="Georgia"/>
          <w:b/>
          <w:bCs/>
          <w:sz w:val="20"/>
          <w:szCs w:val="20"/>
        </w:rPr>
      </w:pPr>
      <w:r>
        <w:rPr>
          <w:rFonts w:ascii="Georgia" w:hAnsi="Georgia" w:cs="Georgia"/>
          <w:b/>
          <w:bCs/>
          <w:sz w:val="20"/>
          <w:szCs w:val="20"/>
        </w:rPr>
        <w:t>§ 2</w:t>
      </w:r>
    </w:p>
    <w:p w14:paraId="480BF949" w14:textId="6C93B54A" w:rsidR="00DB337A" w:rsidRPr="0005479E" w:rsidRDefault="00DB337A">
      <w:pPr>
        <w:numPr>
          <w:ilvl w:val="0"/>
          <w:numId w:val="57"/>
        </w:numPr>
        <w:tabs>
          <w:tab w:val="clear" w:pos="360"/>
          <w:tab w:val="num" w:pos="-142"/>
          <w:tab w:val="left" w:pos="284"/>
        </w:tabs>
        <w:suppressAutoHyphens w:val="0"/>
        <w:spacing w:line="360" w:lineRule="auto"/>
        <w:ind w:left="0" w:firstLine="0"/>
        <w:jc w:val="both"/>
        <w:textAlignment w:val="auto"/>
        <w:rPr>
          <w:rFonts w:ascii="Georgia" w:hAnsi="Georgia" w:cs="Georgia"/>
          <w:sz w:val="20"/>
          <w:szCs w:val="20"/>
        </w:rPr>
      </w:pPr>
      <w:r w:rsidRPr="0005479E">
        <w:rPr>
          <w:rFonts w:ascii="Georgia" w:hAnsi="Georgia" w:cs="Georgia"/>
          <w:sz w:val="20"/>
          <w:szCs w:val="20"/>
        </w:rPr>
        <w:t xml:space="preserve">Wykaz pojazdów </w:t>
      </w:r>
      <w:r w:rsidR="00796925">
        <w:rPr>
          <w:rFonts w:ascii="Georgia" w:hAnsi="Georgia" w:cs="Georgia"/>
          <w:sz w:val="20"/>
          <w:szCs w:val="20"/>
        </w:rPr>
        <w:t xml:space="preserve">WPR </w:t>
      </w:r>
      <w:r w:rsidRPr="0005479E">
        <w:rPr>
          <w:rFonts w:ascii="Georgia" w:hAnsi="Georgia" w:cs="Georgia"/>
          <w:sz w:val="20"/>
          <w:szCs w:val="20"/>
        </w:rPr>
        <w:t xml:space="preserve">uprawnionych do pobierania paliwa zawiera Załącznik nr </w:t>
      </w:r>
      <w:r>
        <w:rPr>
          <w:rFonts w:ascii="Georgia" w:hAnsi="Georgia" w:cs="Georgia"/>
          <w:sz w:val="20"/>
          <w:szCs w:val="20"/>
        </w:rPr>
        <w:t>2</w:t>
      </w:r>
      <w:r w:rsidRPr="0005479E">
        <w:rPr>
          <w:rFonts w:ascii="Georgia" w:hAnsi="Georgia" w:cs="Georgia"/>
          <w:sz w:val="20"/>
          <w:szCs w:val="20"/>
        </w:rPr>
        <w:t xml:space="preserve"> do umowy.</w:t>
      </w:r>
    </w:p>
    <w:p w14:paraId="0E674EA6" w14:textId="77777777" w:rsidR="00DB337A" w:rsidRPr="00997FBF" w:rsidRDefault="00DB337A">
      <w:pPr>
        <w:numPr>
          <w:ilvl w:val="0"/>
          <w:numId w:val="57"/>
        </w:numPr>
        <w:tabs>
          <w:tab w:val="clear" w:pos="360"/>
          <w:tab w:val="num" w:pos="-142"/>
          <w:tab w:val="left" w:pos="284"/>
        </w:tabs>
        <w:suppressAutoHyphens w:val="0"/>
        <w:spacing w:line="360" w:lineRule="auto"/>
        <w:ind w:left="0" w:firstLine="0"/>
        <w:jc w:val="both"/>
        <w:textAlignment w:val="auto"/>
        <w:rPr>
          <w:rFonts w:ascii="Georgia" w:hAnsi="Georgia" w:cs="Georgia"/>
          <w:sz w:val="20"/>
          <w:szCs w:val="20"/>
        </w:rPr>
      </w:pPr>
      <w:r>
        <w:rPr>
          <w:rFonts w:ascii="Georgia" w:hAnsi="Georgia" w:cs="Georgia"/>
          <w:sz w:val="20"/>
          <w:szCs w:val="20"/>
        </w:rPr>
        <w:t xml:space="preserve">Sprzedaż paliw określonych w </w:t>
      </w:r>
      <w:r w:rsidRPr="00997FBF">
        <w:rPr>
          <w:rFonts w:ascii="Georgia" w:hAnsi="Georgia" w:cs="Georgia"/>
          <w:kern w:val="2"/>
          <w:sz w:val="20"/>
          <w:szCs w:val="20"/>
        </w:rPr>
        <w:t>§</w:t>
      </w:r>
      <w:r>
        <w:rPr>
          <w:rFonts w:ascii="Georgia" w:hAnsi="Georgia" w:cs="Georgia"/>
          <w:kern w:val="2"/>
          <w:sz w:val="20"/>
          <w:szCs w:val="20"/>
        </w:rPr>
        <w:t>1 odbywać się będzie na stacji paliw Dostawcy (adres: ……………….) przez całą dobę.</w:t>
      </w:r>
    </w:p>
    <w:p w14:paraId="2C40E3B6" w14:textId="58A0A988" w:rsidR="00DB337A" w:rsidRPr="00757141" w:rsidRDefault="00DB337A">
      <w:pPr>
        <w:numPr>
          <w:ilvl w:val="0"/>
          <w:numId w:val="57"/>
        </w:numPr>
        <w:tabs>
          <w:tab w:val="clear" w:pos="360"/>
          <w:tab w:val="num" w:pos="-142"/>
          <w:tab w:val="left" w:pos="284"/>
        </w:tabs>
        <w:suppressAutoHyphens w:val="0"/>
        <w:spacing w:line="360" w:lineRule="auto"/>
        <w:ind w:left="0" w:firstLine="0"/>
        <w:jc w:val="both"/>
        <w:textAlignment w:val="auto"/>
        <w:rPr>
          <w:rFonts w:ascii="Georgia" w:hAnsi="Georgia" w:cs="Georgia"/>
          <w:sz w:val="20"/>
          <w:szCs w:val="20"/>
        </w:rPr>
      </w:pPr>
      <w:r>
        <w:rPr>
          <w:rFonts w:ascii="Georgia" w:hAnsi="Georgia" w:cs="Georgia"/>
          <w:kern w:val="2"/>
          <w:sz w:val="20"/>
          <w:szCs w:val="20"/>
        </w:rPr>
        <w:t xml:space="preserve">W przypadku braku możliwości zakupu paliwa na stacji paliw, o której mowa w </w:t>
      </w:r>
      <w:r w:rsidRPr="00997FBF">
        <w:rPr>
          <w:rFonts w:ascii="Georgia" w:hAnsi="Georgia" w:cs="Georgia"/>
          <w:kern w:val="2"/>
          <w:sz w:val="20"/>
          <w:szCs w:val="20"/>
        </w:rPr>
        <w:t>§</w:t>
      </w:r>
      <w:r>
        <w:rPr>
          <w:rFonts w:ascii="Georgia" w:hAnsi="Georgia" w:cs="Georgia"/>
          <w:kern w:val="2"/>
          <w:sz w:val="20"/>
          <w:szCs w:val="20"/>
        </w:rPr>
        <w:t xml:space="preserve"> 2 ust. 2, Zamawiającemu przysługuje prawo dokonania zakupu paliwa od osoby trzeciej na koszt Dostawcy. O fakcie tym Zamawiający niezwłocznie poinformuje Dostawcę pisemnie lub za pośrednictwem faksu. Dostawca w takim wypadku zostanie obciążony różnicą kosztów.</w:t>
      </w:r>
    </w:p>
    <w:p w14:paraId="506C99CE" w14:textId="77777777" w:rsidR="00DB337A" w:rsidRPr="00757141" w:rsidRDefault="00DB337A">
      <w:pPr>
        <w:numPr>
          <w:ilvl w:val="0"/>
          <w:numId w:val="57"/>
        </w:numPr>
        <w:tabs>
          <w:tab w:val="clear" w:pos="360"/>
          <w:tab w:val="num" w:pos="-142"/>
          <w:tab w:val="left" w:pos="284"/>
        </w:tabs>
        <w:suppressAutoHyphens w:val="0"/>
        <w:spacing w:line="360" w:lineRule="auto"/>
        <w:ind w:left="0" w:firstLine="0"/>
        <w:jc w:val="both"/>
        <w:textAlignment w:val="auto"/>
        <w:rPr>
          <w:rFonts w:ascii="Georgia" w:hAnsi="Georgia" w:cs="Georgia"/>
          <w:sz w:val="20"/>
          <w:szCs w:val="20"/>
        </w:rPr>
      </w:pPr>
      <w:r>
        <w:rPr>
          <w:rFonts w:ascii="Georgia" w:hAnsi="Georgia" w:cs="Georgia"/>
          <w:kern w:val="2"/>
          <w:sz w:val="20"/>
          <w:szCs w:val="20"/>
        </w:rPr>
        <w:t>Paliwo winno posiadać świadectwo jakości (aktualne w dniu sprzedaży), które Dostawca winien przedstawić na każde żądanie Zamawiającego.</w:t>
      </w:r>
    </w:p>
    <w:p w14:paraId="715541C2" w14:textId="2694A605" w:rsidR="00DB337A" w:rsidRDefault="00DB337A">
      <w:pPr>
        <w:numPr>
          <w:ilvl w:val="0"/>
          <w:numId w:val="57"/>
        </w:numPr>
        <w:tabs>
          <w:tab w:val="clear" w:pos="360"/>
          <w:tab w:val="num" w:pos="-142"/>
          <w:tab w:val="left" w:pos="284"/>
        </w:tabs>
        <w:suppressAutoHyphens w:val="0"/>
        <w:spacing w:line="360" w:lineRule="auto"/>
        <w:ind w:left="0" w:firstLine="0"/>
        <w:jc w:val="both"/>
        <w:textAlignment w:val="auto"/>
        <w:rPr>
          <w:rFonts w:ascii="Georgia" w:hAnsi="Georgia" w:cs="Georgia"/>
          <w:sz w:val="20"/>
          <w:szCs w:val="20"/>
        </w:rPr>
      </w:pPr>
      <w:r>
        <w:rPr>
          <w:rFonts w:ascii="Georgia" w:hAnsi="Georgia" w:cs="Georgia"/>
          <w:kern w:val="2"/>
          <w:sz w:val="20"/>
          <w:szCs w:val="20"/>
        </w:rPr>
        <w:t xml:space="preserve">Zamawiający zastrzega prawo do częściowej realizacji umowy, jednak niezrealizowana wartość umowy nie może być większa niż 80% wartości umowy określonej w </w:t>
      </w:r>
      <w:r w:rsidRPr="00997FBF">
        <w:rPr>
          <w:rFonts w:ascii="Georgia" w:hAnsi="Georgia" w:cs="Georgia"/>
          <w:kern w:val="2"/>
          <w:sz w:val="20"/>
          <w:szCs w:val="20"/>
        </w:rPr>
        <w:t>§</w:t>
      </w:r>
      <w:r>
        <w:rPr>
          <w:rFonts w:ascii="Georgia" w:hAnsi="Georgia" w:cs="Georgia"/>
          <w:kern w:val="2"/>
          <w:sz w:val="20"/>
          <w:szCs w:val="20"/>
        </w:rPr>
        <w:t xml:space="preserve"> </w:t>
      </w:r>
      <w:r>
        <w:rPr>
          <w:rFonts w:ascii="Georgia" w:hAnsi="Georgia" w:cs="Georgia"/>
          <w:sz w:val="20"/>
          <w:szCs w:val="20"/>
        </w:rPr>
        <w:t>3 ust. 1.</w:t>
      </w:r>
    </w:p>
    <w:p w14:paraId="6EC8AC14" w14:textId="2FB1CF9B" w:rsidR="00DB337A" w:rsidRDefault="00DB337A">
      <w:pPr>
        <w:numPr>
          <w:ilvl w:val="0"/>
          <w:numId w:val="57"/>
        </w:numPr>
        <w:tabs>
          <w:tab w:val="clear" w:pos="360"/>
          <w:tab w:val="num" w:pos="-142"/>
          <w:tab w:val="left" w:pos="284"/>
        </w:tabs>
        <w:suppressAutoHyphens w:val="0"/>
        <w:spacing w:line="360" w:lineRule="auto"/>
        <w:ind w:left="0" w:firstLine="0"/>
        <w:jc w:val="both"/>
        <w:textAlignment w:val="auto"/>
        <w:rPr>
          <w:rFonts w:ascii="Georgia" w:hAnsi="Georgia" w:cs="Georgia"/>
          <w:sz w:val="20"/>
          <w:szCs w:val="20"/>
        </w:rPr>
      </w:pPr>
      <w:r>
        <w:rPr>
          <w:rFonts w:ascii="Georgia" w:hAnsi="Georgia" w:cs="Georgia"/>
          <w:sz w:val="20"/>
          <w:szCs w:val="20"/>
        </w:rPr>
        <w:t xml:space="preserve">Zamawiający zastrzega sobie prawo realizacji umowy w zależności od bieżących potrzeb. W sytuacji, gdy przed wygaśnięciem niniejszej umowy jedna z pozycji zostanie już w całości zrealizowana, a na drugą nie będzie zapotrzebowania i Zamawiający nie będzie mógł zakupić jej w całości, Zamawiający ma prawo dokonywać dalszych zakupów paliwa z pozycji już zrealizowanej do wysokości kwoty oszczędzonej z powodu niewyczerpania zamówienia na pozostały asortyment, nie przekraczając wartości określonej w </w:t>
      </w:r>
      <w:r w:rsidRPr="00997FBF">
        <w:rPr>
          <w:rFonts w:ascii="Georgia" w:hAnsi="Georgia" w:cs="Georgia"/>
          <w:kern w:val="2"/>
          <w:sz w:val="20"/>
          <w:szCs w:val="20"/>
        </w:rPr>
        <w:t>§</w:t>
      </w:r>
      <w:r>
        <w:rPr>
          <w:rFonts w:ascii="Georgia" w:hAnsi="Georgia" w:cs="Georgia"/>
          <w:kern w:val="2"/>
          <w:sz w:val="20"/>
          <w:szCs w:val="20"/>
        </w:rPr>
        <w:t xml:space="preserve"> </w:t>
      </w:r>
      <w:r>
        <w:rPr>
          <w:rFonts w:ascii="Georgia" w:hAnsi="Georgia" w:cs="Georgia"/>
          <w:sz w:val="20"/>
          <w:szCs w:val="20"/>
        </w:rPr>
        <w:t>3 ust. 1.</w:t>
      </w:r>
    </w:p>
    <w:p w14:paraId="237E7E2B" w14:textId="77777777" w:rsidR="00DB337A" w:rsidRDefault="00DB337A">
      <w:pPr>
        <w:numPr>
          <w:ilvl w:val="0"/>
          <w:numId w:val="57"/>
        </w:numPr>
        <w:tabs>
          <w:tab w:val="clear" w:pos="360"/>
          <w:tab w:val="num" w:pos="-142"/>
          <w:tab w:val="left" w:pos="284"/>
        </w:tabs>
        <w:suppressAutoHyphens w:val="0"/>
        <w:spacing w:line="360" w:lineRule="auto"/>
        <w:ind w:left="0" w:firstLine="0"/>
        <w:jc w:val="both"/>
        <w:textAlignment w:val="auto"/>
        <w:rPr>
          <w:rFonts w:ascii="Georgia" w:hAnsi="Georgia" w:cs="Georgia"/>
          <w:sz w:val="20"/>
          <w:szCs w:val="20"/>
        </w:rPr>
      </w:pPr>
      <w:r>
        <w:rPr>
          <w:rFonts w:ascii="Georgia" w:hAnsi="Georgia" w:cs="Georgia"/>
          <w:sz w:val="20"/>
          <w:szCs w:val="20"/>
        </w:rPr>
        <w:t>Osobami odpowiedzialnymi za realizację niniejszej umowy są:</w:t>
      </w:r>
    </w:p>
    <w:p w14:paraId="46BAF7AF" w14:textId="77777777" w:rsidR="00DB337A" w:rsidRDefault="00DB337A">
      <w:pPr>
        <w:numPr>
          <w:ilvl w:val="1"/>
          <w:numId w:val="57"/>
        </w:numPr>
        <w:tabs>
          <w:tab w:val="num" w:pos="-142"/>
          <w:tab w:val="left" w:pos="284"/>
        </w:tabs>
        <w:suppressAutoHyphens w:val="0"/>
        <w:spacing w:line="360" w:lineRule="auto"/>
        <w:ind w:left="0" w:firstLine="0"/>
        <w:jc w:val="both"/>
        <w:textAlignment w:val="auto"/>
        <w:rPr>
          <w:rFonts w:ascii="Georgia" w:hAnsi="Georgia" w:cs="Georgia"/>
          <w:sz w:val="20"/>
          <w:szCs w:val="20"/>
        </w:rPr>
      </w:pPr>
      <w:r>
        <w:rPr>
          <w:rFonts w:ascii="Georgia" w:hAnsi="Georgia" w:cs="Georgia"/>
          <w:sz w:val="20"/>
          <w:szCs w:val="20"/>
        </w:rPr>
        <w:t>ze strony Zamawiającego Kierownik Wadowickiego Pogotowia Ratunkowego ZZOZ w Wadowicach lub osoba przez niego upoważniona.</w:t>
      </w:r>
    </w:p>
    <w:p w14:paraId="0DBCDA08" w14:textId="77777777" w:rsidR="00DB337A" w:rsidRPr="0035672C" w:rsidRDefault="00DB337A">
      <w:pPr>
        <w:numPr>
          <w:ilvl w:val="1"/>
          <w:numId w:val="57"/>
        </w:numPr>
        <w:tabs>
          <w:tab w:val="num" w:pos="-142"/>
          <w:tab w:val="left" w:pos="284"/>
        </w:tabs>
        <w:spacing w:line="360" w:lineRule="auto"/>
        <w:ind w:left="0" w:firstLine="0"/>
        <w:jc w:val="both"/>
        <w:textAlignment w:val="auto"/>
        <w:rPr>
          <w:rFonts w:ascii="Georgia" w:hAnsi="Georgia" w:cs="Georgia"/>
          <w:b/>
          <w:bCs/>
          <w:kern w:val="2"/>
          <w:sz w:val="20"/>
          <w:szCs w:val="20"/>
        </w:rPr>
      </w:pPr>
      <w:r>
        <w:rPr>
          <w:rFonts w:ascii="Georgia" w:hAnsi="Georgia" w:cs="Georgia"/>
          <w:sz w:val="20"/>
          <w:szCs w:val="20"/>
        </w:rPr>
        <w:t>ze strony Dostawcy Pan/Pani………….lub osoba przez niego/nią upoważniona.</w:t>
      </w:r>
    </w:p>
    <w:p w14:paraId="21051623" w14:textId="77777777" w:rsidR="00DB337A" w:rsidRDefault="00DB337A" w:rsidP="00DB337A">
      <w:pPr>
        <w:spacing w:line="360" w:lineRule="auto"/>
        <w:jc w:val="center"/>
        <w:rPr>
          <w:rFonts w:ascii="Georgia" w:hAnsi="Georgia" w:cs="Georgia"/>
          <w:b/>
          <w:bCs/>
          <w:kern w:val="2"/>
          <w:sz w:val="20"/>
          <w:szCs w:val="20"/>
        </w:rPr>
      </w:pPr>
      <w:bookmarkStart w:id="113" w:name="_Hlk24011763"/>
      <w:r>
        <w:rPr>
          <w:rFonts w:ascii="Georgia" w:hAnsi="Georgia" w:cs="Georgia"/>
          <w:b/>
          <w:bCs/>
          <w:kern w:val="2"/>
          <w:sz w:val="20"/>
          <w:szCs w:val="20"/>
        </w:rPr>
        <w:t>§ 3</w:t>
      </w:r>
    </w:p>
    <w:bookmarkEnd w:id="113"/>
    <w:p w14:paraId="5B2EFD27" w14:textId="77777777" w:rsidR="00DB337A" w:rsidRPr="00E41973" w:rsidRDefault="00DB337A">
      <w:pPr>
        <w:numPr>
          <w:ilvl w:val="0"/>
          <w:numId w:val="58"/>
        </w:numPr>
        <w:tabs>
          <w:tab w:val="clear" w:pos="360"/>
          <w:tab w:val="num" w:pos="426"/>
          <w:tab w:val="left" w:pos="720"/>
        </w:tabs>
        <w:spacing w:line="360" w:lineRule="auto"/>
        <w:ind w:left="0" w:firstLine="0"/>
        <w:jc w:val="both"/>
        <w:textAlignment w:val="auto"/>
        <w:rPr>
          <w:rFonts w:ascii="Georgia" w:hAnsi="Georgia" w:cs="Georgia"/>
          <w:sz w:val="20"/>
          <w:szCs w:val="20"/>
        </w:rPr>
      </w:pPr>
      <w:r w:rsidRPr="00E41973">
        <w:rPr>
          <w:rFonts w:ascii="Georgia" w:hAnsi="Georgia"/>
          <w:sz w:val="20"/>
          <w:szCs w:val="20"/>
        </w:rPr>
        <w:t xml:space="preserve">Wartość przedmiotu umowy określa się do kwoty </w:t>
      </w:r>
      <w:r w:rsidRPr="00E41973">
        <w:rPr>
          <w:rFonts w:ascii="Georgia" w:hAnsi="Georgia"/>
          <w:b/>
          <w:sz w:val="20"/>
          <w:szCs w:val="20"/>
        </w:rPr>
        <w:t>…………. zł netto, ……………… zł brutto</w:t>
      </w:r>
      <w:r w:rsidRPr="00E41973">
        <w:rPr>
          <w:rFonts w:ascii="Georgia" w:hAnsi="Georgia"/>
          <w:sz w:val="20"/>
          <w:szCs w:val="20"/>
        </w:rPr>
        <w:t xml:space="preserve"> (słownie brutto: ……………………………</w:t>
      </w:r>
      <w:r>
        <w:rPr>
          <w:rFonts w:ascii="Georgia" w:hAnsi="Georgia"/>
          <w:sz w:val="20"/>
          <w:szCs w:val="20"/>
        </w:rPr>
        <w:t xml:space="preserve"> </w:t>
      </w:r>
      <w:r w:rsidRPr="00E41973">
        <w:rPr>
          <w:rFonts w:ascii="Georgia" w:hAnsi="Georgia"/>
          <w:sz w:val="20"/>
          <w:szCs w:val="20"/>
        </w:rPr>
        <w:t>….</w:t>
      </w:r>
      <w:r>
        <w:rPr>
          <w:rFonts w:ascii="Georgia" w:hAnsi="Georgia"/>
          <w:sz w:val="20"/>
          <w:szCs w:val="20"/>
        </w:rPr>
        <w:t>/100</w:t>
      </w:r>
      <w:r w:rsidRPr="00E41973">
        <w:rPr>
          <w:rFonts w:ascii="Georgia" w:hAnsi="Georgia"/>
          <w:sz w:val="20"/>
          <w:szCs w:val="20"/>
        </w:rPr>
        <w:t>), którą Zamawiający może przeznaczyć na sfinansowanie zamówienia.</w:t>
      </w:r>
    </w:p>
    <w:p w14:paraId="34B2A31A" w14:textId="77777777" w:rsidR="00DB337A" w:rsidRPr="00E41973" w:rsidRDefault="00DB337A">
      <w:pPr>
        <w:numPr>
          <w:ilvl w:val="0"/>
          <w:numId w:val="58"/>
        </w:numPr>
        <w:tabs>
          <w:tab w:val="clear" w:pos="360"/>
          <w:tab w:val="num" w:pos="426"/>
          <w:tab w:val="left" w:pos="720"/>
        </w:tabs>
        <w:spacing w:line="360" w:lineRule="auto"/>
        <w:ind w:left="0" w:firstLine="0"/>
        <w:jc w:val="both"/>
        <w:textAlignment w:val="auto"/>
        <w:rPr>
          <w:rFonts w:ascii="Georgia" w:hAnsi="Georgia" w:cs="Georgia"/>
          <w:sz w:val="20"/>
          <w:szCs w:val="20"/>
        </w:rPr>
      </w:pPr>
      <w:r w:rsidRPr="00E41973">
        <w:rPr>
          <w:rFonts w:ascii="Georgia" w:hAnsi="Georgia"/>
          <w:sz w:val="20"/>
          <w:szCs w:val="20"/>
        </w:rPr>
        <w:t>Dopuszcza się zmianę ceny przedmiotu umowy w przypadku zmiany obowiązującej stawki VAT</w:t>
      </w:r>
    </w:p>
    <w:p w14:paraId="4427DF6E" w14:textId="77777777" w:rsidR="00DB337A" w:rsidRPr="00E41973" w:rsidRDefault="00DB337A">
      <w:pPr>
        <w:numPr>
          <w:ilvl w:val="0"/>
          <w:numId w:val="58"/>
        </w:numPr>
        <w:tabs>
          <w:tab w:val="clear" w:pos="360"/>
          <w:tab w:val="num" w:pos="426"/>
          <w:tab w:val="left" w:pos="720"/>
        </w:tabs>
        <w:spacing w:line="360" w:lineRule="auto"/>
        <w:ind w:left="0" w:firstLine="0"/>
        <w:jc w:val="both"/>
        <w:textAlignment w:val="auto"/>
        <w:rPr>
          <w:rFonts w:ascii="Georgia" w:hAnsi="Georgia" w:cs="Georgia"/>
          <w:sz w:val="20"/>
          <w:szCs w:val="20"/>
        </w:rPr>
      </w:pPr>
      <w:r w:rsidRPr="00E41973">
        <w:rPr>
          <w:rFonts w:ascii="Georgia" w:hAnsi="Georgia"/>
          <w:sz w:val="20"/>
          <w:szCs w:val="20"/>
        </w:rPr>
        <w:t>Zmiana stawki podatku VAT następuje z mocy prawa, przy czym cena jednostkowa netto nie ulega zmianie</w:t>
      </w:r>
    </w:p>
    <w:p w14:paraId="48B367A3" w14:textId="77777777" w:rsidR="00DB337A" w:rsidRDefault="00DB337A">
      <w:pPr>
        <w:numPr>
          <w:ilvl w:val="0"/>
          <w:numId w:val="58"/>
        </w:numPr>
        <w:tabs>
          <w:tab w:val="clear" w:pos="360"/>
          <w:tab w:val="num" w:pos="426"/>
          <w:tab w:val="left" w:pos="720"/>
        </w:tabs>
        <w:spacing w:line="360" w:lineRule="auto"/>
        <w:ind w:left="0" w:firstLine="0"/>
        <w:jc w:val="both"/>
        <w:textAlignment w:val="auto"/>
        <w:rPr>
          <w:rFonts w:ascii="Georgia" w:hAnsi="Georgia" w:cs="Georgia"/>
          <w:sz w:val="20"/>
          <w:szCs w:val="20"/>
        </w:rPr>
      </w:pPr>
      <w:r>
        <w:rPr>
          <w:rFonts w:ascii="Georgia" w:hAnsi="Georgia" w:cs="Georgia"/>
          <w:sz w:val="20"/>
          <w:szCs w:val="20"/>
        </w:rPr>
        <w:t xml:space="preserve">Cenę brutto za 1 litr etyliny Pb 95, za 1 litr oleju napędowego (ON) oraz za 1 litr oleju napędowego </w:t>
      </w:r>
      <w:proofErr w:type="spellStart"/>
      <w:r>
        <w:rPr>
          <w:rFonts w:ascii="Georgia" w:hAnsi="Georgia" w:cs="Georgia"/>
          <w:sz w:val="20"/>
          <w:szCs w:val="20"/>
        </w:rPr>
        <w:t>AdBlue</w:t>
      </w:r>
      <w:proofErr w:type="spellEnd"/>
      <w:r>
        <w:rPr>
          <w:rFonts w:ascii="Georgia" w:hAnsi="Georgia" w:cs="Georgia"/>
          <w:sz w:val="20"/>
          <w:szCs w:val="20"/>
        </w:rPr>
        <w:t xml:space="preserve"> stanowią ceny obowiązujące w dniu sprzedaży paliwa (z dystrybutora), zwane dalej „cenami dnia”.</w:t>
      </w:r>
    </w:p>
    <w:p w14:paraId="259BA88A" w14:textId="77777777" w:rsidR="00DB337A" w:rsidRDefault="00DB337A">
      <w:pPr>
        <w:numPr>
          <w:ilvl w:val="0"/>
          <w:numId w:val="58"/>
        </w:numPr>
        <w:tabs>
          <w:tab w:val="clear" w:pos="360"/>
          <w:tab w:val="num" w:pos="426"/>
          <w:tab w:val="left" w:pos="720"/>
        </w:tabs>
        <w:spacing w:line="360" w:lineRule="auto"/>
        <w:ind w:left="0" w:firstLine="0"/>
        <w:jc w:val="both"/>
        <w:textAlignment w:val="auto"/>
        <w:rPr>
          <w:rFonts w:ascii="Georgia" w:hAnsi="Georgia" w:cs="Georgia"/>
          <w:sz w:val="20"/>
          <w:szCs w:val="20"/>
        </w:rPr>
      </w:pPr>
      <w:r>
        <w:rPr>
          <w:rFonts w:ascii="Georgia" w:hAnsi="Georgia" w:cs="Georgia"/>
          <w:sz w:val="20"/>
          <w:szCs w:val="20"/>
        </w:rPr>
        <w:t>Dostawca zobowiązuje się do każdorazowego udzielenia upustu w wysokości …..…% od ceny dnia 1 litra paliwa obowiązującej w dniu sprzedaży.</w:t>
      </w:r>
    </w:p>
    <w:p w14:paraId="5F9D852E" w14:textId="77777777" w:rsidR="00DB337A" w:rsidRDefault="00DB337A">
      <w:pPr>
        <w:numPr>
          <w:ilvl w:val="0"/>
          <w:numId w:val="58"/>
        </w:numPr>
        <w:tabs>
          <w:tab w:val="clear" w:pos="360"/>
          <w:tab w:val="num" w:pos="426"/>
          <w:tab w:val="left" w:pos="720"/>
        </w:tabs>
        <w:spacing w:line="360" w:lineRule="auto"/>
        <w:ind w:left="0" w:firstLine="0"/>
        <w:jc w:val="both"/>
        <w:textAlignment w:val="auto"/>
        <w:rPr>
          <w:rFonts w:ascii="Georgia" w:hAnsi="Georgia" w:cs="Georgia"/>
          <w:sz w:val="20"/>
          <w:szCs w:val="20"/>
        </w:rPr>
      </w:pPr>
      <w:r>
        <w:rPr>
          <w:rFonts w:ascii="Georgia" w:hAnsi="Georgia" w:cs="Georgia"/>
          <w:sz w:val="20"/>
          <w:szCs w:val="20"/>
        </w:rPr>
        <w:t>Dostawca zobowiązuje się do stosowania zaoferowanego upustu, w wysokości określonej w ust. 5, przez cały okres obowiązywania umowy, każdorazowo w stosunku do cen dnia, obowiązujących w dniu sprzedaży paliwa.</w:t>
      </w:r>
    </w:p>
    <w:p w14:paraId="390B27C1" w14:textId="57F396DE" w:rsidR="00DB337A" w:rsidRDefault="00DB337A">
      <w:pPr>
        <w:numPr>
          <w:ilvl w:val="0"/>
          <w:numId w:val="58"/>
        </w:numPr>
        <w:tabs>
          <w:tab w:val="clear" w:pos="360"/>
          <w:tab w:val="num" w:pos="426"/>
          <w:tab w:val="left" w:pos="720"/>
        </w:tabs>
        <w:spacing w:line="360" w:lineRule="auto"/>
        <w:ind w:left="0" w:firstLine="0"/>
        <w:jc w:val="both"/>
        <w:textAlignment w:val="auto"/>
        <w:rPr>
          <w:rFonts w:ascii="Georgia" w:hAnsi="Georgia" w:cs="Georgia"/>
          <w:sz w:val="20"/>
          <w:szCs w:val="20"/>
        </w:rPr>
      </w:pPr>
      <w:r>
        <w:rPr>
          <w:rFonts w:ascii="Georgia" w:hAnsi="Georgia" w:cs="Georgia"/>
          <w:sz w:val="20"/>
          <w:szCs w:val="20"/>
        </w:rPr>
        <w:t>Przedstawiciel Dostawcy wpisze ilość, rodzaj, jednostkową „cenę dnia” brutto i jednostkową cenę brutto</w:t>
      </w:r>
      <w:r w:rsidR="00313291">
        <w:rPr>
          <w:rFonts w:ascii="Georgia" w:hAnsi="Georgia" w:cs="Georgia"/>
          <w:sz w:val="20"/>
          <w:szCs w:val="20"/>
        </w:rPr>
        <w:br/>
      </w:r>
      <w:r>
        <w:rPr>
          <w:rFonts w:ascii="Georgia" w:hAnsi="Georgia" w:cs="Georgia"/>
          <w:sz w:val="20"/>
          <w:szCs w:val="20"/>
        </w:rPr>
        <w:t xml:space="preserve">z rabatem cenowym dla zakupionego paliwa do karty drogowej każdego pojazdu, a przedstawiciel Zamawiającego </w:t>
      </w:r>
      <w:r w:rsidRPr="0005479E">
        <w:rPr>
          <w:rFonts w:ascii="Georgia" w:hAnsi="Georgia" w:cs="Georgia"/>
          <w:sz w:val="20"/>
          <w:szCs w:val="20"/>
        </w:rPr>
        <w:t xml:space="preserve">potwierdzi wpisanie właściwej „ceny dnia” paliwa oraz ilości zakupionego paliwa w „Zestawieniu wydanego paliwa” – Załącznik nr </w:t>
      </w:r>
      <w:r>
        <w:rPr>
          <w:rFonts w:ascii="Georgia" w:hAnsi="Georgia" w:cs="Georgia"/>
          <w:sz w:val="20"/>
          <w:szCs w:val="20"/>
        </w:rPr>
        <w:t>3</w:t>
      </w:r>
      <w:r w:rsidRPr="0005479E">
        <w:rPr>
          <w:rFonts w:ascii="Georgia" w:hAnsi="Georgia" w:cs="Georgia"/>
          <w:sz w:val="20"/>
          <w:szCs w:val="20"/>
        </w:rPr>
        <w:t xml:space="preserve"> do umowy.</w:t>
      </w:r>
    </w:p>
    <w:p w14:paraId="7C00DC1E" w14:textId="77777777" w:rsidR="00DB337A" w:rsidRDefault="00DB337A">
      <w:pPr>
        <w:numPr>
          <w:ilvl w:val="0"/>
          <w:numId w:val="58"/>
        </w:numPr>
        <w:tabs>
          <w:tab w:val="clear" w:pos="360"/>
          <w:tab w:val="num" w:pos="426"/>
          <w:tab w:val="left" w:pos="720"/>
        </w:tabs>
        <w:spacing w:line="360" w:lineRule="auto"/>
        <w:ind w:left="0" w:firstLine="0"/>
        <w:jc w:val="both"/>
        <w:textAlignment w:val="auto"/>
        <w:rPr>
          <w:rFonts w:ascii="Georgia" w:hAnsi="Georgia" w:cs="Georgia"/>
          <w:color w:val="000000" w:themeColor="text1"/>
          <w:sz w:val="20"/>
          <w:szCs w:val="20"/>
        </w:rPr>
      </w:pPr>
      <w:r w:rsidRPr="00906767">
        <w:rPr>
          <w:rFonts w:ascii="Georgia" w:hAnsi="Georgia" w:cs="Georgia"/>
          <w:color w:val="000000" w:themeColor="text1"/>
          <w:sz w:val="20"/>
          <w:szCs w:val="20"/>
        </w:rPr>
        <w:t>Fakturowanie następować będzie ostatniego dnia każdego miesiąca obowiązywania umowy na podstawie „Zestawienia wydanego paliwa</w:t>
      </w:r>
      <w:r>
        <w:rPr>
          <w:rFonts w:ascii="Georgia" w:hAnsi="Georgia" w:cs="Georgia"/>
          <w:color w:val="000000" w:themeColor="text1"/>
          <w:sz w:val="20"/>
          <w:szCs w:val="20"/>
        </w:rPr>
        <w:t>”</w:t>
      </w:r>
      <w:r w:rsidRPr="00906767">
        <w:rPr>
          <w:rFonts w:ascii="Georgia" w:hAnsi="Georgia" w:cs="Georgia"/>
          <w:color w:val="000000" w:themeColor="text1"/>
          <w:sz w:val="20"/>
          <w:szCs w:val="20"/>
        </w:rPr>
        <w:t>.</w:t>
      </w:r>
    </w:p>
    <w:p w14:paraId="48097644" w14:textId="77777777" w:rsidR="00DB337A" w:rsidRPr="00906767" w:rsidRDefault="00DB337A">
      <w:pPr>
        <w:numPr>
          <w:ilvl w:val="0"/>
          <w:numId w:val="58"/>
        </w:numPr>
        <w:tabs>
          <w:tab w:val="clear" w:pos="360"/>
          <w:tab w:val="num" w:pos="426"/>
          <w:tab w:val="left" w:pos="720"/>
        </w:tabs>
        <w:spacing w:line="360" w:lineRule="auto"/>
        <w:ind w:left="0" w:firstLine="0"/>
        <w:jc w:val="both"/>
        <w:textAlignment w:val="auto"/>
        <w:rPr>
          <w:rFonts w:ascii="Georgia" w:hAnsi="Georgia" w:cs="Georgia"/>
          <w:color w:val="000000" w:themeColor="text1"/>
          <w:sz w:val="20"/>
          <w:szCs w:val="20"/>
        </w:rPr>
      </w:pPr>
      <w:r>
        <w:rPr>
          <w:rFonts w:ascii="Georgia" w:hAnsi="Georgia" w:cs="Georgia"/>
          <w:color w:val="000000" w:themeColor="text1"/>
          <w:sz w:val="20"/>
          <w:szCs w:val="20"/>
        </w:rPr>
        <w:t>Za dzień płatności należności z tytułu niniejszej umowy strony uznają dzień obciążenia konta Zamawiającego.</w:t>
      </w:r>
    </w:p>
    <w:p w14:paraId="2E0AE2D9" w14:textId="77777777" w:rsidR="00DB337A" w:rsidRPr="00017A1D" w:rsidRDefault="00DB337A">
      <w:pPr>
        <w:numPr>
          <w:ilvl w:val="0"/>
          <w:numId w:val="58"/>
        </w:numPr>
        <w:tabs>
          <w:tab w:val="clear" w:pos="360"/>
          <w:tab w:val="num" w:pos="426"/>
          <w:tab w:val="left" w:pos="720"/>
        </w:tabs>
        <w:spacing w:line="360" w:lineRule="auto"/>
        <w:ind w:left="0" w:firstLine="0"/>
        <w:jc w:val="both"/>
        <w:textAlignment w:val="auto"/>
        <w:rPr>
          <w:rFonts w:ascii="Georgia" w:hAnsi="Georgia" w:cs="Georgia"/>
          <w:sz w:val="20"/>
          <w:szCs w:val="20"/>
        </w:rPr>
      </w:pPr>
      <w:r>
        <w:rPr>
          <w:rFonts w:ascii="Georgia" w:hAnsi="Georgia" w:cs="Georgia"/>
          <w:sz w:val="20"/>
          <w:szCs w:val="20"/>
        </w:rPr>
        <w:t xml:space="preserve">Podstawą do wystawienia faktury jest „Zestawienie wydanego paliwa” z danego okresu rozliczeniowego </w:t>
      </w:r>
      <w:r w:rsidRPr="00017A1D">
        <w:rPr>
          <w:rFonts w:ascii="Georgia" w:hAnsi="Georgia" w:cs="Georgia"/>
          <w:sz w:val="20"/>
          <w:szCs w:val="20"/>
        </w:rPr>
        <w:t>objętego fakturą.</w:t>
      </w:r>
    </w:p>
    <w:p w14:paraId="72AD77FE" w14:textId="339E07E0" w:rsidR="00DB337A" w:rsidRDefault="00DB337A">
      <w:pPr>
        <w:numPr>
          <w:ilvl w:val="0"/>
          <w:numId w:val="58"/>
        </w:numPr>
        <w:tabs>
          <w:tab w:val="clear" w:pos="360"/>
          <w:tab w:val="num" w:pos="426"/>
          <w:tab w:val="left" w:pos="720"/>
        </w:tabs>
        <w:spacing w:line="360" w:lineRule="auto"/>
        <w:ind w:left="0" w:firstLine="0"/>
        <w:jc w:val="both"/>
        <w:textAlignment w:val="auto"/>
        <w:rPr>
          <w:rFonts w:ascii="Georgia" w:hAnsi="Georgia" w:cs="Georgia"/>
          <w:sz w:val="20"/>
          <w:szCs w:val="20"/>
        </w:rPr>
      </w:pPr>
      <w:bookmarkStart w:id="114" w:name="_Hlk24011828"/>
      <w:r w:rsidRPr="00DA1208">
        <w:rPr>
          <w:rFonts w:ascii="Georgia" w:hAnsi="Georgia" w:cs="Georgia"/>
          <w:sz w:val="20"/>
          <w:szCs w:val="20"/>
        </w:rPr>
        <w:t xml:space="preserve">Zapłata faktury nastąpi przelewem na konto Dostawcy w terminie </w:t>
      </w:r>
      <w:r>
        <w:rPr>
          <w:rFonts w:ascii="Georgia" w:hAnsi="Georgia" w:cs="Georgia"/>
          <w:sz w:val="20"/>
          <w:szCs w:val="20"/>
        </w:rPr>
        <w:t>21</w:t>
      </w:r>
      <w:r w:rsidRPr="00DA1208">
        <w:rPr>
          <w:rFonts w:ascii="Georgia" w:hAnsi="Georgia" w:cs="Georgia"/>
          <w:sz w:val="20"/>
          <w:szCs w:val="20"/>
        </w:rPr>
        <w:t xml:space="preserve"> dni od </w:t>
      </w:r>
      <w:r>
        <w:rPr>
          <w:rFonts w:ascii="Georgia" w:hAnsi="Georgia" w:cs="Georgia"/>
          <w:sz w:val="20"/>
          <w:szCs w:val="20"/>
        </w:rPr>
        <w:t>dnia wystawienia</w:t>
      </w:r>
      <w:r w:rsidRPr="00DA1208">
        <w:rPr>
          <w:rFonts w:ascii="Georgia" w:hAnsi="Georgia" w:cs="Georgia"/>
          <w:sz w:val="20"/>
          <w:szCs w:val="20"/>
        </w:rPr>
        <w:t xml:space="preserve"> faktury VAT</w:t>
      </w:r>
      <w:bookmarkEnd w:id="114"/>
      <w:r w:rsidRPr="00DA1208">
        <w:rPr>
          <w:rFonts w:ascii="Georgia" w:hAnsi="Georgia" w:cs="Georgia"/>
          <w:sz w:val="20"/>
          <w:szCs w:val="20"/>
        </w:rPr>
        <w:t>.</w:t>
      </w:r>
    </w:p>
    <w:p w14:paraId="50A0FA09" w14:textId="0F8B4248" w:rsidR="00F7180B" w:rsidRPr="00F7180B" w:rsidRDefault="00F7180B" w:rsidP="00D81C81">
      <w:pPr>
        <w:widowControl w:val="0"/>
        <w:numPr>
          <w:ilvl w:val="0"/>
          <w:numId w:val="58"/>
        </w:numPr>
        <w:tabs>
          <w:tab w:val="clear" w:pos="360"/>
          <w:tab w:val="left" w:pos="0"/>
        </w:tabs>
        <w:spacing w:line="360" w:lineRule="auto"/>
        <w:ind w:left="0" w:firstLine="0"/>
        <w:jc w:val="both"/>
        <w:rPr>
          <w:rFonts w:ascii="Georgia" w:hAnsi="Georgia"/>
          <w:kern w:val="2"/>
          <w:sz w:val="20"/>
          <w:szCs w:val="20"/>
        </w:rPr>
      </w:pPr>
      <w:r w:rsidRPr="00772AF2">
        <w:rPr>
          <w:rFonts w:ascii="Georgia" w:hAnsi="Georgia"/>
          <w:sz w:val="20"/>
          <w:szCs w:val="20"/>
        </w:rPr>
        <w:t>Dopuszcza się możliwość składania faktur w formie elektronicznej. Faktury w formie elektronicznej składane będę na adres e-maili faktury@zzozwadowice.pl. Dostawca</w:t>
      </w:r>
      <w:r w:rsidRPr="00772AF2">
        <w:rPr>
          <w:rFonts w:ascii="Georgia" w:hAnsi="Georgia" w:cs="Calibri"/>
          <w:sz w:val="20"/>
          <w:szCs w:val="20"/>
        </w:rPr>
        <w:t xml:space="preserve"> może również dostarczyć ustrukturyzowaną fakturę elektroniczną za pośrednictwem PEF zgodnie z przepisami ustawy z dnia 9 listopada 2018 r.</w:t>
      </w:r>
      <w:r w:rsidR="00313291">
        <w:rPr>
          <w:rFonts w:ascii="Georgia" w:hAnsi="Georgia" w:cs="Calibri"/>
          <w:sz w:val="20"/>
          <w:szCs w:val="20"/>
        </w:rPr>
        <w:br/>
      </w:r>
      <w:r w:rsidRPr="00772AF2">
        <w:rPr>
          <w:rFonts w:ascii="Georgia" w:hAnsi="Georgia" w:cs="Calibri"/>
          <w:sz w:val="20"/>
          <w:szCs w:val="20"/>
        </w:rPr>
        <w:t>o elektronicznym fakturowaniu w zamówieniach publicznych, koncesjach na roboty budowlane lub usługi oraz partnerstwie publiczno-prywatnym, wówczas Dostawca zwolniony zostaje z obowiązku dostarczenia faktury</w:t>
      </w:r>
      <w:r w:rsidR="00313291">
        <w:rPr>
          <w:rFonts w:ascii="Georgia" w:hAnsi="Georgia" w:cs="Calibri"/>
          <w:sz w:val="20"/>
          <w:szCs w:val="20"/>
        </w:rPr>
        <w:br/>
      </w:r>
      <w:r w:rsidRPr="00772AF2">
        <w:rPr>
          <w:rFonts w:ascii="Georgia" w:hAnsi="Georgia" w:cs="Calibri"/>
          <w:sz w:val="20"/>
          <w:szCs w:val="20"/>
        </w:rPr>
        <w:t>w wersji elektronicznej na wskazane adresy e-mail.</w:t>
      </w:r>
    </w:p>
    <w:p w14:paraId="03E15153" w14:textId="77777777" w:rsidR="00DB337A" w:rsidRDefault="00DB337A" w:rsidP="00DB337A">
      <w:pPr>
        <w:widowControl w:val="0"/>
        <w:spacing w:line="360" w:lineRule="auto"/>
        <w:jc w:val="center"/>
        <w:rPr>
          <w:rFonts w:ascii="Georgia" w:hAnsi="Georgia" w:cs="Georgia"/>
          <w:b/>
          <w:bCs/>
          <w:color w:val="000000"/>
          <w:sz w:val="20"/>
          <w:szCs w:val="20"/>
        </w:rPr>
      </w:pPr>
      <w:r>
        <w:rPr>
          <w:rFonts w:ascii="Georgia" w:hAnsi="Georgia" w:cs="Georgia"/>
          <w:b/>
          <w:bCs/>
          <w:color w:val="000000"/>
          <w:sz w:val="20"/>
          <w:szCs w:val="20"/>
        </w:rPr>
        <w:t>§ 4 A*</w:t>
      </w:r>
    </w:p>
    <w:p w14:paraId="75F98EFA" w14:textId="77777777" w:rsidR="00DB337A" w:rsidRDefault="00DB337A">
      <w:pPr>
        <w:widowControl w:val="0"/>
        <w:numPr>
          <w:ilvl w:val="0"/>
          <w:numId w:val="29"/>
        </w:numPr>
        <w:tabs>
          <w:tab w:val="left" w:pos="284"/>
        </w:tabs>
        <w:spacing w:line="360" w:lineRule="auto"/>
        <w:jc w:val="both"/>
        <w:rPr>
          <w:rFonts w:ascii="Georgia" w:hAnsi="Georgia"/>
          <w:sz w:val="20"/>
        </w:rPr>
      </w:pPr>
      <w:r>
        <w:rPr>
          <w:rFonts w:ascii="Georgia" w:hAnsi="Georgia"/>
          <w:sz w:val="20"/>
        </w:rPr>
        <w:t>Dostawca oświadcza, że powierzy Podwykonawcy wykonanie następującej części zamówienia: .......................................................</w:t>
      </w:r>
    </w:p>
    <w:p w14:paraId="01EF0502" w14:textId="77777777" w:rsidR="00DB337A" w:rsidRDefault="00DB337A">
      <w:pPr>
        <w:widowControl w:val="0"/>
        <w:numPr>
          <w:ilvl w:val="0"/>
          <w:numId w:val="29"/>
        </w:numPr>
        <w:tabs>
          <w:tab w:val="left" w:pos="284"/>
        </w:tabs>
        <w:spacing w:line="360" w:lineRule="auto"/>
        <w:jc w:val="both"/>
      </w:pPr>
      <w:r>
        <w:rPr>
          <w:rFonts w:ascii="Georgia" w:hAnsi="Georgia"/>
          <w:sz w:val="20"/>
        </w:rPr>
        <w:t>Dostawca jest odpowiedzialny za działania, zaniechanie działań, uchybienia i zaniedbania Podwykonawcy i ich pracowników (działania zawinione i niezawinione), jak za własne na zasadzie art. 474 kodeksu cywilnego.</w:t>
      </w:r>
    </w:p>
    <w:p w14:paraId="2E9C87E1" w14:textId="37D6584C" w:rsidR="00F7180B" w:rsidRPr="006C2293" w:rsidRDefault="00DB337A" w:rsidP="006C2293">
      <w:pPr>
        <w:pStyle w:val="western"/>
        <w:spacing w:before="0" w:after="0" w:line="360" w:lineRule="auto"/>
        <w:rPr>
          <w:rFonts w:ascii="Georgia" w:hAnsi="Georgia" w:cs="Georgia"/>
          <w:b/>
          <w:bCs/>
          <w:sz w:val="20"/>
          <w:szCs w:val="20"/>
        </w:rPr>
      </w:pPr>
      <w:r>
        <w:rPr>
          <w:rFonts w:ascii="Georgia" w:hAnsi="Georgia"/>
          <w:i/>
          <w:iCs/>
          <w:sz w:val="18"/>
        </w:rPr>
        <w:t xml:space="preserve">* w przypadku zadeklarowania w ofercie, że Dostawca nie powierzy podwykonawcom żadnej części zamówienia </w:t>
      </w:r>
      <w:r>
        <w:rPr>
          <w:rFonts w:ascii="Georgia" w:hAnsi="Georgia"/>
          <w:b/>
          <w:i/>
          <w:iCs/>
          <w:sz w:val="18"/>
          <w:szCs w:val="20"/>
        </w:rPr>
        <w:t xml:space="preserve">§ 4 A* </w:t>
      </w:r>
      <w:r>
        <w:rPr>
          <w:rFonts w:ascii="Georgia" w:hAnsi="Georgia"/>
          <w:bCs/>
          <w:i/>
          <w:iCs/>
          <w:sz w:val="18"/>
          <w:szCs w:val="20"/>
        </w:rPr>
        <w:t>zostanie usunięty.</w:t>
      </w:r>
    </w:p>
    <w:p w14:paraId="152EF24A" w14:textId="1134B8A7" w:rsidR="00DB337A" w:rsidRDefault="00DB337A" w:rsidP="00DB337A">
      <w:pPr>
        <w:spacing w:line="360" w:lineRule="auto"/>
        <w:jc w:val="center"/>
        <w:rPr>
          <w:rFonts w:ascii="Georgia" w:hAnsi="Georgia" w:cs="Georgia"/>
          <w:b/>
          <w:bCs/>
          <w:kern w:val="2"/>
          <w:sz w:val="20"/>
          <w:szCs w:val="20"/>
        </w:rPr>
      </w:pPr>
      <w:r>
        <w:rPr>
          <w:rFonts w:ascii="Georgia" w:hAnsi="Georgia" w:cs="Georgia"/>
          <w:b/>
          <w:bCs/>
          <w:kern w:val="2"/>
          <w:sz w:val="20"/>
          <w:szCs w:val="20"/>
        </w:rPr>
        <w:t>§ 4</w:t>
      </w:r>
    </w:p>
    <w:p w14:paraId="4511BE06" w14:textId="77777777" w:rsidR="00DB337A" w:rsidRDefault="00DB337A">
      <w:pPr>
        <w:pStyle w:val="Tekstpodstawowy"/>
        <w:numPr>
          <w:ilvl w:val="0"/>
          <w:numId w:val="56"/>
        </w:numPr>
        <w:tabs>
          <w:tab w:val="left" w:pos="284"/>
        </w:tabs>
        <w:spacing w:after="0" w:line="360" w:lineRule="auto"/>
        <w:ind w:left="0" w:firstLine="0"/>
        <w:jc w:val="both"/>
        <w:textAlignment w:val="auto"/>
        <w:rPr>
          <w:rFonts w:ascii="Georgia" w:hAnsi="Georgia" w:cs="Georgia"/>
          <w:bCs w:val="0"/>
          <w:i w:val="0"/>
          <w:iCs w:val="0"/>
          <w:sz w:val="20"/>
          <w:szCs w:val="20"/>
          <w:lang w:val="pl-PL"/>
        </w:rPr>
      </w:pPr>
      <w:r>
        <w:rPr>
          <w:rFonts w:ascii="Georgia" w:hAnsi="Georgia" w:cs="Georgia"/>
          <w:b w:val="0"/>
          <w:bCs w:val="0"/>
          <w:i w:val="0"/>
          <w:iCs w:val="0"/>
          <w:sz w:val="20"/>
          <w:szCs w:val="20"/>
          <w:lang w:val="pl-PL"/>
        </w:rPr>
        <w:t xml:space="preserve">Niniejsza umowa zostaje zawarta na czas określony i obowiązuje </w:t>
      </w:r>
      <w:r w:rsidRPr="003675A5">
        <w:rPr>
          <w:rFonts w:ascii="Georgia" w:hAnsi="Georgia" w:cs="Georgia"/>
          <w:bCs w:val="0"/>
          <w:i w:val="0"/>
          <w:iCs w:val="0"/>
          <w:sz w:val="20"/>
          <w:szCs w:val="20"/>
          <w:lang w:val="pl-PL"/>
        </w:rPr>
        <w:t xml:space="preserve">od dnia </w:t>
      </w:r>
      <w:r>
        <w:rPr>
          <w:rFonts w:ascii="Georgia" w:hAnsi="Georgia" w:cs="Georgia"/>
          <w:bCs w:val="0"/>
          <w:i w:val="0"/>
          <w:iCs w:val="0"/>
          <w:sz w:val="20"/>
          <w:szCs w:val="20"/>
          <w:lang w:val="pl-PL"/>
        </w:rPr>
        <w:t>………….</w:t>
      </w:r>
      <w:r w:rsidRPr="003675A5">
        <w:rPr>
          <w:rFonts w:ascii="Georgia" w:hAnsi="Georgia" w:cs="Georgia"/>
          <w:bCs w:val="0"/>
          <w:i w:val="0"/>
          <w:iCs w:val="0"/>
          <w:sz w:val="20"/>
          <w:szCs w:val="20"/>
          <w:lang w:val="pl-PL"/>
        </w:rPr>
        <w:t xml:space="preserve"> r. do dnia </w:t>
      </w:r>
      <w:r>
        <w:rPr>
          <w:rFonts w:ascii="Georgia" w:hAnsi="Georgia" w:cs="Georgia"/>
          <w:bCs w:val="0"/>
          <w:i w:val="0"/>
          <w:iCs w:val="0"/>
          <w:sz w:val="20"/>
          <w:szCs w:val="20"/>
          <w:lang w:val="pl-PL"/>
        </w:rPr>
        <w:t>……………</w:t>
      </w:r>
      <w:r w:rsidRPr="003675A5">
        <w:rPr>
          <w:rFonts w:ascii="Georgia" w:hAnsi="Georgia" w:cs="Georgia"/>
          <w:bCs w:val="0"/>
          <w:i w:val="0"/>
          <w:iCs w:val="0"/>
          <w:sz w:val="20"/>
          <w:szCs w:val="20"/>
          <w:lang w:val="pl-PL"/>
        </w:rPr>
        <w:t xml:space="preserve"> r.</w:t>
      </w:r>
    </w:p>
    <w:p w14:paraId="54B3CE69" w14:textId="77777777" w:rsidR="00DB337A" w:rsidRPr="000F561E" w:rsidRDefault="00DB337A">
      <w:pPr>
        <w:pStyle w:val="Tekstpodstawowy"/>
        <w:numPr>
          <w:ilvl w:val="0"/>
          <w:numId w:val="56"/>
        </w:numPr>
        <w:tabs>
          <w:tab w:val="left" w:pos="284"/>
        </w:tabs>
        <w:spacing w:after="0" w:line="360" w:lineRule="auto"/>
        <w:ind w:left="0" w:firstLine="0"/>
        <w:jc w:val="both"/>
        <w:textAlignment w:val="auto"/>
        <w:rPr>
          <w:rFonts w:ascii="Georgia" w:hAnsi="Georgia" w:cs="Georgia"/>
          <w:b w:val="0"/>
          <w:bCs w:val="0"/>
          <w:i w:val="0"/>
          <w:iCs w:val="0"/>
          <w:sz w:val="20"/>
          <w:szCs w:val="20"/>
          <w:lang w:val="pl-PL"/>
        </w:rPr>
      </w:pPr>
      <w:r w:rsidRPr="000F561E">
        <w:rPr>
          <w:rFonts w:ascii="Georgia" w:hAnsi="Georgia" w:cs="Arial"/>
          <w:b w:val="0"/>
          <w:i w:val="0"/>
          <w:sz w:val="20"/>
          <w:szCs w:val="20"/>
          <w:lang w:val="pl-PL"/>
        </w:rPr>
        <w:t xml:space="preserve">W przypadku niewyczerpania w okresie obowiązywania umowy wartości brutto umowy Zamawiający uprawniony będzie do </w:t>
      </w:r>
      <w:r>
        <w:rPr>
          <w:rFonts w:ascii="Georgia" w:hAnsi="Georgia" w:cs="Arial"/>
          <w:b w:val="0"/>
          <w:i w:val="0"/>
          <w:sz w:val="20"/>
          <w:szCs w:val="20"/>
          <w:lang w:val="pl-PL"/>
        </w:rPr>
        <w:t xml:space="preserve">jednostronnego </w:t>
      </w:r>
      <w:r w:rsidRPr="000F561E">
        <w:rPr>
          <w:rFonts w:ascii="Georgia" w:hAnsi="Georgia" w:cs="Arial"/>
          <w:b w:val="0"/>
          <w:i w:val="0"/>
          <w:sz w:val="20"/>
          <w:szCs w:val="20"/>
          <w:lang w:val="pl-PL"/>
        </w:rPr>
        <w:t>przedłużenia</w:t>
      </w:r>
      <w:r>
        <w:rPr>
          <w:rFonts w:ascii="Georgia" w:hAnsi="Georgia" w:cs="Arial"/>
          <w:b w:val="0"/>
          <w:i w:val="0"/>
          <w:sz w:val="20"/>
          <w:szCs w:val="20"/>
          <w:lang w:val="pl-PL"/>
        </w:rPr>
        <w:t xml:space="preserve"> terminu obowiązywania umowy o kolejne 90 dni.</w:t>
      </w:r>
    </w:p>
    <w:p w14:paraId="11027102" w14:textId="77777777" w:rsidR="00DB337A" w:rsidRPr="00507316" w:rsidRDefault="00DB337A">
      <w:pPr>
        <w:pStyle w:val="Tekstpodstawowy"/>
        <w:numPr>
          <w:ilvl w:val="0"/>
          <w:numId w:val="56"/>
        </w:numPr>
        <w:tabs>
          <w:tab w:val="left" w:pos="0"/>
          <w:tab w:val="left" w:pos="284"/>
        </w:tabs>
        <w:spacing w:after="0" w:line="360" w:lineRule="auto"/>
        <w:ind w:left="0" w:firstLine="0"/>
        <w:jc w:val="both"/>
        <w:textAlignment w:val="auto"/>
        <w:rPr>
          <w:rFonts w:ascii="Georgia" w:hAnsi="Georgia" w:cs="Georgia"/>
          <w:b w:val="0"/>
          <w:bCs w:val="0"/>
          <w:i w:val="0"/>
          <w:iCs w:val="0"/>
          <w:sz w:val="20"/>
          <w:szCs w:val="20"/>
          <w:lang w:val="pl-PL"/>
        </w:rPr>
      </w:pPr>
      <w:r w:rsidRPr="00507316">
        <w:rPr>
          <w:rFonts w:ascii="Georgia" w:hAnsi="Georgia" w:cs="Georgia"/>
          <w:b w:val="0"/>
          <w:bCs w:val="0"/>
          <w:i w:val="0"/>
          <w:iCs w:val="0"/>
          <w:sz w:val="20"/>
          <w:szCs w:val="20"/>
          <w:lang w:val="pl-PL"/>
        </w:rPr>
        <w:t>Zamawiający ma prawo do odstąpienia od umowy w przypadku:</w:t>
      </w:r>
    </w:p>
    <w:p w14:paraId="25B60B8E" w14:textId="11F0CF3E" w:rsidR="00DB337A" w:rsidRPr="00FB0052" w:rsidRDefault="00DB337A">
      <w:pPr>
        <w:pStyle w:val="Tekstpodstawowy"/>
        <w:numPr>
          <w:ilvl w:val="1"/>
          <w:numId w:val="56"/>
        </w:numPr>
        <w:tabs>
          <w:tab w:val="left" w:pos="284"/>
          <w:tab w:val="left" w:pos="840"/>
        </w:tabs>
        <w:spacing w:after="0" w:line="360" w:lineRule="auto"/>
        <w:ind w:left="0" w:firstLine="0"/>
        <w:jc w:val="both"/>
        <w:textAlignment w:val="auto"/>
        <w:rPr>
          <w:rFonts w:ascii="Georgia" w:hAnsi="Georgia" w:cs="Georgia"/>
          <w:b w:val="0"/>
          <w:bCs w:val="0"/>
          <w:i w:val="0"/>
          <w:iCs w:val="0"/>
          <w:sz w:val="20"/>
          <w:szCs w:val="20"/>
          <w:lang w:val="pl-PL"/>
        </w:rPr>
      </w:pPr>
      <w:r w:rsidRPr="00FB0052">
        <w:rPr>
          <w:rFonts w:ascii="Georgia" w:hAnsi="Georgia" w:cs="Georgia"/>
          <w:b w:val="0"/>
          <w:bCs w:val="0"/>
          <w:i w:val="0"/>
          <w:iCs w:val="0"/>
          <w:sz w:val="20"/>
          <w:szCs w:val="20"/>
          <w:lang w:val="pl-PL" w:eastAsia="pl-PL"/>
        </w:rPr>
        <w:t xml:space="preserve">nie przedstawienia Zamawiającemu świadectwa jakości paliwa zgodnie z </w:t>
      </w:r>
      <w:r w:rsidRPr="00FB0052">
        <w:rPr>
          <w:rFonts w:ascii="Georgia" w:hAnsi="Georgia" w:cs="Georgia"/>
          <w:b w:val="0"/>
          <w:bCs w:val="0"/>
          <w:i w:val="0"/>
          <w:iCs w:val="0"/>
          <w:kern w:val="2"/>
          <w:sz w:val="20"/>
          <w:szCs w:val="20"/>
          <w:lang w:val="pl-PL"/>
        </w:rPr>
        <w:t>§</w:t>
      </w:r>
      <w:r>
        <w:rPr>
          <w:rFonts w:ascii="Georgia" w:hAnsi="Georgia" w:cs="Georgia"/>
          <w:b w:val="0"/>
          <w:bCs w:val="0"/>
          <w:i w:val="0"/>
          <w:iCs w:val="0"/>
          <w:kern w:val="2"/>
          <w:sz w:val="20"/>
          <w:szCs w:val="20"/>
          <w:lang w:val="pl-PL"/>
        </w:rPr>
        <w:t xml:space="preserve"> </w:t>
      </w:r>
      <w:r w:rsidRPr="00FB0052">
        <w:rPr>
          <w:rFonts w:ascii="Georgia" w:hAnsi="Georgia" w:cs="Georgia"/>
          <w:b w:val="0"/>
          <w:bCs w:val="0"/>
          <w:i w:val="0"/>
          <w:iCs w:val="0"/>
          <w:kern w:val="2"/>
          <w:sz w:val="20"/>
          <w:szCs w:val="20"/>
          <w:lang w:val="pl-PL"/>
        </w:rPr>
        <w:t>2 ust 4.</w:t>
      </w:r>
    </w:p>
    <w:p w14:paraId="53E61868" w14:textId="77777777" w:rsidR="00DB337A" w:rsidRPr="00FB0052" w:rsidRDefault="00DB337A">
      <w:pPr>
        <w:pStyle w:val="Tekstpodstawowy"/>
        <w:numPr>
          <w:ilvl w:val="1"/>
          <w:numId w:val="56"/>
        </w:numPr>
        <w:tabs>
          <w:tab w:val="left" w:pos="284"/>
          <w:tab w:val="left" w:pos="840"/>
        </w:tabs>
        <w:spacing w:after="0" w:line="360" w:lineRule="auto"/>
        <w:ind w:left="0" w:firstLine="0"/>
        <w:jc w:val="both"/>
        <w:textAlignment w:val="auto"/>
        <w:rPr>
          <w:rFonts w:ascii="Georgia" w:hAnsi="Georgia" w:cs="Georgia"/>
          <w:b w:val="0"/>
          <w:bCs w:val="0"/>
          <w:i w:val="0"/>
          <w:iCs w:val="0"/>
          <w:sz w:val="20"/>
          <w:szCs w:val="20"/>
          <w:lang w:val="pl-PL"/>
        </w:rPr>
      </w:pPr>
      <w:r w:rsidRPr="00FB0052">
        <w:rPr>
          <w:rFonts w:ascii="Georgia" w:hAnsi="Georgia" w:cs="Georgia"/>
          <w:b w:val="0"/>
          <w:bCs w:val="0"/>
          <w:i w:val="0"/>
          <w:iCs w:val="0"/>
          <w:sz w:val="20"/>
          <w:szCs w:val="20"/>
        </w:rPr>
        <w:t xml:space="preserve">zmiany cen z wyjątkiem sytuacji przewidzianej w § </w:t>
      </w:r>
      <w:r>
        <w:rPr>
          <w:rFonts w:ascii="Georgia" w:hAnsi="Georgia" w:cs="Georgia"/>
          <w:b w:val="0"/>
          <w:bCs w:val="0"/>
          <w:i w:val="0"/>
          <w:iCs w:val="0"/>
          <w:sz w:val="20"/>
          <w:szCs w:val="20"/>
        </w:rPr>
        <w:t>3</w:t>
      </w:r>
      <w:r w:rsidRPr="00FB0052">
        <w:rPr>
          <w:rFonts w:ascii="Georgia" w:hAnsi="Georgia" w:cs="Georgia"/>
          <w:b w:val="0"/>
          <w:bCs w:val="0"/>
          <w:i w:val="0"/>
          <w:iCs w:val="0"/>
          <w:sz w:val="20"/>
          <w:szCs w:val="20"/>
        </w:rPr>
        <w:t xml:space="preserve"> ust.</w:t>
      </w:r>
      <w:r>
        <w:rPr>
          <w:rFonts w:ascii="Georgia" w:hAnsi="Georgia" w:cs="Georgia"/>
          <w:b w:val="0"/>
          <w:bCs w:val="0"/>
          <w:i w:val="0"/>
          <w:iCs w:val="0"/>
          <w:sz w:val="20"/>
          <w:szCs w:val="20"/>
        </w:rPr>
        <w:t xml:space="preserve"> 2</w:t>
      </w:r>
      <w:r w:rsidRPr="00FB0052">
        <w:rPr>
          <w:rFonts w:ascii="Georgia" w:hAnsi="Georgia" w:cs="Georgia"/>
          <w:b w:val="0"/>
          <w:bCs w:val="0"/>
          <w:i w:val="0"/>
          <w:iCs w:val="0"/>
          <w:sz w:val="20"/>
          <w:szCs w:val="20"/>
        </w:rPr>
        <w:t>.</w:t>
      </w:r>
    </w:p>
    <w:p w14:paraId="3D43351C" w14:textId="77777777" w:rsidR="00DB337A" w:rsidRPr="00FB0052" w:rsidRDefault="00DB337A">
      <w:pPr>
        <w:pStyle w:val="Tekstpodstawowy"/>
        <w:numPr>
          <w:ilvl w:val="1"/>
          <w:numId w:val="56"/>
        </w:numPr>
        <w:tabs>
          <w:tab w:val="left" w:pos="284"/>
          <w:tab w:val="left" w:pos="84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b w:val="0"/>
          <w:bCs w:val="0"/>
          <w:i w:val="0"/>
          <w:iCs w:val="0"/>
          <w:spacing w:val="-10"/>
          <w:sz w:val="20"/>
          <w:szCs w:val="20"/>
        </w:rPr>
        <w:t>zaistnienia</w:t>
      </w:r>
      <w:r w:rsidRPr="00FB0052">
        <w:rPr>
          <w:rFonts w:ascii="Georgia" w:hAnsi="Georgia" w:cs="Verdana"/>
          <w:b w:val="0"/>
          <w:bCs w:val="0"/>
          <w:i w:val="0"/>
          <w:iCs w:val="0"/>
          <w:sz w:val="20"/>
          <w:szCs w:val="20"/>
        </w:rPr>
        <w:t xml:space="preserve"> istotnej zmiany okoliczności </w:t>
      </w:r>
      <w:r w:rsidRPr="00FB0052">
        <w:rPr>
          <w:rFonts w:ascii="Georgia" w:hAnsi="Georgia"/>
          <w:b w:val="0"/>
          <w:bCs w:val="0"/>
          <w:i w:val="0"/>
          <w:iCs w:val="0"/>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6593927" w14:textId="77777777" w:rsidR="00DB337A" w:rsidRPr="00FB0052" w:rsidRDefault="00DB337A">
      <w:pPr>
        <w:pStyle w:val="Akapitzlist"/>
        <w:numPr>
          <w:ilvl w:val="0"/>
          <w:numId w:val="56"/>
        </w:numPr>
        <w:tabs>
          <w:tab w:val="left" w:pos="142"/>
          <w:tab w:val="left" w:pos="284"/>
        </w:tabs>
        <w:spacing w:line="360" w:lineRule="auto"/>
        <w:ind w:left="0" w:firstLine="0"/>
        <w:jc w:val="both"/>
        <w:textAlignment w:val="auto"/>
        <w:rPr>
          <w:rFonts w:ascii="Georgia" w:hAnsi="Georgia"/>
          <w:sz w:val="20"/>
        </w:rPr>
      </w:pPr>
      <w:r w:rsidRPr="00FB0052">
        <w:rPr>
          <w:rFonts w:ascii="Georgia" w:hAnsi="Georgia"/>
          <w:sz w:val="20"/>
        </w:rPr>
        <w:t xml:space="preserve">Odstąpienie od umowy, o którym mowa w ust </w:t>
      </w:r>
      <w:r>
        <w:rPr>
          <w:rFonts w:ascii="Georgia" w:hAnsi="Georgia"/>
          <w:sz w:val="20"/>
        </w:rPr>
        <w:t>3</w:t>
      </w:r>
      <w:r w:rsidRPr="00FB0052">
        <w:rPr>
          <w:rFonts w:ascii="Georgia" w:hAnsi="Georgia"/>
          <w:sz w:val="20"/>
        </w:rPr>
        <w:t xml:space="preserve"> powinno być zrealizowane w </w:t>
      </w:r>
      <w:r w:rsidRPr="00FB0052">
        <w:rPr>
          <w:rFonts w:ascii="Georgia" w:hAnsi="Georgia"/>
          <w:color w:val="000000" w:themeColor="text1"/>
          <w:sz w:val="20"/>
        </w:rPr>
        <w:t xml:space="preserve">ciągu 30 dni </w:t>
      </w:r>
      <w:r w:rsidRPr="00FB0052">
        <w:rPr>
          <w:rFonts w:ascii="Georgia" w:hAnsi="Georgia"/>
          <w:sz w:val="20"/>
        </w:rPr>
        <w:t>od dnia zaistnienia zdarzeń stanowiących podstawy do odstąpienia od umowy.</w:t>
      </w:r>
    </w:p>
    <w:p w14:paraId="37F28009" w14:textId="485AFC23" w:rsidR="00DB337A" w:rsidRDefault="00DB337A">
      <w:pPr>
        <w:pStyle w:val="Tekstpodstawowy"/>
        <w:numPr>
          <w:ilvl w:val="0"/>
          <w:numId w:val="56"/>
        </w:numPr>
        <w:tabs>
          <w:tab w:val="left" w:pos="284"/>
          <w:tab w:val="left" w:pos="360"/>
        </w:tabs>
        <w:spacing w:after="0" w:line="360" w:lineRule="auto"/>
        <w:ind w:left="0" w:firstLine="0"/>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eastAsia="pl-PL"/>
        </w:rPr>
        <w:t xml:space="preserve">W przypadku wystąpienia okoliczności powodujących brak możliwości pełnej realizacji umowy przez </w:t>
      </w:r>
      <w:r w:rsidRPr="00FB0052">
        <w:rPr>
          <w:rFonts w:ascii="Georgia" w:hAnsi="Georgia" w:cs="Georgia"/>
          <w:b w:val="0"/>
          <w:bCs w:val="0"/>
          <w:i w:val="0"/>
          <w:iCs w:val="0"/>
          <w:sz w:val="20"/>
          <w:szCs w:val="20"/>
          <w:lang w:val="pl-PL" w:eastAsia="pl-PL"/>
        </w:rPr>
        <w:t>Zamawiającego, Zamawiający zapłaci za faktyczną ilość zakupionego paliwa.</w:t>
      </w:r>
    </w:p>
    <w:p w14:paraId="1EFD360E" w14:textId="77777777" w:rsidR="00DB337A" w:rsidRPr="003D3F03" w:rsidRDefault="00DB337A">
      <w:pPr>
        <w:pStyle w:val="western"/>
        <w:numPr>
          <w:ilvl w:val="0"/>
          <w:numId w:val="56"/>
        </w:numPr>
        <w:tabs>
          <w:tab w:val="left" w:pos="426"/>
          <w:tab w:val="num" w:pos="720"/>
        </w:tabs>
        <w:suppressAutoHyphens w:val="0"/>
        <w:spacing w:before="0" w:after="0" w:line="360" w:lineRule="auto"/>
        <w:ind w:left="0" w:firstLine="0"/>
        <w:jc w:val="both"/>
        <w:textAlignment w:val="auto"/>
        <w:rPr>
          <w:rFonts w:ascii="Georgia" w:hAnsi="Georgia" w:cs="Georgia"/>
          <w:color w:val="auto"/>
          <w:sz w:val="20"/>
          <w:szCs w:val="20"/>
        </w:rPr>
      </w:pPr>
      <w:r w:rsidRPr="00A50E87">
        <w:rPr>
          <w:rFonts w:ascii="Georgia" w:hAnsi="Georgia"/>
          <w:sz w:val="20"/>
          <w:szCs w:val="20"/>
        </w:rPr>
        <w:t xml:space="preserve">Każda ze stron może wypowiedzieć niniejszą umowę bez podania przyczyny z zachowaniem trzymiesięcznego okresu wypowiedzenia, liczonego na koniec miesiąca kalendarzowego. Wypowiedzenie powinno być dokonane na piśmie pod rygorem nieważności. </w:t>
      </w:r>
    </w:p>
    <w:p w14:paraId="52574E29" w14:textId="4012C162" w:rsidR="00DB337A" w:rsidRPr="00772AF2" w:rsidRDefault="00DB337A">
      <w:pPr>
        <w:numPr>
          <w:ilvl w:val="0"/>
          <w:numId w:val="36"/>
        </w:numPr>
        <w:tabs>
          <w:tab w:val="clear" w:pos="360"/>
          <w:tab w:val="left" w:pos="0"/>
          <w:tab w:val="left" w:pos="284"/>
          <w:tab w:val="num" w:pos="720"/>
        </w:tabs>
        <w:suppressAutoHyphens w:val="0"/>
        <w:spacing w:line="360" w:lineRule="auto"/>
        <w:ind w:left="0" w:firstLine="0"/>
        <w:jc w:val="both"/>
        <w:textAlignment w:val="auto"/>
        <w:rPr>
          <w:rFonts w:ascii="Georgia" w:hAnsi="Georgia" w:cs="Georgia"/>
          <w:kern w:val="2"/>
          <w:sz w:val="20"/>
          <w:szCs w:val="20"/>
        </w:rPr>
      </w:pPr>
      <w:r w:rsidRPr="00772AF2">
        <w:rPr>
          <w:rFonts w:ascii="Georgia" w:hAnsi="Georgia" w:cs="Georgia"/>
          <w:color w:val="000000"/>
          <w:kern w:val="2"/>
          <w:sz w:val="20"/>
          <w:szCs w:val="20"/>
          <w:lang w:eastAsia="pl-PL"/>
        </w:rPr>
        <w:t xml:space="preserve">Zamawiającemu przysługuje prawo odstąpienia od umowy i naliczenie kar umownych w wysokości 10% kwoty brutto przedmiotu umowy, jeżeli w terminie 3 dni od zmiany lub rezygnacji podmiotu trzeciego, na którego zasoby Dostawca się powoływał nie wykaże, że nowy podmiot trzeci lub sam Dostawca spełnia wymagania stawiane w trakcie postępowania o udzielenie zamówienia. </w:t>
      </w:r>
      <w:r w:rsidRPr="00772AF2">
        <w:rPr>
          <w:rFonts w:ascii="Georgia" w:hAnsi="Georgia"/>
          <w:color w:val="000000"/>
          <w:kern w:val="2"/>
          <w:sz w:val="20"/>
          <w:szCs w:val="20"/>
          <w:lang w:eastAsia="pl-PL"/>
        </w:rPr>
        <w:t>Odstąpienie od umowy powinno nastąpić w ciągu 30 dni od stwierdzeni</w:t>
      </w:r>
      <w:r w:rsidR="005E7EAE">
        <w:rPr>
          <w:rFonts w:ascii="Georgia" w:hAnsi="Georgia"/>
          <w:color w:val="000000"/>
          <w:kern w:val="2"/>
          <w:sz w:val="20"/>
          <w:szCs w:val="20"/>
          <w:lang w:eastAsia="pl-PL"/>
        </w:rPr>
        <w:t>a</w:t>
      </w:r>
      <w:r w:rsidRPr="00772AF2">
        <w:rPr>
          <w:rFonts w:ascii="Georgia" w:hAnsi="Georgia"/>
          <w:color w:val="000000"/>
          <w:kern w:val="2"/>
          <w:sz w:val="20"/>
          <w:szCs w:val="20"/>
          <w:lang w:eastAsia="pl-PL"/>
        </w:rPr>
        <w:t xml:space="preserve"> okoliczności</w:t>
      </w:r>
      <w:r w:rsidR="005E7EAE">
        <w:rPr>
          <w:rFonts w:ascii="Georgia" w:hAnsi="Georgia"/>
          <w:color w:val="000000"/>
          <w:kern w:val="2"/>
          <w:sz w:val="20"/>
          <w:szCs w:val="20"/>
          <w:lang w:eastAsia="pl-PL"/>
        </w:rPr>
        <w:t>,</w:t>
      </w:r>
      <w:r w:rsidRPr="00772AF2">
        <w:rPr>
          <w:rFonts w:ascii="Georgia" w:hAnsi="Georgia"/>
          <w:color w:val="000000"/>
          <w:kern w:val="2"/>
          <w:sz w:val="20"/>
          <w:szCs w:val="20"/>
          <w:lang w:eastAsia="pl-PL"/>
        </w:rPr>
        <w:t xml:space="preserve"> o której mowa w zdaniu poprzednim</w:t>
      </w:r>
      <w:r w:rsidRPr="00772AF2">
        <w:rPr>
          <w:rFonts w:ascii="Georgia" w:hAnsi="Georgia" w:cs="Georgia"/>
          <w:color w:val="000000"/>
          <w:kern w:val="2"/>
          <w:sz w:val="20"/>
          <w:szCs w:val="20"/>
          <w:lang w:eastAsia="pl-PL"/>
        </w:rPr>
        <w:t>*.</w:t>
      </w:r>
    </w:p>
    <w:p w14:paraId="7A5E63B7" w14:textId="75182213" w:rsidR="00DB337A" w:rsidRPr="00772AF2" w:rsidRDefault="00DB337A" w:rsidP="00DB337A">
      <w:pPr>
        <w:tabs>
          <w:tab w:val="left" w:pos="426"/>
        </w:tabs>
        <w:suppressAutoHyphens w:val="0"/>
        <w:spacing w:line="360" w:lineRule="auto"/>
        <w:jc w:val="both"/>
        <w:rPr>
          <w:rFonts w:ascii="Georgia" w:hAnsi="Georgia"/>
          <w:i/>
          <w:iCs/>
          <w:color w:val="000000"/>
          <w:kern w:val="2"/>
          <w:sz w:val="16"/>
          <w:szCs w:val="16"/>
        </w:rPr>
      </w:pPr>
      <w:r w:rsidRPr="00772AF2">
        <w:rPr>
          <w:rFonts w:ascii="Georgia" w:hAnsi="Georgia"/>
          <w:i/>
          <w:iCs/>
          <w:color w:val="000000"/>
          <w:kern w:val="2"/>
          <w:sz w:val="16"/>
          <w:szCs w:val="16"/>
        </w:rPr>
        <w:t xml:space="preserve">* w przypadku zadeklarowania w ofercie, że Dostawca nie powierzy podmiotowi trzeciemu żadnej części zamówienia ust. </w:t>
      </w:r>
      <w:r>
        <w:rPr>
          <w:rFonts w:ascii="Georgia" w:hAnsi="Georgia"/>
          <w:i/>
          <w:iCs/>
          <w:color w:val="000000"/>
          <w:kern w:val="2"/>
          <w:sz w:val="16"/>
          <w:szCs w:val="16"/>
        </w:rPr>
        <w:t xml:space="preserve">7 </w:t>
      </w:r>
      <w:r w:rsidRPr="00772AF2">
        <w:rPr>
          <w:rFonts w:ascii="Georgia" w:hAnsi="Georgia"/>
          <w:i/>
          <w:iCs/>
          <w:color w:val="000000"/>
          <w:kern w:val="2"/>
          <w:sz w:val="16"/>
          <w:szCs w:val="16"/>
        </w:rPr>
        <w:t xml:space="preserve"> zostanie usunięty.</w:t>
      </w:r>
    </w:p>
    <w:p w14:paraId="1224681B" w14:textId="77777777" w:rsidR="00DB337A" w:rsidRPr="00772AF2" w:rsidRDefault="00DB337A">
      <w:pPr>
        <w:widowControl w:val="0"/>
        <w:numPr>
          <w:ilvl w:val="0"/>
          <w:numId w:val="37"/>
        </w:numPr>
        <w:spacing w:line="360" w:lineRule="auto"/>
        <w:jc w:val="both"/>
        <w:rPr>
          <w:rFonts w:ascii="Georgia" w:hAnsi="Georgia" w:cs="Georgia"/>
          <w:sz w:val="20"/>
          <w:szCs w:val="20"/>
        </w:rPr>
      </w:pPr>
      <w:r w:rsidRPr="00772AF2">
        <w:rPr>
          <w:rFonts w:ascii="Georgia" w:hAnsi="Georgia"/>
          <w:sz w:val="20"/>
        </w:rPr>
        <w:t>Zamawiający może dochodzić odszkodowania przenoszącego wysokość kar umownych na zasadach ogólnych.</w:t>
      </w:r>
    </w:p>
    <w:p w14:paraId="1A997271" w14:textId="77777777" w:rsidR="00DB337A" w:rsidRDefault="00DB337A" w:rsidP="00DB337A">
      <w:pPr>
        <w:spacing w:line="360" w:lineRule="auto"/>
        <w:jc w:val="center"/>
        <w:rPr>
          <w:rFonts w:ascii="Georgia" w:hAnsi="Georgia" w:cs="Georgia"/>
          <w:b/>
          <w:bCs/>
          <w:kern w:val="2"/>
          <w:sz w:val="20"/>
          <w:szCs w:val="20"/>
        </w:rPr>
      </w:pPr>
      <w:r>
        <w:rPr>
          <w:rFonts w:ascii="Georgia" w:hAnsi="Georgia" w:cs="Georgia"/>
          <w:b/>
          <w:bCs/>
          <w:kern w:val="2"/>
          <w:sz w:val="20"/>
          <w:szCs w:val="20"/>
        </w:rPr>
        <w:t>§ 5</w:t>
      </w:r>
    </w:p>
    <w:p w14:paraId="0BC81286" w14:textId="496D87AE" w:rsidR="00DB337A" w:rsidRPr="00FB0052" w:rsidRDefault="00DB337A">
      <w:pPr>
        <w:widowControl w:val="0"/>
        <w:numPr>
          <w:ilvl w:val="0"/>
          <w:numId w:val="59"/>
        </w:numPr>
        <w:tabs>
          <w:tab w:val="clear" w:pos="360"/>
          <w:tab w:val="num" w:pos="0"/>
          <w:tab w:val="left" w:pos="284"/>
        </w:tabs>
        <w:spacing w:line="360" w:lineRule="auto"/>
        <w:ind w:left="0" w:firstLine="0"/>
        <w:jc w:val="both"/>
        <w:textAlignment w:val="auto"/>
        <w:rPr>
          <w:rFonts w:ascii="Georgia" w:hAnsi="Georgia" w:cs="Georgia"/>
          <w:sz w:val="20"/>
          <w:szCs w:val="20"/>
        </w:rPr>
      </w:pPr>
      <w:r>
        <w:rPr>
          <w:rFonts w:ascii="Georgia" w:hAnsi="Georgia" w:cs="Georgia"/>
          <w:sz w:val="20"/>
          <w:szCs w:val="20"/>
        </w:rPr>
        <w:t xml:space="preserve">Dostawca zobowiązuje się zapłacić Zamawiającemu karę umowną w wysokości 10% niezrealizowanej wartości brutto przedmiotu umowy, o której mowa w </w:t>
      </w:r>
      <w:r w:rsidRPr="008C3529">
        <w:rPr>
          <w:rFonts w:ascii="Georgia" w:hAnsi="Georgia" w:cs="Georgia"/>
          <w:kern w:val="2"/>
          <w:sz w:val="20"/>
          <w:szCs w:val="20"/>
        </w:rPr>
        <w:t>§</w:t>
      </w:r>
      <w:r>
        <w:rPr>
          <w:rFonts w:ascii="Georgia" w:hAnsi="Georgia" w:cs="Georgia"/>
          <w:kern w:val="2"/>
          <w:sz w:val="20"/>
          <w:szCs w:val="20"/>
        </w:rPr>
        <w:t xml:space="preserve"> 3</w:t>
      </w:r>
      <w:r w:rsidRPr="008C3529">
        <w:rPr>
          <w:rFonts w:ascii="Georgia" w:hAnsi="Georgia" w:cs="Georgia"/>
          <w:kern w:val="2"/>
          <w:sz w:val="20"/>
          <w:szCs w:val="20"/>
        </w:rPr>
        <w:t xml:space="preserve"> ust </w:t>
      </w:r>
      <w:r>
        <w:rPr>
          <w:rFonts w:ascii="Georgia" w:hAnsi="Georgia" w:cs="Georgia"/>
          <w:kern w:val="2"/>
          <w:sz w:val="20"/>
          <w:szCs w:val="20"/>
        </w:rPr>
        <w:t xml:space="preserve">1, w sytuacji, gdy Zamawiający odstąpi od umowy z powodu okoliczności, za które odpowiada Dostawca, </w:t>
      </w:r>
      <w:r w:rsidRPr="00E41973">
        <w:rPr>
          <w:rFonts w:ascii="Georgia" w:hAnsi="Georgia"/>
          <w:sz w:val="20"/>
          <w:szCs w:val="20"/>
        </w:rPr>
        <w:t xml:space="preserve">w szczególności w przypadku, o którym mowa w § </w:t>
      </w:r>
      <w:r>
        <w:rPr>
          <w:rFonts w:ascii="Georgia" w:hAnsi="Georgia"/>
          <w:sz w:val="20"/>
          <w:szCs w:val="20"/>
        </w:rPr>
        <w:t>4 ust. 3</w:t>
      </w:r>
      <w:r w:rsidR="00F7180B">
        <w:rPr>
          <w:rFonts w:ascii="Georgia" w:hAnsi="Georgia"/>
          <w:sz w:val="20"/>
          <w:szCs w:val="20"/>
        </w:rPr>
        <w:t xml:space="preserve"> pkt 3.1, 3.2.</w:t>
      </w:r>
    </w:p>
    <w:p w14:paraId="157B5E5F" w14:textId="77777777" w:rsidR="00DB337A" w:rsidRPr="00FB0052" w:rsidRDefault="00DB337A">
      <w:pPr>
        <w:widowControl w:val="0"/>
        <w:numPr>
          <w:ilvl w:val="0"/>
          <w:numId w:val="59"/>
        </w:numPr>
        <w:tabs>
          <w:tab w:val="clear" w:pos="360"/>
          <w:tab w:val="num" w:pos="0"/>
          <w:tab w:val="left" w:pos="284"/>
        </w:tabs>
        <w:spacing w:line="360" w:lineRule="auto"/>
        <w:ind w:left="0" w:firstLine="0"/>
        <w:jc w:val="both"/>
        <w:textAlignment w:val="auto"/>
        <w:rPr>
          <w:rFonts w:ascii="Georgia" w:hAnsi="Georgia" w:cs="Georgia"/>
          <w:sz w:val="20"/>
          <w:szCs w:val="20"/>
        </w:rPr>
      </w:pPr>
      <w:r>
        <w:rPr>
          <w:rFonts w:ascii="Georgia" w:hAnsi="Georgia"/>
          <w:sz w:val="20"/>
          <w:szCs w:val="20"/>
        </w:rPr>
        <w:t xml:space="preserve">Łączna maksymalna wysokość kar umownych, których mogą dochodzić strony zgodnie z art. 436 pkt 3 Ustawy Pzp wynosi 20% wartości umowy brutto o której mowa w </w:t>
      </w:r>
      <w:r w:rsidRPr="00FB0052">
        <w:rPr>
          <w:rFonts w:ascii="Georgia" w:hAnsi="Georgia" w:cs="Georgia"/>
          <w:kern w:val="2"/>
          <w:sz w:val="20"/>
          <w:szCs w:val="20"/>
        </w:rPr>
        <w:t>§</w:t>
      </w:r>
      <w:r>
        <w:rPr>
          <w:rFonts w:ascii="Georgia" w:hAnsi="Georgia" w:cs="Georgia"/>
          <w:kern w:val="2"/>
          <w:sz w:val="20"/>
          <w:szCs w:val="20"/>
        </w:rPr>
        <w:t xml:space="preserve"> 3</w:t>
      </w:r>
      <w:r w:rsidRPr="00FB0052">
        <w:rPr>
          <w:rFonts w:ascii="Georgia" w:hAnsi="Georgia" w:cs="Georgia"/>
          <w:kern w:val="2"/>
          <w:sz w:val="20"/>
          <w:szCs w:val="20"/>
        </w:rPr>
        <w:t xml:space="preserve"> ust </w:t>
      </w:r>
      <w:r>
        <w:rPr>
          <w:rFonts w:ascii="Georgia" w:hAnsi="Georgia" w:cs="Georgia"/>
          <w:kern w:val="2"/>
          <w:sz w:val="20"/>
          <w:szCs w:val="20"/>
        </w:rPr>
        <w:t>1</w:t>
      </w:r>
      <w:r w:rsidRPr="00FB0052">
        <w:rPr>
          <w:rFonts w:ascii="Georgia" w:hAnsi="Georgia" w:cs="Georgia"/>
          <w:kern w:val="2"/>
          <w:sz w:val="20"/>
          <w:szCs w:val="20"/>
        </w:rPr>
        <w:t>.</w:t>
      </w:r>
    </w:p>
    <w:p w14:paraId="38E02520" w14:textId="77777777" w:rsidR="00DB337A" w:rsidRDefault="00DB337A">
      <w:pPr>
        <w:widowControl w:val="0"/>
        <w:numPr>
          <w:ilvl w:val="0"/>
          <w:numId w:val="59"/>
        </w:numPr>
        <w:tabs>
          <w:tab w:val="clear" w:pos="360"/>
          <w:tab w:val="left" w:pos="-57"/>
          <w:tab w:val="num" w:pos="0"/>
          <w:tab w:val="left" w:pos="284"/>
        </w:tabs>
        <w:spacing w:line="360" w:lineRule="auto"/>
        <w:ind w:left="0" w:firstLine="0"/>
        <w:jc w:val="both"/>
        <w:textAlignment w:val="auto"/>
        <w:rPr>
          <w:rFonts w:ascii="Georgia" w:hAnsi="Georgia" w:cs="Georgia"/>
          <w:sz w:val="20"/>
          <w:szCs w:val="20"/>
        </w:rPr>
      </w:pPr>
      <w:r w:rsidRPr="00935D8E">
        <w:rPr>
          <w:rFonts w:ascii="Georgia" w:hAnsi="Georgia" w:cs="Georgia"/>
          <w:sz w:val="20"/>
          <w:szCs w:val="20"/>
        </w:rPr>
        <w:t>Zamawiający upoważniony jest do potrącania kar umownych przewidzianych</w:t>
      </w:r>
      <w:r>
        <w:rPr>
          <w:rFonts w:ascii="Georgia" w:hAnsi="Georgia" w:cs="Georgia"/>
          <w:sz w:val="20"/>
          <w:szCs w:val="20"/>
        </w:rPr>
        <w:t xml:space="preserve"> w niniejszej umowie z wynagrodzenia Dostawcy, po uprzednim pisemnym wezwaniu go do zapłacenia kary.</w:t>
      </w:r>
    </w:p>
    <w:p w14:paraId="09FD0276" w14:textId="77777777" w:rsidR="00DB337A" w:rsidRDefault="00DB337A">
      <w:pPr>
        <w:widowControl w:val="0"/>
        <w:numPr>
          <w:ilvl w:val="0"/>
          <w:numId w:val="59"/>
        </w:numPr>
        <w:tabs>
          <w:tab w:val="clear" w:pos="360"/>
          <w:tab w:val="left" w:pos="-57"/>
          <w:tab w:val="num" w:pos="0"/>
          <w:tab w:val="left" w:pos="284"/>
        </w:tabs>
        <w:spacing w:line="360" w:lineRule="auto"/>
        <w:ind w:left="0" w:firstLine="0"/>
        <w:jc w:val="both"/>
        <w:textAlignment w:val="auto"/>
        <w:rPr>
          <w:rFonts w:ascii="Georgia" w:hAnsi="Georgia" w:cs="Georgia"/>
          <w:sz w:val="20"/>
          <w:szCs w:val="20"/>
        </w:rPr>
      </w:pPr>
      <w:r>
        <w:rPr>
          <w:rFonts w:ascii="Georgia" w:hAnsi="Georgia" w:cs="Georgia"/>
          <w:sz w:val="20"/>
          <w:szCs w:val="20"/>
        </w:rPr>
        <w:t>Dostawca ma prawo naliczania odsetek ustawowych za nieterminową zapłatę należności wynikających z niniejszej umowy.</w:t>
      </w:r>
    </w:p>
    <w:p w14:paraId="4A54276F" w14:textId="77777777" w:rsidR="00DB337A" w:rsidRDefault="00DB337A">
      <w:pPr>
        <w:widowControl w:val="0"/>
        <w:numPr>
          <w:ilvl w:val="0"/>
          <w:numId w:val="59"/>
        </w:numPr>
        <w:tabs>
          <w:tab w:val="clear" w:pos="360"/>
          <w:tab w:val="left" w:pos="-57"/>
          <w:tab w:val="num" w:pos="0"/>
          <w:tab w:val="left" w:pos="284"/>
        </w:tabs>
        <w:spacing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19799A81" w14:textId="1C546D33" w:rsidR="00DB337A" w:rsidRPr="00247783" w:rsidRDefault="007E35F4">
      <w:pPr>
        <w:widowControl w:val="0"/>
        <w:numPr>
          <w:ilvl w:val="0"/>
          <w:numId w:val="59"/>
        </w:numPr>
        <w:tabs>
          <w:tab w:val="clear" w:pos="360"/>
          <w:tab w:val="left" w:pos="-57"/>
          <w:tab w:val="num" w:pos="0"/>
          <w:tab w:val="left" w:pos="284"/>
        </w:tabs>
        <w:spacing w:line="360" w:lineRule="auto"/>
        <w:ind w:left="0" w:firstLine="0"/>
        <w:jc w:val="both"/>
        <w:textAlignment w:val="auto"/>
        <w:rPr>
          <w:rFonts w:ascii="Georgia" w:hAnsi="Georgia" w:cs="Georgia"/>
          <w:sz w:val="20"/>
          <w:szCs w:val="20"/>
        </w:rPr>
      </w:pPr>
      <w:r>
        <w:rPr>
          <w:rFonts w:ascii="Georgia" w:hAnsi="Georgia" w:cs="Arial"/>
          <w:snapToGrid w:val="0"/>
          <w:sz w:val="20"/>
          <w:szCs w:val="20"/>
        </w:rPr>
        <w:t>Dostawca</w:t>
      </w:r>
      <w:r w:rsidR="00DB337A" w:rsidRPr="0019526D">
        <w:rPr>
          <w:rFonts w:ascii="Georgia" w:hAnsi="Georgia" w:cs="Arial"/>
          <w:snapToGrid w:val="0"/>
          <w:sz w:val="20"/>
          <w:szCs w:val="20"/>
        </w:rPr>
        <w:t xml:space="preserve"> odpowiada za szkody spowodowane wadami fizycznymi sprzedanego paliwa. W celu naprawienia ewentualnych szkód </w:t>
      </w:r>
      <w:r>
        <w:rPr>
          <w:rFonts w:ascii="Georgia" w:hAnsi="Georgia" w:cs="Arial"/>
          <w:snapToGrid w:val="0"/>
          <w:sz w:val="20"/>
          <w:szCs w:val="20"/>
        </w:rPr>
        <w:t>Dosta</w:t>
      </w:r>
      <w:r w:rsidR="00DB337A" w:rsidRPr="0019526D">
        <w:rPr>
          <w:rFonts w:ascii="Georgia" w:hAnsi="Georgia" w:cs="Arial"/>
          <w:snapToGrid w:val="0"/>
          <w:sz w:val="20"/>
          <w:szCs w:val="20"/>
        </w:rPr>
        <w:t xml:space="preserve">wca, po pisemnym zawiadomieniu przez Zamawiającego o podejrzeniu złej jakości paliwa, przeprowadzi postępowanie reklamacyjne. W terminie 14 dni od dnia zgłoszenia reklamacji </w:t>
      </w:r>
      <w:r>
        <w:rPr>
          <w:rFonts w:ascii="Georgia" w:hAnsi="Georgia" w:cs="Arial"/>
          <w:snapToGrid w:val="0"/>
          <w:sz w:val="20"/>
          <w:szCs w:val="20"/>
        </w:rPr>
        <w:t>Dostawcy</w:t>
      </w:r>
      <w:r w:rsidR="00DB337A" w:rsidRPr="0019526D">
        <w:rPr>
          <w:rFonts w:ascii="Georgia" w:hAnsi="Georgia" w:cs="Arial"/>
          <w:snapToGrid w:val="0"/>
          <w:sz w:val="20"/>
          <w:szCs w:val="20"/>
        </w:rPr>
        <w:t xml:space="preserve"> wyda decyzję o uznaniu lub odrzuceniu zgłoszonej reklamacji. W przypadku gdy rozpatrzenie reklamacji wymaga zebrania dodatkowych informacji, w szczególności uzyskania od Zamawiającego lub Operatora stacji paliw, Wykonawca rozpatrzy reklamacje w terminie 14 dni od dnia uzyskania tych informacji. W przypadku uznania roszczenia Zamawiającego </w:t>
      </w:r>
      <w:r>
        <w:rPr>
          <w:rFonts w:ascii="Georgia" w:hAnsi="Georgia" w:cs="Arial"/>
          <w:snapToGrid w:val="0"/>
          <w:sz w:val="20"/>
          <w:szCs w:val="20"/>
        </w:rPr>
        <w:t>Dostawca</w:t>
      </w:r>
      <w:r w:rsidR="00DB337A" w:rsidRPr="0019526D">
        <w:rPr>
          <w:rFonts w:ascii="Georgia" w:hAnsi="Georgia" w:cs="Arial"/>
          <w:snapToGrid w:val="0"/>
          <w:sz w:val="20"/>
          <w:szCs w:val="20"/>
        </w:rPr>
        <w:t xml:space="preserve"> naprawi szkodę do wysokości udokumentowanej odpowiednimi rachunkami/fakturami. </w:t>
      </w:r>
      <w:r w:rsidR="00DB337A" w:rsidRPr="0019526D">
        <w:rPr>
          <w:rFonts w:ascii="Georgia" w:hAnsi="Georgia" w:cs="Arial"/>
          <w:sz w:val="20"/>
          <w:szCs w:val="20"/>
        </w:rPr>
        <w:t xml:space="preserve">Zakończenie postępowania reklamacyjnego u </w:t>
      </w:r>
      <w:r>
        <w:rPr>
          <w:rFonts w:ascii="Georgia" w:hAnsi="Georgia" w:cs="Arial"/>
          <w:sz w:val="20"/>
          <w:szCs w:val="20"/>
        </w:rPr>
        <w:t>Dostawcy</w:t>
      </w:r>
      <w:r w:rsidR="00DB337A" w:rsidRPr="0019526D">
        <w:rPr>
          <w:rFonts w:ascii="Georgia" w:hAnsi="Georgia" w:cs="Arial"/>
          <w:sz w:val="20"/>
          <w:szCs w:val="20"/>
        </w:rPr>
        <w:t xml:space="preserve"> nie zamyka postępowania na drodze sądowej</w:t>
      </w:r>
      <w:r w:rsidR="00DB337A">
        <w:rPr>
          <w:rFonts w:ascii="Georgia" w:hAnsi="Georgia" w:cs="Arial"/>
          <w:sz w:val="20"/>
          <w:szCs w:val="20"/>
        </w:rPr>
        <w:t>.</w:t>
      </w:r>
    </w:p>
    <w:p w14:paraId="649CE754" w14:textId="259EFB45" w:rsidR="00DB337A" w:rsidRDefault="00DB337A" w:rsidP="00DB337A">
      <w:pPr>
        <w:pStyle w:val="Tekstpodstawowy"/>
        <w:spacing w:after="0" w:line="360" w:lineRule="auto"/>
        <w:jc w:val="center"/>
        <w:rPr>
          <w:rFonts w:ascii="Georgia" w:hAnsi="Georgia" w:cs="Georgia"/>
          <w:i w:val="0"/>
          <w:iCs w:val="0"/>
          <w:sz w:val="20"/>
          <w:szCs w:val="20"/>
          <w:lang w:val="pl-PL"/>
        </w:rPr>
      </w:pPr>
      <w:r>
        <w:rPr>
          <w:rFonts w:ascii="Georgia" w:hAnsi="Georgia" w:cs="Georgia"/>
          <w:i w:val="0"/>
          <w:iCs w:val="0"/>
          <w:sz w:val="20"/>
          <w:szCs w:val="20"/>
          <w:lang w:val="pl-PL"/>
        </w:rPr>
        <w:t>§ 6</w:t>
      </w:r>
    </w:p>
    <w:p w14:paraId="5DCE710E" w14:textId="77777777" w:rsidR="00F7180B" w:rsidRPr="00A65F23" w:rsidRDefault="00F7180B" w:rsidP="00F7180B">
      <w:pPr>
        <w:pStyle w:val="Akapitzlist"/>
        <w:numPr>
          <w:ilvl w:val="0"/>
          <w:numId w:val="62"/>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Zamawiający przewiduje możliwość dokonania zmian postanowień zawartej umowy w zakresie: </w:t>
      </w:r>
    </w:p>
    <w:p w14:paraId="53D40C70" w14:textId="77777777" w:rsidR="00F7180B" w:rsidRPr="00A65F23" w:rsidRDefault="00F7180B" w:rsidP="00F7180B">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zmiany terminu wykonania umowy, w szczególności w związku z zaistnieniem odpowiednio udokumentowanych przez Dostawcę okoliczności od niego niezależnych, </w:t>
      </w:r>
    </w:p>
    <w:p w14:paraId="5B6D18CF" w14:textId="77777777" w:rsidR="00F7180B" w:rsidRPr="00A65F23" w:rsidRDefault="00F7180B" w:rsidP="00F7180B">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osób kluczowych do realizacji umowy oraz osób reprezentujących Strony z uwagi na niezależne do Stron okoliczności (tj. choroba, wypadki losowe, nieprzewidziane zmiany organizacyjne), </w:t>
      </w:r>
    </w:p>
    <w:p w14:paraId="035D94CB" w14:textId="77777777" w:rsidR="00F7180B" w:rsidRPr="00A65F23" w:rsidRDefault="00F7180B" w:rsidP="00F7180B">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danych teleadresowych Stron zapisanych w umowie, </w:t>
      </w:r>
    </w:p>
    <w:p w14:paraId="3821F02F" w14:textId="054C7A34" w:rsidR="00F7180B" w:rsidRPr="00A65F23" w:rsidRDefault="00F7180B" w:rsidP="00F7180B">
      <w:pPr>
        <w:pStyle w:val="Akapitzlist"/>
        <w:numPr>
          <w:ilvl w:val="1"/>
          <w:numId w:val="62"/>
        </w:numPr>
        <w:suppressAutoHyphens w:val="0"/>
        <w:autoSpaceDE w:val="0"/>
        <w:autoSpaceDN w:val="0"/>
        <w:adjustRightInd w:val="0"/>
        <w:spacing w:line="360" w:lineRule="auto"/>
        <w:ind w:left="0" w:firstLine="0"/>
        <w:jc w:val="both"/>
        <w:textAlignment w:val="auto"/>
        <w:rPr>
          <w:rFonts w:ascii="Georgia" w:eastAsia="Calibri" w:hAnsi="Georgia" w:cs="Arial"/>
          <w:color w:val="000000"/>
          <w:sz w:val="20"/>
          <w:lang w:eastAsia="en-US"/>
        </w:rPr>
      </w:pPr>
      <w:r w:rsidRPr="00A65F23">
        <w:rPr>
          <w:rFonts w:ascii="Georgia" w:eastAsia="Calibri" w:hAnsi="Georgia" w:cs="Arial"/>
          <w:color w:val="000000"/>
          <w:sz w:val="20"/>
          <w:lang w:eastAsia="en-US"/>
        </w:rPr>
        <w:t xml:space="preserve">wydłużenia terminu obowiązywania umowy do czasu wyczerpania kwoty wynagrodzenia określonej w § </w:t>
      </w:r>
      <w:r>
        <w:rPr>
          <w:rFonts w:ascii="Georgia" w:eastAsia="Calibri" w:hAnsi="Georgia" w:cs="Arial"/>
          <w:color w:val="000000"/>
          <w:sz w:val="20"/>
          <w:lang w:eastAsia="en-US"/>
        </w:rPr>
        <w:t>3</w:t>
      </w:r>
      <w:r w:rsidRPr="00A65F23">
        <w:rPr>
          <w:rFonts w:ascii="Georgia" w:eastAsia="Calibri" w:hAnsi="Georgia" w:cs="Arial"/>
          <w:color w:val="000000"/>
          <w:sz w:val="20"/>
          <w:lang w:eastAsia="en-US"/>
        </w:rPr>
        <w:t xml:space="preserve"> ust. 1 umowy. </w:t>
      </w:r>
    </w:p>
    <w:p w14:paraId="09081D02" w14:textId="77777777" w:rsidR="00F7180B" w:rsidRPr="00A65F23" w:rsidRDefault="00F7180B" w:rsidP="00F7180B">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W przypadku trudności finansowych Zamawiającego, Strony mogą zmienić umowę zmniejszając liczbę / ilość zamówionego asortymentu. </w:t>
      </w:r>
    </w:p>
    <w:p w14:paraId="174D98B7" w14:textId="77777777" w:rsidR="00F7180B" w:rsidRPr="00A65F23" w:rsidRDefault="00F7180B" w:rsidP="00F7180B">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Powyższe zmiany nie mogą być niekorzystne dla Zamawiającego. </w:t>
      </w:r>
    </w:p>
    <w:p w14:paraId="16E866CB" w14:textId="77777777" w:rsidR="00F7180B" w:rsidRPr="00A65F23" w:rsidRDefault="00F7180B" w:rsidP="00F7180B">
      <w:pPr>
        <w:pStyle w:val="Akapitzlist"/>
        <w:numPr>
          <w:ilvl w:val="0"/>
          <w:numId w:val="62"/>
        </w:numPr>
        <w:tabs>
          <w:tab w:val="left" w:pos="567"/>
        </w:tabs>
        <w:suppressAutoHyphens w:val="0"/>
        <w:autoSpaceDE w:val="0"/>
        <w:autoSpaceDN w:val="0"/>
        <w:adjustRightInd w:val="0"/>
        <w:spacing w:line="360" w:lineRule="auto"/>
        <w:ind w:left="0" w:firstLine="0"/>
        <w:textAlignment w:val="auto"/>
        <w:rPr>
          <w:rFonts w:ascii="Georgia" w:eastAsia="Calibri" w:hAnsi="Georgia" w:cs="Arial"/>
          <w:color w:val="000000"/>
          <w:sz w:val="20"/>
          <w:szCs w:val="20"/>
          <w:lang w:eastAsia="en-US"/>
        </w:rPr>
      </w:pPr>
      <w:r w:rsidRPr="00A65F23">
        <w:rPr>
          <w:rFonts w:ascii="Georgia" w:eastAsia="Calibri" w:hAnsi="Georgia" w:cs="Arial"/>
          <w:color w:val="000000"/>
          <w:sz w:val="20"/>
          <w:szCs w:val="20"/>
          <w:lang w:eastAsia="en-US"/>
        </w:rPr>
        <w:t xml:space="preserve">Zamawiający dopuszcza również możliwość zmiany zapisów umowy w przypadku zmiany obowiązujących przepisów prawa. </w:t>
      </w:r>
    </w:p>
    <w:p w14:paraId="6CBC4A11" w14:textId="77777777" w:rsidR="00F7180B" w:rsidRPr="00A65F23" w:rsidRDefault="00F7180B" w:rsidP="00F7180B">
      <w:pPr>
        <w:pStyle w:val="Akapitzlist"/>
        <w:numPr>
          <w:ilvl w:val="0"/>
          <w:numId w:val="62"/>
        </w:numPr>
        <w:tabs>
          <w:tab w:val="left" w:pos="567"/>
        </w:tabs>
        <w:suppressAutoHyphens w:val="0"/>
        <w:autoSpaceDE w:val="0"/>
        <w:autoSpaceDN w:val="0"/>
        <w:adjustRightInd w:val="0"/>
        <w:spacing w:line="360" w:lineRule="auto"/>
        <w:ind w:left="0" w:firstLine="0"/>
        <w:jc w:val="both"/>
        <w:textAlignment w:val="auto"/>
        <w:rPr>
          <w:rFonts w:ascii="Georgia" w:eastAsia="Calibri" w:hAnsi="Georgia" w:cs="Arial"/>
          <w:color w:val="000000"/>
          <w:sz w:val="20"/>
          <w:szCs w:val="20"/>
          <w:lang w:eastAsia="en-US"/>
        </w:rPr>
      </w:pPr>
      <w:r w:rsidRPr="00A65F23">
        <w:rPr>
          <w:rFonts w:ascii="Georgia" w:hAnsi="Georgia"/>
          <w:color w:val="000000"/>
          <w:sz w:val="20"/>
          <w:szCs w:val="20"/>
          <w:lang w:val="en-US"/>
        </w:rPr>
        <w:t>Wszelkie zmiany niniejszej umowy mogą być dokonane za zgodą obu stron i dla swej ważności wymagają zawarcia aneksu w formie pisemnej</w:t>
      </w:r>
      <w:r w:rsidRPr="00A65F23">
        <w:rPr>
          <w:rFonts w:ascii="Georgia" w:eastAsia="Calibri" w:hAnsi="Georgia"/>
          <w:sz w:val="20"/>
          <w:szCs w:val="20"/>
          <w:lang w:eastAsia="en-US"/>
        </w:rPr>
        <w:t xml:space="preserve"> z zastrzeżeniem wyjątków umową przewidzianych</w:t>
      </w:r>
      <w:r w:rsidRPr="00A65F23">
        <w:rPr>
          <w:rFonts w:ascii="Georgia" w:hAnsi="Georgia"/>
          <w:color w:val="000000"/>
          <w:sz w:val="20"/>
          <w:szCs w:val="20"/>
          <w:lang w:val="en-US"/>
        </w:rPr>
        <w:t>.</w:t>
      </w:r>
    </w:p>
    <w:p w14:paraId="10AB60FD" w14:textId="77777777" w:rsidR="00DB337A" w:rsidRDefault="00DB337A" w:rsidP="00DB337A">
      <w:pPr>
        <w:pStyle w:val="Tekstpodstawowy"/>
        <w:spacing w:after="0" w:line="360" w:lineRule="auto"/>
        <w:jc w:val="center"/>
        <w:rPr>
          <w:rFonts w:ascii="Georgia" w:hAnsi="Georgia" w:cs="Georgia"/>
          <w:i w:val="0"/>
          <w:iCs w:val="0"/>
          <w:sz w:val="20"/>
          <w:szCs w:val="20"/>
          <w:lang w:val="pl-PL"/>
        </w:rPr>
      </w:pPr>
      <w:r>
        <w:rPr>
          <w:rFonts w:ascii="Georgia" w:hAnsi="Georgia" w:cs="Georgia"/>
          <w:i w:val="0"/>
          <w:iCs w:val="0"/>
          <w:sz w:val="20"/>
          <w:szCs w:val="20"/>
          <w:lang w:val="pl-PL"/>
        </w:rPr>
        <w:t>§ 7</w:t>
      </w:r>
    </w:p>
    <w:p w14:paraId="19B485A1" w14:textId="0587FC28" w:rsidR="00DB337A" w:rsidRPr="00F7180B" w:rsidRDefault="00DB337A" w:rsidP="00313291">
      <w:pPr>
        <w:pStyle w:val="Akapitzlist"/>
        <w:numPr>
          <w:ilvl w:val="0"/>
          <w:numId w:val="63"/>
        </w:numPr>
        <w:spacing w:line="360" w:lineRule="auto"/>
        <w:ind w:left="0" w:firstLine="0"/>
        <w:jc w:val="both"/>
        <w:rPr>
          <w:rFonts w:ascii="Georgia" w:hAnsi="Georgia" w:cs="Calibri"/>
          <w:color w:val="000000"/>
          <w:sz w:val="20"/>
          <w:szCs w:val="20"/>
          <w:lang w:eastAsia="pl-PL"/>
        </w:rPr>
      </w:pPr>
      <w:r w:rsidRPr="00F7180B">
        <w:rPr>
          <w:rFonts w:ascii="Georgia" w:hAnsi="Georgia" w:cs="Arial"/>
          <w:color w:val="000000"/>
          <w:sz w:val="20"/>
          <w:szCs w:val="20"/>
          <w:lang w:eastAsia="pl-PL"/>
        </w:rPr>
        <w:t>Każda ze stron Umowy oświadcza, iż jest Administratorem danych osobowych w rozumieniu Rozporządzenia Parlamentu Europejskiego i Rady (UE) 2016/679 z dnia 27 kwietnia 2016 r. w sprawie ochrony osób fizycznych</w:t>
      </w:r>
      <w:r w:rsidR="00F7180B">
        <w:rPr>
          <w:rFonts w:ascii="Georgia" w:hAnsi="Georgia" w:cs="Arial"/>
          <w:color w:val="000000"/>
          <w:sz w:val="20"/>
          <w:szCs w:val="20"/>
          <w:lang w:eastAsia="pl-PL"/>
        </w:rPr>
        <w:t xml:space="preserve"> </w:t>
      </w:r>
      <w:r w:rsidRPr="00F7180B">
        <w:rPr>
          <w:rFonts w:ascii="Georgia" w:hAnsi="Georgia" w:cs="Arial"/>
          <w:color w:val="000000"/>
          <w:sz w:val="20"/>
          <w:szCs w:val="20"/>
          <w:lang w:eastAsia="pl-PL"/>
        </w:rPr>
        <w:t>w związku z przetwarzaniem danych osobowych i w sprawie swobodnego przepływu takich danych oraz uchylenia dyrektywy 95/46/WE (ogólne rozporządzenie o ochronie danych), zwanego dalej RODO,</w:t>
      </w:r>
      <w:r w:rsidR="00313291">
        <w:rPr>
          <w:rFonts w:ascii="Georgia" w:hAnsi="Georgia" w:cs="Arial"/>
          <w:color w:val="000000"/>
          <w:sz w:val="20"/>
          <w:szCs w:val="20"/>
          <w:lang w:eastAsia="pl-PL"/>
        </w:rPr>
        <w:br/>
      </w:r>
      <w:r w:rsidRPr="00F7180B">
        <w:rPr>
          <w:rFonts w:ascii="Georgia" w:hAnsi="Georgia" w:cs="Arial"/>
          <w:color w:val="000000"/>
          <w:sz w:val="20"/>
          <w:szCs w:val="20"/>
          <w:lang w:eastAsia="pl-PL"/>
        </w:rPr>
        <w:t>w odniesieniu do danych osobowych swoich pracowników, współpracowników oraz pracowników drugiej Strony, wskazanych w Umowie jako osoby do kontaktu (tzw. dane kontaktowe) oraz osób uprawnionych do reprezentowania drugiej Strony. Przekazywane na potrzeby realizacji Umowy dane osobowe są danymi zwykłymi i obejmują w szczególności imię, nazwisko, zajmowane stanowisko i miejsce pracy, numer służbowego telefonu, służbowy adres email.</w:t>
      </w:r>
    </w:p>
    <w:p w14:paraId="3D774269" w14:textId="01FA55AB" w:rsidR="00DB337A" w:rsidRPr="00F7180B" w:rsidRDefault="00DB337A" w:rsidP="00313291">
      <w:pPr>
        <w:pStyle w:val="Akapitzlist"/>
        <w:numPr>
          <w:ilvl w:val="0"/>
          <w:numId w:val="63"/>
        </w:numPr>
        <w:spacing w:line="360" w:lineRule="auto"/>
        <w:ind w:left="0" w:firstLine="0"/>
        <w:jc w:val="both"/>
        <w:rPr>
          <w:rFonts w:ascii="Georgia" w:hAnsi="Georgia" w:cs="Calibri"/>
          <w:color w:val="000000"/>
          <w:sz w:val="20"/>
          <w:szCs w:val="20"/>
          <w:lang w:eastAsia="pl-PL"/>
        </w:rPr>
      </w:pPr>
      <w:r w:rsidRPr="00F7180B">
        <w:rPr>
          <w:rFonts w:ascii="Georgia" w:hAnsi="Georgia" w:cs="Arial"/>
          <w:color w:val="000000"/>
          <w:sz w:val="20"/>
          <w:szCs w:val="20"/>
          <w:lang w:eastAsia="pl-PL"/>
        </w:rPr>
        <w:t>Dane osobowe osób, o których mowa w ust. 1, będą przetwarzane przez Strony na podstawie art. 6 ust. 1 lit. f) RODO (tj. przetwarzanie jest niezbędne do celów wynikających z prawnie uzasadnionych interesów realizowanych przez administratorów danych) oraz na podstawie art. 6 ust. 1 lit c) RODO (tj. przetwarzanie jest niezbędne do wypełnienia obowiązku prawnego ciążącego na administratorach danych) jedynie w celu i zakresie niezbędnym do wykonania zadań związanych z realizacją zawartej Umowy.</w:t>
      </w:r>
    </w:p>
    <w:p w14:paraId="233B9694" w14:textId="7504C195" w:rsidR="00DB337A" w:rsidRPr="00F7180B" w:rsidRDefault="00DB337A" w:rsidP="00313291">
      <w:pPr>
        <w:pStyle w:val="Akapitzlist"/>
        <w:numPr>
          <w:ilvl w:val="0"/>
          <w:numId w:val="63"/>
        </w:numPr>
        <w:spacing w:line="360" w:lineRule="auto"/>
        <w:ind w:left="0" w:firstLine="0"/>
        <w:jc w:val="both"/>
        <w:rPr>
          <w:rFonts w:ascii="Georgia" w:hAnsi="Georgia" w:cs="Calibri"/>
          <w:color w:val="000000"/>
          <w:sz w:val="20"/>
          <w:szCs w:val="20"/>
          <w:lang w:eastAsia="pl-PL"/>
        </w:rPr>
      </w:pPr>
      <w:r w:rsidRPr="00F7180B">
        <w:rPr>
          <w:rFonts w:ascii="Georgia" w:hAnsi="Georgia" w:cs="Arial"/>
          <w:color w:val="000000"/>
          <w:sz w:val="20"/>
          <w:szCs w:val="20"/>
          <w:lang w:eastAsia="pl-PL"/>
        </w:rPr>
        <w:t>Strony zobowiązują się do ochrony danych osobowych udostępnionych wzajemnie w związku</w:t>
      </w:r>
      <w:r w:rsidR="00313291">
        <w:rPr>
          <w:rFonts w:ascii="Georgia" w:hAnsi="Georgia" w:cs="Arial"/>
          <w:color w:val="000000"/>
          <w:sz w:val="20"/>
          <w:szCs w:val="20"/>
          <w:lang w:eastAsia="pl-PL"/>
        </w:rPr>
        <w:br/>
      </w:r>
      <w:r w:rsidRPr="00F7180B">
        <w:rPr>
          <w:rFonts w:ascii="Georgia" w:hAnsi="Georgia" w:cs="Arial"/>
          <w:color w:val="000000"/>
          <w:sz w:val="20"/>
          <w:szCs w:val="20"/>
          <w:lang w:eastAsia="pl-PL"/>
        </w:rPr>
        <w:t>z wykonywaniem Umowy, w tym do wdrożenia oraz stosowania środków technicznych i organizacyjnych zapewniających odpowiedni stopień bezpieczeństwa danych osobowych zgodnie z przepisami prawa,</w:t>
      </w:r>
      <w:r w:rsidR="00313291">
        <w:rPr>
          <w:rFonts w:ascii="Georgia" w:hAnsi="Georgia" w:cs="Arial"/>
          <w:color w:val="000000"/>
          <w:sz w:val="20"/>
          <w:szCs w:val="20"/>
          <w:lang w:eastAsia="pl-PL"/>
        </w:rPr>
        <w:br/>
      </w:r>
      <w:r w:rsidRPr="00F7180B">
        <w:rPr>
          <w:rFonts w:ascii="Georgia" w:hAnsi="Georgia" w:cs="Arial"/>
          <w:color w:val="000000"/>
          <w:sz w:val="20"/>
          <w:szCs w:val="20"/>
          <w:lang w:eastAsia="pl-PL"/>
        </w:rPr>
        <w:t>a w szczególności z ustawą z dnia 10 maja 2018 r. o ochronie danych osobowych oraz przepisami RODO.</w:t>
      </w:r>
    </w:p>
    <w:p w14:paraId="5CED1D67" w14:textId="3871E5C0" w:rsidR="007E35F4" w:rsidRPr="006C2293" w:rsidRDefault="00DB337A" w:rsidP="00313291">
      <w:pPr>
        <w:pStyle w:val="Akapitzlist"/>
        <w:numPr>
          <w:ilvl w:val="0"/>
          <w:numId w:val="63"/>
        </w:numPr>
        <w:spacing w:line="360" w:lineRule="auto"/>
        <w:ind w:left="0" w:firstLine="0"/>
        <w:jc w:val="both"/>
        <w:rPr>
          <w:rFonts w:ascii="Georgia" w:hAnsi="Georgia" w:cs="Calibri"/>
          <w:color w:val="000000"/>
          <w:sz w:val="20"/>
          <w:szCs w:val="20"/>
          <w:lang w:eastAsia="pl-PL"/>
        </w:rPr>
      </w:pPr>
      <w:r w:rsidRPr="00F7180B">
        <w:rPr>
          <w:rFonts w:ascii="Georgia" w:hAnsi="Georgia" w:cs="Arial"/>
          <w:color w:val="000000"/>
          <w:sz w:val="20"/>
          <w:szCs w:val="20"/>
          <w:lang w:eastAsia="pl-PL"/>
        </w:rPr>
        <w:t xml:space="preserve">Zamawiający zobowiązany jest do wypełnienia, w imieniu </w:t>
      </w:r>
      <w:r w:rsidR="00F7180B">
        <w:rPr>
          <w:rFonts w:ascii="Georgia" w:hAnsi="Georgia" w:cs="Arial"/>
          <w:color w:val="000000"/>
          <w:sz w:val="20"/>
          <w:szCs w:val="20"/>
          <w:lang w:eastAsia="pl-PL"/>
        </w:rPr>
        <w:t>Dostawcy</w:t>
      </w:r>
      <w:r w:rsidRPr="00F7180B">
        <w:rPr>
          <w:rFonts w:ascii="Georgia" w:hAnsi="Georgia" w:cs="Arial"/>
          <w:color w:val="000000"/>
          <w:sz w:val="20"/>
          <w:szCs w:val="20"/>
          <w:lang w:eastAsia="pl-PL"/>
        </w:rPr>
        <w:t xml:space="preserve"> jako Administratora danych</w:t>
      </w:r>
      <w:r w:rsidR="00313291">
        <w:rPr>
          <w:rFonts w:ascii="Georgia" w:hAnsi="Georgia" w:cs="Arial"/>
          <w:color w:val="000000"/>
          <w:sz w:val="20"/>
          <w:szCs w:val="20"/>
          <w:lang w:eastAsia="pl-PL"/>
        </w:rPr>
        <w:br/>
      </w:r>
      <w:r w:rsidRPr="00F7180B">
        <w:rPr>
          <w:rFonts w:ascii="Georgia" w:hAnsi="Georgia" w:cs="Arial"/>
          <w:color w:val="000000"/>
          <w:sz w:val="20"/>
          <w:szCs w:val="20"/>
          <w:lang w:eastAsia="pl-PL"/>
        </w:rPr>
        <w:t xml:space="preserve">w rozumieniu obowiązujących przepisów prawa o ochronie danych osobowych, niezwłocznie, jednakże nie później niż w terminie 30 (trzydzieści) dni od dnia zawarcia niniejszej umowy z </w:t>
      </w:r>
      <w:r w:rsidR="00F7180B">
        <w:rPr>
          <w:rFonts w:ascii="Georgia" w:hAnsi="Georgia" w:cs="Arial"/>
          <w:color w:val="000000"/>
          <w:sz w:val="20"/>
          <w:szCs w:val="20"/>
          <w:lang w:eastAsia="pl-PL"/>
        </w:rPr>
        <w:t>Dostawcą</w:t>
      </w:r>
      <w:r w:rsidRPr="00F7180B">
        <w:rPr>
          <w:rFonts w:ascii="Georgia" w:hAnsi="Georgia" w:cs="Arial"/>
          <w:color w:val="000000"/>
          <w:sz w:val="20"/>
          <w:szCs w:val="20"/>
          <w:lang w:eastAsia="pl-PL"/>
        </w:rPr>
        <w:t xml:space="preserve">, obowiązku informacyjnego wobec osób fizycznych zatrudnionych przez Zamawiającego lub współpracujących z Zamawiającym przy zawarciu lub realizacji niniejszej umowy, w tym także członków organów Zamawiającego, prokurentów lub pełnomocników reprezentujących Zamawiającego- bez względu na podstawę prawną tej współpracy - których dane osobowe udostępnione zostały </w:t>
      </w:r>
      <w:r w:rsidR="00F7180B">
        <w:rPr>
          <w:rFonts w:ascii="Georgia" w:hAnsi="Georgia" w:cs="Arial"/>
          <w:color w:val="000000"/>
          <w:sz w:val="20"/>
          <w:szCs w:val="20"/>
          <w:lang w:eastAsia="pl-PL"/>
        </w:rPr>
        <w:t>Dostawcy</w:t>
      </w:r>
      <w:r w:rsidRPr="00F7180B">
        <w:rPr>
          <w:rFonts w:ascii="Georgia" w:hAnsi="Georgia" w:cs="Arial"/>
          <w:color w:val="000000"/>
          <w:sz w:val="20"/>
          <w:szCs w:val="20"/>
          <w:lang w:eastAsia="pl-PL"/>
        </w:rPr>
        <w:t xml:space="preserve"> przez Zamawiającego w związku z zawarciem lub realizacją niniejszej umowy. Obowiązek, o którym mowa w zdaniu poprzedzającym powinien zostać spełniony poprzez przekazanie tym osobom klauzuli informacyjnej stanowiącej Załącznik nr … do niniejszej umowy, przy jednoczesnym zachowaniu zasady rozliczalności.</w:t>
      </w:r>
    </w:p>
    <w:p w14:paraId="1C7A9DCD" w14:textId="6DEDF56C" w:rsidR="00DB337A" w:rsidRPr="00772AF2" w:rsidRDefault="00DB337A" w:rsidP="00DB337A">
      <w:pPr>
        <w:tabs>
          <w:tab w:val="left" w:pos="0"/>
        </w:tabs>
        <w:suppressAutoHyphens w:val="0"/>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xml:space="preserve">§ </w:t>
      </w:r>
      <w:r>
        <w:rPr>
          <w:rFonts w:ascii="Georgia" w:hAnsi="Georgia" w:cs="Georgia"/>
          <w:b/>
          <w:bCs/>
          <w:color w:val="000000"/>
          <w:kern w:val="2"/>
          <w:sz w:val="20"/>
          <w:szCs w:val="20"/>
        </w:rPr>
        <w:t>8</w:t>
      </w:r>
    </w:p>
    <w:p w14:paraId="270477A6" w14:textId="77777777" w:rsidR="00DB337A" w:rsidRPr="00772AF2" w:rsidRDefault="00DB337A">
      <w:pPr>
        <w:widowControl w:val="0"/>
        <w:numPr>
          <w:ilvl w:val="0"/>
          <w:numId w:val="28"/>
        </w:numPr>
        <w:tabs>
          <w:tab w:val="left" w:pos="720"/>
        </w:tabs>
        <w:spacing w:line="360" w:lineRule="auto"/>
        <w:jc w:val="both"/>
        <w:rPr>
          <w:rFonts w:ascii="Georgia" w:hAnsi="Georgia"/>
          <w:b/>
          <w:bCs/>
          <w:i/>
          <w:iCs/>
          <w:kern w:val="2"/>
          <w:sz w:val="20"/>
          <w:szCs w:val="20"/>
        </w:rPr>
      </w:pPr>
      <w:r w:rsidRPr="00772AF2">
        <w:rPr>
          <w:rFonts w:ascii="Georgia" w:hAnsi="Georgia"/>
          <w:kern w:val="2"/>
          <w:sz w:val="20"/>
          <w:szCs w:val="20"/>
        </w:rPr>
        <w:t xml:space="preserve">Dostawca nie może przenieść wierzytelności na osobę trzecią bez zgody Zamawiającego wyrażonej w formie pisemnej pod rygorem nieważności oraz zgody podmiotu tworzącego właściwego dla Zamawiającego zgodnie </w:t>
      </w:r>
      <w:r>
        <w:rPr>
          <w:rFonts w:ascii="Georgia" w:hAnsi="Georgia"/>
          <w:kern w:val="2"/>
          <w:sz w:val="20"/>
          <w:szCs w:val="20"/>
        </w:rPr>
        <w:br/>
      </w:r>
      <w:r w:rsidRPr="00772AF2">
        <w:rPr>
          <w:rFonts w:ascii="Georgia" w:hAnsi="Georgia"/>
          <w:kern w:val="2"/>
          <w:sz w:val="20"/>
          <w:szCs w:val="20"/>
        </w:rPr>
        <w:t>z art. 54 ust 5 i 6 ustawy o działalności leczniczej.</w:t>
      </w:r>
    </w:p>
    <w:p w14:paraId="716EDB4A" w14:textId="77777777" w:rsidR="00DB337A" w:rsidRPr="00772AF2" w:rsidRDefault="00DB337A">
      <w:pPr>
        <w:widowControl w:val="0"/>
        <w:numPr>
          <w:ilvl w:val="0"/>
          <w:numId w:val="28"/>
        </w:numPr>
        <w:tabs>
          <w:tab w:val="left" w:pos="720"/>
        </w:tabs>
        <w:spacing w:line="360" w:lineRule="auto"/>
        <w:jc w:val="both"/>
        <w:rPr>
          <w:rFonts w:ascii="Georgia" w:hAnsi="Georgia"/>
          <w:b/>
          <w:bCs/>
          <w:i/>
          <w:iCs/>
          <w:kern w:val="2"/>
          <w:sz w:val="20"/>
          <w:szCs w:val="20"/>
        </w:rPr>
      </w:pPr>
      <w:r w:rsidRPr="00772AF2">
        <w:rPr>
          <w:rFonts w:ascii="Georgia" w:hAnsi="Georgia"/>
          <w:kern w:val="2"/>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44DFAABB" w14:textId="77777777" w:rsidR="00DB337A" w:rsidRPr="00772AF2" w:rsidRDefault="00DB337A">
      <w:pPr>
        <w:widowControl w:val="0"/>
        <w:numPr>
          <w:ilvl w:val="0"/>
          <w:numId w:val="28"/>
        </w:numPr>
        <w:tabs>
          <w:tab w:val="left" w:pos="720"/>
        </w:tabs>
        <w:spacing w:line="360" w:lineRule="auto"/>
        <w:jc w:val="both"/>
        <w:rPr>
          <w:rFonts w:ascii="Georgia" w:hAnsi="Georgia"/>
          <w:b/>
          <w:bCs/>
          <w:i/>
          <w:iCs/>
          <w:kern w:val="2"/>
          <w:sz w:val="20"/>
          <w:szCs w:val="20"/>
        </w:rPr>
      </w:pPr>
      <w:r w:rsidRPr="00772AF2">
        <w:rPr>
          <w:rFonts w:ascii="Georgia" w:hAnsi="Georgia"/>
          <w:kern w:val="2"/>
          <w:sz w:val="20"/>
          <w:szCs w:val="20"/>
        </w:rPr>
        <w:t>Wyklucza się udzielenia przez Dostawcę upoważnienia, które skutkowałoby uprawnieniem podmiotu trzeciego do administrowania wierzytelnością, w tym dochodzenie wierzytelności wynikających z niniejszej umowy.</w:t>
      </w:r>
    </w:p>
    <w:p w14:paraId="53A5A3B8" w14:textId="77777777" w:rsidR="00DB337A" w:rsidRPr="00772AF2" w:rsidRDefault="00DB337A" w:rsidP="00DB337A">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xml:space="preserve">§ </w:t>
      </w:r>
      <w:r>
        <w:rPr>
          <w:rFonts w:ascii="Georgia" w:hAnsi="Georgia" w:cs="Georgia"/>
          <w:b/>
          <w:bCs/>
          <w:color w:val="000000"/>
          <w:kern w:val="2"/>
          <w:sz w:val="20"/>
          <w:szCs w:val="20"/>
        </w:rPr>
        <w:t>9</w:t>
      </w:r>
    </w:p>
    <w:p w14:paraId="1486B73E" w14:textId="77777777" w:rsidR="00DB337A" w:rsidRPr="00772AF2" w:rsidRDefault="00DB337A">
      <w:pPr>
        <w:numPr>
          <w:ilvl w:val="0"/>
          <w:numId w:val="30"/>
        </w:numPr>
        <w:spacing w:line="360" w:lineRule="auto"/>
        <w:jc w:val="both"/>
        <w:rPr>
          <w:rFonts w:ascii="Georgia" w:hAnsi="Georgia" w:cs="Georgia"/>
          <w:color w:val="000000"/>
          <w:kern w:val="2"/>
          <w:sz w:val="20"/>
          <w:szCs w:val="20"/>
        </w:rPr>
      </w:pPr>
      <w:r w:rsidRPr="00772AF2">
        <w:rPr>
          <w:rFonts w:ascii="Georgia" w:hAnsi="Georgia" w:cs="Georgia"/>
          <w:color w:val="000000"/>
          <w:kern w:val="2"/>
          <w:sz w:val="20"/>
          <w:szCs w:val="20"/>
        </w:rPr>
        <w:t>Dostawca oświadcza, że:</w:t>
      </w:r>
    </w:p>
    <w:p w14:paraId="0F30807F" w14:textId="77777777" w:rsidR="00DB337A" w:rsidRPr="00772AF2" w:rsidRDefault="00DB337A">
      <w:pPr>
        <w:numPr>
          <w:ilvl w:val="1"/>
          <w:numId w:val="30"/>
        </w:numPr>
        <w:tabs>
          <w:tab w:val="num" w:pos="792"/>
        </w:tabs>
        <w:spacing w:line="360" w:lineRule="auto"/>
        <w:jc w:val="both"/>
        <w:rPr>
          <w:rFonts w:ascii="Georgia" w:hAnsi="Georgia" w:cs="Georgia"/>
          <w:color w:val="000000"/>
          <w:kern w:val="2"/>
          <w:sz w:val="20"/>
          <w:szCs w:val="20"/>
        </w:rPr>
      </w:pPr>
      <w:r w:rsidRPr="00772AF2">
        <w:rPr>
          <w:rFonts w:ascii="Georgia" w:hAnsi="Georgia" w:cs="Georgia"/>
          <w:color w:val="000000"/>
          <w:kern w:val="2"/>
          <w:sz w:val="20"/>
          <w:szCs w:val="20"/>
        </w:rPr>
        <w:t>posiada niezbędną wiedzę i doświadczenie oraz potencjał techniczny, a także dysponuje pracownikami zdolnymi do wykonywania zamówienia.</w:t>
      </w:r>
    </w:p>
    <w:p w14:paraId="52BE39BD" w14:textId="77777777" w:rsidR="00DB337A" w:rsidRPr="00772AF2" w:rsidRDefault="00DB337A">
      <w:pPr>
        <w:numPr>
          <w:ilvl w:val="1"/>
          <w:numId w:val="30"/>
        </w:numPr>
        <w:tabs>
          <w:tab w:val="left" w:pos="0"/>
        </w:tabs>
        <w:suppressAutoHyphens w:val="0"/>
        <w:spacing w:line="360" w:lineRule="auto"/>
        <w:jc w:val="both"/>
        <w:rPr>
          <w:rFonts w:ascii="Georgia" w:hAnsi="Georgia" w:cs="Georgia"/>
          <w:kern w:val="2"/>
          <w:sz w:val="20"/>
          <w:szCs w:val="20"/>
        </w:rPr>
      </w:pPr>
      <w:r w:rsidRPr="00772AF2">
        <w:rPr>
          <w:rFonts w:ascii="Georgia" w:hAnsi="Georgia" w:cs="Georgia"/>
          <w:kern w:val="2"/>
          <w:sz w:val="20"/>
          <w:szCs w:val="20"/>
        </w:rPr>
        <w:t>posiada uprawnienia do wykonania zamówienia.</w:t>
      </w:r>
    </w:p>
    <w:p w14:paraId="66B9EAF0" w14:textId="77777777" w:rsidR="00DB337A" w:rsidRPr="00772AF2" w:rsidRDefault="00DB337A">
      <w:pPr>
        <w:numPr>
          <w:ilvl w:val="1"/>
          <w:numId w:val="30"/>
        </w:numPr>
        <w:tabs>
          <w:tab w:val="left" w:pos="0"/>
        </w:tabs>
        <w:suppressAutoHyphens w:val="0"/>
        <w:spacing w:line="360" w:lineRule="auto"/>
        <w:jc w:val="both"/>
        <w:rPr>
          <w:rFonts w:ascii="Georgia" w:hAnsi="Georgia" w:cs="Georgia"/>
          <w:kern w:val="2"/>
          <w:sz w:val="20"/>
          <w:szCs w:val="20"/>
        </w:rPr>
      </w:pPr>
      <w:r w:rsidRPr="00772AF2">
        <w:rPr>
          <w:rFonts w:ascii="Georgia" w:hAnsi="Georgia" w:cs="Georgia"/>
          <w:kern w:val="2"/>
          <w:sz w:val="20"/>
          <w:szCs w:val="20"/>
        </w:rPr>
        <w:t>znajduje się w sytuacji ekonomicznej i finansowej zapewniającej wykonanie zamówienia.</w:t>
      </w:r>
    </w:p>
    <w:p w14:paraId="0576ECE1" w14:textId="23FB453F" w:rsidR="00DB337A" w:rsidRPr="00772AF2" w:rsidRDefault="00DB337A">
      <w:pPr>
        <w:numPr>
          <w:ilvl w:val="1"/>
          <w:numId w:val="30"/>
        </w:numPr>
        <w:tabs>
          <w:tab w:val="left" w:pos="0"/>
        </w:tabs>
        <w:suppressAutoHyphens w:val="0"/>
        <w:spacing w:line="360" w:lineRule="auto"/>
        <w:jc w:val="both"/>
        <w:rPr>
          <w:rFonts w:ascii="Georgia" w:hAnsi="Georgia" w:cs="Georgia"/>
          <w:kern w:val="2"/>
          <w:sz w:val="20"/>
          <w:szCs w:val="20"/>
        </w:rPr>
      </w:pPr>
      <w:r w:rsidRPr="00772AF2">
        <w:rPr>
          <w:rFonts w:ascii="Georgia" w:eastAsia="Calibri" w:hAnsi="Georgia" w:cs="Georgia"/>
          <w:color w:val="000000"/>
          <w:kern w:val="0"/>
          <w:sz w:val="20"/>
          <w:szCs w:val="20"/>
          <w:lang w:eastAsia="en-US"/>
        </w:rPr>
        <w:t xml:space="preserve">przekaże obowiązek informacyjny osobom, których dane osobowe udostępnia w związku z realizacją niniejszej umowy w imieniu Udzielającego zamówienie, w zakresie ujętym w załączniku nr </w:t>
      </w:r>
      <w:r>
        <w:rPr>
          <w:rFonts w:ascii="Georgia" w:eastAsia="Calibri" w:hAnsi="Georgia" w:cs="Georgia"/>
          <w:color w:val="000000"/>
          <w:kern w:val="0"/>
          <w:sz w:val="20"/>
          <w:szCs w:val="20"/>
          <w:lang w:eastAsia="en-US"/>
        </w:rPr>
        <w:t>4</w:t>
      </w:r>
      <w:r w:rsidRPr="00772AF2">
        <w:rPr>
          <w:rFonts w:ascii="Georgia" w:eastAsia="Calibri" w:hAnsi="Georgia" w:cs="Georgia"/>
          <w:color w:val="000000"/>
          <w:kern w:val="0"/>
          <w:sz w:val="20"/>
          <w:szCs w:val="20"/>
          <w:lang w:eastAsia="en-US"/>
        </w:rPr>
        <w:t xml:space="preserve">. </w:t>
      </w:r>
    </w:p>
    <w:p w14:paraId="3E6A3899" w14:textId="00A4E1B1" w:rsidR="00DB337A" w:rsidRPr="00772AF2" w:rsidRDefault="00DB337A">
      <w:pPr>
        <w:numPr>
          <w:ilvl w:val="1"/>
          <w:numId w:val="30"/>
        </w:numPr>
        <w:tabs>
          <w:tab w:val="left" w:pos="0"/>
        </w:tabs>
        <w:suppressAutoHyphens w:val="0"/>
        <w:spacing w:line="360" w:lineRule="auto"/>
        <w:jc w:val="both"/>
        <w:rPr>
          <w:rFonts w:ascii="Georgia" w:hAnsi="Georgia" w:cs="Georgia"/>
          <w:kern w:val="2"/>
          <w:sz w:val="20"/>
          <w:szCs w:val="20"/>
        </w:rPr>
      </w:pPr>
      <w:r w:rsidRPr="00772AF2">
        <w:rPr>
          <w:rFonts w:ascii="Georgia" w:eastAsia="Calibri" w:hAnsi="Georgia" w:cs="Georgia"/>
          <w:color w:val="000000"/>
          <w:kern w:val="0"/>
          <w:sz w:val="20"/>
          <w:szCs w:val="20"/>
          <w:lang w:eastAsia="en-US"/>
        </w:rPr>
        <w:t xml:space="preserve">przekaże klauzule informacyjną w zakresie przetwarzania danych reprezentantów - załącznik nr </w:t>
      </w:r>
      <w:r>
        <w:rPr>
          <w:rFonts w:ascii="Georgia" w:eastAsia="Calibri" w:hAnsi="Georgia" w:cs="Georgia"/>
          <w:color w:val="000000"/>
          <w:kern w:val="0"/>
          <w:sz w:val="20"/>
          <w:szCs w:val="20"/>
          <w:lang w:eastAsia="en-US"/>
        </w:rPr>
        <w:t>5</w:t>
      </w:r>
      <w:r w:rsidRPr="00772AF2">
        <w:rPr>
          <w:rFonts w:ascii="Georgia" w:eastAsia="Calibri" w:hAnsi="Georgia" w:cs="Georgia"/>
          <w:color w:val="000000"/>
          <w:kern w:val="0"/>
          <w:sz w:val="20"/>
          <w:szCs w:val="20"/>
          <w:lang w:eastAsia="en-US"/>
        </w:rPr>
        <w:t xml:space="preserve">. </w:t>
      </w:r>
    </w:p>
    <w:p w14:paraId="0C0A1CA7" w14:textId="77777777" w:rsidR="00DB337A" w:rsidRPr="00772AF2" w:rsidRDefault="00DB337A" w:rsidP="00DB337A">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772AF2">
        <w:rPr>
          <w:rFonts w:ascii="Georgia" w:hAnsi="Georgia" w:cs="Arial"/>
          <w:b/>
          <w:bCs/>
          <w:kern w:val="0"/>
          <w:sz w:val="20"/>
          <w:szCs w:val="20"/>
          <w:lang w:eastAsia="en-US"/>
        </w:rPr>
        <w:t xml:space="preserve">§ </w:t>
      </w:r>
      <w:r>
        <w:rPr>
          <w:rFonts w:ascii="Georgia" w:hAnsi="Georgia" w:cs="Arial"/>
          <w:b/>
          <w:bCs/>
          <w:kern w:val="0"/>
          <w:sz w:val="20"/>
          <w:szCs w:val="20"/>
          <w:lang w:eastAsia="en-US"/>
        </w:rPr>
        <w:t>10</w:t>
      </w:r>
    </w:p>
    <w:p w14:paraId="38446C77" w14:textId="02B792CF" w:rsidR="00FC5670" w:rsidRDefault="00FC5670" w:rsidP="00FC5670">
      <w:pPr>
        <w:widowControl w:val="0"/>
        <w:numPr>
          <w:ilvl w:val="0"/>
          <w:numId w:val="68"/>
        </w:numPr>
        <w:shd w:val="clear" w:color="auto" w:fill="FFFFFF"/>
        <w:spacing w:line="360" w:lineRule="auto"/>
        <w:jc w:val="both"/>
        <w:rPr>
          <w:rFonts w:ascii="Georgia" w:hAnsi="Georgia" w:cstheme="majorHAnsi"/>
          <w:kern w:val="2"/>
          <w:sz w:val="20"/>
          <w:szCs w:val="20"/>
        </w:rPr>
      </w:pPr>
      <w:r>
        <w:rPr>
          <w:rFonts w:ascii="Georgia" w:hAnsi="Georgia" w:cstheme="majorHAnsi"/>
          <w:kern w:val="2"/>
          <w:sz w:val="20"/>
          <w:szCs w:val="20"/>
        </w:rPr>
        <w:t>Na podstawie ustawy z dnia 11 marca 2022 roku o obronie Ojczyzny oraz Rozporządzenia Rady Ministrów z dnia  27 października 2023 roku w sprawie przygotowania i wykorzystania podmiotów leczniczych na potrzeby obronne państwa Dostawca zobowiązuje się do realizacji usług na rzecz ZZOZ w Wadowicach również w czasie:</w:t>
      </w:r>
    </w:p>
    <w:p w14:paraId="3401D916" w14:textId="77777777" w:rsidR="00FC5670" w:rsidRDefault="00FC5670" w:rsidP="00FC5670">
      <w:pPr>
        <w:numPr>
          <w:ilvl w:val="1"/>
          <w:numId w:val="68"/>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nadzwyczajnych zdarzeń w czasie pokoju,</w:t>
      </w:r>
    </w:p>
    <w:p w14:paraId="45F20240" w14:textId="77777777" w:rsidR="00FC5670" w:rsidRDefault="00FC5670" w:rsidP="00FC5670">
      <w:pPr>
        <w:numPr>
          <w:ilvl w:val="1"/>
          <w:numId w:val="68"/>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zagrożenia bezpieczeństwa państwa,</w:t>
      </w:r>
    </w:p>
    <w:p w14:paraId="704D223F" w14:textId="77777777" w:rsidR="00FC5670" w:rsidRDefault="00FC5670" w:rsidP="00FC5670">
      <w:pPr>
        <w:numPr>
          <w:ilvl w:val="1"/>
          <w:numId w:val="68"/>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wojny.</w:t>
      </w:r>
    </w:p>
    <w:p w14:paraId="4280BC97" w14:textId="30C7BAED" w:rsidR="00DB337A" w:rsidRDefault="00DB337A" w:rsidP="00DB337A">
      <w:pPr>
        <w:spacing w:line="360" w:lineRule="auto"/>
        <w:jc w:val="center"/>
        <w:rPr>
          <w:rFonts w:ascii="Georgia" w:hAnsi="Georgia" w:cs="Georgia"/>
          <w:b/>
          <w:bCs/>
          <w:color w:val="000000"/>
          <w:kern w:val="2"/>
          <w:sz w:val="20"/>
          <w:szCs w:val="20"/>
        </w:rPr>
      </w:pPr>
      <w:r w:rsidRPr="00772AF2">
        <w:rPr>
          <w:rFonts w:ascii="Georgia" w:hAnsi="Georgia" w:cs="Georgia"/>
          <w:b/>
          <w:bCs/>
          <w:color w:val="000000"/>
          <w:kern w:val="2"/>
          <w:sz w:val="20"/>
          <w:szCs w:val="20"/>
        </w:rPr>
        <w:t>§ 1</w:t>
      </w:r>
      <w:r>
        <w:rPr>
          <w:rFonts w:ascii="Georgia" w:hAnsi="Georgia" w:cs="Georgia"/>
          <w:b/>
          <w:bCs/>
          <w:color w:val="000000"/>
          <w:kern w:val="2"/>
          <w:sz w:val="20"/>
          <w:szCs w:val="20"/>
        </w:rPr>
        <w:t>2</w:t>
      </w:r>
    </w:p>
    <w:p w14:paraId="33E1DB2D" w14:textId="77777777" w:rsidR="006C2293" w:rsidRPr="00772AF2" w:rsidRDefault="006C2293" w:rsidP="00313291">
      <w:pPr>
        <w:numPr>
          <w:ilvl w:val="0"/>
          <w:numId w:val="66"/>
        </w:numPr>
        <w:tabs>
          <w:tab w:val="clear" w:pos="360"/>
          <w:tab w:val="left" w:pos="0"/>
          <w:tab w:val="left" w:pos="426"/>
        </w:tabs>
        <w:spacing w:line="360" w:lineRule="auto"/>
        <w:ind w:left="0" w:firstLine="0"/>
        <w:jc w:val="both"/>
        <w:rPr>
          <w:rFonts w:ascii="Georgia" w:hAnsi="Georgia" w:cs="Georgia"/>
          <w:bCs/>
          <w:iCs/>
          <w:sz w:val="20"/>
          <w:szCs w:val="20"/>
        </w:rPr>
      </w:pPr>
      <w:r w:rsidRPr="00772AF2">
        <w:rPr>
          <w:rFonts w:ascii="Georgia" w:hAnsi="Georgia" w:cs="Georgia"/>
          <w:bCs/>
          <w:iCs/>
          <w:sz w:val="20"/>
          <w:szCs w:val="20"/>
        </w:rPr>
        <w:t>Wszelkie zmiany niniejszej umowy mogą być dokonane za zgodą obu stron i dla swej ważności wymagają zawarcia aneksu w formie pisemnej.</w:t>
      </w:r>
    </w:p>
    <w:p w14:paraId="7AA22769" w14:textId="77777777" w:rsidR="006C2293" w:rsidRPr="00772AF2" w:rsidRDefault="006C2293" w:rsidP="00313291">
      <w:pPr>
        <w:widowControl w:val="0"/>
        <w:numPr>
          <w:ilvl w:val="0"/>
          <w:numId w:val="66"/>
        </w:numPr>
        <w:tabs>
          <w:tab w:val="clear" w:pos="360"/>
          <w:tab w:val="left" w:pos="0"/>
          <w:tab w:val="left" w:pos="426"/>
        </w:tabs>
        <w:spacing w:line="360" w:lineRule="auto"/>
        <w:ind w:left="0" w:firstLine="0"/>
        <w:jc w:val="both"/>
        <w:rPr>
          <w:rFonts w:ascii="Georgia" w:hAnsi="Georgia" w:cs="Georgia"/>
          <w:bCs/>
          <w:iCs/>
          <w:sz w:val="20"/>
          <w:szCs w:val="20"/>
        </w:rPr>
      </w:pPr>
      <w:r w:rsidRPr="00772AF2">
        <w:rPr>
          <w:rFonts w:ascii="Georgia" w:hAnsi="Georgia" w:cs="Georgia"/>
          <w:bCs/>
          <w:iCs/>
          <w:sz w:val="20"/>
          <w:szCs w:val="20"/>
        </w:rPr>
        <w:t>W sprawach nieuregulowanych w niniejszej umowie mają zastosowanie przepisy Kodeksu Cywilnego</w:t>
      </w:r>
      <w:r w:rsidRPr="00772AF2">
        <w:rPr>
          <w:rFonts w:ascii="Georgia" w:hAnsi="Georgia" w:cs="Georgia"/>
          <w:bCs/>
          <w:iCs/>
          <w:sz w:val="20"/>
          <w:szCs w:val="20"/>
        </w:rPr>
        <w:br/>
        <w:t>i Ustawy Prawo Zamówień Publicznych.</w:t>
      </w:r>
    </w:p>
    <w:p w14:paraId="1B78EFC1" w14:textId="77777777" w:rsidR="006C2293" w:rsidRDefault="006C2293" w:rsidP="00313291">
      <w:pPr>
        <w:widowControl w:val="0"/>
        <w:numPr>
          <w:ilvl w:val="0"/>
          <w:numId w:val="66"/>
        </w:numPr>
        <w:tabs>
          <w:tab w:val="clear" w:pos="360"/>
          <w:tab w:val="left" w:pos="0"/>
          <w:tab w:val="left" w:pos="426"/>
        </w:tabs>
        <w:spacing w:line="360" w:lineRule="auto"/>
        <w:ind w:left="0" w:firstLine="0"/>
        <w:jc w:val="both"/>
        <w:rPr>
          <w:rFonts w:ascii="Georgia" w:hAnsi="Georgia" w:cs="Georgia"/>
          <w:bCs/>
          <w:iCs/>
          <w:sz w:val="20"/>
          <w:szCs w:val="20"/>
        </w:rPr>
      </w:pPr>
      <w:r w:rsidRPr="00772AF2">
        <w:rPr>
          <w:rFonts w:ascii="Georgia" w:hAnsi="Georgia" w:cs="Georgia"/>
          <w:bCs/>
          <w:iCs/>
          <w:sz w:val="20"/>
          <w:szCs w:val="20"/>
        </w:rPr>
        <w:t>Ewentualne spory wynikłe na tle niniejszej umowy rozstrzygać będzie Sąd właściwy dla siedziby Zamawiającego</w:t>
      </w:r>
    </w:p>
    <w:p w14:paraId="6F5944CB" w14:textId="77777777" w:rsidR="00313291" w:rsidRPr="00313291" w:rsidRDefault="00313291" w:rsidP="00313291">
      <w:pPr>
        <w:pStyle w:val="Akapitzlist"/>
        <w:widowControl w:val="0"/>
        <w:numPr>
          <w:ilvl w:val="0"/>
          <w:numId w:val="66"/>
        </w:numPr>
        <w:tabs>
          <w:tab w:val="clear" w:pos="360"/>
          <w:tab w:val="left" w:pos="0"/>
          <w:tab w:val="left" w:pos="284"/>
          <w:tab w:val="left" w:pos="426"/>
        </w:tabs>
        <w:spacing w:line="360" w:lineRule="auto"/>
        <w:ind w:left="0" w:firstLine="0"/>
        <w:jc w:val="both"/>
        <w:rPr>
          <w:rFonts w:ascii="Georgia" w:eastAsia="Georgia" w:hAnsi="Georgia"/>
          <w:color w:val="000000" w:themeColor="text1"/>
          <w:sz w:val="20"/>
          <w:szCs w:val="20"/>
        </w:rPr>
      </w:pPr>
      <w:r w:rsidRPr="00313291">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4256BD34" w14:textId="77777777" w:rsidR="00DB337A" w:rsidRPr="00772AF2" w:rsidRDefault="00DB337A" w:rsidP="00DB337A">
      <w:pPr>
        <w:spacing w:line="360" w:lineRule="auto"/>
        <w:jc w:val="both"/>
        <w:rPr>
          <w:rFonts w:ascii="Georgia" w:hAnsi="Georgia"/>
          <w:b/>
          <w:bCs/>
          <w:i/>
          <w:iCs/>
          <w:kern w:val="2"/>
          <w:sz w:val="20"/>
          <w:szCs w:val="20"/>
        </w:rPr>
      </w:pPr>
    </w:p>
    <w:p w14:paraId="42A9D841" w14:textId="1EEA384C" w:rsidR="00DB337A" w:rsidRPr="00313291" w:rsidRDefault="00DB337A" w:rsidP="00313291">
      <w:pPr>
        <w:jc w:val="center"/>
        <w:rPr>
          <w:rFonts w:ascii="Georgia" w:hAnsi="Georgia" w:cs="Georgia"/>
          <w:b/>
          <w:bCs/>
          <w:kern w:val="2"/>
          <w:sz w:val="20"/>
          <w:szCs w:val="20"/>
        </w:rPr>
      </w:pPr>
      <w:r w:rsidRPr="00772AF2">
        <w:rPr>
          <w:rFonts w:ascii="Georgia" w:hAnsi="Georgia" w:cs="Georgia"/>
          <w:b/>
          <w:bCs/>
          <w:kern w:val="2"/>
          <w:sz w:val="20"/>
          <w:szCs w:val="20"/>
        </w:rPr>
        <w:t>DOSTAWCA</w:t>
      </w:r>
      <w:r w:rsidRPr="00772AF2">
        <w:rPr>
          <w:rFonts w:ascii="Georgia" w:hAnsi="Georgia" w:cs="Georgia"/>
          <w:b/>
          <w:bCs/>
          <w:kern w:val="2"/>
          <w:sz w:val="20"/>
          <w:szCs w:val="20"/>
        </w:rPr>
        <w:tab/>
      </w:r>
      <w:r w:rsidRPr="00772AF2">
        <w:rPr>
          <w:rFonts w:ascii="Georgia" w:hAnsi="Georgia" w:cs="Georgia"/>
          <w:b/>
          <w:bCs/>
          <w:kern w:val="2"/>
          <w:sz w:val="20"/>
          <w:szCs w:val="20"/>
        </w:rPr>
        <w:tab/>
        <w:t xml:space="preserve"> </w:t>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r>
      <w:r w:rsidRPr="00772AF2">
        <w:rPr>
          <w:rFonts w:ascii="Georgia" w:hAnsi="Georgia" w:cs="Georgia"/>
          <w:b/>
          <w:bCs/>
          <w:kern w:val="2"/>
          <w:sz w:val="20"/>
          <w:szCs w:val="20"/>
        </w:rPr>
        <w:tab/>
        <w:t>ZAMAWIAJĄCY</w:t>
      </w:r>
    </w:p>
    <w:p w14:paraId="0E418296" w14:textId="77777777" w:rsidR="00024E17" w:rsidRDefault="00024E17" w:rsidP="00DB337A">
      <w:pPr>
        <w:jc w:val="both"/>
        <w:rPr>
          <w:rFonts w:ascii="Georgia" w:hAnsi="Georgia" w:cs="Georgia"/>
          <w:sz w:val="20"/>
          <w:szCs w:val="20"/>
        </w:rPr>
      </w:pPr>
    </w:p>
    <w:p w14:paraId="784B8993" w14:textId="77777777" w:rsidR="00CF53FF" w:rsidRDefault="00CF53FF" w:rsidP="00DB337A">
      <w:pPr>
        <w:jc w:val="both"/>
        <w:rPr>
          <w:rFonts w:ascii="Georgia" w:hAnsi="Georgia" w:cs="Georgia"/>
          <w:sz w:val="20"/>
          <w:szCs w:val="20"/>
        </w:rPr>
      </w:pPr>
    </w:p>
    <w:p w14:paraId="15AF06D6" w14:textId="77777777" w:rsidR="00CF53FF" w:rsidRDefault="00CF53FF" w:rsidP="00DB337A">
      <w:pPr>
        <w:jc w:val="both"/>
        <w:rPr>
          <w:rFonts w:ascii="Georgia" w:hAnsi="Georgia" w:cs="Georgia"/>
          <w:sz w:val="20"/>
          <w:szCs w:val="20"/>
        </w:rPr>
      </w:pPr>
    </w:p>
    <w:p w14:paraId="5BAC2C42" w14:textId="77777777" w:rsidR="00CF53FF" w:rsidRDefault="00CF53FF" w:rsidP="00DB337A">
      <w:pPr>
        <w:jc w:val="both"/>
        <w:rPr>
          <w:rFonts w:ascii="Georgia" w:hAnsi="Georgia" w:cs="Georgia"/>
          <w:sz w:val="20"/>
          <w:szCs w:val="20"/>
        </w:rPr>
      </w:pPr>
    </w:p>
    <w:p w14:paraId="3FFBB802" w14:textId="77777777" w:rsidR="00CF53FF" w:rsidRDefault="00CF53FF" w:rsidP="00DB337A">
      <w:pPr>
        <w:jc w:val="both"/>
        <w:rPr>
          <w:rFonts w:ascii="Georgia" w:hAnsi="Georgia" w:cs="Georgia"/>
          <w:sz w:val="20"/>
          <w:szCs w:val="20"/>
        </w:rPr>
      </w:pPr>
    </w:p>
    <w:p w14:paraId="7982A4DA" w14:textId="77777777" w:rsidR="00313291" w:rsidRDefault="00313291" w:rsidP="00DB337A">
      <w:pPr>
        <w:jc w:val="both"/>
        <w:rPr>
          <w:rFonts w:ascii="Georgia" w:hAnsi="Georgia" w:cs="Georgia"/>
          <w:sz w:val="20"/>
          <w:szCs w:val="20"/>
        </w:rPr>
      </w:pPr>
    </w:p>
    <w:p w14:paraId="1F1342BF" w14:textId="77777777" w:rsidR="00DB337A" w:rsidRDefault="00DB337A" w:rsidP="00DB337A">
      <w:pPr>
        <w:jc w:val="both"/>
        <w:rPr>
          <w:rFonts w:ascii="Georgia" w:hAnsi="Georgia" w:cs="Georgia"/>
          <w:sz w:val="20"/>
          <w:szCs w:val="20"/>
        </w:rPr>
      </w:pPr>
    </w:p>
    <w:p w14:paraId="602DCE8B" w14:textId="77777777" w:rsidR="00E1311C" w:rsidRDefault="00E1311C" w:rsidP="00DB337A">
      <w:pPr>
        <w:jc w:val="both"/>
        <w:rPr>
          <w:rFonts w:ascii="Georgia" w:hAnsi="Georgia" w:cs="Georgia"/>
          <w:sz w:val="20"/>
          <w:szCs w:val="20"/>
        </w:rPr>
      </w:pPr>
    </w:p>
    <w:p w14:paraId="40F46F08" w14:textId="77777777" w:rsidR="00DB337A" w:rsidRPr="00DB337A" w:rsidRDefault="00DB337A" w:rsidP="00DB337A">
      <w:pPr>
        <w:jc w:val="both"/>
        <w:rPr>
          <w:rFonts w:ascii="Georgia" w:hAnsi="Georgia" w:cs="Georgia"/>
          <w:i/>
          <w:iCs/>
          <w:sz w:val="16"/>
          <w:szCs w:val="16"/>
        </w:rPr>
      </w:pPr>
      <w:r w:rsidRPr="00DB337A">
        <w:rPr>
          <w:rFonts w:ascii="Georgia" w:hAnsi="Georgia" w:cs="Georgia"/>
          <w:i/>
          <w:iCs/>
          <w:sz w:val="16"/>
          <w:szCs w:val="16"/>
        </w:rPr>
        <w:t>Załączniki:</w:t>
      </w:r>
    </w:p>
    <w:p w14:paraId="7C5450FB" w14:textId="545F4437" w:rsidR="00DB337A" w:rsidRPr="00DB337A" w:rsidRDefault="00DB337A" w:rsidP="00DB337A">
      <w:pPr>
        <w:jc w:val="both"/>
        <w:rPr>
          <w:rFonts w:ascii="Georgia" w:hAnsi="Georgia" w:cs="Georgia"/>
          <w:i/>
          <w:iCs/>
          <w:sz w:val="16"/>
          <w:szCs w:val="16"/>
        </w:rPr>
      </w:pPr>
      <w:r w:rsidRPr="00DB337A">
        <w:rPr>
          <w:rFonts w:ascii="Georgia" w:hAnsi="Georgia" w:cs="Georgia"/>
          <w:i/>
          <w:iCs/>
          <w:sz w:val="16"/>
          <w:szCs w:val="16"/>
        </w:rPr>
        <w:t>Załącznik nr 1 - Formularz ofertowy</w:t>
      </w:r>
    </w:p>
    <w:p w14:paraId="49B3AD89" w14:textId="7A414B75" w:rsidR="00DB337A" w:rsidRPr="00DB337A" w:rsidRDefault="00DB337A" w:rsidP="00DB337A">
      <w:pPr>
        <w:spacing w:line="240" w:lineRule="auto"/>
        <w:jc w:val="both"/>
        <w:rPr>
          <w:rFonts w:ascii="Georgia" w:hAnsi="Georgia" w:cs="Georgia"/>
          <w:i/>
          <w:iCs/>
          <w:sz w:val="16"/>
          <w:szCs w:val="16"/>
        </w:rPr>
      </w:pPr>
      <w:r w:rsidRPr="00DB337A">
        <w:rPr>
          <w:rFonts w:ascii="Georgia" w:hAnsi="Georgia" w:cs="Georgia"/>
          <w:i/>
          <w:iCs/>
          <w:sz w:val="16"/>
          <w:szCs w:val="16"/>
        </w:rPr>
        <w:t xml:space="preserve">Załącznik nr 2  - Wykaz pojazdów </w:t>
      </w:r>
      <w:r w:rsidR="00796925">
        <w:rPr>
          <w:rFonts w:ascii="Georgia" w:hAnsi="Georgia" w:cs="Georgia"/>
          <w:i/>
          <w:iCs/>
          <w:sz w:val="16"/>
          <w:szCs w:val="16"/>
        </w:rPr>
        <w:t>WPR</w:t>
      </w:r>
      <w:r w:rsidRPr="00DB337A">
        <w:rPr>
          <w:rFonts w:ascii="Georgia" w:hAnsi="Georgia" w:cs="Georgia"/>
          <w:i/>
          <w:iCs/>
          <w:sz w:val="16"/>
          <w:szCs w:val="16"/>
        </w:rPr>
        <w:t xml:space="preserve"> uprawnionych do pobierania paliwa</w:t>
      </w:r>
    </w:p>
    <w:p w14:paraId="0D154075" w14:textId="77777777" w:rsidR="00DB337A" w:rsidRPr="00DB337A" w:rsidRDefault="00DB337A" w:rsidP="00DB337A">
      <w:pPr>
        <w:spacing w:line="240" w:lineRule="auto"/>
        <w:jc w:val="both"/>
        <w:rPr>
          <w:rFonts w:ascii="Georgia" w:hAnsi="Georgia"/>
          <w:i/>
          <w:iCs/>
          <w:sz w:val="16"/>
          <w:szCs w:val="16"/>
        </w:rPr>
      </w:pPr>
      <w:r w:rsidRPr="00DB337A">
        <w:rPr>
          <w:rFonts w:ascii="Georgia" w:hAnsi="Georgia"/>
          <w:i/>
          <w:iCs/>
          <w:sz w:val="16"/>
          <w:szCs w:val="16"/>
        </w:rPr>
        <w:t>Załącznik nr 3  - Zestawienie wydanego paliwa</w:t>
      </w:r>
    </w:p>
    <w:p w14:paraId="03567A43" w14:textId="77777777" w:rsidR="00DB337A" w:rsidRPr="00DB337A" w:rsidRDefault="00DB337A" w:rsidP="00DB337A">
      <w:pPr>
        <w:jc w:val="both"/>
        <w:rPr>
          <w:rFonts w:ascii="Georgia" w:hAnsi="Georgia"/>
          <w:i/>
          <w:iCs/>
          <w:sz w:val="16"/>
          <w:szCs w:val="16"/>
        </w:rPr>
      </w:pPr>
      <w:r w:rsidRPr="00DB337A">
        <w:rPr>
          <w:rFonts w:ascii="Georgia" w:hAnsi="Georgia"/>
          <w:i/>
          <w:iCs/>
          <w:sz w:val="16"/>
          <w:szCs w:val="16"/>
        </w:rPr>
        <w:t>Załącznik nr 4 – Oświadczenie o przekazaniu informacji odnośnie zasad przetwarzania pracowników i współpracowników Dostawcy</w:t>
      </w:r>
    </w:p>
    <w:p w14:paraId="09453B7F" w14:textId="1A7E7A41" w:rsidR="006C2293" w:rsidRPr="00313291" w:rsidRDefault="00DB337A" w:rsidP="00313291">
      <w:pPr>
        <w:spacing w:line="240" w:lineRule="auto"/>
        <w:jc w:val="both"/>
        <w:rPr>
          <w:rFonts w:ascii="Georgia" w:hAnsi="Georgia"/>
          <w:i/>
          <w:iCs/>
          <w:sz w:val="16"/>
          <w:szCs w:val="16"/>
        </w:rPr>
      </w:pPr>
      <w:r w:rsidRPr="00DB337A">
        <w:rPr>
          <w:rFonts w:ascii="Georgia" w:hAnsi="Georgia" w:cs="Georgia"/>
          <w:i/>
          <w:iCs/>
          <w:sz w:val="16"/>
          <w:szCs w:val="16"/>
        </w:rPr>
        <w:t xml:space="preserve">Załącznik nr 5 – Klauzula </w:t>
      </w:r>
      <w:r w:rsidR="006C2293" w:rsidRPr="00DB337A">
        <w:rPr>
          <w:rFonts w:ascii="Georgia" w:hAnsi="Georgia" w:cs="Georgia"/>
          <w:i/>
          <w:iCs/>
          <w:sz w:val="16"/>
          <w:szCs w:val="16"/>
        </w:rPr>
        <w:t>informacje</w:t>
      </w:r>
      <w:r w:rsidR="006C2293">
        <w:rPr>
          <w:rFonts w:ascii="Georgia" w:eastAsia="Calibri" w:hAnsi="Georgia" w:cs="Georgia"/>
          <w:b/>
          <w:bCs/>
          <w:i/>
          <w:iCs/>
          <w:color w:val="000000"/>
          <w:kern w:val="0"/>
          <w:sz w:val="20"/>
          <w:szCs w:val="20"/>
          <w:lang w:eastAsia="en-US"/>
        </w:rPr>
        <w:br w:type="page"/>
      </w:r>
    </w:p>
    <w:p w14:paraId="562AB5B7" w14:textId="33ABF19B" w:rsidR="00711202" w:rsidRPr="00802C48" w:rsidRDefault="00711202" w:rsidP="00711202">
      <w:pPr>
        <w:jc w:val="right"/>
        <w:rPr>
          <w:rFonts w:ascii="Georgia" w:hAnsi="Georgia" w:cs="Georgia"/>
          <w:b/>
          <w:i/>
          <w:sz w:val="18"/>
          <w:szCs w:val="18"/>
        </w:rPr>
      </w:pPr>
      <w:r>
        <w:rPr>
          <w:rFonts w:ascii="Georgia" w:hAnsi="Georgia" w:cs="Georgia"/>
          <w:b/>
          <w:i/>
          <w:sz w:val="20"/>
          <w:szCs w:val="20"/>
        </w:rPr>
        <w:t>Załącznik nr 2</w:t>
      </w:r>
      <w:r w:rsidRPr="00802C48">
        <w:rPr>
          <w:rFonts w:ascii="Georgia" w:hAnsi="Georgia" w:cs="Georgia"/>
          <w:b/>
          <w:i/>
          <w:sz w:val="20"/>
          <w:szCs w:val="20"/>
        </w:rPr>
        <w:t xml:space="preserve"> </w:t>
      </w:r>
      <w:r w:rsidR="007E01EA" w:rsidRPr="00772AF2">
        <w:rPr>
          <w:rFonts w:ascii="Georgia" w:eastAsia="Calibri" w:hAnsi="Georgia" w:cs="Georgia"/>
          <w:b/>
          <w:bCs/>
          <w:i/>
          <w:iCs/>
          <w:color w:val="000000"/>
          <w:kern w:val="0"/>
          <w:sz w:val="20"/>
          <w:szCs w:val="20"/>
          <w:lang w:eastAsia="en-US"/>
        </w:rPr>
        <w:t>do Umowy nr ………………….</w:t>
      </w:r>
    </w:p>
    <w:p w14:paraId="3F8A0A04" w14:textId="77777777" w:rsidR="00711202" w:rsidRDefault="00711202" w:rsidP="00711202">
      <w:pPr>
        <w:spacing w:line="360" w:lineRule="auto"/>
        <w:ind w:left="-912" w:firstLine="708"/>
        <w:jc w:val="right"/>
        <w:rPr>
          <w:rFonts w:ascii="Georgia" w:hAnsi="Georgia" w:cs="Georgia"/>
          <w:sz w:val="20"/>
          <w:szCs w:val="20"/>
        </w:rPr>
      </w:pPr>
    </w:p>
    <w:p w14:paraId="2DAF21CE" w14:textId="77777777" w:rsidR="00711202" w:rsidRDefault="00711202" w:rsidP="00711202">
      <w:pPr>
        <w:ind w:left="-912"/>
        <w:rPr>
          <w:rFonts w:ascii="Georgia" w:hAnsi="Georgia" w:cs="Georgia"/>
          <w:b/>
          <w:bCs/>
          <w:sz w:val="20"/>
          <w:szCs w:val="20"/>
        </w:rPr>
      </w:pPr>
    </w:p>
    <w:p w14:paraId="32B0BA52" w14:textId="4FCCC808" w:rsidR="00711202" w:rsidRDefault="00711202" w:rsidP="00711202">
      <w:pPr>
        <w:pStyle w:val="Tekstpodstawowy"/>
        <w:jc w:val="center"/>
        <w:rPr>
          <w:rFonts w:ascii="Georgia" w:hAnsi="Georgia" w:cs="Georgia"/>
          <w:i w:val="0"/>
          <w:iCs w:val="0"/>
          <w:sz w:val="20"/>
          <w:szCs w:val="20"/>
          <w:lang w:val="pl-PL"/>
        </w:rPr>
      </w:pPr>
      <w:r>
        <w:rPr>
          <w:rFonts w:ascii="Georgia" w:hAnsi="Georgia" w:cs="Georgia"/>
          <w:i w:val="0"/>
          <w:iCs w:val="0"/>
          <w:sz w:val="20"/>
          <w:szCs w:val="20"/>
          <w:lang w:val="pl-PL"/>
        </w:rPr>
        <w:t xml:space="preserve">WYKAZ SAMOCHODÓW EKSPLOATOWANYCH PRZEZ </w:t>
      </w:r>
      <w:r w:rsidR="00796925">
        <w:rPr>
          <w:rFonts w:ascii="Georgia" w:hAnsi="Georgia" w:cs="Georgia"/>
          <w:i w:val="0"/>
          <w:iCs w:val="0"/>
          <w:sz w:val="20"/>
          <w:szCs w:val="20"/>
          <w:lang w:val="pl-PL"/>
        </w:rPr>
        <w:t>WPR</w:t>
      </w:r>
      <w:r>
        <w:rPr>
          <w:rFonts w:ascii="Georgia" w:hAnsi="Georgia" w:cs="Georgia"/>
          <w:i w:val="0"/>
          <w:iCs w:val="0"/>
          <w:sz w:val="20"/>
          <w:szCs w:val="20"/>
          <w:lang w:val="pl-PL"/>
        </w:rPr>
        <w:t xml:space="preserve"> ZZOZ </w:t>
      </w:r>
    </w:p>
    <w:p w14:paraId="40E8B780" w14:textId="77777777" w:rsidR="00711202" w:rsidRDefault="00711202" w:rsidP="00711202">
      <w:pPr>
        <w:pStyle w:val="Tekstpodstawowy"/>
        <w:jc w:val="center"/>
        <w:rPr>
          <w:rFonts w:ascii="Georgia" w:hAnsi="Georgia" w:cs="Georgia"/>
          <w:b w:val="0"/>
          <w:bCs w:val="0"/>
          <w:i w:val="0"/>
          <w:iCs w:val="0"/>
          <w:sz w:val="20"/>
          <w:szCs w:val="20"/>
          <w:lang w:val="pl-PL"/>
        </w:rPr>
      </w:pPr>
      <w:r>
        <w:rPr>
          <w:rFonts w:ascii="Georgia" w:hAnsi="Georgia" w:cs="Georgia"/>
          <w:i w:val="0"/>
          <w:iCs w:val="0"/>
          <w:sz w:val="20"/>
          <w:szCs w:val="20"/>
          <w:lang w:val="pl-PL"/>
        </w:rPr>
        <w:t>W WADOWICACH POBIERAJĄCYCH PALIWO</w:t>
      </w:r>
    </w:p>
    <w:p w14:paraId="3AD48FED" w14:textId="77777777" w:rsidR="00711202" w:rsidRDefault="00711202" w:rsidP="00711202">
      <w:pPr>
        <w:pStyle w:val="Tekstpodstawowy"/>
        <w:rPr>
          <w:rFonts w:ascii="Georgia" w:hAnsi="Georgia" w:cs="Georgia"/>
          <w:b w:val="0"/>
          <w:bCs w:val="0"/>
          <w:i w:val="0"/>
          <w:iCs w:val="0"/>
          <w:sz w:val="20"/>
          <w:szCs w:val="20"/>
          <w:lang w:val="pl-PL"/>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969"/>
        <w:gridCol w:w="3696"/>
        <w:gridCol w:w="2257"/>
        <w:gridCol w:w="1966"/>
      </w:tblGrid>
      <w:tr w:rsidR="00711202" w:rsidRPr="000643CC" w14:paraId="43CB58D5" w14:textId="77777777" w:rsidTr="00D2378C">
        <w:trPr>
          <w:trHeight w:val="340"/>
          <w:tblHeader/>
          <w:jc w:val="center"/>
        </w:trPr>
        <w:tc>
          <w:tcPr>
            <w:tcW w:w="969" w:type="dxa"/>
            <w:tcBorders>
              <w:top w:val="single" w:sz="2" w:space="0" w:color="000000"/>
              <w:left w:val="single" w:sz="2" w:space="0" w:color="000000"/>
              <w:bottom w:val="single" w:sz="2" w:space="0" w:color="000000"/>
            </w:tcBorders>
            <w:vAlign w:val="center"/>
          </w:tcPr>
          <w:p w14:paraId="07A25C8E" w14:textId="77777777" w:rsidR="00711202" w:rsidRPr="000643CC" w:rsidRDefault="00711202" w:rsidP="00D2378C">
            <w:pPr>
              <w:pStyle w:val="Nagwektabeli"/>
              <w:snapToGrid w:val="0"/>
              <w:ind w:left="-55" w:right="5"/>
              <w:rPr>
                <w:sz w:val="20"/>
                <w:szCs w:val="20"/>
              </w:rPr>
            </w:pPr>
            <w:r w:rsidRPr="000643CC">
              <w:rPr>
                <w:sz w:val="20"/>
                <w:szCs w:val="20"/>
              </w:rPr>
              <w:t>Lp.</w:t>
            </w:r>
          </w:p>
        </w:tc>
        <w:tc>
          <w:tcPr>
            <w:tcW w:w="3696" w:type="dxa"/>
            <w:tcBorders>
              <w:top w:val="single" w:sz="2" w:space="0" w:color="000000"/>
              <w:left w:val="single" w:sz="2" w:space="0" w:color="000000"/>
              <w:bottom w:val="single" w:sz="2" w:space="0" w:color="000000"/>
            </w:tcBorders>
            <w:vAlign w:val="center"/>
          </w:tcPr>
          <w:p w14:paraId="7AC564D0" w14:textId="77777777" w:rsidR="00711202" w:rsidRPr="006A4831" w:rsidRDefault="00711202" w:rsidP="00D2378C">
            <w:pPr>
              <w:snapToGrid w:val="0"/>
              <w:ind w:left="-55"/>
              <w:jc w:val="center"/>
              <w:rPr>
                <w:rFonts w:ascii="Georgia" w:hAnsi="Georgia" w:cs="Georgia"/>
                <w:b/>
                <w:bCs/>
                <w:i/>
                <w:iCs/>
                <w:sz w:val="20"/>
                <w:szCs w:val="20"/>
              </w:rPr>
            </w:pPr>
            <w:r w:rsidRPr="006A4831">
              <w:rPr>
                <w:rFonts w:ascii="Georgia" w:hAnsi="Georgia" w:cs="Georgia"/>
                <w:b/>
                <w:bCs/>
                <w:i/>
                <w:iCs/>
                <w:sz w:val="20"/>
                <w:szCs w:val="20"/>
              </w:rPr>
              <w:t>Marka pojazdu</w:t>
            </w:r>
          </w:p>
        </w:tc>
        <w:tc>
          <w:tcPr>
            <w:tcW w:w="2257" w:type="dxa"/>
            <w:tcBorders>
              <w:top w:val="single" w:sz="2" w:space="0" w:color="000000"/>
              <w:left w:val="single" w:sz="2" w:space="0" w:color="000000"/>
              <w:bottom w:val="single" w:sz="2" w:space="0" w:color="000000"/>
            </w:tcBorders>
            <w:vAlign w:val="center"/>
          </w:tcPr>
          <w:p w14:paraId="01B9665E" w14:textId="77777777" w:rsidR="00711202" w:rsidRPr="006A4831" w:rsidRDefault="00711202" w:rsidP="00D2378C">
            <w:pPr>
              <w:snapToGrid w:val="0"/>
              <w:ind w:left="-46"/>
              <w:jc w:val="center"/>
              <w:rPr>
                <w:rFonts w:ascii="Georgia" w:hAnsi="Georgia" w:cs="Georgia"/>
                <w:b/>
                <w:bCs/>
                <w:i/>
                <w:iCs/>
                <w:sz w:val="20"/>
                <w:szCs w:val="20"/>
              </w:rPr>
            </w:pPr>
            <w:r w:rsidRPr="006A4831">
              <w:rPr>
                <w:rFonts w:ascii="Georgia" w:hAnsi="Georgia" w:cs="Georgia"/>
                <w:b/>
                <w:bCs/>
                <w:i/>
                <w:iCs/>
                <w:sz w:val="20"/>
                <w:szCs w:val="20"/>
              </w:rPr>
              <w:t>Nr rejestracyjny</w:t>
            </w:r>
          </w:p>
        </w:tc>
        <w:tc>
          <w:tcPr>
            <w:tcW w:w="1966" w:type="dxa"/>
            <w:tcBorders>
              <w:top w:val="single" w:sz="2" w:space="0" w:color="000000"/>
              <w:left w:val="single" w:sz="2" w:space="0" w:color="000000"/>
              <w:bottom w:val="single" w:sz="2" w:space="0" w:color="000000"/>
              <w:right w:val="single" w:sz="2" w:space="0" w:color="000000"/>
            </w:tcBorders>
            <w:vAlign w:val="center"/>
          </w:tcPr>
          <w:p w14:paraId="4098DFB7" w14:textId="77777777" w:rsidR="00711202" w:rsidRPr="000643CC" w:rsidRDefault="00711202" w:rsidP="00D2378C">
            <w:pPr>
              <w:snapToGrid w:val="0"/>
              <w:ind w:left="-80"/>
              <w:jc w:val="center"/>
              <w:rPr>
                <w:rFonts w:ascii="Georgia" w:hAnsi="Georgia" w:cs="Georgia"/>
                <w:b/>
                <w:bCs/>
                <w:i/>
                <w:iCs/>
                <w:sz w:val="20"/>
                <w:szCs w:val="20"/>
              </w:rPr>
            </w:pPr>
            <w:r w:rsidRPr="000643CC">
              <w:rPr>
                <w:rFonts w:ascii="Georgia" w:hAnsi="Georgia" w:cs="Georgia"/>
                <w:b/>
                <w:bCs/>
                <w:i/>
                <w:iCs/>
                <w:sz w:val="20"/>
                <w:szCs w:val="20"/>
              </w:rPr>
              <w:t>Rodzaj paliwa</w:t>
            </w:r>
          </w:p>
        </w:tc>
      </w:tr>
      <w:tr w:rsidR="00294B51" w:rsidRPr="000643CC" w14:paraId="7DFBD7B9" w14:textId="77777777" w:rsidTr="00E275D2">
        <w:trPr>
          <w:trHeight w:val="340"/>
          <w:jc w:val="center"/>
        </w:trPr>
        <w:tc>
          <w:tcPr>
            <w:tcW w:w="969" w:type="dxa"/>
            <w:tcBorders>
              <w:left w:val="single" w:sz="2" w:space="0" w:color="000000"/>
              <w:bottom w:val="single" w:sz="2" w:space="0" w:color="000000"/>
            </w:tcBorders>
            <w:vAlign w:val="center"/>
          </w:tcPr>
          <w:p w14:paraId="6B1BBCB1"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rPr>
            </w:pPr>
          </w:p>
        </w:tc>
        <w:tc>
          <w:tcPr>
            <w:tcW w:w="3696" w:type="dxa"/>
            <w:tcBorders>
              <w:left w:val="single" w:sz="2" w:space="0" w:color="000000"/>
              <w:bottom w:val="single" w:sz="2" w:space="0" w:color="000000"/>
            </w:tcBorders>
            <w:vAlign w:val="bottom"/>
          </w:tcPr>
          <w:p w14:paraId="2222BFEC" w14:textId="1321264D"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Fiat Doblo</w:t>
            </w:r>
          </w:p>
        </w:tc>
        <w:tc>
          <w:tcPr>
            <w:tcW w:w="2257" w:type="dxa"/>
            <w:tcBorders>
              <w:left w:val="single" w:sz="2" w:space="0" w:color="000000"/>
              <w:bottom w:val="single" w:sz="2" w:space="0" w:color="000000"/>
            </w:tcBorders>
            <w:vAlign w:val="bottom"/>
          </w:tcPr>
          <w:p w14:paraId="2A2990AF" w14:textId="78D2D74A" w:rsidR="00294B51" w:rsidRPr="00294B51" w:rsidRDefault="00294B51" w:rsidP="00294B51">
            <w:pPr>
              <w:pStyle w:val="Zawartotabeli"/>
              <w:snapToGrid w:val="0"/>
              <w:ind w:left="-46"/>
              <w:jc w:val="center"/>
              <w:rPr>
                <w:rFonts w:ascii="Georgia" w:hAnsi="Georgia" w:cs="Georgia"/>
                <w:sz w:val="20"/>
                <w:szCs w:val="20"/>
                <w:lang w:val="en-US"/>
              </w:rPr>
            </w:pPr>
            <w:r w:rsidRPr="00294B51">
              <w:rPr>
                <w:rFonts w:ascii="Georgia" w:hAnsi="Georgia"/>
                <w:color w:val="000000"/>
                <w:sz w:val="20"/>
                <w:szCs w:val="20"/>
              </w:rPr>
              <w:t>KWA 7WM8</w:t>
            </w:r>
          </w:p>
        </w:tc>
        <w:tc>
          <w:tcPr>
            <w:tcW w:w="1966" w:type="dxa"/>
            <w:tcBorders>
              <w:left w:val="single" w:sz="2" w:space="0" w:color="000000"/>
              <w:bottom w:val="single" w:sz="2" w:space="0" w:color="000000"/>
              <w:right w:val="single" w:sz="2" w:space="0" w:color="000000"/>
            </w:tcBorders>
            <w:vAlign w:val="center"/>
          </w:tcPr>
          <w:p w14:paraId="17A05C26" w14:textId="77777777" w:rsidR="00294B51" w:rsidRPr="00294B51" w:rsidRDefault="00294B51" w:rsidP="00294B51">
            <w:pPr>
              <w:pStyle w:val="Zawartotabeli"/>
              <w:snapToGrid w:val="0"/>
              <w:jc w:val="center"/>
              <w:rPr>
                <w:rFonts w:ascii="Georgia" w:hAnsi="Georgia" w:cs="Georgia"/>
                <w:sz w:val="20"/>
                <w:szCs w:val="20"/>
                <w:lang w:val="en-US"/>
              </w:rPr>
            </w:pPr>
            <w:r w:rsidRPr="00294B51">
              <w:rPr>
                <w:rFonts w:ascii="Georgia" w:hAnsi="Georgia" w:cs="Georgia"/>
                <w:sz w:val="20"/>
                <w:szCs w:val="20"/>
                <w:lang w:val="en-US"/>
              </w:rPr>
              <w:t>ON + AdBlue</w:t>
            </w:r>
          </w:p>
        </w:tc>
      </w:tr>
      <w:tr w:rsidR="00294B51" w:rsidRPr="000643CC" w14:paraId="46780E9E" w14:textId="77777777" w:rsidTr="00E275D2">
        <w:trPr>
          <w:trHeight w:val="340"/>
          <w:jc w:val="center"/>
        </w:trPr>
        <w:tc>
          <w:tcPr>
            <w:tcW w:w="969" w:type="dxa"/>
            <w:tcBorders>
              <w:left w:val="single" w:sz="2" w:space="0" w:color="000000"/>
              <w:bottom w:val="single" w:sz="2" w:space="0" w:color="000000"/>
            </w:tcBorders>
            <w:vAlign w:val="center"/>
          </w:tcPr>
          <w:p w14:paraId="418FBDB5"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rPr>
            </w:pPr>
          </w:p>
        </w:tc>
        <w:tc>
          <w:tcPr>
            <w:tcW w:w="3696" w:type="dxa"/>
            <w:tcBorders>
              <w:left w:val="single" w:sz="2" w:space="0" w:color="000000"/>
              <w:bottom w:val="single" w:sz="2" w:space="0" w:color="000000"/>
            </w:tcBorders>
            <w:vAlign w:val="bottom"/>
          </w:tcPr>
          <w:p w14:paraId="426D9901" w14:textId="64260B6A"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Mercedes 313 CDI</w:t>
            </w:r>
          </w:p>
        </w:tc>
        <w:tc>
          <w:tcPr>
            <w:tcW w:w="2257" w:type="dxa"/>
            <w:tcBorders>
              <w:left w:val="single" w:sz="2" w:space="0" w:color="000000"/>
              <w:bottom w:val="single" w:sz="2" w:space="0" w:color="000000"/>
            </w:tcBorders>
            <w:vAlign w:val="bottom"/>
          </w:tcPr>
          <w:p w14:paraId="01938373" w14:textId="7D911FCA"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87WS</w:t>
            </w:r>
          </w:p>
        </w:tc>
        <w:tc>
          <w:tcPr>
            <w:tcW w:w="1966" w:type="dxa"/>
            <w:tcBorders>
              <w:left w:val="single" w:sz="2" w:space="0" w:color="000000"/>
              <w:bottom w:val="single" w:sz="2" w:space="0" w:color="000000"/>
              <w:right w:val="single" w:sz="2" w:space="0" w:color="000000"/>
            </w:tcBorders>
            <w:vAlign w:val="center"/>
          </w:tcPr>
          <w:p w14:paraId="13267C37"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ON</w:t>
            </w:r>
          </w:p>
        </w:tc>
      </w:tr>
      <w:tr w:rsidR="00294B51" w:rsidRPr="000643CC" w14:paraId="31AAAB24" w14:textId="77777777" w:rsidTr="00E275D2">
        <w:trPr>
          <w:trHeight w:val="340"/>
          <w:jc w:val="center"/>
        </w:trPr>
        <w:tc>
          <w:tcPr>
            <w:tcW w:w="969" w:type="dxa"/>
            <w:tcBorders>
              <w:left w:val="single" w:sz="2" w:space="0" w:color="000000"/>
              <w:bottom w:val="single" w:sz="2" w:space="0" w:color="000000"/>
            </w:tcBorders>
            <w:vAlign w:val="center"/>
          </w:tcPr>
          <w:p w14:paraId="06D59111"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rPr>
            </w:pPr>
          </w:p>
        </w:tc>
        <w:tc>
          <w:tcPr>
            <w:tcW w:w="3696" w:type="dxa"/>
            <w:tcBorders>
              <w:left w:val="single" w:sz="2" w:space="0" w:color="000000"/>
              <w:bottom w:val="single" w:sz="2" w:space="0" w:color="000000"/>
            </w:tcBorders>
            <w:vAlign w:val="bottom"/>
          </w:tcPr>
          <w:p w14:paraId="4A2AE3E2" w14:textId="26338E36"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Volkswagen Crafter</w:t>
            </w:r>
          </w:p>
        </w:tc>
        <w:tc>
          <w:tcPr>
            <w:tcW w:w="2257" w:type="dxa"/>
            <w:tcBorders>
              <w:left w:val="single" w:sz="2" w:space="0" w:color="000000"/>
              <w:bottom w:val="single" w:sz="2" w:space="0" w:color="000000"/>
            </w:tcBorders>
            <w:vAlign w:val="bottom"/>
          </w:tcPr>
          <w:p w14:paraId="6A754378" w14:textId="2B7F1928"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25745</w:t>
            </w:r>
          </w:p>
        </w:tc>
        <w:tc>
          <w:tcPr>
            <w:tcW w:w="1966" w:type="dxa"/>
            <w:tcBorders>
              <w:left w:val="single" w:sz="2" w:space="0" w:color="000000"/>
              <w:bottom w:val="single" w:sz="2" w:space="0" w:color="000000"/>
              <w:right w:val="single" w:sz="2" w:space="0" w:color="000000"/>
            </w:tcBorders>
            <w:vAlign w:val="center"/>
          </w:tcPr>
          <w:p w14:paraId="2FAA41CA"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ON</w:t>
            </w:r>
          </w:p>
        </w:tc>
      </w:tr>
      <w:tr w:rsidR="00294B51" w:rsidRPr="000643CC" w14:paraId="1596E500" w14:textId="77777777" w:rsidTr="00E275D2">
        <w:trPr>
          <w:trHeight w:val="340"/>
          <w:jc w:val="center"/>
        </w:trPr>
        <w:tc>
          <w:tcPr>
            <w:tcW w:w="969" w:type="dxa"/>
            <w:tcBorders>
              <w:left w:val="single" w:sz="2" w:space="0" w:color="000000"/>
              <w:bottom w:val="single" w:sz="2" w:space="0" w:color="000000"/>
            </w:tcBorders>
            <w:vAlign w:val="center"/>
          </w:tcPr>
          <w:p w14:paraId="7B7445DD"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rPr>
            </w:pPr>
          </w:p>
        </w:tc>
        <w:tc>
          <w:tcPr>
            <w:tcW w:w="3696" w:type="dxa"/>
            <w:tcBorders>
              <w:left w:val="single" w:sz="2" w:space="0" w:color="000000"/>
              <w:bottom w:val="single" w:sz="2" w:space="0" w:color="000000"/>
            </w:tcBorders>
            <w:vAlign w:val="bottom"/>
          </w:tcPr>
          <w:p w14:paraId="36A91B8F" w14:textId="0BFEBA21"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Mercedes 316 CDI</w:t>
            </w:r>
          </w:p>
        </w:tc>
        <w:tc>
          <w:tcPr>
            <w:tcW w:w="2257" w:type="dxa"/>
            <w:tcBorders>
              <w:left w:val="single" w:sz="2" w:space="0" w:color="000000"/>
              <w:bottom w:val="single" w:sz="2" w:space="0" w:color="000000"/>
            </w:tcBorders>
            <w:vAlign w:val="bottom"/>
          </w:tcPr>
          <w:p w14:paraId="10930290" w14:textId="196D00FF" w:rsidR="00294B51" w:rsidRPr="00294B51" w:rsidRDefault="00294B51" w:rsidP="00294B51">
            <w:pPr>
              <w:pStyle w:val="Zawartotabeli"/>
              <w:snapToGrid w:val="0"/>
              <w:ind w:left="-46"/>
              <w:jc w:val="center"/>
              <w:rPr>
                <w:rFonts w:ascii="Georgia" w:hAnsi="Georgia" w:cs="Georgia"/>
                <w:sz w:val="20"/>
                <w:szCs w:val="20"/>
                <w:lang w:val="en-US"/>
              </w:rPr>
            </w:pPr>
            <w:r w:rsidRPr="00294B51">
              <w:rPr>
                <w:rFonts w:ascii="Georgia" w:hAnsi="Georgia"/>
                <w:color w:val="000000"/>
                <w:sz w:val="20"/>
                <w:szCs w:val="20"/>
              </w:rPr>
              <w:t>KWA 80W1</w:t>
            </w:r>
          </w:p>
        </w:tc>
        <w:tc>
          <w:tcPr>
            <w:tcW w:w="1966" w:type="dxa"/>
            <w:tcBorders>
              <w:left w:val="single" w:sz="2" w:space="0" w:color="000000"/>
              <w:bottom w:val="single" w:sz="2" w:space="0" w:color="000000"/>
              <w:right w:val="single" w:sz="2" w:space="0" w:color="000000"/>
            </w:tcBorders>
            <w:vAlign w:val="center"/>
          </w:tcPr>
          <w:p w14:paraId="72D5F7F8" w14:textId="77777777" w:rsidR="00294B51" w:rsidRPr="00294B51" w:rsidRDefault="00294B51" w:rsidP="00294B51">
            <w:pPr>
              <w:pStyle w:val="Zawartotabeli"/>
              <w:snapToGrid w:val="0"/>
              <w:jc w:val="center"/>
              <w:rPr>
                <w:rFonts w:ascii="Georgia" w:hAnsi="Georgia" w:cs="Georgia"/>
                <w:sz w:val="20"/>
                <w:szCs w:val="20"/>
                <w:lang w:val="en-US"/>
              </w:rPr>
            </w:pPr>
            <w:r w:rsidRPr="00294B51">
              <w:rPr>
                <w:rFonts w:ascii="Georgia" w:hAnsi="Georgia" w:cs="Georgia"/>
                <w:sz w:val="20"/>
                <w:szCs w:val="20"/>
                <w:lang w:val="en-US"/>
              </w:rPr>
              <w:t>ON</w:t>
            </w:r>
          </w:p>
        </w:tc>
      </w:tr>
      <w:tr w:rsidR="00294B51" w:rsidRPr="000643CC" w14:paraId="3521D81C" w14:textId="77777777" w:rsidTr="00E275D2">
        <w:trPr>
          <w:trHeight w:val="340"/>
          <w:jc w:val="center"/>
        </w:trPr>
        <w:tc>
          <w:tcPr>
            <w:tcW w:w="969" w:type="dxa"/>
            <w:tcBorders>
              <w:left w:val="single" w:sz="2" w:space="0" w:color="000000"/>
              <w:bottom w:val="single" w:sz="2" w:space="0" w:color="000000"/>
            </w:tcBorders>
            <w:vAlign w:val="center"/>
          </w:tcPr>
          <w:p w14:paraId="58DBE6DF"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2" w:space="0" w:color="000000"/>
            </w:tcBorders>
            <w:vAlign w:val="bottom"/>
          </w:tcPr>
          <w:p w14:paraId="0734E9DC" w14:textId="51968809"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Mercedes 319 CDI</w:t>
            </w:r>
          </w:p>
        </w:tc>
        <w:tc>
          <w:tcPr>
            <w:tcW w:w="2257" w:type="dxa"/>
            <w:tcBorders>
              <w:left w:val="single" w:sz="2" w:space="0" w:color="000000"/>
              <w:bottom w:val="single" w:sz="2" w:space="0" w:color="000000"/>
            </w:tcBorders>
            <w:vAlign w:val="bottom"/>
          </w:tcPr>
          <w:p w14:paraId="13FC3F2B" w14:textId="6CB8FCC1"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05709</w:t>
            </w:r>
          </w:p>
        </w:tc>
        <w:tc>
          <w:tcPr>
            <w:tcW w:w="1966" w:type="dxa"/>
            <w:tcBorders>
              <w:left w:val="single" w:sz="2" w:space="0" w:color="000000"/>
              <w:bottom w:val="single" w:sz="2" w:space="0" w:color="000000"/>
              <w:right w:val="single" w:sz="2" w:space="0" w:color="000000"/>
            </w:tcBorders>
            <w:vAlign w:val="center"/>
          </w:tcPr>
          <w:p w14:paraId="4F100879"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ON</w:t>
            </w:r>
          </w:p>
        </w:tc>
      </w:tr>
      <w:tr w:rsidR="00294B51" w:rsidRPr="000643CC" w14:paraId="61A34D59" w14:textId="77777777" w:rsidTr="00E275D2">
        <w:trPr>
          <w:trHeight w:val="340"/>
          <w:jc w:val="center"/>
        </w:trPr>
        <w:tc>
          <w:tcPr>
            <w:tcW w:w="969" w:type="dxa"/>
            <w:tcBorders>
              <w:left w:val="single" w:sz="2" w:space="0" w:color="000000"/>
              <w:bottom w:val="single" w:sz="2" w:space="0" w:color="000000"/>
            </w:tcBorders>
            <w:vAlign w:val="center"/>
          </w:tcPr>
          <w:p w14:paraId="6E6C6EF4"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2" w:space="0" w:color="000000"/>
            </w:tcBorders>
            <w:vAlign w:val="bottom"/>
          </w:tcPr>
          <w:p w14:paraId="50E97D1A" w14:textId="3749F17A"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Volkswagen Crafter</w:t>
            </w:r>
          </w:p>
        </w:tc>
        <w:tc>
          <w:tcPr>
            <w:tcW w:w="2257" w:type="dxa"/>
            <w:tcBorders>
              <w:left w:val="single" w:sz="2" w:space="0" w:color="000000"/>
              <w:bottom w:val="single" w:sz="2" w:space="0" w:color="000000"/>
            </w:tcBorders>
            <w:vAlign w:val="bottom"/>
          </w:tcPr>
          <w:p w14:paraId="28712F08" w14:textId="244782BE" w:rsidR="00294B51" w:rsidRPr="00294B51" w:rsidRDefault="00294B51" w:rsidP="00294B51">
            <w:pPr>
              <w:pStyle w:val="Zawartotabeli"/>
              <w:snapToGrid w:val="0"/>
              <w:ind w:left="-46"/>
              <w:jc w:val="center"/>
              <w:rPr>
                <w:rFonts w:ascii="Georgia" w:hAnsi="Georgia" w:cs="Georgia"/>
                <w:sz w:val="20"/>
                <w:szCs w:val="20"/>
                <w:lang w:val="en-US"/>
              </w:rPr>
            </w:pPr>
            <w:r w:rsidRPr="00294B51">
              <w:rPr>
                <w:rFonts w:ascii="Georgia" w:hAnsi="Georgia"/>
                <w:color w:val="000000"/>
                <w:sz w:val="20"/>
                <w:szCs w:val="20"/>
              </w:rPr>
              <w:t>KWA KM89</w:t>
            </w:r>
          </w:p>
        </w:tc>
        <w:tc>
          <w:tcPr>
            <w:tcW w:w="1966" w:type="dxa"/>
            <w:tcBorders>
              <w:left w:val="single" w:sz="2" w:space="0" w:color="000000"/>
              <w:bottom w:val="single" w:sz="2" w:space="0" w:color="000000"/>
              <w:right w:val="single" w:sz="2" w:space="0" w:color="000000"/>
            </w:tcBorders>
            <w:vAlign w:val="center"/>
          </w:tcPr>
          <w:p w14:paraId="1925FE8E" w14:textId="77777777" w:rsidR="00294B51" w:rsidRPr="00294B51" w:rsidRDefault="00294B51" w:rsidP="00294B51">
            <w:pPr>
              <w:pStyle w:val="Zawartotabeli"/>
              <w:snapToGrid w:val="0"/>
              <w:jc w:val="center"/>
              <w:rPr>
                <w:rFonts w:ascii="Georgia" w:hAnsi="Georgia" w:cs="Georgia"/>
                <w:sz w:val="20"/>
                <w:szCs w:val="20"/>
                <w:lang w:val="en-US"/>
              </w:rPr>
            </w:pPr>
            <w:r w:rsidRPr="00294B51">
              <w:rPr>
                <w:rFonts w:ascii="Georgia" w:hAnsi="Georgia" w:cs="Georgia"/>
                <w:sz w:val="20"/>
                <w:szCs w:val="20"/>
                <w:lang w:val="en-US"/>
              </w:rPr>
              <w:t>ON</w:t>
            </w:r>
          </w:p>
        </w:tc>
      </w:tr>
      <w:tr w:rsidR="00294B51" w:rsidRPr="000643CC" w14:paraId="4FA9CD79" w14:textId="77777777" w:rsidTr="00E275D2">
        <w:trPr>
          <w:trHeight w:val="340"/>
          <w:jc w:val="center"/>
        </w:trPr>
        <w:tc>
          <w:tcPr>
            <w:tcW w:w="969" w:type="dxa"/>
            <w:tcBorders>
              <w:left w:val="single" w:sz="2" w:space="0" w:color="000000"/>
              <w:bottom w:val="single" w:sz="2" w:space="0" w:color="000000"/>
            </w:tcBorders>
            <w:vAlign w:val="center"/>
          </w:tcPr>
          <w:p w14:paraId="50DB3F46"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2" w:space="0" w:color="000000"/>
            </w:tcBorders>
            <w:vAlign w:val="bottom"/>
          </w:tcPr>
          <w:p w14:paraId="06174882" w14:textId="64FBF775"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Volkswagen Crafter</w:t>
            </w:r>
          </w:p>
        </w:tc>
        <w:tc>
          <w:tcPr>
            <w:tcW w:w="2257" w:type="dxa"/>
            <w:tcBorders>
              <w:left w:val="single" w:sz="2" w:space="0" w:color="000000"/>
              <w:bottom w:val="single" w:sz="2" w:space="0" w:color="000000"/>
            </w:tcBorders>
            <w:vAlign w:val="bottom"/>
          </w:tcPr>
          <w:p w14:paraId="4645622B" w14:textId="3C8C9742" w:rsidR="00294B51" w:rsidRPr="00294B51" w:rsidRDefault="00294B51" w:rsidP="00294B51">
            <w:pPr>
              <w:pStyle w:val="Zawartotabeli"/>
              <w:snapToGrid w:val="0"/>
              <w:ind w:left="-46"/>
              <w:jc w:val="center"/>
              <w:rPr>
                <w:rFonts w:ascii="Georgia" w:hAnsi="Georgia" w:cs="Georgia"/>
                <w:sz w:val="20"/>
                <w:szCs w:val="20"/>
                <w:lang w:val="en-US"/>
              </w:rPr>
            </w:pPr>
            <w:r w:rsidRPr="00294B51">
              <w:rPr>
                <w:rFonts w:ascii="Georgia" w:hAnsi="Georgia"/>
                <w:color w:val="000000"/>
                <w:sz w:val="20"/>
                <w:szCs w:val="20"/>
              </w:rPr>
              <w:t>KWA WN12</w:t>
            </w:r>
          </w:p>
        </w:tc>
        <w:tc>
          <w:tcPr>
            <w:tcW w:w="1966" w:type="dxa"/>
            <w:tcBorders>
              <w:left w:val="single" w:sz="2" w:space="0" w:color="000000"/>
              <w:bottom w:val="single" w:sz="2" w:space="0" w:color="000000"/>
              <w:right w:val="single" w:sz="2" w:space="0" w:color="000000"/>
            </w:tcBorders>
            <w:vAlign w:val="center"/>
          </w:tcPr>
          <w:p w14:paraId="6ED3D546" w14:textId="77777777" w:rsidR="00294B51" w:rsidRPr="00294B51" w:rsidRDefault="00294B51" w:rsidP="00294B51">
            <w:pPr>
              <w:pStyle w:val="Zawartotabeli"/>
              <w:snapToGrid w:val="0"/>
              <w:jc w:val="center"/>
              <w:rPr>
                <w:rFonts w:ascii="Georgia" w:hAnsi="Georgia" w:cs="Georgia"/>
                <w:sz w:val="20"/>
                <w:szCs w:val="20"/>
                <w:lang w:val="en-US"/>
              </w:rPr>
            </w:pPr>
            <w:r w:rsidRPr="00294B51">
              <w:rPr>
                <w:rFonts w:ascii="Georgia" w:hAnsi="Georgia" w:cs="Georgia"/>
                <w:sz w:val="20"/>
                <w:szCs w:val="20"/>
                <w:lang w:val="en-US"/>
              </w:rPr>
              <w:t>ON</w:t>
            </w:r>
          </w:p>
        </w:tc>
      </w:tr>
      <w:tr w:rsidR="00294B51" w:rsidRPr="000643CC" w14:paraId="1B04BE04" w14:textId="77777777" w:rsidTr="00E275D2">
        <w:trPr>
          <w:trHeight w:val="340"/>
          <w:jc w:val="center"/>
        </w:trPr>
        <w:tc>
          <w:tcPr>
            <w:tcW w:w="969" w:type="dxa"/>
            <w:tcBorders>
              <w:left w:val="single" w:sz="2" w:space="0" w:color="000000"/>
              <w:bottom w:val="single" w:sz="2" w:space="0" w:color="000000"/>
            </w:tcBorders>
            <w:vAlign w:val="center"/>
          </w:tcPr>
          <w:p w14:paraId="403C7C4A"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2" w:space="0" w:color="000000"/>
            </w:tcBorders>
            <w:vAlign w:val="bottom"/>
          </w:tcPr>
          <w:p w14:paraId="6B78FAD9" w14:textId="15548BCB"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Volkswagen Crafter</w:t>
            </w:r>
          </w:p>
        </w:tc>
        <w:tc>
          <w:tcPr>
            <w:tcW w:w="2257" w:type="dxa"/>
            <w:tcBorders>
              <w:left w:val="single" w:sz="2" w:space="0" w:color="000000"/>
              <w:bottom w:val="single" w:sz="2" w:space="0" w:color="000000"/>
            </w:tcBorders>
            <w:vAlign w:val="bottom"/>
          </w:tcPr>
          <w:p w14:paraId="1B3C3A1D" w14:textId="3ECBD24A"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GV74</w:t>
            </w:r>
          </w:p>
        </w:tc>
        <w:tc>
          <w:tcPr>
            <w:tcW w:w="1966" w:type="dxa"/>
            <w:tcBorders>
              <w:left w:val="single" w:sz="2" w:space="0" w:color="000000"/>
              <w:bottom w:val="single" w:sz="2" w:space="0" w:color="000000"/>
              <w:right w:val="single" w:sz="2" w:space="0" w:color="000000"/>
            </w:tcBorders>
            <w:vAlign w:val="center"/>
          </w:tcPr>
          <w:p w14:paraId="708E37EF"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ON</w:t>
            </w:r>
          </w:p>
        </w:tc>
      </w:tr>
      <w:tr w:rsidR="00294B51" w:rsidRPr="000643CC" w14:paraId="77B11BFA" w14:textId="77777777" w:rsidTr="00E275D2">
        <w:trPr>
          <w:trHeight w:val="340"/>
          <w:jc w:val="center"/>
        </w:trPr>
        <w:tc>
          <w:tcPr>
            <w:tcW w:w="969" w:type="dxa"/>
            <w:tcBorders>
              <w:left w:val="single" w:sz="2" w:space="0" w:color="000000"/>
              <w:bottom w:val="single" w:sz="2" w:space="0" w:color="000000"/>
            </w:tcBorders>
            <w:vAlign w:val="center"/>
          </w:tcPr>
          <w:p w14:paraId="1FFA7267"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2" w:space="0" w:color="000000"/>
            </w:tcBorders>
            <w:vAlign w:val="bottom"/>
          </w:tcPr>
          <w:p w14:paraId="66038FD0" w14:textId="3E17D0DD"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Volkswagen Transp.</w:t>
            </w:r>
          </w:p>
        </w:tc>
        <w:tc>
          <w:tcPr>
            <w:tcW w:w="2257" w:type="dxa"/>
            <w:tcBorders>
              <w:left w:val="single" w:sz="2" w:space="0" w:color="000000"/>
              <w:bottom w:val="single" w:sz="2" w:space="0" w:color="000000"/>
            </w:tcBorders>
            <w:vAlign w:val="bottom"/>
          </w:tcPr>
          <w:p w14:paraId="31B119D2" w14:textId="70CB3913"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42600</w:t>
            </w:r>
          </w:p>
        </w:tc>
        <w:tc>
          <w:tcPr>
            <w:tcW w:w="1966" w:type="dxa"/>
            <w:tcBorders>
              <w:left w:val="single" w:sz="2" w:space="0" w:color="000000"/>
              <w:bottom w:val="single" w:sz="2" w:space="0" w:color="000000"/>
              <w:right w:val="single" w:sz="2" w:space="0" w:color="000000"/>
            </w:tcBorders>
            <w:vAlign w:val="center"/>
          </w:tcPr>
          <w:p w14:paraId="72385F68"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ON</w:t>
            </w:r>
          </w:p>
        </w:tc>
      </w:tr>
      <w:tr w:rsidR="00294B51" w:rsidRPr="000643CC" w14:paraId="0BD8C222" w14:textId="77777777" w:rsidTr="00E275D2">
        <w:trPr>
          <w:trHeight w:val="340"/>
          <w:jc w:val="center"/>
        </w:trPr>
        <w:tc>
          <w:tcPr>
            <w:tcW w:w="969" w:type="dxa"/>
            <w:tcBorders>
              <w:left w:val="single" w:sz="2" w:space="0" w:color="000000"/>
              <w:bottom w:val="single" w:sz="2" w:space="0" w:color="000000"/>
            </w:tcBorders>
            <w:vAlign w:val="center"/>
          </w:tcPr>
          <w:p w14:paraId="608B481E"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2" w:space="0" w:color="000000"/>
            </w:tcBorders>
            <w:vAlign w:val="bottom"/>
          </w:tcPr>
          <w:p w14:paraId="5A5AA24E" w14:textId="52F3C401"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Volkswagen Crafter</w:t>
            </w:r>
          </w:p>
        </w:tc>
        <w:tc>
          <w:tcPr>
            <w:tcW w:w="2257" w:type="dxa"/>
            <w:tcBorders>
              <w:left w:val="single" w:sz="2" w:space="0" w:color="000000"/>
              <w:bottom w:val="single" w:sz="2" w:space="0" w:color="000000"/>
            </w:tcBorders>
            <w:vAlign w:val="bottom"/>
          </w:tcPr>
          <w:p w14:paraId="62116A64" w14:textId="3605B38E"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41691</w:t>
            </w:r>
          </w:p>
        </w:tc>
        <w:tc>
          <w:tcPr>
            <w:tcW w:w="1966" w:type="dxa"/>
            <w:tcBorders>
              <w:left w:val="single" w:sz="2" w:space="0" w:color="000000"/>
              <w:bottom w:val="single" w:sz="2" w:space="0" w:color="000000"/>
              <w:right w:val="single" w:sz="2" w:space="0" w:color="000000"/>
            </w:tcBorders>
            <w:vAlign w:val="center"/>
          </w:tcPr>
          <w:p w14:paraId="512B7949"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ON</w:t>
            </w:r>
          </w:p>
        </w:tc>
      </w:tr>
      <w:tr w:rsidR="00294B51" w:rsidRPr="000643CC" w14:paraId="64DC58B7" w14:textId="77777777" w:rsidTr="00E275D2">
        <w:trPr>
          <w:trHeight w:val="340"/>
          <w:jc w:val="center"/>
        </w:trPr>
        <w:tc>
          <w:tcPr>
            <w:tcW w:w="969" w:type="dxa"/>
            <w:tcBorders>
              <w:left w:val="single" w:sz="2" w:space="0" w:color="000000"/>
              <w:bottom w:val="single" w:sz="2" w:space="0" w:color="000000"/>
            </w:tcBorders>
            <w:vAlign w:val="center"/>
          </w:tcPr>
          <w:p w14:paraId="159C5950"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2" w:space="0" w:color="000000"/>
            </w:tcBorders>
            <w:vAlign w:val="bottom"/>
          </w:tcPr>
          <w:p w14:paraId="2A1B0610" w14:textId="31680641"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Volkswagen Crafter</w:t>
            </w:r>
          </w:p>
        </w:tc>
        <w:tc>
          <w:tcPr>
            <w:tcW w:w="2257" w:type="dxa"/>
            <w:tcBorders>
              <w:left w:val="single" w:sz="2" w:space="0" w:color="000000"/>
              <w:bottom w:val="single" w:sz="2" w:space="0" w:color="000000"/>
            </w:tcBorders>
            <w:vAlign w:val="bottom"/>
          </w:tcPr>
          <w:p w14:paraId="69C46FE6" w14:textId="27D50A48"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44933</w:t>
            </w:r>
          </w:p>
        </w:tc>
        <w:tc>
          <w:tcPr>
            <w:tcW w:w="1966" w:type="dxa"/>
            <w:tcBorders>
              <w:left w:val="single" w:sz="2" w:space="0" w:color="000000"/>
              <w:bottom w:val="single" w:sz="2" w:space="0" w:color="000000"/>
              <w:right w:val="single" w:sz="2" w:space="0" w:color="000000"/>
            </w:tcBorders>
            <w:vAlign w:val="center"/>
          </w:tcPr>
          <w:p w14:paraId="3005AD76"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ON</w:t>
            </w:r>
          </w:p>
        </w:tc>
      </w:tr>
      <w:tr w:rsidR="00294B51" w:rsidRPr="000643CC" w14:paraId="718342A2" w14:textId="77777777" w:rsidTr="00E275D2">
        <w:trPr>
          <w:trHeight w:val="340"/>
          <w:jc w:val="center"/>
        </w:trPr>
        <w:tc>
          <w:tcPr>
            <w:tcW w:w="969" w:type="dxa"/>
            <w:tcBorders>
              <w:left w:val="single" w:sz="2" w:space="0" w:color="000000"/>
              <w:bottom w:val="single" w:sz="4" w:space="0" w:color="auto"/>
            </w:tcBorders>
            <w:vAlign w:val="center"/>
          </w:tcPr>
          <w:p w14:paraId="74443DF1"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4" w:space="0" w:color="auto"/>
            </w:tcBorders>
            <w:vAlign w:val="bottom"/>
          </w:tcPr>
          <w:p w14:paraId="7909421B" w14:textId="5C39D76F"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Volkswagen Crafter</w:t>
            </w:r>
          </w:p>
        </w:tc>
        <w:tc>
          <w:tcPr>
            <w:tcW w:w="2257" w:type="dxa"/>
            <w:tcBorders>
              <w:left w:val="single" w:sz="2" w:space="0" w:color="000000"/>
              <w:bottom w:val="single" w:sz="4" w:space="0" w:color="auto"/>
            </w:tcBorders>
            <w:vAlign w:val="bottom"/>
          </w:tcPr>
          <w:p w14:paraId="7339F3E0" w14:textId="75A84DFF"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45335</w:t>
            </w:r>
          </w:p>
        </w:tc>
        <w:tc>
          <w:tcPr>
            <w:tcW w:w="1966" w:type="dxa"/>
            <w:tcBorders>
              <w:left w:val="single" w:sz="2" w:space="0" w:color="000000"/>
              <w:bottom w:val="single" w:sz="4" w:space="0" w:color="auto"/>
              <w:right w:val="single" w:sz="2" w:space="0" w:color="000000"/>
            </w:tcBorders>
            <w:vAlign w:val="center"/>
          </w:tcPr>
          <w:p w14:paraId="114DD223"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ON</w:t>
            </w:r>
          </w:p>
        </w:tc>
      </w:tr>
      <w:tr w:rsidR="00294B51" w:rsidRPr="000643CC" w14:paraId="00B72453" w14:textId="77777777" w:rsidTr="00E275D2">
        <w:trPr>
          <w:trHeight w:val="340"/>
          <w:jc w:val="center"/>
        </w:trPr>
        <w:tc>
          <w:tcPr>
            <w:tcW w:w="969" w:type="dxa"/>
            <w:tcBorders>
              <w:left w:val="single" w:sz="2" w:space="0" w:color="000000"/>
              <w:bottom w:val="single" w:sz="4" w:space="0" w:color="auto"/>
            </w:tcBorders>
            <w:vAlign w:val="center"/>
          </w:tcPr>
          <w:p w14:paraId="53A02A5A"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4" w:space="0" w:color="auto"/>
            </w:tcBorders>
            <w:vAlign w:val="bottom"/>
          </w:tcPr>
          <w:p w14:paraId="42858EF2" w14:textId="5DFC5968"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Mercedes Sprinter</w:t>
            </w:r>
          </w:p>
        </w:tc>
        <w:tc>
          <w:tcPr>
            <w:tcW w:w="2257" w:type="dxa"/>
            <w:tcBorders>
              <w:left w:val="single" w:sz="2" w:space="0" w:color="000000"/>
              <w:bottom w:val="single" w:sz="4" w:space="0" w:color="auto"/>
            </w:tcBorders>
            <w:vAlign w:val="bottom"/>
          </w:tcPr>
          <w:p w14:paraId="18C9A1FF" w14:textId="5830574E"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48443</w:t>
            </w:r>
          </w:p>
        </w:tc>
        <w:tc>
          <w:tcPr>
            <w:tcW w:w="1966" w:type="dxa"/>
            <w:tcBorders>
              <w:left w:val="single" w:sz="2" w:space="0" w:color="000000"/>
              <w:bottom w:val="single" w:sz="4" w:space="0" w:color="auto"/>
              <w:right w:val="single" w:sz="2" w:space="0" w:color="000000"/>
            </w:tcBorders>
            <w:vAlign w:val="center"/>
          </w:tcPr>
          <w:p w14:paraId="0A588370"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ON</w:t>
            </w:r>
          </w:p>
        </w:tc>
      </w:tr>
      <w:tr w:rsidR="00294B51" w:rsidRPr="000643CC" w14:paraId="0C2B529E" w14:textId="77777777" w:rsidTr="00E275D2">
        <w:trPr>
          <w:trHeight w:val="340"/>
          <w:jc w:val="center"/>
        </w:trPr>
        <w:tc>
          <w:tcPr>
            <w:tcW w:w="969" w:type="dxa"/>
            <w:tcBorders>
              <w:left w:val="single" w:sz="2" w:space="0" w:color="000000"/>
              <w:bottom w:val="single" w:sz="4" w:space="0" w:color="auto"/>
            </w:tcBorders>
            <w:vAlign w:val="center"/>
          </w:tcPr>
          <w:p w14:paraId="0CF94651"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4" w:space="0" w:color="auto"/>
            </w:tcBorders>
            <w:vAlign w:val="bottom"/>
          </w:tcPr>
          <w:p w14:paraId="520B53D0" w14:textId="3072EF46"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Volkswagen Crafter</w:t>
            </w:r>
          </w:p>
        </w:tc>
        <w:tc>
          <w:tcPr>
            <w:tcW w:w="2257" w:type="dxa"/>
            <w:tcBorders>
              <w:left w:val="single" w:sz="2" w:space="0" w:color="000000"/>
              <w:bottom w:val="single" w:sz="4" w:space="0" w:color="auto"/>
            </w:tcBorders>
            <w:vAlign w:val="bottom"/>
          </w:tcPr>
          <w:p w14:paraId="179B355C" w14:textId="3CE6A3CD"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49071</w:t>
            </w:r>
          </w:p>
        </w:tc>
        <w:tc>
          <w:tcPr>
            <w:tcW w:w="1966" w:type="dxa"/>
            <w:tcBorders>
              <w:left w:val="single" w:sz="2" w:space="0" w:color="000000"/>
              <w:bottom w:val="single" w:sz="4" w:space="0" w:color="auto"/>
              <w:right w:val="single" w:sz="2" w:space="0" w:color="000000"/>
            </w:tcBorders>
            <w:vAlign w:val="center"/>
          </w:tcPr>
          <w:p w14:paraId="385ABDAC"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ON</w:t>
            </w:r>
          </w:p>
        </w:tc>
      </w:tr>
      <w:tr w:rsidR="00294B51" w:rsidRPr="000643CC" w14:paraId="54809D22" w14:textId="77777777" w:rsidTr="00E275D2">
        <w:trPr>
          <w:trHeight w:val="340"/>
          <w:jc w:val="center"/>
        </w:trPr>
        <w:tc>
          <w:tcPr>
            <w:tcW w:w="969" w:type="dxa"/>
            <w:tcBorders>
              <w:left w:val="single" w:sz="2" w:space="0" w:color="000000"/>
              <w:bottom w:val="single" w:sz="4" w:space="0" w:color="auto"/>
            </w:tcBorders>
            <w:vAlign w:val="center"/>
          </w:tcPr>
          <w:p w14:paraId="750D36C9"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4" w:space="0" w:color="auto"/>
            </w:tcBorders>
            <w:vAlign w:val="bottom"/>
          </w:tcPr>
          <w:p w14:paraId="16FBB07D" w14:textId="2536DD0C" w:rsidR="00294B51" w:rsidRPr="00294B51" w:rsidRDefault="00294B51" w:rsidP="00294B51">
            <w:pPr>
              <w:pStyle w:val="Zawartotabeli"/>
              <w:snapToGrid w:val="0"/>
              <w:rPr>
                <w:rFonts w:ascii="Georgia" w:hAnsi="Georgia" w:cs="Georgia"/>
                <w:sz w:val="20"/>
                <w:szCs w:val="20"/>
                <w:lang w:val="en-US"/>
              </w:rPr>
            </w:pPr>
            <w:r w:rsidRPr="00294B51">
              <w:rPr>
                <w:rFonts w:ascii="Georgia" w:hAnsi="Georgia"/>
                <w:color w:val="000000"/>
                <w:sz w:val="20"/>
                <w:szCs w:val="20"/>
              </w:rPr>
              <w:t>Mercedes Sprinter</w:t>
            </w:r>
          </w:p>
        </w:tc>
        <w:tc>
          <w:tcPr>
            <w:tcW w:w="2257" w:type="dxa"/>
            <w:tcBorders>
              <w:left w:val="single" w:sz="2" w:space="0" w:color="000000"/>
              <w:bottom w:val="single" w:sz="4" w:space="0" w:color="auto"/>
            </w:tcBorders>
            <w:vAlign w:val="bottom"/>
          </w:tcPr>
          <w:p w14:paraId="50AE5B70" w14:textId="36B4DB4E"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77644</w:t>
            </w:r>
          </w:p>
        </w:tc>
        <w:tc>
          <w:tcPr>
            <w:tcW w:w="1966" w:type="dxa"/>
            <w:tcBorders>
              <w:left w:val="single" w:sz="2" w:space="0" w:color="000000"/>
              <w:bottom w:val="single" w:sz="4" w:space="0" w:color="auto"/>
              <w:right w:val="single" w:sz="2" w:space="0" w:color="000000"/>
            </w:tcBorders>
            <w:vAlign w:val="center"/>
          </w:tcPr>
          <w:p w14:paraId="4BF6C216"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ON</w:t>
            </w:r>
          </w:p>
        </w:tc>
      </w:tr>
      <w:tr w:rsidR="00294B51" w:rsidRPr="000643CC" w14:paraId="1734F091" w14:textId="77777777" w:rsidTr="00E275D2">
        <w:trPr>
          <w:trHeight w:val="340"/>
          <w:jc w:val="center"/>
        </w:trPr>
        <w:tc>
          <w:tcPr>
            <w:tcW w:w="969" w:type="dxa"/>
            <w:tcBorders>
              <w:left w:val="single" w:sz="2" w:space="0" w:color="000000"/>
              <w:bottom w:val="single" w:sz="4" w:space="0" w:color="auto"/>
            </w:tcBorders>
            <w:vAlign w:val="center"/>
          </w:tcPr>
          <w:p w14:paraId="651904B4" w14:textId="77777777" w:rsidR="00294B51" w:rsidRPr="00294B51" w:rsidRDefault="00294B51" w:rsidP="00294B51">
            <w:pPr>
              <w:pStyle w:val="Zawartotabeli"/>
              <w:widowControl w:val="0"/>
              <w:numPr>
                <w:ilvl w:val="0"/>
                <w:numId w:val="73"/>
              </w:numPr>
              <w:tabs>
                <w:tab w:val="left" w:pos="605"/>
              </w:tabs>
              <w:snapToGrid w:val="0"/>
              <w:spacing w:line="240" w:lineRule="auto"/>
              <w:ind w:right="5"/>
              <w:rPr>
                <w:rFonts w:ascii="Georgia" w:hAnsi="Georgia" w:cs="Georgia"/>
                <w:sz w:val="20"/>
                <w:szCs w:val="20"/>
                <w:lang w:val="en-US"/>
              </w:rPr>
            </w:pPr>
          </w:p>
        </w:tc>
        <w:tc>
          <w:tcPr>
            <w:tcW w:w="3696" w:type="dxa"/>
            <w:tcBorders>
              <w:left w:val="single" w:sz="2" w:space="0" w:color="000000"/>
              <w:bottom w:val="single" w:sz="4" w:space="0" w:color="auto"/>
            </w:tcBorders>
            <w:vAlign w:val="bottom"/>
          </w:tcPr>
          <w:p w14:paraId="0BD6680D" w14:textId="1EFE6CCF" w:rsidR="00294B51" w:rsidRPr="00294B51" w:rsidRDefault="00294B51" w:rsidP="00294B51">
            <w:pPr>
              <w:pStyle w:val="Tekstpodstawowy"/>
              <w:tabs>
                <w:tab w:val="left" w:pos="284"/>
              </w:tabs>
              <w:spacing w:line="360" w:lineRule="auto"/>
              <w:jc w:val="both"/>
              <w:rPr>
                <w:rFonts w:ascii="Georgia" w:hAnsi="Georgia"/>
                <w:b w:val="0"/>
                <w:bCs w:val="0"/>
                <w:i w:val="0"/>
                <w:iCs w:val="0"/>
                <w:sz w:val="20"/>
                <w:szCs w:val="20"/>
              </w:rPr>
            </w:pPr>
            <w:r w:rsidRPr="00294B51">
              <w:rPr>
                <w:rFonts w:ascii="Georgia" w:hAnsi="Georgia"/>
                <w:b w:val="0"/>
                <w:bCs w:val="0"/>
                <w:i w:val="0"/>
                <w:iCs w:val="0"/>
                <w:sz w:val="20"/>
                <w:szCs w:val="20"/>
              </w:rPr>
              <w:t>Volkswagen UP</w:t>
            </w:r>
          </w:p>
        </w:tc>
        <w:tc>
          <w:tcPr>
            <w:tcW w:w="2257" w:type="dxa"/>
            <w:tcBorders>
              <w:left w:val="single" w:sz="2" w:space="0" w:color="000000"/>
              <w:bottom w:val="single" w:sz="4" w:space="0" w:color="auto"/>
            </w:tcBorders>
            <w:vAlign w:val="bottom"/>
          </w:tcPr>
          <w:p w14:paraId="3B627B76" w14:textId="60269E79" w:rsidR="00294B51" w:rsidRPr="00294B51" w:rsidRDefault="00294B51" w:rsidP="00294B51">
            <w:pPr>
              <w:pStyle w:val="Zawartotabeli"/>
              <w:snapToGrid w:val="0"/>
              <w:ind w:left="-46"/>
              <w:jc w:val="center"/>
              <w:rPr>
                <w:rFonts w:ascii="Georgia" w:hAnsi="Georgia" w:cs="Georgia"/>
                <w:sz w:val="20"/>
                <w:szCs w:val="20"/>
              </w:rPr>
            </w:pPr>
            <w:r w:rsidRPr="00294B51">
              <w:rPr>
                <w:rFonts w:ascii="Georgia" w:hAnsi="Georgia"/>
                <w:color w:val="000000"/>
                <w:sz w:val="20"/>
                <w:szCs w:val="20"/>
              </w:rPr>
              <w:t>KWA 45872</w:t>
            </w:r>
          </w:p>
        </w:tc>
        <w:tc>
          <w:tcPr>
            <w:tcW w:w="1966" w:type="dxa"/>
            <w:tcBorders>
              <w:left w:val="single" w:sz="2" w:space="0" w:color="000000"/>
              <w:bottom w:val="single" w:sz="4" w:space="0" w:color="auto"/>
              <w:right w:val="single" w:sz="2" w:space="0" w:color="000000"/>
            </w:tcBorders>
            <w:vAlign w:val="center"/>
          </w:tcPr>
          <w:p w14:paraId="4C27354F" w14:textId="77777777" w:rsidR="00294B51" w:rsidRPr="00294B51" w:rsidRDefault="00294B51" w:rsidP="00294B51">
            <w:pPr>
              <w:pStyle w:val="Zawartotabeli"/>
              <w:snapToGrid w:val="0"/>
              <w:jc w:val="center"/>
              <w:rPr>
                <w:rFonts w:ascii="Georgia" w:hAnsi="Georgia" w:cs="Georgia"/>
                <w:sz w:val="20"/>
                <w:szCs w:val="20"/>
              </w:rPr>
            </w:pPr>
            <w:r w:rsidRPr="00294B51">
              <w:rPr>
                <w:rFonts w:ascii="Georgia" w:hAnsi="Georgia" w:cs="Georgia"/>
                <w:sz w:val="20"/>
                <w:szCs w:val="20"/>
              </w:rPr>
              <w:t>Pb 95</w:t>
            </w:r>
          </w:p>
        </w:tc>
      </w:tr>
    </w:tbl>
    <w:p w14:paraId="2A57DBAC" w14:textId="77777777" w:rsidR="00711202" w:rsidRDefault="00711202" w:rsidP="00711202">
      <w:pPr>
        <w:pStyle w:val="Tekstpodstawowy"/>
        <w:tabs>
          <w:tab w:val="left" w:pos="284"/>
        </w:tabs>
        <w:spacing w:after="0" w:line="360" w:lineRule="auto"/>
        <w:jc w:val="both"/>
        <w:rPr>
          <w:lang w:val="pl-PL"/>
        </w:rPr>
      </w:pPr>
    </w:p>
    <w:p w14:paraId="75FEF285" w14:textId="77777777" w:rsidR="00711202" w:rsidRDefault="00711202">
      <w:pPr>
        <w:suppressAutoHyphens w:val="0"/>
        <w:spacing w:after="160" w:line="259" w:lineRule="auto"/>
        <w:textAlignment w:val="auto"/>
        <w:rPr>
          <w:rFonts w:ascii="Georgia" w:hAnsi="Georgia" w:cs="Georgia"/>
          <w:b/>
          <w:bCs/>
          <w:i/>
          <w:iCs/>
          <w:sz w:val="20"/>
          <w:szCs w:val="20"/>
        </w:rPr>
      </w:pPr>
      <w:r>
        <w:rPr>
          <w:rFonts w:ascii="Georgia" w:hAnsi="Georgia" w:cs="Georgia"/>
          <w:b/>
          <w:bCs/>
          <w:i/>
          <w:iCs/>
          <w:sz w:val="20"/>
          <w:szCs w:val="20"/>
        </w:rPr>
        <w:br w:type="page"/>
      </w:r>
    </w:p>
    <w:p w14:paraId="38D8ED70" w14:textId="77777777" w:rsidR="00711202" w:rsidRDefault="00711202" w:rsidP="00711202">
      <w:pPr>
        <w:spacing w:line="480" w:lineRule="auto"/>
        <w:jc w:val="right"/>
        <w:rPr>
          <w:rFonts w:ascii="Georgia" w:hAnsi="Georgia" w:cs="Georgia"/>
          <w:b/>
          <w:bCs/>
          <w:i/>
          <w:iCs/>
          <w:sz w:val="20"/>
          <w:szCs w:val="20"/>
        </w:rPr>
        <w:sectPr w:rsidR="00711202" w:rsidSect="00FC34A2">
          <w:headerReference w:type="default" r:id="rId38"/>
          <w:pgSz w:w="11906" w:h="16838" w:code="9"/>
          <w:pgMar w:top="1276" w:right="851" w:bottom="567" w:left="851" w:header="284" w:footer="402" w:gutter="0"/>
          <w:cols w:space="708"/>
        </w:sectPr>
      </w:pPr>
    </w:p>
    <w:p w14:paraId="31A5B631" w14:textId="02542ACC" w:rsidR="00711202" w:rsidRPr="004F5CA7" w:rsidRDefault="00711202" w:rsidP="00711202">
      <w:pPr>
        <w:spacing w:line="480" w:lineRule="auto"/>
        <w:jc w:val="right"/>
        <w:rPr>
          <w:rFonts w:ascii="Georgia" w:hAnsi="Georgia" w:cs="Georgia"/>
          <w:b/>
          <w:bCs/>
          <w:i/>
          <w:iCs/>
          <w:sz w:val="20"/>
          <w:szCs w:val="20"/>
        </w:rPr>
      </w:pPr>
      <w:r>
        <w:rPr>
          <w:rFonts w:ascii="Georgia" w:hAnsi="Georgia" w:cs="Georgia"/>
          <w:b/>
          <w:bCs/>
          <w:i/>
          <w:iCs/>
          <w:sz w:val="20"/>
          <w:szCs w:val="20"/>
        </w:rPr>
        <w:t xml:space="preserve">Załącznik nr 3 </w:t>
      </w:r>
      <w:r w:rsidR="007E01EA" w:rsidRPr="00772AF2">
        <w:rPr>
          <w:rFonts w:ascii="Georgia" w:eastAsia="Calibri" w:hAnsi="Georgia" w:cs="Georgia"/>
          <w:b/>
          <w:bCs/>
          <w:i/>
          <w:iCs/>
          <w:color w:val="000000"/>
          <w:kern w:val="0"/>
          <w:sz w:val="20"/>
          <w:szCs w:val="20"/>
          <w:lang w:eastAsia="en-US"/>
        </w:rPr>
        <w:t>do Umowy nr ………………….</w:t>
      </w:r>
    </w:p>
    <w:p w14:paraId="3D4B4440" w14:textId="77777777" w:rsidR="00711202" w:rsidRDefault="00711202" w:rsidP="00711202">
      <w:pPr>
        <w:spacing w:line="480" w:lineRule="auto"/>
        <w:jc w:val="center"/>
        <w:rPr>
          <w:rFonts w:ascii="Georgia" w:hAnsi="Georgia" w:cs="Georgia"/>
          <w:b/>
          <w:bCs/>
          <w:sz w:val="20"/>
          <w:szCs w:val="20"/>
        </w:rPr>
      </w:pPr>
    </w:p>
    <w:p w14:paraId="0B862BE9" w14:textId="696914B1" w:rsidR="00711202" w:rsidRDefault="00711202" w:rsidP="00711202">
      <w:pPr>
        <w:spacing w:line="480" w:lineRule="auto"/>
        <w:jc w:val="center"/>
        <w:rPr>
          <w:rFonts w:ascii="Georgia" w:hAnsi="Georgia" w:cs="Georgia"/>
          <w:b/>
          <w:bCs/>
          <w:sz w:val="20"/>
          <w:szCs w:val="20"/>
        </w:rPr>
      </w:pPr>
      <w:r>
        <w:rPr>
          <w:rFonts w:ascii="Georgia" w:hAnsi="Georgia" w:cs="Georgia"/>
          <w:b/>
          <w:bCs/>
          <w:sz w:val="20"/>
          <w:szCs w:val="20"/>
        </w:rPr>
        <w:t xml:space="preserve">ZESTAWIENIE WYDANEGO PALIWA DLA </w:t>
      </w:r>
      <w:r w:rsidR="00796925">
        <w:rPr>
          <w:rFonts w:ascii="Georgia" w:hAnsi="Georgia" w:cs="Georgia"/>
          <w:b/>
          <w:bCs/>
          <w:sz w:val="20"/>
          <w:szCs w:val="20"/>
        </w:rPr>
        <w:t>WPR</w:t>
      </w:r>
      <w:r>
        <w:rPr>
          <w:rFonts w:ascii="Georgia" w:hAnsi="Georgia" w:cs="Georgia"/>
          <w:b/>
          <w:bCs/>
          <w:sz w:val="20"/>
          <w:szCs w:val="20"/>
        </w:rPr>
        <w:t xml:space="preserve"> ZZOZ W WADOWICACH</w:t>
      </w:r>
    </w:p>
    <w:p w14:paraId="354F4942" w14:textId="77777777" w:rsidR="00711202" w:rsidRDefault="00711202" w:rsidP="00711202">
      <w:pPr>
        <w:spacing w:line="480" w:lineRule="auto"/>
        <w:jc w:val="center"/>
        <w:rPr>
          <w:rFonts w:ascii="Georgia" w:hAnsi="Georgia" w:cs="Georgia"/>
          <w:b/>
          <w:bCs/>
          <w:sz w:val="20"/>
          <w:szCs w:val="20"/>
          <w:lang w:val="en-US"/>
        </w:rPr>
      </w:pPr>
      <w:r>
        <w:rPr>
          <w:rFonts w:ascii="Georgia" w:hAnsi="Georgia" w:cs="Georgia"/>
          <w:b/>
          <w:bCs/>
          <w:sz w:val="20"/>
          <w:szCs w:val="20"/>
        </w:rPr>
        <w:t xml:space="preserve">ZA OKRES OD ...................................... </w:t>
      </w:r>
      <w:r>
        <w:rPr>
          <w:rFonts w:ascii="Georgia" w:hAnsi="Georgia" w:cs="Georgia"/>
          <w:b/>
          <w:bCs/>
          <w:sz w:val="20"/>
          <w:szCs w:val="20"/>
          <w:lang w:val="en-US"/>
        </w:rPr>
        <w:t>DO .............................................</w:t>
      </w:r>
    </w:p>
    <w:p w14:paraId="3DBA4AFC" w14:textId="77777777" w:rsidR="00711202" w:rsidRDefault="00711202" w:rsidP="00711202">
      <w:pPr>
        <w:spacing w:line="480" w:lineRule="auto"/>
        <w:jc w:val="center"/>
        <w:rPr>
          <w:rFonts w:ascii="Georgia" w:hAnsi="Georgia" w:cs="Georgia"/>
          <w:b/>
          <w:bCs/>
          <w:sz w:val="20"/>
          <w:szCs w:val="20"/>
          <w:lang w:val="en-US"/>
        </w:rPr>
      </w:pPr>
    </w:p>
    <w:tbl>
      <w:tblPr>
        <w:tblW w:w="15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960"/>
        <w:gridCol w:w="840"/>
        <w:gridCol w:w="720"/>
        <w:gridCol w:w="1680"/>
        <w:gridCol w:w="1320"/>
        <w:gridCol w:w="1800"/>
        <w:gridCol w:w="1680"/>
        <w:gridCol w:w="960"/>
        <w:gridCol w:w="1080"/>
        <w:gridCol w:w="1800"/>
        <w:gridCol w:w="1080"/>
        <w:gridCol w:w="1177"/>
      </w:tblGrid>
      <w:tr w:rsidR="00711202" w:rsidRPr="000643CC" w14:paraId="60297BF9" w14:textId="77777777" w:rsidTr="00D2378C">
        <w:trPr>
          <w:jc w:val="center"/>
        </w:trPr>
        <w:tc>
          <w:tcPr>
            <w:tcW w:w="480" w:type="dxa"/>
            <w:vAlign w:val="center"/>
          </w:tcPr>
          <w:p w14:paraId="2EDB6F81" w14:textId="77777777" w:rsidR="00711202" w:rsidRPr="000643CC" w:rsidRDefault="00711202" w:rsidP="00D2378C">
            <w:pPr>
              <w:snapToGrid w:val="0"/>
              <w:jc w:val="center"/>
              <w:rPr>
                <w:rFonts w:ascii="Georgia" w:hAnsi="Georgia" w:cs="Georgia"/>
                <w:sz w:val="20"/>
                <w:szCs w:val="20"/>
                <w:lang w:val="en-US"/>
              </w:rPr>
            </w:pPr>
            <w:proofErr w:type="spellStart"/>
            <w:r w:rsidRPr="000643CC">
              <w:rPr>
                <w:rFonts w:ascii="Georgia" w:hAnsi="Georgia" w:cs="Georgia"/>
                <w:sz w:val="20"/>
                <w:szCs w:val="20"/>
                <w:lang w:val="en-US"/>
              </w:rPr>
              <w:t>Lp</w:t>
            </w:r>
            <w:proofErr w:type="spellEnd"/>
            <w:r w:rsidRPr="000643CC">
              <w:rPr>
                <w:rFonts w:ascii="Georgia" w:hAnsi="Georgia" w:cs="Georgia"/>
                <w:sz w:val="20"/>
                <w:szCs w:val="20"/>
                <w:lang w:val="en-US"/>
              </w:rPr>
              <w:t>.</w:t>
            </w:r>
          </w:p>
        </w:tc>
        <w:tc>
          <w:tcPr>
            <w:tcW w:w="960" w:type="dxa"/>
            <w:vAlign w:val="center"/>
          </w:tcPr>
          <w:p w14:paraId="3351660E" w14:textId="77777777" w:rsidR="00711202" w:rsidRPr="000643CC" w:rsidRDefault="00711202" w:rsidP="00D2378C">
            <w:pPr>
              <w:snapToGrid w:val="0"/>
              <w:jc w:val="center"/>
              <w:rPr>
                <w:rFonts w:ascii="Georgia" w:hAnsi="Georgia" w:cs="Georgia"/>
                <w:sz w:val="20"/>
                <w:szCs w:val="20"/>
                <w:lang w:val="en-US"/>
              </w:rPr>
            </w:pPr>
            <w:r w:rsidRPr="000643CC">
              <w:rPr>
                <w:rFonts w:ascii="Georgia" w:hAnsi="Georgia" w:cs="Georgia"/>
                <w:sz w:val="20"/>
                <w:szCs w:val="20"/>
                <w:lang w:val="en-US"/>
              </w:rPr>
              <w:t>Data</w:t>
            </w:r>
          </w:p>
        </w:tc>
        <w:tc>
          <w:tcPr>
            <w:tcW w:w="840" w:type="dxa"/>
            <w:vAlign w:val="center"/>
          </w:tcPr>
          <w:p w14:paraId="54C4F7C8"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Rodzaj paliwa</w:t>
            </w:r>
          </w:p>
        </w:tc>
        <w:tc>
          <w:tcPr>
            <w:tcW w:w="720" w:type="dxa"/>
            <w:vAlign w:val="center"/>
          </w:tcPr>
          <w:p w14:paraId="2362A58D"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Ilość</w:t>
            </w:r>
          </w:p>
        </w:tc>
        <w:tc>
          <w:tcPr>
            <w:tcW w:w="1680" w:type="dxa"/>
            <w:vAlign w:val="center"/>
          </w:tcPr>
          <w:p w14:paraId="1A75C94C"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Cena jedn. brutto dnia dystrybutor</w:t>
            </w:r>
          </w:p>
        </w:tc>
        <w:tc>
          <w:tcPr>
            <w:tcW w:w="1320" w:type="dxa"/>
            <w:vAlign w:val="center"/>
          </w:tcPr>
          <w:p w14:paraId="33B82F7E"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 rabatu cenowego</w:t>
            </w:r>
          </w:p>
        </w:tc>
        <w:tc>
          <w:tcPr>
            <w:tcW w:w="1800" w:type="dxa"/>
            <w:vAlign w:val="center"/>
          </w:tcPr>
          <w:p w14:paraId="3C02C82B"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Cena jedn. brutto z rabatem ....%</w:t>
            </w:r>
          </w:p>
        </w:tc>
        <w:tc>
          <w:tcPr>
            <w:tcW w:w="1680" w:type="dxa"/>
            <w:vAlign w:val="center"/>
          </w:tcPr>
          <w:p w14:paraId="51C5F9D4"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Wartość brutto z rabatem ....%</w:t>
            </w:r>
          </w:p>
        </w:tc>
        <w:tc>
          <w:tcPr>
            <w:tcW w:w="960" w:type="dxa"/>
            <w:vAlign w:val="center"/>
          </w:tcPr>
          <w:p w14:paraId="330E1C8C"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Nr rej. pojazdu</w:t>
            </w:r>
          </w:p>
        </w:tc>
        <w:tc>
          <w:tcPr>
            <w:tcW w:w="1080" w:type="dxa"/>
            <w:vAlign w:val="center"/>
          </w:tcPr>
          <w:p w14:paraId="3F69FB3B"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Nr karty drogowej</w:t>
            </w:r>
          </w:p>
        </w:tc>
        <w:tc>
          <w:tcPr>
            <w:tcW w:w="1800" w:type="dxa"/>
            <w:vAlign w:val="center"/>
          </w:tcPr>
          <w:p w14:paraId="5FD7CE23"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Imię i nazwisko kierowcy</w:t>
            </w:r>
          </w:p>
        </w:tc>
        <w:tc>
          <w:tcPr>
            <w:tcW w:w="1080" w:type="dxa"/>
            <w:vAlign w:val="center"/>
          </w:tcPr>
          <w:p w14:paraId="750C0E65"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Podpis</w:t>
            </w:r>
          </w:p>
        </w:tc>
        <w:tc>
          <w:tcPr>
            <w:tcW w:w="1177" w:type="dxa"/>
            <w:vAlign w:val="center"/>
          </w:tcPr>
          <w:p w14:paraId="6A91384B"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Uwagi</w:t>
            </w:r>
          </w:p>
        </w:tc>
      </w:tr>
      <w:tr w:rsidR="00711202" w:rsidRPr="000643CC" w14:paraId="269C3F10" w14:textId="77777777" w:rsidTr="00D2378C">
        <w:trPr>
          <w:trHeight w:val="369"/>
          <w:jc w:val="center"/>
        </w:trPr>
        <w:tc>
          <w:tcPr>
            <w:tcW w:w="480" w:type="dxa"/>
            <w:vAlign w:val="center"/>
          </w:tcPr>
          <w:p w14:paraId="3285DA6C"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54192857"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642D79E7"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3FAA8D20"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0CF4E848"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2A7FDBF6"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062642FD"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04E4967E"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506E0430"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27A389EB"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47EEC61A"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2E32A318"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67A7ACC7" w14:textId="77777777" w:rsidR="00711202" w:rsidRPr="000643CC" w:rsidRDefault="00711202" w:rsidP="00D2378C">
            <w:pPr>
              <w:snapToGrid w:val="0"/>
              <w:jc w:val="center"/>
              <w:rPr>
                <w:rFonts w:ascii="Georgia" w:hAnsi="Georgia" w:cs="Georgia"/>
                <w:sz w:val="20"/>
                <w:szCs w:val="20"/>
              </w:rPr>
            </w:pPr>
          </w:p>
        </w:tc>
      </w:tr>
      <w:tr w:rsidR="00711202" w:rsidRPr="000643CC" w14:paraId="32A1127D" w14:textId="77777777" w:rsidTr="00D2378C">
        <w:trPr>
          <w:trHeight w:val="337"/>
          <w:jc w:val="center"/>
        </w:trPr>
        <w:tc>
          <w:tcPr>
            <w:tcW w:w="480" w:type="dxa"/>
            <w:vAlign w:val="center"/>
          </w:tcPr>
          <w:p w14:paraId="532C0A73"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5B99BC1C"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33D27250"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2B782F5F"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3CBE0DDA"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622642D4"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70DEA8A9"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28F95FF2"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01E286D5"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6A5B4A88"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4B47233E"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031FD838"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77B695E3" w14:textId="77777777" w:rsidR="00711202" w:rsidRPr="000643CC" w:rsidRDefault="00711202" w:rsidP="00D2378C">
            <w:pPr>
              <w:snapToGrid w:val="0"/>
              <w:jc w:val="center"/>
              <w:rPr>
                <w:rFonts w:ascii="Georgia" w:hAnsi="Georgia" w:cs="Georgia"/>
                <w:sz w:val="20"/>
                <w:szCs w:val="20"/>
              </w:rPr>
            </w:pPr>
          </w:p>
        </w:tc>
      </w:tr>
      <w:tr w:rsidR="00711202" w:rsidRPr="000643CC" w14:paraId="56092255" w14:textId="77777777" w:rsidTr="00D2378C">
        <w:trPr>
          <w:trHeight w:val="347"/>
          <w:jc w:val="center"/>
        </w:trPr>
        <w:tc>
          <w:tcPr>
            <w:tcW w:w="480" w:type="dxa"/>
            <w:vAlign w:val="center"/>
          </w:tcPr>
          <w:p w14:paraId="684F1AE7"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3DC7F36C"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3AD25877"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3298AC17"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260EC68C"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1FE3BAAF"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7E7D8C89"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3185501E"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625F5B8C"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7F480317"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08AB8584"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372DCBAE"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72EBAAEC" w14:textId="77777777" w:rsidR="00711202" w:rsidRPr="000643CC" w:rsidRDefault="00711202" w:rsidP="00D2378C">
            <w:pPr>
              <w:snapToGrid w:val="0"/>
              <w:jc w:val="center"/>
              <w:rPr>
                <w:rFonts w:ascii="Georgia" w:hAnsi="Georgia" w:cs="Georgia"/>
                <w:sz w:val="20"/>
                <w:szCs w:val="20"/>
              </w:rPr>
            </w:pPr>
          </w:p>
        </w:tc>
      </w:tr>
      <w:tr w:rsidR="00711202" w:rsidRPr="000643CC" w14:paraId="4A1A75FD" w14:textId="77777777" w:rsidTr="00D2378C">
        <w:trPr>
          <w:trHeight w:val="371"/>
          <w:jc w:val="center"/>
        </w:trPr>
        <w:tc>
          <w:tcPr>
            <w:tcW w:w="480" w:type="dxa"/>
            <w:vAlign w:val="center"/>
          </w:tcPr>
          <w:p w14:paraId="377707CC"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6C72ECAE"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0FEECBAC"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57082DB8"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6FCEDA6F"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6D9ED86C"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01E18A12"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447A7821"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295F6E8C"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4D20B232"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7A6110FC"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78D5982B"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353B96F1" w14:textId="77777777" w:rsidR="00711202" w:rsidRPr="000643CC" w:rsidRDefault="00711202" w:rsidP="00D2378C">
            <w:pPr>
              <w:snapToGrid w:val="0"/>
              <w:jc w:val="center"/>
              <w:rPr>
                <w:rFonts w:ascii="Georgia" w:hAnsi="Georgia" w:cs="Georgia"/>
                <w:sz w:val="20"/>
                <w:szCs w:val="20"/>
              </w:rPr>
            </w:pPr>
          </w:p>
        </w:tc>
      </w:tr>
      <w:tr w:rsidR="00711202" w:rsidRPr="000643CC" w14:paraId="13EE0FDF" w14:textId="77777777" w:rsidTr="00D2378C">
        <w:trPr>
          <w:trHeight w:val="427"/>
          <w:jc w:val="center"/>
        </w:trPr>
        <w:tc>
          <w:tcPr>
            <w:tcW w:w="480" w:type="dxa"/>
            <w:vAlign w:val="center"/>
          </w:tcPr>
          <w:p w14:paraId="742D4DF6"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0914DB85"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00362841"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38B2FC29"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458093BA"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70B01ED5"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2F9BD089"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079BD4B1"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003B3145"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79DDC28F"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4B7DE561"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37D5A503"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1A2837B6" w14:textId="77777777" w:rsidR="00711202" w:rsidRPr="000643CC" w:rsidRDefault="00711202" w:rsidP="00D2378C">
            <w:pPr>
              <w:snapToGrid w:val="0"/>
              <w:jc w:val="center"/>
              <w:rPr>
                <w:rFonts w:ascii="Georgia" w:hAnsi="Georgia" w:cs="Georgia"/>
                <w:sz w:val="20"/>
                <w:szCs w:val="20"/>
              </w:rPr>
            </w:pPr>
          </w:p>
        </w:tc>
      </w:tr>
      <w:tr w:rsidR="00711202" w:rsidRPr="000643CC" w14:paraId="5C3CA3C9" w14:textId="77777777" w:rsidTr="00D2378C">
        <w:trPr>
          <w:trHeight w:val="368"/>
          <w:jc w:val="center"/>
        </w:trPr>
        <w:tc>
          <w:tcPr>
            <w:tcW w:w="480" w:type="dxa"/>
            <w:vAlign w:val="center"/>
          </w:tcPr>
          <w:p w14:paraId="2EE38DD1"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6AC4606B"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0AB3CC61"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2EB4611B"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58FE27AB"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2944A350"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493A05E2"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5200966D"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7B97BFF1"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07AB736B"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577794E1"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219760BE"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47672D2B" w14:textId="77777777" w:rsidR="00711202" w:rsidRPr="000643CC" w:rsidRDefault="00711202" w:rsidP="00D2378C">
            <w:pPr>
              <w:snapToGrid w:val="0"/>
              <w:jc w:val="center"/>
              <w:rPr>
                <w:rFonts w:ascii="Georgia" w:hAnsi="Georgia" w:cs="Georgia"/>
                <w:sz w:val="20"/>
                <w:szCs w:val="20"/>
              </w:rPr>
            </w:pPr>
          </w:p>
        </w:tc>
      </w:tr>
      <w:tr w:rsidR="00711202" w:rsidRPr="000643CC" w14:paraId="169ED7BB" w14:textId="77777777" w:rsidTr="00D2378C">
        <w:trPr>
          <w:trHeight w:val="419"/>
          <w:jc w:val="center"/>
        </w:trPr>
        <w:tc>
          <w:tcPr>
            <w:tcW w:w="480" w:type="dxa"/>
            <w:vAlign w:val="center"/>
          </w:tcPr>
          <w:p w14:paraId="1D6435B5"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286D1282"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7B6BD014"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721A7AB6"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7CE2843C"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18F7F633"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7BACB480"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2B9598A0"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250CEAFF"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7BA00D4D"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462B4CEA"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06329649"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5DBC29DC" w14:textId="77777777" w:rsidR="00711202" w:rsidRPr="000643CC" w:rsidRDefault="00711202" w:rsidP="00D2378C">
            <w:pPr>
              <w:snapToGrid w:val="0"/>
              <w:jc w:val="center"/>
              <w:rPr>
                <w:rFonts w:ascii="Georgia" w:hAnsi="Georgia" w:cs="Georgia"/>
                <w:sz w:val="20"/>
                <w:szCs w:val="20"/>
              </w:rPr>
            </w:pPr>
          </w:p>
        </w:tc>
      </w:tr>
      <w:tr w:rsidR="00711202" w:rsidRPr="000643CC" w14:paraId="67B8EA1C" w14:textId="77777777" w:rsidTr="00D2378C">
        <w:trPr>
          <w:trHeight w:val="375"/>
          <w:jc w:val="center"/>
        </w:trPr>
        <w:tc>
          <w:tcPr>
            <w:tcW w:w="480" w:type="dxa"/>
            <w:vAlign w:val="center"/>
          </w:tcPr>
          <w:p w14:paraId="66C6EF9B"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78E302DE"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37F1FEA0"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59C22341"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07CF5A5F"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38CA9540"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4ECC8E91"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1886341C"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6F89CB12"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14405486"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02F74A36"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63E6AF90"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23EA1F21" w14:textId="77777777" w:rsidR="00711202" w:rsidRPr="000643CC" w:rsidRDefault="00711202" w:rsidP="00D2378C">
            <w:pPr>
              <w:snapToGrid w:val="0"/>
              <w:jc w:val="center"/>
              <w:rPr>
                <w:rFonts w:ascii="Georgia" w:hAnsi="Georgia" w:cs="Georgia"/>
                <w:sz w:val="20"/>
                <w:szCs w:val="20"/>
              </w:rPr>
            </w:pPr>
          </w:p>
        </w:tc>
      </w:tr>
      <w:tr w:rsidR="00711202" w:rsidRPr="000643CC" w14:paraId="67E7831C" w14:textId="77777777" w:rsidTr="00D2378C">
        <w:trPr>
          <w:trHeight w:val="317"/>
          <w:jc w:val="center"/>
        </w:trPr>
        <w:tc>
          <w:tcPr>
            <w:tcW w:w="480" w:type="dxa"/>
            <w:vAlign w:val="center"/>
          </w:tcPr>
          <w:p w14:paraId="3BFA2C0F"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077906E8"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490AA263"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38047AF8"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1EEE4F1E"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375DEF44"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29B0D47A"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7FD41ED0"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07AF113E"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62353EC7"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2FB64E88"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7FEF8301"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2281C822" w14:textId="77777777" w:rsidR="00711202" w:rsidRPr="000643CC" w:rsidRDefault="00711202" w:rsidP="00D2378C">
            <w:pPr>
              <w:snapToGrid w:val="0"/>
              <w:jc w:val="center"/>
              <w:rPr>
                <w:rFonts w:ascii="Georgia" w:hAnsi="Georgia" w:cs="Georgia"/>
                <w:sz w:val="20"/>
                <w:szCs w:val="20"/>
              </w:rPr>
            </w:pPr>
          </w:p>
        </w:tc>
      </w:tr>
      <w:tr w:rsidR="00711202" w:rsidRPr="000643CC" w14:paraId="7515F01A" w14:textId="77777777" w:rsidTr="00D2378C">
        <w:trPr>
          <w:trHeight w:val="383"/>
          <w:jc w:val="center"/>
        </w:trPr>
        <w:tc>
          <w:tcPr>
            <w:tcW w:w="480" w:type="dxa"/>
            <w:vAlign w:val="center"/>
          </w:tcPr>
          <w:p w14:paraId="379DC34E"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3A5A6406"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38BC081B"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208FCA0E"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4747312F"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1136B776"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7B28E61B"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6B109B82"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772AB43F"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3C51D5FD"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2A8B238D"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36DFAD7E"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3E0F8960" w14:textId="77777777" w:rsidR="00711202" w:rsidRPr="000643CC" w:rsidRDefault="00711202" w:rsidP="00D2378C">
            <w:pPr>
              <w:snapToGrid w:val="0"/>
              <w:jc w:val="center"/>
              <w:rPr>
                <w:rFonts w:ascii="Georgia" w:hAnsi="Georgia" w:cs="Georgia"/>
                <w:sz w:val="20"/>
                <w:szCs w:val="20"/>
              </w:rPr>
            </w:pPr>
          </w:p>
        </w:tc>
      </w:tr>
      <w:tr w:rsidR="00711202" w:rsidRPr="000643CC" w14:paraId="1CD0732D" w14:textId="77777777" w:rsidTr="00D2378C">
        <w:trPr>
          <w:trHeight w:val="383"/>
          <w:jc w:val="center"/>
        </w:trPr>
        <w:tc>
          <w:tcPr>
            <w:tcW w:w="480" w:type="dxa"/>
            <w:vAlign w:val="center"/>
          </w:tcPr>
          <w:p w14:paraId="65A9198B"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2345CC54"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47BC7C65"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24FD0C47"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1ACCD49D"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3F055630"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4AC85065"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01C10E2F"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6649CC3B"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382CE541"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2D63B5B9"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653F3C24"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45F32B49" w14:textId="77777777" w:rsidR="00711202" w:rsidRPr="000643CC" w:rsidRDefault="00711202" w:rsidP="00D2378C">
            <w:pPr>
              <w:snapToGrid w:val="0"/>
              <w:jc w:val="center"/>
              <w:rPr>
                <w:rFonts w:ascii="Georgia" w:hAnsi="Georgia" w:cs="Georgia"/>
                <w:sz w:val="20"/>
                <w:szCs w:val="20"/>
              </w:rPr>
            </w:pPr>
          </w:p>
        </w:tc>
      </w:tr>
      <w:tr w:rsidR="00711202" w:rsidRPr="000643CC" w14:paraId="4BE96057" w14:textId="77777777" w:rsidTr="00D2378C">
        <w:trPr>
          <w:trHeight w:val="383"/>
          <w:jc w:val="center"/>
        </w:trPr>
        <w:tc>
          <w:tcPr>
            <w:tcW w:w="480" w:type="dxa"/>
            <w:vAlign w:val="center"/>
          </w:tcPr>
          <w:p w14:paraId="03DF4F28"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28EC61C9"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0F7034F6"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5EAC8C25"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1C894BEC"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5A326676"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5A91B2E1"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22883ECD"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5FDE08E0"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64076160"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0A2F7E37"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5B09AB64"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1D010A00" w14:textId="77777777" w:rsidR="00711202" w:rsidRPr="000643CC" w:rsidRDefault="00711202" w:rsidP="00D2378C">
            <w:pPr>
              <w:snapToGrid w:val="0"/>
              <w:jc w:val="center"/>
              <w:rPr>
                <w:rFonts w:ascii="Georgia" w:hAnsi="Georgia" w:cs="Georgia"/>
                <w:sz w:val="20"/>
                <w:szCs w:val="20"/>
              </w:rPr>
            </w:pPr>
          </w:p>
        </w:tc>
      </w:tr>
      <w:tr w:rsidR="00711202" w:rsidRPr="000643CC" w14:paraId="07ED3B7B" w14:textId="77777777" w:rsidTr="00D2378C">
        <w:trPr>
          <w:trHeight w:val="383"/>
          <w:jc w:val="center"/>
        </w:trPr>
        <w:tc>
          <w:tcPr>
            <w:tcW w:w="480" w:type="dxa"/>
            <w:vAlign w:val="center"/>
          </w:tcPr>
          <w:p w14:paraId="5321C83D"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520BB5CF" w14:textId="77777777" w:rsidR="00711202" w:rsidRPr="000643CC" w:rsidRDefault="00711202" w:rsidP="00D2378C">
            <w:pPr>
              <w:snapToGrid w:val="0"/>
              <w:jc w:val="center"/>
              <w:rPr>
                <w:rFonts w:ascii="Georgia" w:hAnsi="Georgia" w:cs="Georgia"/>
                <w:sz w:val="20"/>
                <w:szCs w:val="20"/>
              </w:rPr>
            </w:pPr>
          </w:p>
        </w:tc>
        <w:tc>
          <w:tcPr>
            <w:tcW w:w="840" w:type="dxa"/>
            <w:vAlign w:val="center"/>
          </w:tcPr>
          <w:p w14:paraId="264AA463" w14:textId="77777777" w:rsidR="00711202" w:rsidRPr="000643CC" w:rsidRDefault="00711202" w:rsidP="00D2378C">
            <w:pPr>
              <w:snapToGrid w:val="0"/>
              <w:jc w:val="center"/>
              <w:rPr>
                <w:rFonts w:ascii="Georgia" w:hAnsi="Georgia" w:cs="Georgia"/>
                <w:sz w:val="20"/>
                <w:szCs w:val="20"/>
              </w:rPr>
            </w:pPr>
          </w:p>
        </w:tc>
        <w:tc>
          <w:tcPr>
            <w:tcW w:w="720" w:type="dxa"/>
            <w:vAlign w:val="center"/>
          </w:tcPr>
          <w:p w14:paraId="189129CE"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13FD9463" w14:textId="77777777" w:rsidR="00711202" w:rsidRPr="000643CC" w:rsidRDefault="00711202" w:rsidP="00D2378C">
            <w:pPr>
              <w:snapToGrid w:val="0"/>
              <w:jc w:val="center"/>
              <w:rPr>
                <w:rFonts w:ascii="Georgia" w:hAnsi="Georgia" w:cs="Georgia"/>
                <w:sz w:val="20"/>
                <w:szCs w:val="20"/>
              </w:rPr>
            </w:pPr>
          </w:p>
        </w:tc>
        <w:tc>
          <w:tcPr>
            <w:tcW w:w="1320" w:type="dxa"/>
            <w:vAlign w:val="center"/>
          </w:tcPr>
          <w:p w14:paraId="0232578F"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6055C843" w14:textId="77777777" w:rsidR="00711202" w:rsidRPr="000643CC" w:rsidRDefault="00711202" w:rsidP="00D2378C">
            <w:pPr>
              <w:snapToGrid w:val="0"/>
              <w:jc w:val="center"/>
              <w:rPr>
                <w:rFonts w:ascii="Georgia" w:hAnsi="Georgia" w:cs="Georgia"/>
                <w:sz w:val="20"/>
                <w:szCs w:val="20"/>
              </w:rPr>
            </w:pPr>
          </w:p>
        </w:tc>
        <w:tc>
          <w:tcPr>
            <w:tcW w:w="1680" w:type="dxa"/>
            <w:vAlign w:val="center"/>
          </w:tcPr>
          <w:p w14:paraId="55F09ED6"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0B0A6930"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29720A11" w14:textId="77777777" w:rsidR="00711202" w:rsidRPr="000643CC" w:rsidRDefault="00711202" w:rsidP="00D2378C">
            <w:pPr>
              <w:snapToGrid w:val="0"/>
              <w:jc w:val="center"/>
              <w:rPr>
                <w:rFonts w:ascii="Georgia" w:hAnsi="Georgia" w:cs="Georgia"/>
                <w:sz w:val="20"/>
                <w:szCs w:val="20"/>
              </w:rPr>
            </w:pPr>
          </w:p>
        </w:tc>
        <w:tc>
          <w:tcPr>
            <w:tcW w:w="1800" w:type="dxa"/>
            <w:vAlign w:val="center"/>
          </w:tcPr>
          <w:p w14:paraId="16F8E76D" w14:textId="77777777" w:rsidR="00711202" w:rsidRPr="000643CC" w:rsidRDefault="00711202" w:rsidP="00D2378C">
            <w:pPr>
              <w:snapToGrid w:val="0"/>
              <w:jc w:val="center"/>
              <w:rPr>
                <w:rFonts w:ascii="Georgia" w:hAnsi="Georgia" w:cs="Georgia"/>
                <w:sz w:val="20"/>
                <w:szCs w:val="20"/>
              </w:rPr>
            </w:pPr>
          </w:p>
        </w:tc>
        <w:tc>
          <w:tcPr>
            <w:tcW w:w="1080" w:type="dxa"/>
            <w:vAlign w:val="center"/>
          </w:tcPr>
          <w:p w14:paraId="65D2EB61" w14:textId="77777777" w:rsidR="00711202" w:rsidRPr="000643CC" w:rsidRDefault="00711202" w:rsidP="00D2378C">
            <w:pPr>
              <w:snapToGrid w:val="0"/>
              <w:jc w:val="center"/>
              <w:rPr>
                <w:rFonts w:ascii="Georgia" w:hAnsi="Georgia" w:cs="Georgia"/>
                <w:sz w:val="20"/>
                <w:szCs w:val="20"/>
              </w:rPr>
            </w:pPr>
          </w:p>
        </w:tc>
        <w:tc>
          <w:tcPr>
            <w:tcW w:w="1177" w:type="dxa"/>
            <w:vAlign w:val="center"/>
          </w:tcPr>
          <w:p w14:paraId="679CDD93" w14:textId="77777777" w:rsidR="00711202" w:rsidRPr="000643CC" w:rsidRDefault="00711202" w:rsidP="00D2378C">
            <w:pPr>
              <w:snapToGrid w:val="0"/>
              <w:jc w:val="center"/>
              <w:rPr>
                <w:rFonts w:ascii="Georgia" w:hAnsi="Georgia" w:cs="Georgia"/>
                <w:sz w:val="20"/>
                <w:szCs w:val="20"/>
              </w:rPr>
            </w:pPr>
          </w:p>
        </w:tc>
      </w:tr>
      <w:tr w:rsidR="00711202" w:rsidRPr="000643CC" w14:paraId="2B6919EF" w14:textId="77777777" w:rsidTr="00D2378C">
        <w:trPr>
          <w:cantSplit/>
          <w:trHeight w:val="383"/>
          <w:jc w:val="center"/>
        </w:trPr>
        <w:tc>
          <w:tcPr>
            <w:tcW w:w="7800" w:type="dxa"/>
            <w:gridSpan w:val="7"/>
            <w:vAlign w:val="center"/>
          </w:tcPr>
          <w:p w14:paraId="330F8074" w14:textId="77777777" w:rsidR="00711202" w:rsidRPr="000643CC" w:rsidRDefault="00711202" w:rsidP="00D2378C">
            <w:pPr>
              <w:snapToGrid w:val="0"/>
              <w:jc w:val="right"/>
              <w:rPr>
                <w:rFonts w:ascii="Georgia" w:hAnsi="Georgia" w:cs="Georgia"/>
                <w:b/>
                <w:bCs/>
                <w:sz w:val="20"/>
                <w:szCs w:val="20"/>
              </w:rPr>
            </w:pPr>
            <w:r w:rsidRPr="000643CC">
              <w:rPr>
                <w:rFonts w:ascii="Georgia" w:hAnsi="Georgia" w:cs="Georgia"/>
                <w:b/>
                <w:bCs/>
                <w:sz w:val="20"/>
                <w:szCs w:val="20"/>
              </w:rPr>
              <w:t>RAZEM:</w:t>
            </w:r>
          </w:p>
        </w:tc>
        <w:tc>
          <w:tcPr>
            <w:tcW w:w="1680" w:type="dxa"/>
            <w:vAlign w:val="center"/>
          </w:tcPr>
          <w:p w14:paraId="74BFA067" w14:textId="77777777" w:rsidR="00711202" w:rsidRPr="000643CC" w:rsidRDefault="00711202" w:rsidP="00D2378C">
            <w:pPr>
              <w:snapToGrid w:val="0"/>
              <w:jc w:val="center"/>
              <w:rPr>
                <w:rFonts w:ascii="Georgia" w:hAnsi="Georgia" w:cs="Georgia"/>
                <w:sz w:val="20"/>
                <w:szCs w:val="20"/>
              </w:rPr>
            </w:pPr>
          </w:p>
        </w:tc>
        <w:tc>
          <w:tcPr>
            <w:tcW w:w="960" w:type="dxa"/>
            <w:vAlign w:val="center"/>
          </w:tcPr>
          <w:p w14:paraId="76798D72"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x</w:t>
            </w:r>
          </w:p>
        </w:tc>
        <w:tc>
          <w:tcPr>
            <w:tcW w:w="1080" w:type="dxa"/>
            <w:vAlign w:val="center"/>
          </w:tcPr>
          <w:p w14:paraId="30343C56"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x</w:t>
            </w:r>
          </w:p>
        </w:tc>
        <w:tc>
          <w:tcPr>
            <w:tcW w:w="1800" w:type="dxa"/>
            <w:vAlign w:val="center"/>
          </w:tcPr>
          <w:p w14:paraId="5EFB74B3"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x</w:t>
            </w:r>
          </w:p>
        </w:tc>
        <w:tc>
          <w:tcPr>
            <w:tcW w:w="1080" w:type="dxa"/>
            <w:vAlign w:val="center"/>
          </w:tcPr>
          <w:p w14:paraId="6FB8DF7A"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x</w:t>
            </w:r>
          </w:p>
        </w:tc>
        <w:tc>
          <w:tcPr>
            <w:tcW w:w="1177" w:type="dxa"/>
            <w:vAlign w:val="center"/>
          </w:tcPr>
          <w:p w14:paraId="22622D1B" w14:textId="77777777" w:rsidR="00711202" w:rsidRPr="000643CC" w:rsidRDefault="00711202" w:rsidP="00D2378C">
            <w:pPr>
              <w:snapToGrid w:val="0"/>
              <w:jc w:val="center"/>
              <w:rPr>
                <w:rFonts w:ascii="Georgia" w:hAnsi="Georgia" w:cs="Georgia"/>
                <w:sz w:val="20"/>
                <w:szCs w:val="20"/>
              </w:rPr>
            </w:pPr>
            <w:r w:rsidRPr="000643CC">
              <w:rPr>
                <w:rFonts w:ascii="Georgia" w:hAnsi="Georgia" w:cs="Georgia"/>
                <w:sz w:val="20"/>
                <w:szCs w:val="20"/>
              </w:rPr>
              <w:t>x</w:t>
            </w:r>
          </w:p>
        </w:tc>
      </w:tr>
    </w:tbl>
    <w:p w14:paraId="7A14B758" w14:textId="77777777" w:rsidR="00711202" w:rsidRPr="007E09F5" w:rsidRDefault="00711202" w:rsidP="00711202"/>
    <w:p w14:paraId="07CA9CCA" w14:textId="77777777" w:rsidR="00711202" w:rsidRDefault="00711202" w:rsidP="00711202"/>
    <w:p w14:paraId="02EDA191" w14:textId="77777777" w:rsidR="00711202" w:rsidRPr="00B3587C" w:rsidRDefault="00711202" w:rsidP="00711202">
      <w:pPr>
        <w:pStyle w:val="Normalny1"/>
        <w:tabs>
          <w:tab w:val="left" w:pos="0"/>
        </w:tabs>
        <w:spacing w:line="240" w:lineRule="auto"/>
        <w:ind w:right="-28"/>
        <w:jc w:val="both"/>
        <w:rPr>
          <w:rFonts w:eastAsia="Calibri"/>
          <w:i/>
          <w:iCs/>
          <w:color w:val="000000"/>
          <w:kern w:val="0"/>
          <w:sz w:val="18"/>
          <w:szCs w:val="18"/>
          <w:lang w:eastAsia="en-US"/>
        </w:rPr>
      </w:pPr>
    </w:p>
    <w:p w14:paraId="5FB6694C" w14:textId="715BE348" w:rsidR="00711202" w:rsidRDefault="00711202">
      <w:pPr>
        <w:suppressAutoHyphens w:val="0"/>
        <w:spacing w:after="160" w:line="259" w:lineRule="auto"/>
        <w:textAlignment w:val="auto"/>
        <w:rPr>
          <w:rFonts w:ascii="Georgia" w:eastAsia="Calibri" w:hAnsi="Georgia" w:cs="Georgia"/>
          <w:b/>
          <w:bCs/>
          <w:i/>
          <w:iCs/>
          <w:color w:val="000000"/>
          <w:kern w:val="0"/>
          <w:sz w:val="20"/>
          <w:szCs w:val="20"/>
          <w:lang w:eastAsia="en-US"/>
        </w:rPr>
      </w:pPr>
    </w:p>
    <w:p w14:paraId="0AF35ED7" w14:textId="77777777" w:rsidR="00711202" w:rsidRDefault="00711202">
      <w:pPr>
        <w:suppressAutoHyphens w:val="0"/>
        <w:spacing w:after="160" w:line="259" w:lineRule="auto"/>
        <w:textAlignment w:val="auto"/>
        <w:rPr>
          <w:rFonts w:ascii="Georgia" w:eastAsia="Calibri" w:hAnsi="Georgia" w:cs="Georgia"/>
          <w:b/>
          <w:bCs/>
          <w:i/>
          <w:iCs/>
          <w:color w:val="000000"/>
          <w:kern w:val="0"/>
          <w:sz w:val="20"/>
          <w:szCs w:val="20"/>
          <w:lang w:eastAsia="en-US"/>
        </w:rPr>
      </w:pPr>
      <w:r>
        <w:rPr>
          <w:rFonts w:ascii="Georgia" w:eastAsia="Calibri" w:hAnsi="Georgia" w:cs="Georgia"/>
          <w:b/>
          <w:bCs/>
          <w:i/>
          <w:iCs/>
          <w:color w:val="000000"/>
          <w:kern w:val="0"/>
          <w:sz w:val="20"/>
          <w:szCs w:val="20"/>
          <w:lang w:eastAsia="en-US"/>
        </w:rPr>
        <w:br w:type="page"/>
      </w:r>
    </w:p>
    <w:p w14:paraId="7519C2CB" w14:textId="77777777" w:rsidR="00711202" w:rsidRDefault="00711202" w:rsidP="00711202">
      <w:pPr>
        <w:suppressAutoHyphens w:val="0"/>
        <w:spacing w:after="160" w:line="259" w:lineRule="auto"/>
        <w:jc w:val="right"/>
        <w:textAlignment w:val="auto"/>
        <w:rPr>
          <w:rFonts w:ascii="Georgia" w:eastAsia="Calibri" w:hAnsi="Georgia" w:cs="Georgia"/>
          <w:b/>
          <w:bCs/>
          <w:i/>
          <w:iCs/>
          <w:color w:val="000000"/>
          <w:kern w:val="0"/>
          <w:sz w:val="20"/>
          <w:szCs w:val="20"/>
          <w:lang w:eastAsia="en-US"/>
        </w:rPr>
        <w:sectPr w:rsidR="00711202" w:rsidSect="00FC34A2">
          <w:pgSz w:w="16838" w:h="11906" w:orient="landscape" w:code="9"/>
          <w:pgMar w:top="851" w:right="1276" w:bottom="851" w:left="567" w:header="284" w:footer="403" w:gutter="0"/>
          <w:cols w:space="708"/>
        </w:sectPr>
      </w:pPr>
    </w:p>
    <w:p w14:paraId="21D159C8" w14:textId="23C30068" w:rsidR="00772AF2" w:rsidRPr="00772AF2" w:rsidRDefault="00772AF2" w:rsidP="00711202">
      <w:pPr>
        <w:suppressAutoHyphens w:val="0"/>
        <w:spacing w:after="160" w:line="259"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Załącznik nr </w:t>
      </w:r>
      <w:r w:rsidR="00DB337A">
        <w:rPr>
          <w:rFonts w:ascii="Georgia" w:eastAsia="Calibri" w:hAnsi="Georgia" w:cs="Georgia"/>
          <w:b/>
          <w:bCs/>
          <w:i/>
          <w:iCs/>
          <w:color w:val="000000"/>
          <w:kern w:val="0"/>
          <w:sz w:val="20"/>
          <w:szCs w:val="20"/>
          <w:lang w:eastAsia="en-US"/>
        </w:rPr>
        <w:t>4</w:t>
      </w:r>
      <w:r w:rsidRPr="00772AF2">
        <w:rPr>
          <w:rFonts w:ascii="Georgia" w:eastAsia="Calibri" w:hAnsi="Georgia" w:cs="Georgia"/>
          <w:b/>
          <w:bCs/>
          <w:i/>
          <w:iCs/>
          <w:color w:val="000000"/>
          <w:kern w:val="0"/>
          <w:sz w:val="20"/>
          <w:szCs w:val="20"/>
          <w:lang w:eastAsia="en-US"/>
        </w:rPr>
        <w:t xml:space="preserve">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35099F6"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62F519A"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705A559D"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cs="Georgia"/>
          <w:b/>
          <w:bCs/>
          <w:i/>
          <w:iCs/>
          <w:color w:val="000000"/>
          <w:kern w:val="0"/>
          <w:lang w:eastAsia="en-US"/>
        </w:rPr>
      </w:pPr>
    </w:p>
    <w:p w14:paraId="54934B9D" w14:textId="77777777"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Oświadczenie o przekazaniu informacji odnośnie zasad przetwarzania pracowników i współpracowników Wykonawcy</w:t>
      </w:r>
    </w:p>
    <w:p w14:paraId="31C8AF50"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b/>
          <w:bCs/>
          <w:i/>
          <w:iCs/>
          <w:color w:val="000000"/>
          <w:kern w:val="0"/>
          <w:sz w:val="20"/>
          <w:szCs w:val="20"/>
          <w:lang w:eastAsia="en-US"/>
        </w:rPr>
      </w:pPr>
    </w:p>
    <w:p w14:paraId="7AFA4B67"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9"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000000"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40" w:history="1">
        <w:r w:rsidR="00772AF2" w:rsidRPr="00772AF2">
          <w:rPr>
            <w:rFonts w:ascii="Georgia" w:eastAsia="Calibri" w:hAnsi="Georgia"/>
            <w:color w:val="0000FF"/>
            <w:kern w:val="0"/>
            <w:sz w:val="18"/>
            <w:szCs w:val="18"/>
            <w:u w:val="single"/>
            <w:lang w:eastAsia="en-US"/>
          </w:rPr>
          <w:t>https://zzozwadowice.pl/rodo/</w:t>
        </w:r>
      </w:hyperlink>
      <w:r w:rsidR="00772AF2"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FB9ED9" w14:textId="77777777" w:rsidR="006C2293" w:rsidRPr="00772AF2" w:rsidRDefault="006C2293"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035ABE96"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t xml:space="preserve">Załącznik nr </w:t>
      </w:r>
      <w:r w:rsidR="00DB337A">
        <w:rPr>
          <w:rFonts w:ascii="Georgia" w:eastAsia="Calibri" w:hAnsi="Georgia"/>
          <w:b/>
          <w:bCs/>
          <w:i/>
          <w:iCs/>
          <w:kern w:val="0"/>
          <w:sz w:val="20"/>
          <w:szCs w:val="20"/>
          <w:lang w:eastAsia="en-US"/>
        </w:rPr>
        <w:t>5</w:t>
      </w:r>
      <w:r w:rsidRPr="00772AF2">
        <w:rPr>
          <w:rFonts w:ascii="Georgia" w:eastAsia="Calibri" w:hAnsi="Georgia"/>
          <w:b/>
          <w:bCs/>
          <w:i/>
          <w:iCs/>
          <w:kern w:val="0"/>
          <w:sz w:val="20"/>
          <w:szCs w:val="20"/>
          <w:lang w:eastAsia="en-US"/>
        </w:rPr>
        <w:t xml:space="preserve">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95DE598"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A566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6. Ponadto Administrator może, w niezbędnym zakresie podyktowanym potrzebą weryfikacji kontrahenta, pozyskiwać dodatkowe informacje ze źródeł ogólnodostępnych, takich jak prowadzone na podstawie przepisów prawa rejestry gospodarcze 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54A750A0" w14:textId="77777777" w:rsidR="001D6BCB" w:rsidRDefault="001D6BCB" w:rsidP="0025606A">
      <w:pPr>
        <w:spacing w:line="360" w:lineRule="auto"/>
        <w:jc w:val="both"/>
        <w:rPr>
          <w:rFonts w:ascii="Georgia" w:hAnsi="Georgia" w:cs="Georgia"/>
          <w:sz w:val="20"/>
          <w:szCs w:val="20"/>
        </w:rPr>
      </w:pPr>
    </w:p>
    <w:p w14:paraId="11BE9592" w14:textId="77777777" w:rsidR="005F5739" w:rsidRDefault="005F5739" w:rsidP="005F5739">
      <w:bookmarkStart w:id="115" w:name="_Toc473710991"/>
      <w:bookmarkStart w:id="116" w:name="_Toc33177300"/>
      <w:bookmarkStart w:id="117" w:name="_Toc33177402"/>
      <w:bookmarkStart w:id="118" w:name="_Toc43276129"/>
      <w:bookmarkStart w:id="119" w:name="_Toc43287977"/>
      <w:bookmarkStart w:id="120" w:name="_Toc75509906"/>
      <w:bookmarkStart w:id="121" w:name="_Toc473710992"/>
      <w:bookmarkEnd w:id="92"/>
      <w:bookmarkEnd w:id="112"/>
    </w:p>
    <w:bookmarkEnd w:id="93"/>
    <w:bookmarkEnd w:id="115"/>
    <w:bookmarkEnd w:id="116"/>
    <w:bookmarkEnd w:id="117"/>
    <w:bookmarkEnd w:id="118"/>
    <w:bookmarkEnd w:id="119"/>
    <w:bookmarkEnd w:id="120"/>
    <w:bookmarkEnd w:id="121"/>
    <w:p w14:paraId="24315B11" w14:textId="77777777" w:rsidR="005F5739" w:rsidRDefault="005F5739" w:rsidP="005F5739">
      <w:pPr>
        <w:pStyle w:val="Normalny1"/>
        <w:tabs>
          <w:tab w:val="left" w:pos="0"/>
        </w:tabs>
        <w:spacing w:line="240" w:lineRule="auto"/>
        <w:ind w:right="-28"/>
        <w:jc w:val="both"/>
        <w:rPr>
          <w:sz w:val="18"/>
          <w:szCs w:val="18"/>
        </w:rPr>
      </w:pPr>
    </w:p>
    <w:sectPr w:rsidR="005F5739" w:rsidSect="00FC34A2">
      <w:pgSz w:w="11906" w:h="16838" w:code="9"/>
      <w:pgMar w:top="1276" w:right="851" w:bottom="567" w:left="851" w:header="284"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A8FBA" w14:textId="77777777" w:rsidR="00FC34A2" w:rsidRDefault="00FC34A2" w:rsidP="000B473C">
      <w:pPr>
        <w:spacing w:line="240" w:lineRule="auto"/>
      </w:pPr>
      <w:r>
        <w:separator/>
      </w:r>
    </w:p>
  </w:endnote>
  <w:endnote w:type="continuationSeparator" w:id="0">
    <w:p w14:paraId="3B389BEC" w14:textId="77777777" w:rsidR="00FC34A2" w:rsidRDefault="00FC34A2"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EUAlbertina">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173F9" w14:textId="77777777" w:rsidR="00FC34A2" w:rsidRDefault="00FC34A2" w:rsidP="000B473C">
      <w:pPr>
        <w:spacing w:line="240" w:lineRule="auto"/>
      </w:pPr>
      <w:r>
        <w:separator/>
      </w:r>
    </w:p>
  </w:footnote>
  <w:footnote w:type="continuationSeparator" w:id="0">
    <w:p w14:paraId="5AB19AF7" w14:textId="77777777" w:rsidR="00FC34A2" w:rsidRDefault="00FC34A2" w:rsidP="000B473C">
      <w:pPr>
        <w:spacing w:line="240" w:lineRule="auto"/>
      </w:pPr>
      <w:r>
        <w:continuationSeparator/>
      </w:r>
    </w:p>
  </w:footnote>
  <w:footnote w:id="1">
    <w:p w14:paraId="10322C5D" w14:textId="68DD35EB" w:rsidR="00A63273" w:rsidRDefault="00A63273" w:rsidP="000B473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sidR="00841D18">
        <w:rPr>
          <w:sz w:val="16"/>
          <w:szCs w:val="16"/>
        </w:rPr>
        <w:br/>
      </w:r>
      <w:r>
        <w:rPr>
          <w:sz w:val="16"/>
          <w:szCs w:val="16"/>
        </w:rPr>
        <w:t>o udzielenie zamówienia publicznego oraz udostępniania i przechowywania dokumentów elektronicznych.</w:t>
      </w:r>
    </w:p>
  </w:footnote>
  <w:footnote w:id="2">
    <w:p w14:paraId="35E893E2" w14:textId="4D823006" w:rsidR="00A82C68" w:rsidRDefault="00A82C68" w:rsidP="00A82C68">
      <w:pPr>
        <w:tabs>
          <w:tab w:val="left" w:pos="600"/>
        </w:tabs>
        <w:suppressAutoHyphens w:val="0"/>
        <w:spacing w:line="240" w:lineRule="auto"/>
        <w:textAlignment w:val="auto"/>
        <w:rPr>
          <w:rFonts w:ascii="Georgia" w:eastAsia="Georgia" w:hAnsi="Georgia"/>
          <w:sz w:val="20"/>
          <w:szCs w:val="20"/>
        </w:rPr>
      </w:pPr>
      <w:r w:rsidRPr="00684585">
        <w:rPr>
          <w:rStyle w:val="Znakiprzypiswdolnych"/>
          <w:sz w:val="16"/>
          <w:szCs w:val="16"/>
        </w:rPr>
        <w:footnoteRef/>
      </w:r>
      <w:r w:rsidRPr="00684585">
        <w:rPr>
          <w:sz w:val="16"/>
          <w:szCs w:val="16"/>
        </w:rPr>
        <w:t xml:space="preserve"> </w:t>
      </w:r>
      <w:r>
        <w:rPr>
          <w:sz w:val="16"/>
          <w:szCs w:val="16"/>
        </w:rPr>
        <w:t xml:space="preserve">Definicja miko, małego i średniego przedsiębiorcy znajduje się w art. 7 ust 1 pkt 1, 2, 3 ustawy z dnia 06 marca 2018r. Prawo przedsiębiorców (t.j. Dz.U. </w:t>
      </w:r>
      <w:r w:rsidR="009B18F6">
        <w:rPr>
          <w:sz w:val="16"/>
          <w:szCs w:val="16"/>
        </w:rPr>
        <w:br/>
      </w:r>
      <w:r>
        <w:rPr>
          <w:sz w:val="16"/>
          <w:szCs w:val="16"/>
        </w:rPr>
        <w:t>z 2021r. poz 162)</w:t>
      </w:r>
    </w:p>
  </w:footnote>
  <w:footnote w:id="3">
    <w:p w14:paraId="367E0817" w14:textId="77777777" w:rsidR="00A82C68" w:rsidRPr="001B6F2B" w:rsidRDefault="00A82C68" w:rsidP="00A82C68">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1C091CAB" w14:textId="77777777" w:rsidR="00A82C68" w:rsidRPr="001B6F2B" w:rsidRDefault="00A82C68" w:rsidP="00A82C68">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5">
    <w:p w14:paraId="249D9C72" w14:textId="77777777" w:rsidR="00A82C68" w:rsidRPr="001B6F2B" w:rsidRDefault="00A82C68" w:rsidP="00A82C68">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0B34293B" w:rsidR="00A63273" w:rsidRPr="0006209B" w:rsidRDefault="00A63273" w:rsidP="000B473C">
    <w:pPr>
      <w:pStyle w:val="Nagwek"/>
      <w:tabs>
        <w:tab w:val="clear" w:pos="9072"/>
        <w:tab w:val="right" w:pos="10200"/>
      </w:tabs>
      <w:rPr>
        <w:rFonts w:ascii="Georgia" w:hAnsi="Georgia"/>
        <w:sz w:val="18"/>
        <w:szCs w:val="18"/>
      </w:rPr>
    </w:pPr>
    <w:r w:rsidRPr="0006209B">
      <w:rPr>
        <w:rFonts w:ascii="Georgia" w:hAnsi="Georgia"/>
        <w:sz w:val="18"/>
        <w:szCs w:val="18"/>
      </w:rPr>
      <w:t>znak: ZP.26.1.</w:t>
    </w:r>
    <w:r w:rsidR="00CF53FF">
      <w:rPr>
        <w:rFonts w:ascii="Georgia" w:hAnsi="Georgia"/>
        <w:sz w:val="18"/>
        <w:szCs w:val="18"/>
      </w:rPr>
      <w:t>18</w:t>
    </w:r>
    <w:r w:rsidRPr="0006209B">
      <w:rPr>
        <w:rFonts w:ascii="Georgia" w:hAnsi="Georgia"/>
        <w:sz w:val="18"/>
        <w:szCs w:val="18"/>
      </w:rPr>
      <w:t>.202</w:t>
    </w:r>
    <w:r w:rsidR="00CF53FF">
      <w:rPr>
        <w:rFonts w:ascii="Georgia" w:hAnsi="Georgia"/>
        <w:sz w:val="18"/>
        <w:szCs w:val="18"/>
      </w:rPr>
      <w:t>4</w:t>
    </w:r>
  </w:p>
  <w:p w14:paraId="4697F4C7" w14:textId="2DB78D9B" w:rsidR="00A63273" w:rsidRPr="004740FC" w:rsidRDefault="00A63273" w:rsidP="000B473C">
    <w:pPr>
      <w:pStyle w:val="Nagwek"/>
      <w:jc w:val="center"/>
      <w:rPr>
        <w:szCs w:val="18"/>
      </w:rPr>
    </w:pPr>
    <w:r w:rsidRPr="00711529">
      <w:rPr>
        <w:rFonts w:ascii="Georgia" w:hAnsi="Georgia" w:cs="Georgia"/>
        <w:sz w:val="18"/>
        <w:szCs w:val="18"/>
      </w:rPr>
      <w:t>[</w:t>
    </w:r>
    <w:r w:rsidR="0090337D" w:rsidRPr="00711529">
      <w:rPr>
        <w:rFonts w:ascii="Georgia" w:hAnsi="Georgia" w:cs="Georgia"/>
        <w:sz w:val="18"/>
        <w:szCs w:val="18"/>
      </w:rPr>
      <w:t>2</w:t>
    </w:r>
    <w:r w:rsidR="007666ED" w:rsidRPr="00711529">
      <w:rPr>
        <w:rFonts w:ascii="Georgia" w:hAnsi="Georgia" w:cs="Georgia"/>
        <w:sz w:val="18"/>
        <w:szCs w:val="18"/>
      </w:rPr>
      <w:t>4</w:t>
    </w:r>
    <w:r w:rsidRPr="00711529">
      <w:rPr>
        <w:rFonts w:ascii="Georgia" w:hAnsi="Georgia" w:cs="Georgia"/>
        <w:sz w:val="18"/>
        <w:szCs w:val="18"/>
      </w:rPr>
      <w:t>.</w:t>
    </w:r>
    <w:r w:rsidR="00CF53FF">
      <w:rPr>
        <w:rFonts w:ascii="Georgia" w:hAnsi="Georgia" w:cs="Georgia"/>
        <w:sz w:val="18"/>
        <w:szCs w:val="18"/>
      </w:rPr>
      <w:t>04</w:t>
    </w:r>
    <w:r w:rsidRPr="00711529">
      <w:rPr>
        <w:rFonts w:ascii="Georgia" w:hAnsi="Georgia" w:cs="Georgia"/>
        <w:sz w:val="18"/>
        <w:szCs w:val="18"/>
      </w:rPr>
      <w:t>.202</w:t>
    </w:r>
    <w:r w:rsidR="00CF53FF">
      <w:rPr>
        <w:rFonts w:ascii="Georgia" w:hAnsi="Georgia" w:cs="Georgia"/>
        <w:sz w:val="18"/>
        <w:szCs w:val="18"/>
      </w:rPr>
      <w:t>4</w:t>
    </w:r>
    <w:r w:rsidRPr="0071152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63C86FE0"/>
    <w:lvl w:ilvl="0">
      <w:start w:val="1"/>
      <w:numFmt w:val="decimal"/>
      <w:lvlText w:val="%1."/>
      <w:lvlJc w:val="left"/>
      <w:pPr>
        <w:tabs>
          <w:tab w:val="num" w:pos="360"/>
        </w:tabs>
        <w:ind w:left="284" w:hanging="284"/>
      </w:pPr>
      <w:rPr>
        <w:rFonts w:ascii="Georgia" w:hAnsi="Georgia" w:hint="default"/>
        <w:b/>
        <w:bCs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13"/>
    <w:multiLevelType w:val="multilevel"/>
    <w:tmpl w:val="7012C782"/>
    <w:lvl w:ilvl="0">
      <w:start w:val="1"/>
      <w:numFmt w:val="decimal"/>
      <w:suff w:val="nothing"/>
      <w:lvlText w:val="%1."/>
      <w:lvlJc w:val="left"/>
      <w:pPr>
        <w:ind w:left="0" w:firstLine="0"/>
      </w:pPr>
      <w:rPr>
        <w:rFonts w:ascii="Georgia" w:hAnsi="Georgia" w:cs="Georgia" w:hint="default"/>
        <w:b w:val="0"/>
        <w:bCs w:val="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lvlText w:val="%3."/>
      <w:lvlJc w:val="left"/>
      <w:pPr>
        <w:tabs>
          <w:tab w:val="num" w:pos="0"/>
        </w:tabs>
        <w:ind w:left="0" w:firstLine="0"/>
      </w:pPr>
      <w:rPr>
        <w:rFonts w:ascii="Georgia" w:hAnsi="Georgia" w:cs="Georgia" w:hint="default"/>
      </w:rPr>
    </w:lvl>
    <w:lvl w:ilvl="3">
      <w:start w:val="4"/>
      <w:numFmt w:val="decimal"/>
      <w:lvlText w:val="%4."/>
      <w:lvlJc w:val="left"/>
      <w:pPr>
        <w:tabs>
          <w:tab w:val="num" w:pos="360"/>
        </w:tabs>
        <w:ind w:left="0" w:firstLine="0"/>
      </w:pPr>
      <w:rPr>
        <w:rFonts w:ascii="Georgia" w:hAnsi="Georgia" w:cs="Georgia" w:hint="default"/>
        <w:b w:val="0"/>
        <w:bCs w:val="0"/>
        <w:i w:val="0"/>
        <w:iCs w:val="0"/>
        <w:sz w:val="20"/>
        <w:szCs w:val="20"/>
      </w:rPr>
    </w:lvl>
    <w:lvl w:ilvl="4">
      <w:start w:val="1"/>
      <w:numFmt w:val="decimal"/>
      <w:suff w:val="nothing"/>
      <w:lvlText w:val="%5."/>
      <w:lvlJc w:val="left"/>
      <w:pPr>
        <w:ind w:left="0" w:firstLine="0"/>
      </w:pPr>
      <w:rPr>
        <w:rFonts w:ascii="Times New Roman" w:hAnsi="Times New Roman" w:cs="Times New Roman" w:hint="default"/>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9"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0" w15:restartNumberingAfterBreak="0">
    <w:nsid w:val="00000024"/>
    <w:multiLevelType w:val="multilevel"/>
    <w:tmpl w:val="D7CEB2DE"/>
    <w:name w:val="WW8Num362"/>
    <w:lvl w:ilvl="0">
      <w:start w:val="2"/>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3261"/>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2"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3" w15:restartNumberingAfterBreak="0">
    <w:nsid w:val="0127684D"/>
    <w:multiLevelType w:val="multilevel"/>
    <w:tmpl w:val="4A4A8B2C"/>
    <w:lvl w:ilvl="0">
      <w:start w:val="9"/>
      <w:numFmt w:val="decimalZero"/>
      <w:lvlText w:val="%1"/>
      <w:lvlJc w:val="left"/>
      <w:pPr>
        <w:ind w:left="1230" w:hanging="1230"/>
      </w:pPr>
      <w:rPr>
        <w:rFonts w:hint="default"/>
      </w:rPr>
    </w:lvl>
    <w:lvl w:ilvl="1">
      <w:start w:val="13"/>
      <w:numFmt w:val="decimal"/>
      <w:lvlText w:val="%1.%2"/>
      <w:lvlJc w:val="left"/>
      <w:pPr>
        <w:ind w:left="1320" w:hanging="1230"/>
      </w:pPr>
      <w:rPr>
        <w:rFonts w:hint="default"/>
      </w:rPr>
    </w:lvl>
    <w:lvl w:ilvl="2">
      <w:start w:val="41"/>
      <w:numFmt w:val="decimal"/>
      <w:lvlText w:val="%1.%2.%3"/>
      <w:lvlJc w:val="left"/>
      <w:pPr>
        <w:ind w:left="1410" w:hanging="1230"/>
      </w:pPr>
      <w:rPr>
        <w:rFonts w:hint="default"/>
      </w:rPr>
    </w:lvl>
    <w:lvl w:ilvl="3">
      <w:numFmt w:val="decimalZero"/>
      <w:lvlText w:val="%1.%2.%3.%4"/>
      <w:lvlJc w:val="left"/>
      <w:pPr>
        <w:ind w:left="1500" w:hanging="1230"/>
      </w:pPr>
      <w:rPr>
        <w:rFonts w:hint="default"/>
      </w:rPr>
    </w:lvl>
    <w:lvl w:ilvl="4">
      <w:start w:val="8"/>
      <w:numFmt w:val="decimal"/>
      <w:lvlText w:val="%1.%2.%3.%4-%5"/>
      <w:lvlJc w:val="left"/>
      <w:pPr>
        <w:ind w:left="1590" w:hanging="1230"/>
      </w:pPr>
      <w:rPr>
        <w:rFonts w:hint="default"/>
      </w:rPr>
    </w:lvl>
    <w:lvl w:ilvl="5">
      <w:start w:val="1"/>
      <w:numFmt w:val="decimal"/>
      <w:lvlText w:val="%1.%2.%3.%4-%5.%6"/>
      <w:lvlJc w:val="left"/>
      <w:pPr>
        <w:ind w:left="1680" w:hanging="123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E92F12"/>
    <w:multiLevelType w:val="multilevel"/>
    <w:tmpl w:val="FB30115A"/>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8" w15:restartNumberingAfterBreak="0">
    <w:nsid w:val="0A034C6D"/>
    <w:multiLevelType w:val="multilevel"/>
    <w:tmpl w:val="48E87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0"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5A4375"/>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14E30013"/>
    <w:multiLevelType w:val="hybridMultilevel"/>
    <w:tmpl w:val="F44EE70A"/>
    <w:lvl w:ilvl="0" w:tplc="C9A8BBC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25" w15:restartNumberingAfterBreak="0">
    <w:nsid w:val="16207036"/>
    <w:multiLevelType w:val="multilevel"/>
    <w:tmpl w:val="9ABEE4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6D63BE4"/>
    <w:multiLevelType w:val="multilevel"/>
    <w:tmpl w:val="43489B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6F970CC"/>
    <w:multiLevelType w:val="hybridMultilevel"/>
    <w:tmpl w:val="0ECE78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79F6E71"/>
    <w:multiLevelType w:val="multilevel"/>
    <w:tmpl w:val="DD2C91E2"/>
    <w:lvl w:ilvl="0">
      <w:start w:val="1"/>
      <w:numFmt w:val="decimal"/>
      <w:lvlText w:val="%1."/>
      <w:lvlJc w:val="left"/>
      <w:pPr>
        <w:ind w:left="360" w:hanging="360"/>
      </w:pPr>
      <w:rPr>
        <w:rFonts w:ascii="Georgia" w:hAnsi="Georgia" w:cs="Times New Roman" w:hint="default"/>
        <w:b w:val="0"/>
        <w:bCs w:val="0"/>
        <w:i w:val="0"/>
        <w:iCs w:val="0"/>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9" w15:restartNumberingAfterBreak="0">
    <w:nsid w:val="18C034E2"/>
    <w:multiLevelType w:val="multilevel"/>
    <w:tmpl w:val="E69230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8C45D5C"/>
    <w:multiLevelType w:val="multilevel"/>
    <w:tmpl w:val="B66CDF2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4D093C"/>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5"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6" w15:restartNumberingAfterBreak="0">
    <w:nsid w:val="1F1B0683"/>
    <w:multiLevelType w:val="hybridMultilevel"/>
    <w:tmpl w:val="F216E570"/>
    <w:lvl w:ilvl="0" w:tplc="FFCCFB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9" w15:restartNumberingAfterBreak="0">
    <w:nsid w:val="231D4062"/>
    <w:multiLevelType w:val="multilevel"/>
    <w:tmpl w:val="467429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1"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82F4388"/>
    <w:multiLevelType w:val="multilevel"/>
    <w:tmpl w:val="9C20235A"/>
    <w:name w:val="WW8Num362"/>
    <w:lvl w:ilvl="0">
      <w:start w:val="1"/>
      <w:numFmt w:val="decimal"/>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294A2474"/>
    <w:multiLevelType w:val="hybridMultilevel"/>
    <w:tmpl w:val="6EEE0DE2"/>
    <w:lvl w:ilvl="0" w:tplc="22A444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6"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8" w15:restartNumberingAfterBreak="0">
    <w:nsid w:val="2CF3250C"/>
    <w:multiLevelType w:val="multilevel"/>
    <w:tmpl w:val="261ECE82"/>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0"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1" w15:restartNumberingAfterBreak="0">
    <w:nsid w:val="3CA71B54"/>
    <w:multiLevelType w:val="multilevel"/>
    <w:tmpl w:val="E0AE359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3" w15:restartNumberingAfterBreak="0">
    <w:nsid w:val="3EB269B9"/>
    <w:multiLevelType w:val="multilevel"/>
    <w:tmpl w:val="6B3AF642"/>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5E2D5D"/>
    <w:multiLevelType w:val="multilevel"/>
    <w:tmpl w:val="7902B54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44942D09"/>
    <w:multiLevelType w:val="multilevel"/>
    <w:tmpl w:val="E8C6B09E"/>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46933810"/>
    <w:multiLevelType w:val="multilevel"/>
    <w:tmpl w:val="9B523C5A"/>
    <w:lvl w:ilvl="0">
      <w:start w:val="7"/>
      <w:numFmt w:val="decimal"/>
      <w:lvlText w:val="%1."/>
      <w:lvlJc w:val="left"/>
      <w:pPr>
        <w:ind w:left="360" w:hanging="360"/>
      </w:pPr>
      <w:rPr>
        <w:rFonts w:ascii="Georgia" w:hAnsi="Georgia"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1" w15:restartNumberingAfterBreak="0">
    <w:nsid w:val="48995BE1"/>
    <w:multiLevelType w:val="multilevel"/>
    <w:tmpl w:val="6AA4736C"/>
    <w:name w:val="WW8Num362"/>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6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7"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55486AAE"/>
    <w:multiLevelType w:val="hybridMultilevel"/>
    <w:tmpl w:val="87C40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1"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2"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7"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8"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9"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FC129F"/>
    <w:multiLevelType w:val="multilevel"/>
    <w:tmpl w:val="1E8E9E82"/>
    <w:lvl w:ilvl="0">
      <w:start w:val="3"/>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2" w15:restartNumberingAfterBreak="0">
    <w:nsid w:val="6DA64146"/>
    <w:multiLevelType w:val="multilevel"/>
    <w:tmpl w:val="9E26A206"/>
    <w:name w:val="WW8Num27322"/>
    <w:lvl w:ilvl="0">
      <w:start w:val="1"/>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3" w15:restartNumberingAfterBreak="0">
    <w:nsid w:val="6E103797"/>
    <w:multiLevelType w:val="multilevel"/>
    <w:tmpl w:val="A70CED60"/>
    <w:lvl w:ilvl="0">
      <w:start w:val="11"/>
      <w:numFmt w:val="decimalZero"/>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85" w15:restartNumberingAfterBreak="0">
    <w:nsid w:val="71337F09"/>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7"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9" w15:restartNumberingAfterBreak="0">
    <w:nsid w:val="78800D6B"/>
    <w:multiLevelType w:val="multilevel"/>
    <w:tmpl w:val="64E6239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C20333C"/>
    <w:multiLevelType w:val="multilevel"/>
    <w:tmpl w:val="E14E14DE"/>
    <w:name w:val="WW8Num362"/>
    <w:lvl w:ilvl="0">
      <w:start w:val="3"/>
      <w:numFmt w:val="decimal"/>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211157130">
    <w:abstractNumId w:val="1"/>
  </w:num>
  <w:num w:numId="2" w16cid:durableId="363874417">
    <w:abstractNumId w:val="11"/>
  </w:num>
  <w:num w:numId="3" w16cid:durableId="464860428">
    <w:abstractNumId w:val="74"/>
  </w:num>
  <w:num w:numId="4" w16cid:durableId="1376007951">
    <w:abstractNumId w:val="67"/>
  </w:num>
  <w:num w:numId="5" w16cid:durableId="1215430721">
    <w:abstractNumId w:val="22"/>
  </w:num>
  <w:num w:numId="6" w16cid:durableId="1980645686">
    <w:abstractNumId w:val="64"/>
  </w:num>
  <w:num w:numId="7" w16cid:durableId="2112163080">
    <w:abstractNumId w:val="48"/>
  </w:num>
  <w:num w:numId="8" w16cid:durableId="451824010">
    <w:abstractNumId w:val="0"/>
  </w:num>
  <w:num w:numId="9" w16cid:durableId="1346782418">
    <w:abstractNumId w:val="72"/>
  </w:num>
  <w:num w:numId="10" w16cid:durableId="1787309436">
    <w:abstractNumId w:val="65"/>
  </w:num>
  <w:num w:numId="11" w16cid:durableId="1175653686">
    <w:abstractNumId w:val="41"/>
  </w:num>
  <w:num w:numId="12" w16cid:durableId="105083270">
    <w:abstractNumId w:val="88"/>
  </w:num>
  <w:num w:numId="13" w16cid:durableId="1176772416">
    <w:abstractNumId w:val="31"/>
  </w:num>
  <w:num w:numId="14" w16cid:durableId="1109082713">
    <w:abstractNumId w:val="42"/>
  </w:num>
  <w:num w:numId="15" w16cid:durableId="2106412602">
    <w:abstractNumId w:val="56"/>
  </w:num>
  <w:num w:numId="16" w16cid:durableId="1937135582">
    <w:abstractNumId w:val="84"/>
  </w:num>
  <w:num w:numId="17" w16cid:durableId="1702166969">
    <w:abstractNumId w:val="19"/>
  </w:num>
  <w:num w:numId="18" w16cid:durableId="1383670111">
    <w:abstractNumId w:val="50"/>
  </w:num>
  <w:num w:numId="19" w16cid:durableId="991324639">
    <w:abstractNumId w:val="70"/>
  </w:num>
  <w:num w:numId="20" w16cid:durableId="185026408">
    <w:abstractNumId w:val="37"/>
  </w:num>
  <w:num w:numId="21" w16cid:durableId="1809086469">
    <w:abstractNumId w:val="73"/>
  </w:num>
  <w:num w:numId="22" w16cid:durableId="1109082429">
    <w:abstractNumId w:val="86"/>
  </w:num>
  <w:num w:numId="23" w16cid:durableId="1824808121">
    <w:abstractNumId w:val="91"/>
  </w:num>
  <w:num w:numId="24" w16cid:durableId="500315496">
    <w:abstractNumId w:val="15"/>
  </w:num>
  <w:num w:numId="25" w16cid:durableId="763694429">
    <w:abstractNumId w:val="12"/>
  </w:num>
  <w:num w:numId="26" w16cid:durableId="619453254">
    <w:abstractNumId w:val="55"/>
  </w:num>
  <w:num w:numId="27" w16cid:durableId="141627725">
    <w:abstractNumId w:val="62"/>
  </w:num>
  <w:num w:numId="28" w16cid:durableId="1160150325">
    <w:abstractNumId w:val="28"/>
  </w:num>
  <w:num w:numId="29" w16cid:durableId="1650983672">
    <w:abstractNumId w:val="35"/>
  </w:num>
  <w:num w:numId="30" w16cid:durableId="1114135576">
    <w:abstractNumId w:val="52"/>
  </w:num>
  <w:num w:numId="31" w16cid:durableId="959729510">
    <w:abstractNumId w:val="69"/>
  </w:num>
  <w:num w:numId="32" w16cid:durableId="967735932">
    <w:abstractNumId w:val="47"/>
  </w:num>
  <w:num w:numId="33" w16cid:durableId="1724480297">
    <w:abstractNumId w:val="80"/>
  </w:num>
  <w:num w:numId="34" w16cid:durableId="913010964">
    <w:abstractNumId w:val="75"/>
  </w:num>
  <w:num w:numId="35" w16cid:durableId="1435203966">
    <w:abstractNumId w:val="54"/>
  </w:num>
  <w:num w:numId="36" w16cid:durableId="295569037">
    <w:abstractNumId w:val="57"/>
  </w:num>
  <w:num w:numId="37" w16cid:durableId="48654416">
    <w:abstractNumId w:val="51"/>
  </w:num>
  <w:num w:numId="38" w16cid:durableId="392855421">
    <w:abstractNumId w:val="85"/>
  </w:num>
  <w:num w:numId="39" w16cid:durableId="1259101369">
    <w:abstractNumId w:val="36"/>
  </w:num>
  <w:num w:numId="40" w16cid:durableId="1697461047">
    <w:abstractNumId w:val="20"/>
  </w:num>
  <w:num w:numId="41" w16cid:durableId="1405297549">
    <w:abstractNumId w:val="79"/>
  </w:num>
  <w:num w:numId="42" w16cid:durableId="2048291620">
    <w:abstractNumId w:val="46"/>
  </w:num>
  <w:num w:numId="43" w16cid:durableId="2119177086">
    <w:abstractNumId w:val="14"/>
  </w:num>
  <w:num w:numId="44" w16cid:durableId="1971788425">
    <w:abstractNumId w:val="43"/>
  </w:num>
  <w:num w:numId="45" w16cid:durableId="1059596759">
    <w:abstractNumId w:val="90"/>
  </w:num>
  <w:num w:numId="46" w16cid:durableId="1424689045">
    <w:abstractNumId w:val="13"/>
  </w:num>
  <w:num w:numId="47" w16cid:durableId="954287782">
    <w:abstractNumId w:val="32"/>
  </w:num>
  <w:num w:numId="48" w16cid:durableId="1147043323">
    <w:abstractNumId w:val="61"/>
  </w:num>
  <w:num w:numId="49" w16cid:durableId="1117524146">
    <w:abstractNumId w:val="27"/>
  </w:num>
  <w:num w:numId="50" w16cid:durableId="171382112">
    <w:abstractNumId w:val="8"/>
  </w:num>
  <w:num w:numId="51" w16cid:durableId="1102796861">
    <w:abstractNumId w:val="9"/>
  </w:num>
  <w:num w:numId="52" w16cid:durableId="1690989474">
    <w:abstractNumId w:val="82"/>
  </w:num>
  <w:num w:numId="53" w16cid:durableId="1317536768">
    <w:abstractNumId w:val="16"/>
  </w:num>
  <w:num w:numId="54" w16cid:durableId="732579844">
    <w:abstractNumId w:val="30"/>
  </w:num>
  <w:num w:numId="55" w16cid:durableId="313797603">
    <w:abstractNumId w:val="23"/>
  </w:num>
  <w:num w:numId="56" w16cid:durableId="114906556">
    <w:abstractNumId w:val="89"/>
  </w:num>
  <w:num w:numId="57" w16cid:durableId="1226725626">
    <w:abstractNumId w:val="58"/>
  </w:num>
  <w:num w:numId="58" w16cid:durableId="1051999973">
    <w:abstractNumId w:val="21"/>
  </w:num>
  <w:num w:numId="59" w16cid:durableId="661196776">
    <w:abstractNumId w:val="33"/>
  </w:num>
  <w:num w:numId="60" w16cid:durableId="1382703529">
    <w:abstractNumId w:val="44"/>
  </w:num>
  <w:num w:numId="61" w16cid:durableId="1447895328">
    <w:abstractNumId w:val="18"/>
  </w:num>
  <w:num w:numId="62" w16cid:durableId="10609854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90801454">
    <w:abstractNumId w:val="68"/>
  </w:num>
  <w:num w:numId="64" w16cid:durableId="1273710607">
    <w:abstractNumId w:val="29"/>
  </w:num>
  <w:num w:numId="65" w16cid:durableId="1661423504">
    <w:abstractNumId w:val="10"/>
  </w:num>
  <w:num w:numId="66" w16cid:durableId="1325745850">
    <w:abstractNumId w:val="26"/>
  </w:num>
  <w:num w:numId="67" w16cid:durableId="850140086">
    <w:abstractNumId w:val="53"/>
  </w:num>
  <w:num w:numId="68" w16cid:durableId="10216680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50201164">
    <w:abstractNumId w:val="81"/>
  </w:num>
  <w:num w:numId="70" w16cid:durableId="151607827">
    <w:abstractNumId w:val="39"/>
  </w:num>
  <w:num w:numId="71" w16cid:durableId="1041512003">
    <w:abstractNumId w:val="59"/>
  </w:num>
  <w:num w:numId="72" w16cid:durableId="171379349">
    <w:abstractNumId w:val="83"/>
  </w:num>
  <w:num w:numId="73" w16cid:durableId="1029989070">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4C66"/>
    <w:rsid w:val="000062BC"/>
    <w:rsid w:val="0000696C"/>
    <w:rsid w:val="0001014E"/>
    <w:rsid w:val="00011286"/>
    <w:rsid w:val="00014AFE"/>
    <w:rsid w:val="00015BEB"/>
    <w:rsid w:val="00017927"/>
    <w:rsid w:val="00017A69"/>
    <w:rsid w:val="00021A99"/>
    <w:rsid w:val="00024E17"/>
    <w:rsid w:val="000318DB"/>
    <w:rsid w:val="000322CA"/>
    <w:rsid w:val="00034A79"/>
    <w:rsid w:val="0003632F"/>
    <w:rsid w:val="00052A1A"/>
    <w:rsid w:val="00053A93"/>
    <w:rsid w:val="00054FC2"/>
    <w:rsid w:val="0006209B"/>
    <w:rsid w:val="00063CBD"/>
    <w:rsid w:val="00065F49"/>
    <w:rsid w:val="00075F82"/>
    <w:rsid w:val="00084C30"/>
    <w:rsid w:val="00092256"/>
    <w:rsid w:val="000A380C"/>
    <w:rsid w:val="000A4639"/>
    <w:rsid w:val="000B1CE8"/>
    <w:rsid w:val="000B3646"/>
    <w:rsid w:val="000B473C"/>
    <w:rsid w:val="000B7E1D"/>
    <w:rsid w:val="000C2C30"/>
    <w:rsid w:val="000C526E"/>
    <w:rsid w:val="000C73C3"/>
    <w:rsid w:val="000D028A"/>
    <w:rsid w:val="000D085D"/>
    <w:rsid w:val="000D34C2"/>
    <w:rsid w:val="000D500F"/>
    <w:rsid w:val="000D533E"/>
    <w:rsid w:val="000D56E3"/>
    <w:rsid w:val="000E1BC5"/>
    <w:rsid w:val="000E4B54"/>
    <w:rsid w:val="000E7665"/>
    <w:rsid w:val="000F1A16"/>
    <w:rsid w:val="000F4282"/>
    <w:rsid w:val="000F61E4"/>
    <w:rsid w:val="001023BD"/>
    <w:rsid w:val="0011363A"/>
    <w:rsid w:val="00113730"/>
    <w:rsid w:val="001140A6"/>
    <w:rsid w:val="001147CB"/>
    <w:rsid w:val="0012252F"/>
    <w:rsid w:val="001302C5"/>
    <w:rsid w:val="00132360"/>
    <w:rsid w:val="00132E1E"/>
    <w:rsid w:val="00133731"/>
    <w:rsid w:val="00133BA6"/>
    <w:rsid w:val="00135D45"/>
    <w:rsid w:val="00146AFE"/>
    <w:rsid w:val="001505F0"/>
    <w:rsid w:val="00150750"/>
    <w:rsid w:val="00150A36"/>
    <w:rsid w:val="00151D81"/>
    <w:rsid w:val="00152BEF"/>
    <w:rsid w:val="00155451"/>
    <w:rsid w:val="00161A8F"/>
    <w:rsid w:val="0016506F"/>
    <w:rsid w:val="00171E16"/>
    <w:rsid w:val="0017592F"/>
    <w:rsid w:val="00183F2B"/>
    <w:rsid w:val="001919B1"/>
    <w:rsid w:val="00192320"/>
    <w:rsid w:val="00193B0B"/>
    <w:rsid w:val="0019422B"/>
    <w:rsid w:val="001A2B53"/>
    <w:rsid w:val="001A4640"/>
    <w:rsid w:val="001B0D7F"/>
    <w:rsid w:val="001B61C8"/>
    <w:rsid w:val="001B6EE2"/>
    <w:rsid w:val="001B72BA"/>
    <w:rsid w:val="001C0F5C"/>
    <w:rsid w:val="001C79EA"/>
    <w:rsid w:val="001D0111"/>
    <w:rsid w:val="001D4875"/>
    <w:rsid w:val="001D6BCB"/>
    <w:rsid w:val="001E080A"/>
    <w:rsid w:val="001E0B0C"/>
    <w:rsid w:val="001E41BF"/>
    <w:rsid w:val="001F093D"/>
    <w:rsid w:val="001F1BB1"/>
    <w:rsid w:val="002017B9"/>
    <w:rsid w:val="00201D6D"/>
    <w:rsid w:val="00202189"/>
    <w:rsid w:val="00202FB7"/>
    <w:rsid w:val="0020310C"/>
    <w:rsid w:val="00204BF9"/>
    <w:rsid w:val="00205F12"/>
    <w:rsid w:val="00207C07"/>
    <w:rsid w:val="00213EB0"/>
    <w:rsid w:val="00214E13"/>
    <w:rsid w:val="00220352"/>
    <w:rsid w:val="00223968"/>
    <w:rsid w:val="00230E05"/>
    <w:rsid w:val="00237F11"/>
    <w:rsid w:val="002429EF"/>
    <w:rsid w:val="00247657"/>
    <w:rsid w:val="00251B04"/>
    <w:rsid w:val="0025606A"/>
    <w:rsid w:val="00257311"/>
    <w:rsid w:val="0025750B"/>
    <w:rsid w:val="0027578D"/>
    <w:rsid w:val="0029308B"/>
    <w:rsid w:val="00294B51"/>
    <w:rsid w:val="002A2407"/>
    <w:rsid w:val="002B095F"/>
    <w:rsid w:val="002E1ADD"/>
    <w:rsid w:val="002E3CD2"/>
    <w:rsid w:val="002E5038"/>
    <w:rsid w:val="002E5335"/>
    <w:rsid w:val="002E5463"/>
    <w:rsid w:val="002E5A85"/>
    <w:rsid w:val="002F59F5"/>
    <w:rsid w:val="00300D71"/>
    <w:rsid w:val="00303C83"/>
    <w:rsid w:val="00313291"/>
    <w:rsid w:val="0031350E"/>
    <w:rsid w:val="00315813"/>
    <w:rsid w:val="00320427"/>
    <w:rsid w:val="00326356"/>
    <w:rsid w:val="0032691A"/>
    <w:rsid w:val="003349EE"/>
    <w:rsid w:val="0034046D"/>
    <w:rsid w:val="00340B4A"/>
    <w:rsid w:val="00340EB6"/>
    <w:rsid w:val="00342668"/>
    <w:rsid w:val="003463A8"/>
    <w:rsid w:val="00354EA4"/>
    <w:rsid w:val="00356A05"/>
    <w:rsid w:val="00357783"/>
    <w:rsid w:val="00357861"/>
    <w:rsid w:val="003607FE"/>
    <w:rsid w:val="003621D1"/>
    <w:rsid w:val="00380C4B"/>
    <w:rsid w:val="003864B7"/>
    <w:rsid w:val="003A018E"/>
    <w:rsid w:val="003A04AD"/>
    <w:rsid w:val="003A5BE7"/>
    <w:rsid w:val="003B0610"/>
    <w:rsid w:val="003B10FA"/>
    <w:rsid w:val="003B2E3B"/>
    <w:rsid w:val="003C215E"/>
    <w:rsid w:val="003C3229"/>
    <w:rsid w:val="003D3562"/>
    <w:rsid w:val="003D3F03"/>
    <w:rsid w:val="003D66AE"/>
    <w:rsid w:val="003E0FCC"/>
    <w:rsid w:val="003E4E16"/>
    <w:rsid w:val="003E63A5"/>
    <w:rsid w:val="003F4292"/>
    <w:rsid w:val="003F5881"/>
    <w:rsid w:val="003F5F9A"/>
    <w:rsid w:val="004040F2"/>
    <w:rsid w:val="00405900"/>
    <w:rsid w:val="004074F2"/>
    <w:rsid w:val="004118AC"/>
    <w:rsid w:val="00412D31"/>
    <w:rsid w:val="00412F5C"/>
    <w:rsid w:val="0041314F"/>
    <w:rsid w:val="00415293"/>
    <w:rsid w:val="00421D15"/>
    <w:rsid w:val="004242AC"/>
    <w:rsid w:val="00424D13"/>
    <w:rsid w:val="00425432"/>
    <w:rsid w:val="0043017E"/>
    <w:rsid w:val="004334CF"/>
    <w:rsid w:val="00437C41"/>
    <w:rsid w:val="00443BB4"/>
    <w:rsid w:val="00444BF3"/>
    <w:rsid w:val="00445498"/>
    <w:rsid w:val="0045286B"/>
    <w:rsid w:val="004554F4"/>
    <w:rsid w:val="004556C8"/>
    <w:rsid w:val="00457277"/>
    <w:rsid w:val="004654BF"/>
    <w:rsid w:val="00467C78"/>
    <w:rsid w:val="00472614"/>
    <w:rsid w:val="00480DBB"/>
    <w:rsid w:val="00484329"/>
    <w:rsid w:val="00485CFB"/>
    <w:rsid w:val="00491931"/>
    <w:rsid w:val="004931C2"/>
    <w:rsid w:val="00495C5B"/>
    <w:rsid w:val="004A4D8A"/>
    <w:rsid w:val="004A5DB6"/>
    <w:rsid w:val="004A63E9"/>
    <w:rsid w:val="004B40FC"/>
    <w:rsid w:val="004B4121"/>
    <w:rsid w:val="004C2504"/>
    <w:rsid w:val="004D2F13"/>
    <w:rsid w:val="004E47E4"/>
    <w:rsid w:val="004E4B8C"/>
    <w:rsid w:val="004E5412"/>
    <w:rsid w:val="004E6AE2"/>
    <w:rsid w:val="004F3BDA"/>
    <w:rsid w:val="00507082"/>
    <w:rsid w:val="00520825"/>
    <w:rsid w:val="005261F0"/>
    <w:rsid w:val="00526B03"/>
    <w:rsid w:val="00527709"/>
    <w:rsid w:val="0053511F"/>
    <w:rsid w:val="00544737"/>
    <w:rsid w:val="00545708"/>
    <w:rsid w:val="00552013"/>
    <w:rsid w:val="00553E39"/>
    <w:rsid w:val="0056331F"/>
    <w:rsid w:val="00571F38"/>
    <w:rsid w:val="005776FC"/>
    <w:rsid w:val="00580296"/>
    <w:rsid w:val="00580C69"/>
    <w:rsid w:val="00583DC8"/>
    <w:rsid w:val="00584529"/>
    <w:rsid w:val="00592F6A"/>
    <w:rsid w:val="005A26FB"/>
    <w:rsid w:val="005A7EA7"/>
    <w:rsid w:val="005B2AA6"/>
    <w:rsid w:val="005D507A"/>
    <w:rsid w:val="005D769F"/>
    <w:rsid w:val="005D7939"/>
    <w:rsid w:val="005E164D"/>
    <w:rsid w:val="005E4DAE"/>
    <w:rsid w:val="005E7EAE"/>
    <w:rsid w:val="005F452A"/>
    <w:rsid w:val="005F5739"/>
    <w:rsid w:val="005F57FB"/>
    <w:rsid w:val="005F6262"/>
    <w:rsid w:val="00606C0E"/>
    <w:rsid w:val="006110A5"/>
    <w:rsid w:val="00617487"/>
    <w:rsid w:val="006255EA"/>
    <w:rsid w:val="0063640A"/>
    <w:rsid w:val="00636612"/>
    <w:rsid w:val="00642D06"/>
    <w:rsid w:val="00650353"/>
    <w:rsid w:val="00651B09"/>
    <w:rsid w:val="006552E0"/>
    <w:rsid w:val="006656BA"/>
    <w:rsid w:val="006674DF"/>
    <w:rsid w:val="00677CE4"/>
    <w:rsid w:val="00684585"/>
    <w:rsid w:val="00685A33"/>
    <w:rsid w:val="006906C6"/>
    <w:rsid w:val="00694508"/>
    <w:rsid w:val="00695F4A"/>
    <w:rsid w:val="00697F3A"/>
    <w:rsid w:val="006A17DE"/>
    <w:rsid w:val="006A69DE"/>
    <w:rsid w:val="006A717D"/>
    <w:rsid w:val="006A7C6A"/>
    <w:rsid w:val="006B5111"/>
    <w:rsid w:val="006C2293"/>
    <w:rsid w:val="006C53CD"/>
    <w:rsid w:val="006E0B6B"/>
    <w:rsid w:val="006F5B2B"/>
    <w:rsid w:val="006F5F91"/>
    <w:rsid w:val="00705705"/>
    <w:rsid w:val="00711202"/>
    <w:rsid w:val="00711529"/>
    <w:rsid w:val="00713FBA"/>
    <w:rsid w:val="00730851"/>
    <w:rsid w:val="007406F0"/>
    <w:rsid w:val="00745F61"/>
    <w:rsid w:val="0074679E"/>
    <w:rsid w:val="0076042B"/>
    <w:rsid w:val="00764088"/>
    <w:rsid w:val="007666ED"/>
    <w:rsid w:val="007715C7"/>
    <w:rsid w:val="00772AF2"/>
    <w:rsid w:val="0077354F"/>
    <w:rsid w:val="00777474"/>
    <w:rsid w:val="00790678"/>
    <w:rsid w:val="00796925"/>
    <w:rsid w:val="007A42C7"/>
    <w:rsid w:val="007A7E3E"/>
    <w:rsid w:val="007B2AA2"/>
    <w:rsid w:val="007B2E41"/>
    <w:rsid w:val="007C680F"/>
    <w:rsid w:val="007C7330"/>
    <w:rsid w:val="007D1CD0"/>
    <w:rsid w:val="007D39EA"/>
    <w:rsid w:val="007D661A"/>
    <w:rsid w:val="007E01EA"/>
    <w:rsid w:val="007E2C1E"/>
    <w:rsid w:val="007E30BD"/>
    <w:rsid w:val="007E35F4"/>
    <w:rsid w:val="007E4088"/>
    <w:rsid w:val="007F15C6"/>
    <w:rsid w:val="007F1991"/>
    <w:rsid w:val="007F36C6"/>
    <w:rsid w:val="00810E7B"/>
    <w:rsid w:val="00817FCE"/>
    <w:rsid w:val="008221D0"/>
    <w:rsid w:val="00841D18"/>
    <w:rsid w:val="00852D14"/>
    <w:rsid w:val="00854D9C"/>
    <w:rsid w:val="008573FA"/>
    <w:rsid w:val="00864838"/>
    <w:rsid w:val="00865BA6"/>
    <w:rsid w:val="00866BE2"/>
    <w:rsid w:val="00890FA2"/>
    <w:rsid w:val="008962B9"/>
    <w:rsid w:val="008A0D86"/>
    <w:rsid w:val="008A1B8A"/>
    <w:rsid w:val="008A4186"/>
    <w:rsid w:val="008A7F94"/>
    <w:rsid w:val="008B2D83"/>
    <w:rsid w:val="008B4441"/>
    <w:rsid w:val="008C059D"/>
    <w:rsid w:val="008C2071"/>
    <w:rsid w:val="008C7746"/>
    <w:rsid w:val="008D0F2B"/>
    <w:rsid w:val="008D5226"/>
    <w:rsid w:val="008D788A"/>
    <w:rsid w:val="008E4257"/>
    <w:rsid w:val="008F34F4"/>
    <w:rsid w:val="008F687B"/>
    <w:rsid w:val="00902A4F"/>
    <w:rsid w:val="0090337D"/>
    <w:rsid w:val="00905571"/>
    <w:rsid w:val="00905CBD"/>
    <w:rsid w:val="009108CB"/>
    <w:rsid w:val="009118DB"/>
    <w:rsid w:val="00914AB9"/>
    <w:rsid w:val="00914CB3"/>
    <w:rsid w:val="009207A0"/>
    <w:rsid w:val="009226B9"/>
    <w:rsid w:val="0092491D"/>
    <w:rsid w:val="00926CC6"/>
    <w:rsid w:val="009270FB"/>
    <w:rsid w:val="0093293A"/>
    <w:rsid w:val="00947C89"/>
    <w:rsid w:val="009509D5"/>
    <w:rsid w:val="00951537"/>
    <w:rsid w:val="009551F0"/>
    <w:rsid w:val="0095579E"/>
    <w:rsid w:val="00955EEB"/>
    <w:rsid w:val="009655A4"/>
    <w:rsid w:val="0096770B"/>
    <w:rsid w:val="00970B0C"/>
    <w:rsid w:val="00975486"/>
    <w:rsid w:val="00982B88"/>
    <w:rsid w:val="009832D6"/>
    <w:rsid w:val="00991FAB"/>
    <w:rsid w:val="00994DD0"/>
    <w:rsid w:val="0099582D"/>
    <w:rsid w:val="009A0111"/>
    <w:rsid w:val="009A21C0"/>
    <w:rsid w:val="009A4024"/>
    <w:rsid w:val="009B18F6"/>
    <w:rsid w:val="009B6AB6"/>
    <w:rsid w:val="009C25BE"/>
    <w:rsid w:val="009C785A"/>
    <w:rsid w:val="009D3EA4"/>
    <w:rsid w:val="009E796E"/>
    <w:rsid w:val="00A05554"/>
    <w:rsid w:val="00A07C4A"/>
    <w:rsid w:val="00A23E18"/>
    <w:rsid w:val="00A311DA"/>
    <w:rsid w:val="00A37E46"/>
    <w:rsid w:val="00A41B9F"/>
    <w:rsid w:val="00A44B9D"/>
    <w:rsid w:val="00A6072F"/>
    <w:rsid w:val="00A60867"/>
    <w:rsid w:val="00A63273"/>
    <w:rsid w:val="00A6528C"/>
    <w:rsid w:val="00A66EEF"/>
    <w:rsid w:val="00A7003A"/>
    <w:rsid w:val="00A71923"/>
    <w:rsid w:val="00A71BA8"/>
    <w:rsid w:val="00A80289"/>
    <w:rsid w:val="00A82C68"/>
    <w:rsid w:val="00A8384C"/>
    <w:rsid w:val="00A9705A"/>
    <w:rsid w:val="00AA4409"/>
    <w:rsid w:val="00AA4CBD"/>
    <w:rsid w:val="00AA5663"/>
    <w:rsid w:val="00AA7C20"/>
    <w:rsid w:val="00AB6891"/>
    <w:rsid w:val="00AC7807"/>
    <w:rsid w:val="00AD2BC3"/>
    <w:rsid w:val="00AD2C83"/>
    <w:rsid w:val="00AD48C8"/>
    <w:rsid w:val="00AD5231"/>
    <w:rsid w:val="00AE0ACE"/>
    <w:rsid w:val="00AE364F"/>
    <w:rsid w:val="00AE694E"/>
    <w:rsid w:val="00AF3ED8"/>
    <w:rsid w:val="00AF64DC"/>
    <w:rsid w:val="00B02AD6"/>
    <w:rsid w:val="00B02D04"/>
    <w:rsid w:val="00B04B29"/>
    <w:rsid w:val="00B1664B"/>
    <w:rsid w:val="00B17275"/>
    <w:rsid w:val="00B21807"/>
    <w:rsid w:val="00B2334D"/>
    <w:rsid w:val="00B23C59"/>
    <w:rsid w:val="00B34911"/>
    <w:rsid w:val="00B36FE1"/>
    <w:rsid w:val="00B459D5"/>
    <w:rsid w:val="00B47A96"/>
    <w:rsid w:val="00B5197F"/>
    <w:rsid w:val="00B54867"/>
    <w:rsid w:val="00B548F2"/>
    <w:rsid w:val="00B556B6"/>
    <w:rsid w:val="00B607DB"/>
    <w:rsid w:val="00B6098B"/>
    <w:rsid w:val="00B62E1C"/>
    <w:rsid w:val="00B64067"/>
    <w:rsid w:val="00B64DBD"/>
    <w:rsid w:val="00B666F0"/>
    <w:rsid w:val="00B754B6"/>
    <w:rsid w:val="00B933E0"/>
    <w:rsid w:val="00BA2FCE"/>
    <w:rsid w:val="00BA5BB0"/>
    <w:rsid w:val="00BA5D76"/>
    <w:rsid w:val="00BA6D2E"/>
    <w:rsid w:val="00BB7E5B"/>
    <w:rsid w:val="00BC2D4A"/>
    <w:rsid w:val="00BC65FF"/>
    <w:rsid w:val="00BD7318"/>
    <w:rsid w:val="00BD77D7"/>
    <w:rsid w:val="00BE03D0"/>
    <w:rsid w:val="00BE3B3B"/>
    <w:rsid w:val="00BE56CB"/>
    <w:rsid w:val="00BE6FCD"/>
    <w:rsid w:val="00BE763A"/>
    <w:rsid w:val="00BF1F8A"/>
    <w:rsid w:val="00BF3DC9"/>
    <w:rsid w:val="00BF4C66"/>
    <w:rsid w:val="00BF570D"/>
    <w:rsid w:val="00C010E3"/>
    <w:rsid w:val="00C03396"/>
    <w:rsid w:val="00C11483"/>
    <w:rsid w:val="00C11FF9"/>
    <w:rsid w:val="00C12D1B"/>
    <w:rsid w:val="00C1720B"/>
    <w:rsid w:val="00C20A3A"/>
    <w:rsid w:val="00C27C8F"/>
    <w:rsid w:val="00C301D3"/>
    <w:rsid w:val="00C30FD3"/>
    <w:rsid w:val="00C32F5D"/>
    <w:rsid w:val="00C34217"/>
    <w:rsid w:val="00C37C6E"/>
    <w:rsid w:val="00C4136D"/>
    <w:rsid w:val="00C42D8F"/>
    <w:rsid w:val="00C51895"/>
    <w:rsid w:val="00C550E7"/>
    <w:rsid w:val="00C556A2"/>
    <w:rsid w:val="00C67EB2"/>
    <w:rsid w:val="00C71A39"/>
    <w:rsid w:val="00C72CCE"/>
    <w:rsid w:val="00C74CD9"/>
    <w:rsid w:val="00C74F4B"/>
    <w:rsid w:val="00C7524A"/>
    <w:rsid w:val="00C75DDF"/>
    <w:rsid w:val="00C81636"/>
    <w:rsid w:val="00C845D5"/>
    <w:rsid w:val="00C91A82"/>
    <w:rsid w:val="00C92CF6"/>
    <w:rsid w:val="00CA0E24"/>
    <w:rsid w:val="00CB0849"/>
    <w:rsid w:val="00CB1E6E"/>
    <w:rsid w:val="00CB217E"/>
    <w:rsid w:val="00CC4DB4"/>
    <w:rsid w:val="00CD2141"/>
    <w:rsid w:val="00CF23DF"/>
    <w:rsid w:val="00CF34C0"/>
    <w:rsid w:val="00CF53FF"/>
    <w:rsid w:val="00CF63B2"/>
    <w:rsid w:val="00D17ABE"/>
    <w:rsid w:val="00D22C02"/>
    <w:rsid w:val="00D2339D"/>
    <w:rsid w:val="00D24656"/>
    <w:rsid w:val="00D37400"/>
    <w:rsid w:val="00D449B8"/>
    <w:rsid w:val="00D655C8"/>
    <w:rsid w:val="00D67AA8"/>
    <w:rsid w:val="00D72D2B"/>
    <w:rsid w:val="00D73EB4"/>
    <w:rsid w:val="00D7538F"/>
    <w:rsid w:val="00D75DA1"/>
    <w:rsid w:val="00D806DF"/>
    <w:rsid w:val="00D81C81"/>
    <w:rsid w:val="00D90F48"/>
    <w:rsid w:val="00D97577"/>
    <w:rsid w:val="00D97C85"/>
    <w:rsid w:val="00DA5AAD"/>
    <w:rsid w:val="00DB2D2B"/>
    <w:rsid w:val="00DB337A"/>
    <w:rsid w:val="00DB61A5"/>
    <w:rsid w:val="00DB745F"/>
    <w:rsid w:val="00DC1A1E"/>
    <w:rsid w:val="00DC2519"/>
    <w:rsid w:val="00DC7326"/>
    <w:rsid w:val="00DC7E1F"/>
    <w:rsid w:val="00DD1EB2"/>
    <w:rsid w:val="00DD3E0C"/>
    <w:rsid w:val="00DD5682"/>
    <w:rsid w:val="00DD596F"/>
    <w:rsid w:val="00DD5E58"/>
    <w:rsid w:val="00DD715F"/>
    <w:rsid w:val="00DE3158"/>
    <w:rsid w:val="00DF3A94"/>
    <w:rsid w:val="00DF7B21"/>
    <w:rsid w:val="00E046F1"/>
    <w:rsid w:val="00E063B2"/>
    <w:rsid w:val="00E066E1"/>
    <w:rsid w:val="00E06D9C"/>
    <w:rsid w:val="00E1311C"/>
    <w:rsid w:val="00E15804"/>
    <w:rsid w:val="00E208E2"/>
    <w:rsid w:val="00E304DD"/>
    <w:rsid w:val="00E3117E"/>
    <w:rsid w:val="00E33F36"/>
    <w:rsid w:val="00E33FBC"/>
    <w:rsid w:val="00E34873"/>
    <w:rsid w:val="00E37AD0"/>
    <w:rsid w:val="00E432E3"/>
    <w:rsid w:val="00E43940"/>
    <w:rsid w:val="00E45F09"/>
    <w:rsid w:val="00E45FC6"/>
    <w:rsid w:val="00E46ECE"/>
    <w:rsid w:val="00E515E0"/>
    <w:rsid w:val="00E51FF2"/>
    <w:rsid w:val="00E527BC"/>
    <w:rsid w:val="00E54009"/>
    <w:rsid w:val="00E60BE4"/>
    <w:rsid w:val="00E61452"/>
    <w:rsid w:val="00E61A84"/>
    <w:rsid w:val="00E64DD7"/>
    <w:rsid w:val="00E6508E"/>
    <w:rsid w:val="00E67B42"/>
    <w:rsid w:val="00E70F5C"/>
    <w:rsid w:val="00E71132"/>
    <w:rsid w:val="00E71D1C"/>
    <w:rsid w:val="00EA4130"/>
    <w:rsid w:val="00EB10F4"/>
    <w:rsid w:val="00EC0C9E"/>
    <w:rsid w:val="00EC0FE7"/>
    <w:rsid w:val="00EC604A"/>
    <w:rsid w:val="00EC715F"/>
    <w:rsid w:val="00ED357E"/>
    <w:rsid w:val="00ED3BB0"/>
    <w:rsid w:val="00ED3DBF"/>
    <w:rsid w:val="00EE7D44"/>
    <w:rsid w:val="00EE7DDF"/>
    <w:rsid w:val="00EF265D"/>
    <w:rsid w:val="00EF43C7"/>
    <w:rsid w:val="00F065DD"/>
    <w:rsid w:val="00F13442"/>
    <w:rsid w:val="00F140D9"/>
    <w:rsid w:val="00F26020"/>
    <w:rsid w:val="00F2701B"/>
    <w:rsid w:val="00F354D8"/>
    <w:rsid w:val="00F44F0A"/>
    <w:rsid w:val="00F459CA"/>
    <w:rsid w:val="00F46C01"/>
    <w:rsid w:val="00F50A74"/>
    <w:rsid w:val="00F522E2"/>
    <w:rsid w:val="00F61883"/>
    <w:rsid w:val="00F61F5E"/>
    <w:rsid w:val="00F7180B"/>
    <w:rsid w:val="00F7220A"/>
    <w:rsid w:val="00F952A2"/>
    <w:rsid w:val="00FA6E41"/>
    <w:rsid w:val="00FA7EC0"/>
    <w:rsid w:val="00FB6260"/>
    <w:rsid w:val="00FC323F"/>
    <w:rsid w:val="00FC34A2"/>
    <w:rsid w:val="00FC478B"/>
    <w:rsid w:val="00FC5670"/>
    <w:rsid w:val="00FD6F0E"/>
    <w:rsid w:val="00FE21CD"/>
    <w:rsid w:val="00FE26D4"/>
    <w:rsid w:val="00FE2E41"/>
    <w:rsid w:val="00FE75AC"/>
    <w:rsid w:val="00FF286F"/>
    <w:rsid w:val="00FF378A"/>
    <w:rsid w:val="00FF3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0BE32B"/>
  <w15:docId w15:val="{FCE3C7B3-D80F-449D-B9D9-4FBDE2C7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9"/>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uiPriority w:val="99"/>
    <w:qFormat/>
    <w:rsid w:val="000B473C"/>
    <w:pPr>
      <w:numPr>
        <w:ilvl w:val="6"/>
        <w:numId w:val="1"/>
      </w:numPr>
      <w:spacing w:before="240" w:after="60"/>
      <w:outlineLvl w:val="6"/>
    </w:pPr>
  </w:style>
  <w:style w:type="paragraph" w:styleId="Nagwek8">
    <w:name w:val="heading 8"/>
    <w:basedOn w:val="Normalny"/>
    <w:next w:val="Normalny"/>
    <w:link w:val="Nagwek8Znak"/>
    <w:uiPriority w:val="99"/>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9"/>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uiPriority w:val="99"/>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uiPriority w:val="99"/>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99"/>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uiPriority w:val="99"/>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C526E"/>
    <w:pPr>
      <w:tabs>
        <w:tab w:val="right" w:leader="dot" w:pos="10194"/>
      </w:tabs>
      <w:spacing w:line="276" w:lineRule="auto"/>
    </w:p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uiPriority w:val="99"/>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uiPriority w:val="99"/>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uiPriority w:val="99"/>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uiPriority w:val="99"/>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3"/>
      </w:numPr>
    </w:pPr>
  </w:style>
  <w:style w:type="paragraph" w:customStyle="1" w:styleId="Nagwek11">
    <w:name w:val="Nagłówek 11"/>
    <w:basedOn w:val="Standard"/>
    <w:next w:val="Standard"/>
    <w:rsid w:val="000B473C"/>
    <w:pPr>
      <w:keepNext/>
      <w:numPr>
        <w:numId w:val="3"/>
      </w:numPr>
      <w:spacing w:before="240" w:after="60"/>
      <w:jc w:val="right"/>
      <w:outlineLvl w:val="0"/>
    </w:pPr>
    <w:rPr>
      <w:rFonts w:cs="Times New Roman"/>
      <w:sz w:val="20"/>
      <w:szCs w:val="20"/>
    </w:rPr>
  </w:style>
  <w:style w:type="numbering" w:customStyle="1" w:styleId="WW8Num1">
    <w:name w:val="WW8Num1"/>
    <w:basedOn w:val="Bezlisty"/>
    <w:rsid w:val="000B473C"/>
    <w:pPr>
      <w:numPr>
        <w:numId w:val="4"/>
      </w:numPr>
    </w:pPr>
  </w:style>
  <w:style w:type="paragraph" w:customStyle="1" w:styleId="Nagwek10">
    <w:name w:val="Nagłówek 10"/>
    <w:basedOn w:val="Nagwek"/>
    <w:next w:val="Tekstpodstawowy"/>
    <w:rsid w:val="000B473C"/>
    <w:pPr>
      <w:keepNext/>
      <w:widowControl w:val="0"/>
      <w:numPr>
        <w:numId w:val="4"/>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5"/>
      </w:numPr>
    </w:pPr>
  </w:style>
  <w:style w:type="numbering" w:customStyle="1" w:styleId="WW8Num2">
    <w:name w:val="WW8Num2"/>
    <w:basedOn w:val="Bezlisty"/>
    <w:rsid w:val="000B473C"/>
    <w:pPr>
      <w:numPr>
        <w:numId w:val="6"/>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99"/>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8"/>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7"/>
      </w:numPr>
    </w:pPr>
  </w:style>
  <w:style w:type="numbering" w:customStyle="1" w:styleId="WW8Num50">
    <w:name w:val="WW8Num50"/>
    <w:basedOn w:val="Bezlisty"/>
    <w:rsid w:val="000B473C"/>
    <w:pPr>
      <w:numPr>
        <w:numId w:val="19"/>
      </w:numPr>
    </w:pPr>
  </w:style>
  <w:style w:type="numbering" w:customStyle="1" w:styleId="WW8Num112">
    <w:name w:val="WW8Num112"/>
    <w:basedOn w:val="Bezlisty"/>
    <w:rsid w:val="000B473C"/>
    <w:pPr>
      <w:numPr>
        <w:numId w:val="20"/>
      </w:numPr>
    </w:pPr>
  </w:style>
  <w:style w:type="numbering" w:customStyle="1" w:styleId="WW8Num77">
    <w:name w:val="WW8Num77"/>
    <w:basedOn w:val="Bezlisty"/>
    <w:rsid w:val="000B473C"/>
    <w:pPr>
      <w:numPr>
        <w:numId w:val="21"/>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3"/>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uiPriority w:val="99"/>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41"/>
      </w:numPr>
    </w:pPr>
  </w:style>
  <w:style w:type="character" w:styleId="Odwoaniedokomentarza">
    <w:name w:val="annotation reference"/>
    <w:basedOn w:val="Domylnaczcionkaakapitu"/>
    <w:uiPriority w:val="99"/>
    <w:semiHidden/>
    <w:unhideWhenUsed/>
    <w:rsid w:val="00DD596F"/>
    <w:rPr>
      <w:sz w:val="16"/>
      <w:szCs w:val="16"/>
    </w:rPr>
  </w:style>
  <w:style w:type="numbering" w:customStyle="1" w:styleId="WWNum41">
    <w:name w:val="WWNum41"/>
    <w:basedOn w:val="Bezlisty"/>
    <w:rsid w:val="00EB10F4"/>
    <w:pPr>
      <w:numPr>
        <w:numId w:val="42"/>
      </w:numPr>
    </w:pPr>
  </w:style>
  <w:style w:type="character" w:customStyle="1" w:styleId="Zakotwiczenieprzypisudolnego">
    <w:name w:val="Zakotwiczenie przypisu dolnego"/>
    <w:rsid w:val="00A82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12980928">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396202756">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849902354">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sap.sejm.gov.pl/isap.nsf/DocDetails.xsp?id=WDU20210000716"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iod@zzozwadowice.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www.platformazakupowa.pl/pn/zzozwadowice%20" TargetMode="External"/><Relationship Id="rId40"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5065</TotalTime>
  <Pages>37</Pages>
  <Words>13851</Words>
  <Characters>83108</Characters>
  <Application>Microsoft Office Word</Application>
  <DocSecurity>0</DocSecurity>
  <Lines>692</Lines>
  <Paragraphs>193</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I. Nazwa oraz adres Zamawiającego:</vt:lpstr>
      <vt:lpstr>II. Tryb udzielenia zamówienia:</vt:lpstr>
      <vt:lpstr>III. Opis przedmiotu zamówienia</vt:lpstr>
      <vt:lpstr>IV. Termin realizacji zamówienia</vt:lpstr>
      <vt:lpstr>V. Warunki udziału w postępowaniu </vt:lpstr>
      <vt:lpstr>        O udzielenie zamówienia mogą ubiegać się Wykonawcy, którzy przedstawią aktualną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Opis przedmiotu zamówienia</vt:lpstr>
      <vt:lpstr>Załącznik nr 2 do SWZ</vt:lpstr>
      <vt:lpstr>Załącznik nr 2a do SWZ</vt:lpstr>
      <vt:lpstr>Załącznik nr 2b do SWZ</vt:lpstr>
      <vt:lpstr>Załącznik nr 2c do SWZ</vt:lpstr>
      <vt:lpstr>Załącznik nr 3 do SWZ</vt:lpstr>
      <vt:lpstr/>
      <vt:lpstr>Załącznik nr 4 do SWZ</vt:lpstr>
    </vt:vector>
  </TitlesOfParts>
  <Company/>
  <LinksUpToDate>false</LinksUpToDate>
  <CharactersWithSpaces>96766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52</cp:revision>
  <cp:lastPrinted>2024-04-23T11:09:00Z</cp:lastPrinted>
  <dcterms:created xsi:type="dcterms:W3CDTF">2021-02-25T08:41:00Z</dcterms:created>
  <dcterms:modified xsi:type="dcterms:W3CDTF">2024-04-24T08:01:00Z</dcterms:modified>
</cp:coreProperties>
</file>