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r w:rsidRPr="00355B08">
        <w:rPr>
          <w:rFonts w:cstheme="minorHAnsi"/>
          <w:noProof/>
        </w:rPr>
        <w:drawing>
          <wp:inline distT="0" distB="0" distL="0" distR="0" wp14:anchorId="0ACAF0B0" wp14:editId="26804450">
            <wp:extent cx="1995323" cy="2314575"/>
            <wp:effectExtent l="0" t="0" r="5080" b="0"/>
            <wp:docPr id="3" name="Obraz 3" descr="\\192.168.10.220\Skrytki\Zamowienia_publiczne\500px-POL_Resk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0\Skrytki\Zamowienia_publiczne\500px-POL_Resko_CO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689" cy="2320799"/>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7011F6" w:rsidP="007F4381">
      <w:pPr>
        <w:spacing w:after="0" w:line="259" w:lineRule="auto"/>
        <w:ind w:right="-2"/>
        <w:jc w:val="center"/>
        <w:rPr>
          <w:rFonts w:cstheme="minorHAnsi"/>
          <w:b/>
          <w:sz w:val="26"/>
        </w:rPr>
      </w:pPr>
      <w:r w:rsidRPr="00355B08">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72-315 Resko, ul. 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7011F6" w:rsidP="007011F6">
      <w:pPr>
        <w:spacing w:after="0" w:line="259" w:lineRule="auto"/>
        <w:ind w:right="886"/>
        <w:jc w:val="center"/>
        <w:rPr>
          <w:rFonts w:cstheme="minorHAnsi"/>
          <w:b/>
          <w:bCs/>
          <w:sz w:val="26"/>
          <w:szCs w:val="26"/>
        </w:rPr>
      </w:pPr>
      <w:r w:rsidRPr="00355B08">
        <w:rPr>
          <w:rFonts w:cstheme="minorHAnsi"/>
          <w:b/>
          <w:bCs/>
          <w:sz w:val="26"/>
          <w:szCs w:val="26"/>
        </w:rPr>
        <w:t>Sprzątanie ulic i chodników na terenie</w:t>
      </w:r>
      <w:r w:rsidR="0003781A" w:rsidRPr="00355B08">
        <w:rPr>
          <w:rFonts w:cstheme="minorHAnsi"/>
          <w:b/>
          <w:bCs/>
          <w:sz w:val="26"/>
          <w:szCs w:val="26"/>
        </w:rPr>
        <w:t xml:space="preserve"> miasta Resko w latach 2021-2025</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7011F6" w:rsidP="007011F6">
      <w:pPr>
        <w:spacing w:after="12" w:line="259" w:lineRule="auto"/>
        <w:jc w:val="center"/>
        <w:rPr>
          <w:rFonts w:cstheme="minorHAnsi"/>
          <w:sz w:val="18"/>
          <w:szCs w:val="18"/>
        </w:rPr>
      </w:pPr>
      <w:r w:rsidRPr="00355B08">
        <w:rPr>
          <w:rFonts w:cstheme="minorHAnsi"/>
          <w:sz w:val="18"/>
          <w:szCs w:val="18"/>
        </w:rPr>
        <w:t>90611000-3, 90612000-0</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 luty 2021</w:t>
      </w:r>
    </w:p>
    <w:sdt>
      <w:sdtPr>
        <w:id w:val="1804807967"/>
        <w:docPartObj>
          <w:docPartGallery w:val="Table of Contents"/>
          <w:docPartUnique/>
        </w:docPartObj>
      </w:sdtPr>
      <w:sdtEndPr>
        <w:rPr>
          <w:rFonts w:asciiTheme="minorHAnsi" w:eastAsiaTheme="minorEastAsia" w:hAnsiTheme="minorHAnsi" w:cstheme="minorBidi"/>
          <w:color w:val="auto"/>
          <w:sz w:val="22"/>
          <w:szCs w:val="22"/>
        </w:rPr>
      </w:sdtEndPr>
      <w:sdtContent>
        <w:p w:rsidR="005330C8" w:rsidRDefault="005330C8" w:rsidP="005330C8">
          <w:pPr>
            <w:pStyle w:val="Nagwekspisutreci"/>
            <w:numPr>
              <w:ilvl w:val="0"/>
              <w:numId w:val="0"/>
            </w:numPr>
          </w:pPr>
          <w:r>
            <w:t>Spis treści</w:t>
          </w:r>
        </w:p>
        <w:p w:rsidR="00C9320C"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63929717" w:history="1">
            <w:r w:rsidR="00C9320C" w:rsidRPr="00574DED">
              <w:rPr>
                <w:rStyle w:val="Hipercze"/>
                <w:noProof/>
              </w:rPr>
              <w:t>1.</w:t>
            </w:r>
            <w:r w:rsidR="00C9320C">
              <w:rPr>
                <w:noProof/>
              </w:rPr>
              <w:tab/>
            </w:r>
            <w:r w:rsidR="00C9320C" w:rsidRPr="00574DED">
              <w:rPr>
                <w:rStyle w:val="Hipercze"/>
                <w:noProof/>
              </w:rPr>
              <w:t>Zamawiający</w:t>
            </w:r>
            <w:r w:rsidR="00C9320C">
              <w:rPr>
                <w:noProof/>
                <w:webHidden/>
              </w:rPr>
              <w:tab/>
            </w:r>
            <w:r w:rsidR="00C9320C">
              <w:rPr>
                <w:noProof/>
                <w:webHidden/>
              </w:rPr>
              <w:fldChar w:fldCharType="begin"/>
            </w:r>
            <w:r w:rsidR="00C9320C">
              <w:rPr>
                <w:noProof/>
                <w:webHidden/>
              </w:rPr>
              <w:instrText xml:space="preserve"> PAGEREF _Toc63929717 \h </w:instrText>
            </w:r>
            <w:r w:rsidR="00C9320C">
              <w:rPr>
                <w:noProof/>
                <w:webHidden/>
              </w:rPr>
            </w:r>
            <w:r w:rsidR="00C9320C">
              <w:rPr>
                <w:noProof/>
                <w:webHidden/>
              </w:rPr>
              <w:fldChar w:fldCharType="separate"/>
            </w:r>
            <w:r w:rsidR="00C9320C">
              <w:rPr>
                <w:noProof/>
                <w:webHidden/>
              </w:rPr>
              <w:t>3</w:t>
            </w:r>
            <w:r w:rsidR="00C9320C">
              <w:rPr>
                <w:noProof/>
                <w:webHidden/>
              </w:rPr>
              <w:fldChar w:fldCharType="end"/>
            </w:r>
          </w:hyperlink>
        </w:p>
        <w:p w:rsidR="00C9320C" w:rsidRDefault="00C9320C">
          <w:pPr>
            <w:pStyle w:val="Spistreci1"/>
            <w:tabs>
              <w:tab w:val="left" w:pos="440"/>
              <w:tab w:val="right" w:leader="dot" w:pos="9344"/>
            </w:tabs>
            <w:rPr>
              <w:noProof/>
            </w:rPr>
          </w:pPr>
          <w:hyperlink w:anchor="_Toc63929718" w:history="1">
            <w:r w:rsidRPr="00574DED">
              <w:rPr>
                <w:rStyle w:val="Hipercze"/>
                <w:noProof/>
              </w:rPr>
              <w:t>2.</w:t>
            </w:r>
            <w:r>
              <w:rPr>
                <w:noProof/>
              </w:rPr>
              <w:tab/>
            </w:r>
            <w:r w:rsidRPr="00574DED">
              <w:rPr>
                <w:rStyle w:val="Hipercze"/>
                <w:noProof/>
              </w:rPr>
              <w:t>Strona internetowa</w:t>
            </w:r>
            <w:r>
              <w:rPr>
                <w:noProof/>
                <w:webHidden/>
              </w:rPr>
              <w:tab/>
            </w:r>
            <w:r>
              <w:rPr>
                <w:noProof/>
                <w:webHidden/>
              </w:rPr>
              <w:fldChar w:fldCharType="begin"/>
            </w:r>
            <w:r>
              <w:rPr>
                <w:noProof/>
                <w:webHidden/>
              </w:rPr>
              <w:instrText xml:space="preserve"> PAGEREF _Toc63929718 \h </w:instrText>
            </w:r>
            <w:r>
              <w:rPr>
                <w:noProof/>
                <w:webHidden/>
              </w:rPr>
            </w:r>
            <w:r>
              <w:rPr>
                <w:noProof/>
                <w:webHidden/>
              </w:rPr>
              <w:fldChar w:fldCharType="separate"/>
            </w:r>
            <w:r>
              <w:rPr>
                <w:noProof/>
                <w:webHidden/>
              </w:rPr>
              <w:t>3</w:t>
            </w:r>
            <w:r>
              <w:rPr>
                <w:noProof/>
                <w:webHidden/>
              </w:rPr>
              <w:fldChar w:fldCharType="end"/>
            </w:r>
          </w:hyperlink>
        </w:p>
        <w:p w:rsidR="00C9320C" w:rsidRDefault="00C9320C">
          <w:pPr>
            <w:pStyle w:val="Spistreci1"/>
            <w:tabs>
              <w:tab w:val="left" w:pos="440"/>
              <w:tab w:val="right" w:leader="dot" w:pos="9344"/>
            </w:tabs>
            <w:rPr>
              <w:noProof/>
            </w:rPr>
          </w:pPr>
          <w:hyperlink w:anchor="_Toc63929719" w:history="1">
            <w:r w:rsidRPr="00574DED">
              <w:rPr>
                <w:rStyle w:val="Hipercze"/>
                <w:noProof/>
              </w:rPr>
              <w:t>3.</w:t>
            </w:r>
            <w:r>
              <w:rPr>
                <w:noProof/>
              </w:rPr>
              <w:tab/>
            </w:r>
            <w:r w:rsidRPr="00574DED">
              <w:rPr>
                <w:rStyle w:val="Hipercze"/>
                <w:noProof/>
              </w:rPr>
              <w:t>Procedura postępowania</w:t>
            </w:r>
            <w:r>
              <w:rPr>
                <w:noProof/>
                <w:webHidden/>
              </w:rPr>
              <w:tab/>
            </w:r>
            <w:r>
              <w:rPr>
                <w:noProof/>
                <w:webHidden/>
              </w:rPr>
              <w:fldChar w:fldCharType="begin"/>
            </w:r>
            <w:r>
              <w:rPr>
                <w:noProof/>
                <w:webHidden/>
              </w:rPr>
              <w:instrText xml:space="preserve"> PAGEREF _Toc63929719 \h </w:instrText>
            </w:r>
            <w:r>
              <w:rPr>
                <w:noProof/>
                <w:webHidden/>
              </w:rPr>
            </w:r>
            <w:r>
              <w:rPr>
                <w:noProof/>
                <w:webHidden/>
              </w:rPr>
              <w:fldChar w:fldCharType="separate"/>
            </w:r>
            <w:r>
              <w:rPr>
                <w:noProof/>
                <w:webHidden/>
              </w:rPr>
              <w:t>3</w:t>
            </w:r>
            <w:r>
              <w:rPr>
                <w:noProof/>
                <w:webHidden/>
              </w:rPr>
              <w:fldChar w:fldCharType="end"/>
            </w:r>
          </w:hyperlink>
        </w:p>
        <w:p w:rsidR="00C9320C" w:rsidRDefault="00C9320C">
          <w:pPr>
            <w:pStyle w:val="Spistreci1"/>
            <w:tabs>
              <w:tab w:val="left" w:pos="440"/>
              <w:tab w:val="right" w:leader="dot" w:pos="9344"/>
            </w:tabs>
            <w:rPr>
              <w:noProof/>
            </w:rPr>
          </w:pPr>
          <w:hyperlink w:anchor="_Toc63929720" w:history="1">
            <w:r w:rsidRPr="00574DED">
              <w:rPr>
                <w:rStyle w:val="Hipercze"/>
                <w:noProof/>
              </w:rPr>
              <w:t>4.</w:t>
            </w:r>
            <w:r>
              <w:rPr>
                <w:noProof/>
              </w:rPr>
              <w:tab/>
            </w:r>
            <w:r w:rsidRPr="00574DED">
              <w:rPr>
                <w:rStyle w:val="Hipercze"/>
                <w:noProof/>
              </w:rPr>
              <w:t>Negocjacje</w:t>
            </w:r>
            <w:r>
              <w:rPr>
                <w:noProof/>
                <w:webHidden/>
              </w:rPr>
              <w:tab/>
            </w:r>
            <w:r>
              <w:rPr>
                <w:noProof/>
                <w:webHidden/>
              </w:rPr>
              <w:fldChar w:fldCharType="begin"/>
            </w:r>
            <w:r>
              <w:rPr>
                <w:noProof/>
                <w:webHidden/>
              </w:rPr>
              <w:instrText xml:space="preserve"> PAGEREF _Toc63929720 \h </w:instrText>
            </w:r>
            <w:r>
              <w:rPr>
                <w:noProof/>
                <w:webHidden/>
              </w:rPr>
            </w:r>
            <w:r>
              <w:rPr>
                <w:noProof/>
                <w:webHidden/>
              </w:rPr>
              <w:fldChar w:fldCharType="separate"/>
            </w:r>
            <w:r>
              <w:rPr>
                <w:noProof/>
                <w:webHidden/>
              </w:rPr>
              <w:t>3</w:t>
            </w:r>
            <w:r>
              <w:rPr>
                <w:noProof/>
                <w:webHidden/>
              </w:rPr>
              <w:fldChar w:fldCharType="end"/>
            </w:r>
          </w:hyperlink>
        </w:p>
        <w:p w:rsidR="00C9320C" w:rsidRDefault="00C9320C">
          <w:pPr>
            <w:pStyle w:val="Spistreci1"/>
            <w:tabs>
              <w:tab w:val="left" w:pos="440"/>
              <w:tab w:val="right" w:leader="dot" w:pos="9344"/>
            </w:tabs>
            <w:rPr>
              <w:noProof/>
            </w:rPr>
          </w:pPr>
          <w:hyperlink w:anchor="_Toc63929721" w:history="1">
            <w:r w:rsidRPr="00574DED">
              <w:rPr>
                <w:rStyle w:val="Hipercze"/>
                <w:noProof/>
              </w:rPr>
              <w:t>5.</w:t>
            </w:r>
            <w:r>
              <w:rPr>
                <w:noProof/>
              </w:rPr>
              <w:tab/>
            </w:r>
            <w:r w:rsidRPr="00574DED">
              <w:rPr>
                <w:rStyle w:val="Hipercze"/>
                <w:noProof/>
              </w:rPr>
              <w:t>Opis przedmiotu zamówienia</w:t>
            </w:r>
            <w:r>
              <w:rPr>
                <w:noProof/>
                <w:webHidden/>
              </w:rPr>
              <w:tab/>
            </w:r>
            <w:r>
              <w:rPr>
                <w:noProof/>
                <w:webHidden/>
              </w:rPr>
              <w:fldChar w:fldCharType="begin"/>
            </w:r>
            <w:r>
              <w:rPr>
                <w:noProof/>
                <w:webHidden/>
              </w:rPr>
              <w:instrText xml:space="preserve"> PAGEREF _Toc63929721 \h </w:instrText>
            </w:r>
            <w:r>
              <w:rPr>
                <w:noProof/>
                <w:webHidden/>
              </w:rPr>
            </w:r>
            <w:r>
              <w:rPr>
                <w:noProof/>
                <w:webHidden/>
              </w:rPr>
              <w:fldChar w:fldCharType="separate"/>
            </w:r>
            <w:r>
              <w:rPr>
                <w:noProof/>
                <w:webHidden/>
              </w:rPr>
              <w:t>3</w:t>
            </w:r>
            <w:r>
              <w:rPr>
                <w:noProof/>
                <w:webHidden/>
              </w:rPr>
              <w:fldChar w:fldCharType="end"/>
            </w:r>
          </w:hyperlink>
        </w:p>
        <w:p w:rsidR="00C9320C" w:rsidRDefault="00C9320C">
          <w:pPr>
            <w:pStyle w:val="Spistreci1"/>
            <w:tabs>
              <w:tab w:val="left" w:pos="440"/>
              <w:tab w:val="right" w:leader="dot" w:pos="9344"/>
            </w:tabs>
            <w:rPr>
              <w:noProof/>
            </w:rPr>
          </w:pPr>
          <w:hyperlink w:anchor="_Toc63929722" w:history="1">
            <w:r w:rsidRPr="00574DED">
              <w:rPr>
                <w:rStyle w:val="Hipercze"/>
                <w:noProof/>
              </w:rPr>
              <w:t>6.</w:t>
            </w:r>
            <w:r>
              <w:rPr>
                <w:noProof/>
              </w:rPr>
              <w:tab/>
            </w:r>
            <w:r w:rsidRPr="00574DED">
              <w:rPr>
                <w:rStyle w:val="Hipercze"/>
                <w:noProof/>
              </w:rPr>
              <w:t>Termin wykonania zamówienia</w:t>
            </w:r>
            <w:r>
              <w:rPr>
                <w:noProof/>
                <w:webHidden/>
              </w:rPr>
              <w:tab/>
            </w:r>
            <w:r>
              <w:rPr>
                <w:noProof/>
                <w:webHidden/>
              </w:rPr>
              <w:fldChar w:fldCharType="begin"/>
            </w:r>
            <w:r>
              <w:rPr>
                <w:noProof/>
                <w:webHidden/>
              </w:rPr>
              <w:instrText xml:space="preserve"> PAGEREF _Toc63929722 \h </w:instrText>
            </w:r>
            <w:r>
              <w:rPr>
                <w:noProof/>
                <w:webHidden/>
              </w:rPr>
            </w:r>
            <w:r>
              <w:rPr>
                <w:noProof/>
                <w:webHidden/>
              </w:rPr>
              <w:fldChar w:fldCharType="separate"/>
            </w:r>
            <w:r>
              <w:rPr>
                <w:noProof/>
                <w:webHidden/>
              </w:rPr>
              <w:t>4</w:t>
            </w:r>
            <w:r>
              <w:rPr>
                <w:noProof/>
                <w:webHidden/>
              </w:rPr>
              <w:fldChar w:fldCharType="end"/>
            </w:r>
          </w:hyperlink>
        </w:p>
        <w:p w:rsidR="00C9320C" w:rsidRDefault="00C9320C">
          <w:pPr>
            <w:pStyle w:val="Spistreci1"/>
            <w:tabs>
              <w:tab w:val="left" w:pos="440"/>
              <w:tab w:val="right" w:leader="dot" w:pos="9344"/>
            </w:tabs>
            <w:rPr>
              <w:noProof/>
            </w:rPr>
          </w:pPr>
          <w:hyperlink w:anchor="_Toc63929723" w:history="1">
            <w:r w:rsidRPr="00574DED">
              <w:rPr>
                <w:rStyle w:val="Hipercze"/>
                <w:noProof/>
              </w:rPr>
              <w:t>7.</w:t>
            </w:r>
            <w:r>
              <w:rPr>
                <w:noProof/>
              </w:rPr>
              <w:tab/>
            </w:r>
            <w:r w:rsidRPr="00574DED">
              <w:rPr>
                <w:rStyle w:val="Hipercze"/>
                <w:noProof/>
              </w:rPr>
              <w:t>Umowa</w:t>
            </w:r>
            <w:r>
              <w:rPr>
                <w:noProof/>
                <w:webHidden/>
              </w:rPr>
              <w:tab/>
            </w:r>
            <w:r>
              <w:rPr>
                <w:noProof/>
                <w:webHidden/>
              </w:rPr>
              <w:fldChar w:fldCharType="begin"/>
            </w:r>
            <w:r>
              <w:rPr>
                <w:noProof/>
                <w:webHidden/>
              </w:rPr>
              <w:instrText xml:space="preserve"> PAGEREF _Toc63929723 \h </w:instrText>
            </w:r>
            <w:r>
              <w:rPr>
                <w:noProof/>
                <w:webHidden/>
              </w:rPr>
            </w:r>
            <w:r>
              <w:rPr>
                <w:noProof/>
                <w:webHidden/>
              </w:rPr>
              <w:fldChar w:fldCharType="separate"/>
            </w:r>
            <w:r>
              <w:rPr>
                <w:noProof/>
                <w:webHidden/>
              </w:rPr>
              <w:t>4</w:t>
            </w:r>
            <w:r>
              <w:rPr>
                <w:noProof/>
                <w:webHidden/>
              </w:rPr>
              <w:fldChar w:fldCharType="end"/>
            </w:r>
          </w:hyperlink>
        </w:p>
        <w:p w:rsidR="00C9320C" w:rsidRDefault="00C9320C">
          <w:pPr>
            <w:pStyle w:val="Spistreci1"/>
            <w:tabs>
              <w:tab w:val="left" w:pos="440"/>
              <w:tab w:val="right" w:leader="dot" w:pos="9344"/>
            </w:tabs>
            <w:rPr>
              <w:noProof/>
            </w:rPr>
          </w:pPr>
          <w:hyperlink w:anchor="_Toc63929724" w:history="1">
            <w:r w:rsidRPr="00574DED">
              <w:rPr>
                <w:rStyle w:val="Hipercze"/>
                <w:noProof/>
              </w:rPr>
              <w:t>8.</w:t>
            </w:r>
            <w:r>
              <w:rPr>
                <w:noProof/>
              </w:rPr>
              <w:tab/>
            </w:r>
            <w:r w:rsidRPr="00574DED">
              <w:rPr>
                <w:rStyle w:val="Hipercze"/>
                <w:noProof/>
              </w:rPr>
              <w:t>Komunikacja elektroniczna</w:t>
            </w:r>
            <w:r>
              <w:rPr>
                <w:noProof/>
                <w:webHidden/>
              </w:rPr>
              <w:tab/>
            </w:r>
            <w:r>
              <w:rPr>
                <w:noProof/>
                <w:webHidden/>
              </w:rPr>
              <w:fldChar w:fldCharType="begin"/>
            </w:r>
            <w:r>
              <w:rPr>
                <w:noProof/>
                <w:webHidden/>
              </w:rPr>
              <w:instrText xml:space="preserve"> PAGEREF _Toc63929724 \h </w:instrText>
            </w:r>
            <w:r>
              <w:rPr>
                <w:noProof/>
                <w:webHidden/>
              </w:rPr>
            </w:r>
            <w:r>
              <w:rPr>
                <w:noProof/>
                <w:webHidden/>
              </w:rPr>
              <w:fldChar w:fldCharType="separate"/>
            </w:r>
            <w:r>
              <w:rPr>
                <w:noProof/>
                <w:webHidden/>
              </w:rPr>
              <w:t>4</w:t>
            </w:r>
            <w:r>
              <w:rPr>
                <w:noProof/>
                <w:webHidden/>
              </w:rPr>
              <w:fldChar w:fldCharType="end"/>
            </w:r>
          </w:hyperlink>
        </w:p>
        <w:p w:rsidR="00C9320C" w:rsidRDefault="00C9320C">
          <w:pPr>
            <w:pStyle w:val="Spistreci1"/>
            <w:tabs>
              <w:tab w:val="left" w:pos="440"/>
              <w:tab w:val="right" w:leader="dot" w:pos="9344"/>
            </w:tabs>
            <w:rPr>
              <w:noProof/>
            </w:rPr>
          </w:pPr>
          <w:hyperlink w:anchor="_Toc63929725" w:history="1">
            <w:r w:rsidRPr="00574DED">
              <w:rPr>
                <w:rStyle w:val="Hipercze"/>
                <w:noProof/>
              </w:rPr>
              <w:t>9.</w:t>
            </w:r>
            <w:r>
              <w:rPr>
                <w:noProof/>
              </w:rPr>
              <w:tab/>
            </w:r>
            <w:r w:rsidRPr="00574DED">
              <w:rPr>
                <w:rStyle w:val="Hipercze"/>
                <w:noProof/>
              </w:rPr>
              <w:t>Kontakt z zamawiającym</w:t>
            </w:r>
            <w:r>
              <w:rPr>
                <w:noProof/>
                <w:webHidden/>
              </w:rPr>
              <w:tab/>
            </w:r>
            <w:r>
              <w:rPr>
                <w:noProof/>
                <w:webHidden/>
              </w:rPr>
              <w:fldChar w:fldCharType="begin"/>
            </w:r>
            <w:r>
              <w:rPr>
                <w:noProof/>
                <w:webHidden/>
              </w:rPr>
              <w:instrText xml:space="preserve"> PAGEREF _Toc63929725 \h </w:instrText>
            </w:r>
            <w:r>
              <w:rPr>
                <w:noProof/>
                <w:webHidden/>
              </w:rPr>
            </w:r>
            <w:r>
              <w:rPr>
                <w:noProof/>
                <w:webHidden/>
              </w:rPr>
              <w:fldChar w:fldCharType="separate"/>
            </w:r>
            <w:r>
              <w:rPr>
                <w:noProof/>
                <w:webHidden/>
              </w:rPr>
              <w:t>6</w:t>
            </w:r>
            <w:r>
              <w:rPr>
                <w:noProof/>
                <w:webHidden/>
              </w:rPr>
              <w:fldChar w:fldCharType="end"/>
            </w:r>
          </w:hyperlink>
        </w:p>
        <w:p w:rsidR="00C9320C" w:rsidRDefault="00C9320C">
          <w:pPr>
            <w:pStyle w:val="Spistreci1"/>
            <w:tabs>
              <w:tab w:val="left" w:pos="660"/>
              <w:tab w:val="right" w:leader="dot" w:pos="9344"/>
            </w:tabs>
            <w:rPr>
              <w:noProof/>
            </w:rPr>
          </w:pPr>
          <w:hyperlink w:anchor="_Toc63929726" w:history="1">
            <w:r w:rsidRPr="00574DED">
              <w:rPr>
                <w:rStyle w:val="Hipercze"/>
                <w:noProof/>
              </w:rPr>
              <w:t>10.</w:t>
            </w:r>
            <w:r>
              <w:rPr>
                <w:noProof/>
              </w:rPr>
              <w:tab/>
            </w:r>
            <w:r w:rsidRPr="00574DED">
              <w:rPr>
                <w:rStyle w:val="Hipercze"/>
                <w:noProof/>
              </w:rPr>
              <w:t>Wyjaśnienia dotyczące treści SWZ</w:t>
            </w:r>
            <w:r>
              <w:rPr>
                <w:noProof/>
                <w:webHidden/>
              </w:rPr>
              <w:tab/>
            </w:r>
            <w:r>
              <w:rPr>
                <w:noProof/>
                <w:webHidden/>
              </w:rPr>
              <w:fldChar w:fldCharType="begin"/>
            </w:r>
            <w:r>
              <w:rPr>
                <w:noProof/>
                <w:webHidden/>
              </w:rPr>
              <w:instrText xml:space="preserve"> PAGEREF _Toc63929726 \h </w:instrText>
            </w:r>
            <w:r>
              <w:rPr>
                <w:noProof/>
                <w:webHidden/>
              </w:rPr>
            </w:r>
            <w:r>
              <w:rPr>
                <w:noProof/>
                <w:webHidden/>
              </w:rPr>
              <w:fldChar w:fldCharType="separate"/>
            </w:r>
            <w:r>
              <w:rPr>
                <w:noProof/>
                <w:webHidden/>
              </w:rPr>
              <w:t>6</w:t>
            </w:r>
            <w:r>
              <w:rPr>
                <w:noProof/>
                <w:webHidden/>
              </w:rPr>
              <w:fldChar w:fldCharType="end"/>
            </w:r>
          </w:hyperlink>
        </w:p>
        <w:p w:rsidR="00C9320C" w:rsidRDefault="00C9320C">
          <w:pPr>
            <w:pStyle w:val="Spistreci1"/>
            <w:tabs>
              <w:tab w:val="left" w:pos="660"/>
              <w:tab w:val="right" w:leader="dot" w:pos="9344"/>
            </w:tabs>
            <w:rPr>
              <w:noProof/>
            </w:rPr>
          </w:pPr>
          <w:hyperlink w:anchor="_Toc63929727" w:history="1">
            <w:r w:rsidRPr="00574DED">
              <w:rPr>
                <w:rStyle w:val="Hipercze"/>
                <w:noProof/>
              </w:rPr>
              <w:t>11.</w:t>
            </w:r>
            <w:r>
              <w:rPr>
                <w:noProof/>
              </w:rPr>
              <w:tab/>
            </w:r>
            <w:r w:rsidRPr="00574DED">
              <w:rPr>
                <w:rStyle w:val="Hipercze"/>
                <w:noProof/>
              </w:rPr>
              <w:t>Związanie ofertą</w:t>
            </w:r>
            <w:r>
              <w:rPr>
                <w:noProof/>
                <w:webHidden/>
              </w:rPr>
              <w:tab/>
            </w:r>
            <w:r>
              <w:rPr>
                <w:noProof/>
                <w:webHidden/>
              </w:rPr>
              <w:fldChar w:fldCharType="begin"/>
            </w:r>
            <w:r>
              <w:rPr>
                <w:noProof/>
                <w:webHidden/>
              </w:rPr>
              <w:instrText xml:space="preserve"> PAGEREF _Toc63929727 \h </w:instrText>
            </w:r>
            <w:r>
              <w:rPr>
                <w:noProof/>
                <w:webHidden/>
              </w:rPr>
            </w:r>
            <w:r>
              <w:rPr>
                <w:noProof/>
                <w:webHidden/>
              </w:rPr>
              <w:fldChar w:fldCharType="separate"/>
            </w:r>
            <w:r>
              <w:rPr>
                <w:noProof/>
                <w:webHidden/>
              </w:rPr>
              <w:t>6</w:t>
            </w:r>
            <w:r>
              <w:rPr>
                <w:noProof/>
                <w:webHidden/>
              </w:rPr>
              <w:fldChar w:fldCharType="end"/>
            </w:r>
          </w:hyperlink>
        </w:p>
        <w:p w:rsidR="00C9320C" w:rsidRDefault="00C9320C">
          <w:pPr>
            <w:pStyle w:val="Spistreci1"/>
            <w:tabs>
              <w:tab w:val="left" w:pos="660"/>
              <w:tab w:val="right" w:leader="dot" w:pos="9344"/>
            </w:tabs>
            <w:rPr>
              <w:noProof/>
            </w:rPr>
          </w:pPr>
          <w:hyperlink w:anchor="_Toc63929728" w:history="1">
            <w:r w:rsidRPr="00574DED">
              <w:rPr>
                <w:rStyle w:val="Hipercze"/>
                <w:noProof/>
              </w:rPr>
              <w:t>12.</w:t>
            </w:r>
            <w:r>
              <w:rPr>
                <w:noProof/>
              </w:rPr>
              <w:tab/>
            </w:r>
            <w:r w:rsidRPr="00574DED">
              <w:rPr>
                <w:rStyle w:val="Hipercze"/>
                <w:noProof/>
              </w:rPr>
              <w:t>Opis sposobu przygotowania oferty</w:t>
            </w:r>
            <w:r>
              <w:rPr>
                <w:noProof/>
                <w:webHidden/>
              </w:rPr>
              <w:tab/>
            </w:r>
            <w:r>
              <w:rPr>
                <w:noProof/>
                <w:webHidden/>
              </w:rPr>
              <w:fldChar w:fldCharType="begin"/>
            </w:r>
            <w:r>
              <w:rPr>
                <w:noProof/>
                <w:webHidden/>
              </w:rPr>
              <w:instrText xml:space="preserve"> PAGEREF _Toc63929728 \h </w:instrText>
            </w:r>
            <w:r>
              <w:rPr>
                <w:noProof/>
                <w:webHidden/>
              </w:rPr>
            </w:r>
            <w:r>
              <w:rPr>
                <w:noProof/>
                <w:webHidden/>
              </w:rPr>
              <w:fldChar w:fldCharType="separate"/>
            </w:r>
            <w:r>
              <w:rPr>
                <w:noProof/>
                <w:webHidden/>
              </w:rPr>
              <w:t>7</w:t>
            </w:r>
            <w:r>
              <w:rPr>
                <w:noProof/>
                <w:webHidden/>
              </w:rPr>
              <w:fldChar w:fldCharType="end"/>
            </w:r>
          </w:hyperlink>
        </w:p>
        <w:p w:rsidR="00C9320C" w:rsidRDefault="00C9320C">
          <w:pPr>
            <w:pStyle w:val="Spistreci1"/>
            <w:tabs>
              <w:tab w:val="left" w:pos="660"/>
              <w:tab w:val="right" w:leader="dot" w:pos="9344"/>
            </w:tabs>
            <w:rPr>
              <w:noProof/>
            </w:rPr>
          </w:pPr>
          <w:hyperlink w:anchor="_Toc63929729" w:history="1">
            <w:r w:rsidRPr="00574DED">
              <w:rPr>
                <w:rStyle w:val="Hipercze"/>
                <w:noProof/>
              </w:rPr>
              <w:t>13.</w:t>
            </w:r>
            <w:r>
              <w:rPr>
                <w:noProof/>
              </w:rPr>
              <w:tab/>
            </w:r>
            <w:r w:rsidRPr="00574DED">
              <w:rPr>
                <w:rStyle w:val="Hipercze"/>
                <w:noProof/>
              </w:rPr>
              <w:t>Składanie ofert</w:t>
            </w:r>
            <w:r>
              <w:rPr>
                <w:noProof/>
                <w:webHidden/>
              </w:rPr>
              <w:tab/>
            </w:r>
            <w:r>
              <w:rPr>
                <w:noProof/>
                <w:webHidden/>
              </w:rPr>
              <w:fldChar w:fldCharType="begin"/>
            </w:r>
            <w:r>
              <w:rPr>
                <w:noProof/>
                <w:webHidden/>
              </w:rPr>
              <w:instrText xml:space="preserve"> PAGEREF _Toc63929729 \h </w:instrText>
            </w:r>
            <w:r>
              <w:rPr>
                <w:noProof/>
                <w:webHidden/>
              </w:rPr>
            </w:r>
            <w:r>
              <w:rPr>
                <w:noProof/>
                <w:webHidden/>
              </w:rPr>
              <w:fldChar w:fldCharType="separate"/>
            </w:r>
            <w:r>
              <w:rPr>
                <w:noProof/>
                <w:webHidden/>
              </w:rPr>
              <w:t>8</w:t>
            </w:r>
            <w:r>
              <w:rPr>
                <w:noProof/>
                <w:webHidden/>
              </w:rPr>
              <w:fldChar w:fldCharType="end"/>
            </w:r>
          </w:hyperlink>
        </w:p>
        <w:p w:rsidR="00C9320C" w:rsidRDefault="00C9320C">
          <w:pPr>
            <w:pStyle w:val="Spistreci1"/>
            <w:tabs>
              <w:tab w:val="left" w:pos="660"/>
              <w:tab w:val="right" w:leader="dot" w:pos="9344"/>
            </w:tabs>
            <w:rPr>
              <w:noProof/>
            </w:rPr>
          </w:pPr>
          <w:hyperlink w:anchor="_Toc63929730" w:history="1">
            <w:r w:rsidRPr="00574DED">
              <w:rPr>
                <w:rStyle w:val="Hipercze"/>
                <w:noProof/>
              </w:rPr>
              <w:t>14.</w:t>
            </w:r>
            <w:r>
              <w:rPr>
                <w:noProof/>
              </w:rPr>
              <w:tab/>
            </w:r>
            <w:r w:rsidRPr="00574DED">
              <w:rPr>
                <w:rStyle w:val="Hipercze"/>
                <w:noProof/>
              </w:rPr>
              <w:t>Otwarcie ofert</w:t>
            </w:r>
            <w:r>
              <w:rPr>
                <w:noProof/>
                <w:webHidden/>
              </w:rPr>
              <w:tab/>
            </w:r>
            <w:r>
              <w:rPr>
                <w:noProof/>
                <w:webHidden/>
              </w:rPr>
              <w:fldChar w:fldCharType="begin"/>
            </w:r>
            <w:r>
              <w:rPr>
                <w:noProof/>
                <w:webHidden/>
              </w:rPr>
              <w:instrText xml:space="preserve"> PAGEREF _Toc63929730 \h </w:instrText>
            </w:r>
            <w:r>
              <w:rPr>
                <w:noProof/>
                <w:webHidden/>
              </w:rPr>
            </w:r>
            <w:r>
              <w:rPr>
                <w:noProof/>
                <w:webHidden/>
              </w:rPr>
              <w:fldChar w:fldCharType="separate"/>
            </w:r>
            <w:r>
              <w:rPr>
                <w:noProof/>
                <w:webHidden/>
              </w:rPr>
              <w:t>9</w:t>
            </w:r>
            <w:r>
              <w:rPr>
                <w:noProof/>
                <w:webHidden/>
              </w:rPr>
              <w:fldChar w:fldCharType="end"/>
            </w:r>
          </w:hyperlink>
        </w:p>
        <w:p w:rsidR="00C9320C" w:rsidRDefault="00C9320C">
          <w:pPr>
            <w:pStyle w:val="Spistreci1"/>
            <w:tabs>
              <w:tab w:val="left" w:pos="660"/>
              <w:tab w:val="right" w:leader="dot" w:pos="9344"/>
            </w:tabs>
            <w:rPr>
              <w:noProof/>
            </w:rPr>
          </w:pPr>
          <w:hyperlink w:anchor="_Toc63929731" w:history="1">
            <w:r w:rsidRPr="00574DED">
              <w:rPr>
                <w:rStyle w:val="Hipercze"/>
                <w:noProof/>
              </w:rPr>
              <w:t>15.</w:t>
            </w:r>
            <w:r>
              <w:rPr>
                <w:noProof/>
              </w:rPr>
              <w:tab/>
            </w:r>
            <w:r w:rsidRPr="00574DED">
              <w:rPr>
                <w:rStyle w:val="Hipercze"/>
                <w:noProof/>
              </w:rPr>
              <w:t>Podstawy wykluczenia</w:t>
            </w:r>
            <w:r>
              <w:rPr>
                <w:noProof/>
                <w:webHidden/>
              </w:rPr>
              <w:tab/>
            </w:r>
            <w:r>
              <w:rPr>
                <w:noProof/>
                <w:webHidden/>
              </w:rPr>
              <w:fldChar w:fldCharType="begin"/>
            </w:r>
            <w:r>
              <w:rPr>
                <w:noProof/>
                <w:webHidden/>
              </w:rPr>
              <w:instrText xml:space="preserve"> PAGEREF _Toc63929731 \h </w:instrText>
            </w:r>
            <w:r>
              <w:rPr>
                <w:noProof/>
                <w:webHidden/>
              </w:rPr>
            </w:r>
            <w:r>
              <w:rPr>
                <w:noProof/>
                <w:webHidden/>
              </w:rPr>
              <w:fldChar w:fldCharType="separate"/>
            </w:r>
            <w:r>
              <w:rPr>
                <w:noProof/>
                <w:webHidden/>
              </w:rPr>
              <w:t>9</w:t>
            </w:r>
            <w:r>
              <w:rPr>
                <w:noProof/>
                <w:webHidden/>
              </w:rPr>
              <w:fldChar w:fldCharType="end"/>
            </w:r>
          </w:hyperlink>
        </w:p>
        <w:p w:rsidR="00C9320C" w:rsidRDefault="00C9320C">
          <w:pPr>
            <w:pStyle w:val="Spistreci1"/>
            <w:tabs>
              <w:tab w:val="left" w:pos="660"/>
              <w:tab w:val="right" w:leader="dot" w:pos="9344"/>
            </w:tabs>
            <w:rPr>
              <w:noProof/>
            </w:rPr>
          </w:pPr>
          <w:hyperlink w:anchor="_Toc63929732" w:history="1">
            <w:r w:rsidRPr="00574DED">
              <w:rPr>
                <w:rStyle w:val="Hipercze"/>
                <w:noProof/>
              </w:rPr>
              <w:t>16.</w:t>
            </w:r>
            <w:r>
              <w:rPr>
                <w:noProof/>
              </w:rPr>
              <w:tab/>
            </w:r>
            <w:r w:rsidRPr="00574DED">
              <w:rPr>
                <w:rStyle w:val="Hipercze"/>
                <w:noProof/>
              </w:rPr>
              <w:t>Obliczenie ceny</w:t>
            </w:r>
            <w:r>
              <w:rPr>
                <w:noProof/>
                <w:webHidden/>
              </w:rPr>
              <w:tab/>
            </w:r>
            <w:r>
              <w:rPr>
                <w:noProof/>
                <w:webHidden/>
              </w:rPr>
              <w:fldChar w:fldCharType="begin"/>
            </w:r>
            <w:r>
              <w:rPr>
                <w:noProof/>
                <w:webHidden/>
              </w:rPr>
              <w:instrText xml:space="preserve"> PAGEREF _Toc63929732 \h </w:instrText>
            </w:r>
            <w:r>
              <w:rPr>
                <w:noProof/>
                <w:webHidden/>
              </w:rPr>
            </w:r>
            <w:r>
              <w:rPr>
                <w:noProof/>
                <w:webHidden/>
              </w:rPr>
              <w:fldChar w:fldCharType="separate"/>
            </w:r>
            <w:r>
              <w:rPr>
                <w:noProof/>
                <w:webHidden/>
              </w:rPr>
              <w:t>11</w:t>
            </w:r>
            <w:r>
              <w:rPr>
                <w:noProof/>
                <w:webHidden/>
              </w:rPr>
              <w:fldChar w:fldCharType="end"/>
            </w:r>
          </w:hyperlink>
        </w:p>
        <w:p w:rsidR="00C9320C" w:rsidRDefault="00C9320C">
          <w:pPr>
            <w:pStyle w:val="Spistreci1"/>
            <w:tabs>
              <w:tab w:val="left" w:pos="660"/>
              <w:tab w:val="right" w:leader="dot" w:pos="9344"/>
            </w:tabs>
            <w:rPr>
              <w:noProof/>
            </w:rPr>
          </w:pPr>
          <w:hyperlink w:anchor="_Toc63929733" w:history="1">
            <w:r w:rsidRPr="00574DED">
              <w:rPr>
                <w:rStyle w:val="Hipercze"/>
                <w:noProof/>
              </w:rPr>
              <w:t>17.</w:t>
            </w:r>
            <w:r>
              <w:rPr>
                <w:noProof/>
              </w:rPr>
              <w:tab/>
            </w:r>
            <w:r w:rsidRPr="00574DED">
              <w:rPr>
                <w:rStyle w:val="Hipercze"/>
                <w:noProof/>
              </w:rPr>
              <w:t>Kryteria oceny ofert</w:t>
            </w:r>
            <w:r>
              <w:rPr>
                <w:noProof/>
                <w:webHidden/>
              </w:rPr>
              <w:tab/>
            </w:r>
            <w:r>
              <w:rPr>
                <w:noProof/>
                <w:webHidden/>
              </w:rPr>
              <w:fldChar w:fldCharType="begin"/>
            </w:r>
            <w:r>
              <w:rPr>
                <w:noProof/>
                <w:webHidden/>
              </w:rPr>
              <w:instrText xml:space="preserve"> PAGEREF _Toc63929733 \h </w:instrText>
            </w:r>
            <w:r>
              <w:rPr>
                <w:noProof/>
                <w:webHidden/>
              </w:rPr>
            </w:r>
            <w:r>
              <w:rPr>
                <w:noProof/>
                <w:webHidden/>
              </w:rPr>
              <w:fldChar w:fldCharType="separate"/>
            </w:r>
            <w:r>
              <w:rPr>
                <w:noProof/>
                <w:webHidden/>
              </w:rPr>
              <w:t>12</w:t>
            </w:r>
            <w:r>
              <w:rPr>
                <w:noProof/>
                <w:webHidden/>
              </w:rPr>
              <w:fldChar w:fldCharType="end"/>
            </w:r>
          </w:hyperlink>
        </w:p>
        <w:p w:rsidR="00C9320C" w:rsidRDefault="00C9320C">
          <w:pPr>
            <w:pStyle w:val="Spistreci1"/>
            <w:tabs>
              <w:tab w:val="left" w:pos="660"/>
              <w:tab w:val="right" w:leader="dot" w:pos="9344"/>
            </w:tabs>
            <w:rPr>
              <w:noProof/>
            </w:rPr>
          </w:pPr>
          <w:hyperlink w:anchor="_Toc63929734" w:history="1">
            <w:r w:rsidRPr="00574DED">
              <w:rPr>
                <w:rStyle w:val="Hipercze"/>
                <w:noProof/>
              </w:rPr>
              <w:t>18.</w:t>
            </w:r>
            <w:r>
              <w:rPr>
                <w:noProof/>
              </w:rPr>
              <w:tab/>
            </w:r>
            <w:r w:rsidRPr="00574DED">
              <w:rPr>
                <w:rStyle w:val="Hipercze"/>
                <w:noProof/>
              </w:rPr>
              <w:t>Ocena ofert</w:t>
            </w:r>
            <w:r>
              <w:rPr>
                <w:noProof/>
                <w:webHidden/>
              </w:rPr>
              <w:tab/>
            </w:r>
            <w:r>
              <w:rPr>
                <w:noProof/>
                <w:webHidden/>
              </w:rPr>
              <w:fldChar w:fldCharType="begin"/>
            </w:r>
            <w:r>
              <w:rPr>
                <w:noProof/>
                <w:webHidden/>
              </w:rPr>
              <w:instrText xml:space="preserve"> PAGEREF _Toc63929734 \h </w:instrText>
            </w:r>
            <w:r>
              <w:rPr>
                <w:noProof/>
                <w:webHidden/>
              </w:rPr>
            </w:r>
            <w:r>
              <w:rPr>
                <w:noProof/>
                <w:webHidden/>
              </w:rPr>
              <w:fldChar w:fldCharType="separate"/>
            </w:r>
            <w:r>
              <w:rPr>
                <w:noProof/>
                <w:webHidden/>
              </w:rPr>
              <w:t>13</w:t>
            </w:r>
            <w:r>
              <w:rPr>
                <w:noProof/>
                <w:webHidden/>
              </w:rPr>
              <w:fldChar w:fldCharType="end"/>
            </w:r>
          </w:hyperlink>
        </w:p>
        <w:p w:rsidR="00C9320C" w:rsidRDefault="00C9320C">
          <w:pPr>
            <w:pStyle w:val="Spistreci1"/>
            <w:tabs>
              <w:tab w:val="left" w:pos="660"/>
              <w:tab w:val="right" w:leader="dot" w:pos="9344"/>
            </w:tabs>
            <w:rPr>
              <w:noProof/>
            </w:rPr>
          </w:pPr>
          <w:hyperlink w:anchor="_Toc63929735" w:history="1">
            <w:r w:rsidRPr="00574DED">
              <w:rPr>
                <w:rStyle w:val="Hipercze"/>
                <w:noProof/>
              </w:rPr>
              <w:t>19.</w:t>
            </w:r>
            <w:r>
              <w:rPr>
                <w:noProof/>
              </w:rPr>
              <w:tab/>
            </w:r>
            <w:r w:rsidRPr="00574DED">
              <w:rPr>
                <w:rStyle w:val="Hipercze"/>
                <w:noProof/>
              </w:rPr>
              <w:t>Formalności po wyborze oferty</w:t>
            </w:r>
            <w:r>
              <w:rPr>
                <w:noProof/>
                <w:webHidden/>
              </w:rPr>
              <w:tab/>
            </w:r>
            <w:r>
              <w:rPr>
                <w:noProof/>
                <w:webHidden/>
              </w:rPr>
              <w:fldChar w:fldCharType="begin"/>
            </w:r>
            <w:r>
              <w:rPr>
                <w:noProof/>
                <w:webHidden/>
              </w:rPr>
              <w:instrText xml:space="preserve"> PAGEREF _Toc63929735 \h </w:instrText>
            </w:r>
            <w:r>
              <w:rPr>
                <w:noProof/>
                <w:webHidden/>
              </w:rPr>
            </w:r>
            <w:r>
              <w:rPr>
                <w:noProof/>
                <w:webHidden/>
              </w:rPr>
              <w:fldChar w:fldCharType="separate"/>
            </w:r>
            <w:r>
              <w:rPr>
                <w:noProof/>
                <w:webHidden/>
              </w:rPr>
              <w:t>15</w:t>
            </w:r>
            <w:r>
              <w:rPr>
                <w:noProof/>
                <w:webHidden/>
              </w:rPr>
              <w:fldChar w:fldCharType="end"/>
            </w:r>
          </w:hyperlink>
        </w:p>
        <w:p w:rsidR="00C9320C" w:rsidRDefault="00C9320C">
          <w:pPr>
            <w:pStyle w:val="Spistreci1"/>
            <w:tabs>
              <w:tab w:val="left" w:pos="660"/>
              <w:tab w:val="right" w:leader="dot" w:pos="9344"/>
            </w:tabs>
            <w:rPr>
              <w:noProof/>
            </w:rPr>
          </w:pPr>
          <w:hyperlink w:anchor="_Toc63929736" w:history="1">
            <w:r w:rsidRPr="00574DED">
              <w:rPr>
                <w:rStyle w:val="Hipercze"/>
                <w:noProof/>
              </w:rPr>
              <w:t>20.</w:t>
            </w:r>
            <w:r>
              <w:rPr>
                <w:noProof/>
              </w:rPr>
              <w:tab/>
            </w:r>
            <w:r w:rsidRPr="00574DED">
              <w:rPr>
                <w:rStyle w:val="Hipercze"/>
                <w:noProof/>
              </w:rPr>
              <w:t>Ochrona prawna</w:t>
            </w:r>
            <w:r>
              <w:rPr>
                <w:noProof/>
                <w:webHidden/>
              </w:rPr>
              <w:tab/>
            </w:r>
            <w:r>
              <w:rPr>
                <w:noProof/>
                <w:webHidden/>
              </w:rPr>
              <w:fldChar w:fldCharType="begin"/>
            </w:r>
            <w:r>
              <w:rPr>
                <w:noProof/>
                <w:webHidden/>
              </w:rPr>
              <w:instrText xml:space="preserve"> PAGEREF _Toc63929736 \h </w:instrText>
            </w:r>
            <w:r>
              <w:rPr>
                <w:noProof/>
                <w:webHidden/>
              </w:rPr>
            </w:r>
            <w:r>
              <w:rPr>
                <w:noProof/>
                <w:webHidden/>
              </w:rPr>
              <w:fldChar w:fldCharType="separate"/>
            </w:r>
            <w:r>
              <w:rPr>
                <w:noProof/>
                <w:webHidden/>
              </w:rPr>
              <w:t>15</w:t>
            </w:r>
            <w:r>
              <w:rPr>
                <w:noProof/>
                <w:webHidden/>
              </w:rPr>
              <w:fldChar w:fldCharType="end"/>
            </w:r>
          </w:hyperlink>
        </w:p>
        <w:p w:rsidR="00C9320C" w:rsidRDefault="00C9320C">
          <w:pPr>
            <w:pStyle w:val="Spistreci1"/>
            <w:tabs>
              <w:tab w:val="left" w:pos="660"/>
              <w:tab w:val="right" w:leader="dot" w:pos="9344"/>
            </w:tabs>
            <w:rPr>
              <w:noProof/>
            </w:rPr>
          </w:pPr>
          <w:hyperlink w:anchor="_Toc63929737" w:history="1">
            <w:r w:rsidRPr="00574DED">
              <w:rPr>
                <w:rStyle w:val="Hipercze"/>
                <w:noProof/>
              </w:rPr>
              <w:t>21.</w:t>
            </w:r>
            <w:r>
              <w:rPr>
                <w:noProof/>
              </w:rPr>
              <w:tab/>
            </w:r>
            <w:r w:rsidRPr="00574DED">
              <w:rPr>
                <w:rStyle w:val="Hipercze"/>
                <w:noProof/>
              </w:rPr>
              <w:t>Warunki udziału w postępowaniu</w:t>
            </w:r>
            <w:r>
              <w:rPr>
                <w:noProof/>
                <w:webHidden/>
              </w:rPr>
              <w:tab/>
            </w:r>
            <w:r>
              <w:rPr>
                <w:noProof/>
                <w:webHidden/>
              </w:rPr>
              <w:fldChar w:fldCharType="begin"/>
            </w:r>
            <w:r>
              <w:rPr>
                <w:noProof/>
                <w:webHidden/>
              </w:rPr>
              <w:instrText xml:space="preserve"> PAGEREF _Toc63929737 \h </w:instrText>
            </w:r>
            <w:r>
              <w:rPr>
                <w:noProof/>
                <w:webHidden/>
              </w:rPr>
            </w:r>
            <w:r>
              <w:rPr>
                <w:noProof/>
                <w:webHidden/>
              </w:rPr>
              <w:fldChar w:fldCharType="separate"/>
            </w:r>
            <w:r>
              <w:rPr>
                <w:noProof/>
                <w:webHidden/>
              </w:rPr>
              <w:t>16</w:t>
            </w:r>
            <w:r>
              <w:rPr>
                <w:noProof/>
                <w:webHidden/>
              </w:rPr>
              <w:fldChar w:fldCharType="end"/>
            </w:r>
          </w:hyperlink>
        </w:p>
        <w:p w:rsidR="00C9320C" w:rsidRDefault="00C9320C">
          <w:pPr>
            <w:pStyle w:val="Spistreci1"/>
            <w:tabs>
              <w:tab w:val="left" w:pos="660"/>
              <w:tab w:val="right" w:leader="dot" w:pos="9344"/>
            </w:tabs>
            <w:rPr>
              <w:noProof/>
            </w:rPr>
          </w:pPr>
          <w:hyperlink w:anchor="_Toc63929738" w:history="1">
            <w:r w:rsidRPr="00574DED">
              <w:rPr>
                <w:rStyle w:val="Hipercze"/>
                <w:noProof/>
              </w:rPr>
              <w:t>22.</w:t>
            </w:r>
            <w:r>
              <w:rPr>
                <w:noProof/>
              </w:rPr>
              <w:tab/>
            </w:r>
            <w:r w:rsidRPr="00574DED">
              <w:rPr>
                <w:rStyle w:val="Hipercze"/>
                <w:noProof/>
              </w:rPr>
              <w:t>Podmiotowe środki dowodowe</w:t>
            </w:r>
            <w:r>
              <w:rPr>
                <w:noProof/>
                <w:webHidden/>
              </w:rPr>
              <w:tab/>
            </w:r>
            <w:r>
              <w:rPr>
                <w:noProof/>
                <w:webHidden/>
              </w:rPr>
              <w:fldChar w:fldCharType="begin"/>
            </w:r>
            <w:r>
              <w:rPr>
                <w:noProof/>
                <w:webHidden/>
              </w:rPr>
              <w:instrText xml:space="preserve"> PAGEREF _Toc63929738 \h </w:instrText>
            </w:r>
            <w:r>
              <w:rPr>
                <w:noProof/>
                <w:webHidden/>
              </w:rPr>
            </w:r>
            <w:r>
              <w:rPr>
                <w:noProof/>
                <w:webHidden/>
              </w:rPr>
              <w:fldChar w:fldCharType="separate"/>
            </w:r>
            <w:r>
              <w:rPr>
                <w:noProof/>
                <w:webHidden/>
              </w:rPr>
              <w:t>17</w:t>
            </w:r>
            <w:r>
              <w:rPr>
                <w:noProof/>
                <w:webHidden/>
              </w:rPr>
              <w:fldChar w:fldCharType="end"/>
            </w:r>
          </w:hyperlink>
        </w:p>
        <w:p w:rsidR="00C9320C" w:rsidRDefault="00C9320C">
          <w:pPr>
            <w:pStyle w:val="Spistreci1"/>
            <w:tabs>
              <w:tab w:val="left" w:pos="660"/>
              <w:tab w:val="right" w:leader="dot" w:pos="9344"/>
            </w:tabs>
            <w:rPr>
              <w:noProof/>
            </w:rPr>
          </w:pPr>
          <w:hyperlink w:anchor="_Toc63929739" w:history="1">
            <w:r w:rsidRPr="00574DED">
              <w:rPr>
                <w:rStyle w:val="Hipercze"/>
                <w:noProof/>
              </w:rPr>
              <w:t>23.</w:t>
            </w:r>
            <w:r>
              <w:rPr>
                <w:noProof/>
              </w:rPr>
              <w:tab/>
            </w:r>
            <w:r w:rsidRPr="00574DED">
              <w:rPr>
                <w:rStyle w:val="Hipercze"/>
                <w:noProof/>
              </w:rPr>
              <w:t>Podział zamówienia na części</w:t>
            </w:r>
            <w:r>
              <w:rPr>
                <w:noProof/>
                <w:webHidden/>
              </w:rPr>
              <w:tab/>
            </w:r>
            <w:r>
              <w:rPr>
                <w:noProof/>
                <w:webHidden/>
              </w:rPr>
              <w:fldChar w:fldCharType="begin"/>
            </w:r>
            <w:r>
              <w:rPr>
                <w:noProof/>
                <w:webHidden/>
              </w:rPr>
              <w:instrText xml:space="preserve"> PAGEREF _Toc63929739 \h </w:instrText>
            </w:r>
            <w:r>
              <w:rPr>
                <w:noProof/>
                <w:webHidden/>
              </w:rPr>
            </w:r>
            <w:r>
              <w:rPr>
                <w:noProof/>
                <w:webHidden/>
              </w:rPr>
              <w:fldChar w:fldCharType="separate"/>
            </w:r>
            <w:r>
              <w:rPr>
                <w:noProof/>
                <w:webHidden/>
              </w:rPr>
              <w:t>18</w:t>
            </w:r>
            <w:r>
              <w:rPr>
                <w:noProof/>
                <w:webHidden/>
              </w:rPr>
              <w:fldChar w:fldCharType="end"/>
            </w:r>
          </w:hyperlink>
        </w:p>
        <w:p w:rsidR="00C9320C" w:rsidRDefault="00C9320C">
          <w:pPr>
            <w:pStyle w:val="Spistreci1"/>
            <w:tabs>
              <w:tab w:val="left" w:pos="660"/>
              <w:tab w:val="right" w:leader="dot" w:pos="9344"/>
            </w:tabs>
            <w:rPr>
              <w:noProof/>
            </w:rPr>
          </w:pPr>
          <w:hyperlink w:anchor="_Toc63929740" w:history="1">
            <w:r w:rsidRPr="00574DED">
              <w:rPr>
                <w:rStyle w:val="Hipercze"/>
                <w:noProof/>
              </w:rPr>
              <w:t>24.</w:t>
            </w:r>
            <w:r>
              <w:rPr>
                <w:noProof/>
              </w:rPr>
              <w:tab/>
            </w:r>
            <w:r w:rsidRPr="00574DED">
              <w:rPr>
                <w:rStyle w:val="Hipercze"/>
                <w:noProof/>
              </w:rPr>
              <w:t>Oferta wariantowa</w:t>
            </w:r>
            <w:r>
              <w:rPr>
                <w:noProof/>
                <w:webHidden/>
              </w:rPr>
              <w:tab/>
            </w:r>
            <w:r>
              <w:rPr>
                <w:noProof/>
                <w:webHidden/>
              </w:rPr>
              <w:fldChar w:fldCharType="begin"/>
            </w:r>
            <w:r>
              <w:rPr>
                <w:noProof/>
                <w:webHidden/>
              </w:rPr>
              <w:instrText xml:space="preserve"> PAGEREF _Toc63929740 \h </w:instrText>
            </w:r>
            <w:r>
              <w:rPr>
                <w:noProof/>
                <w:webHidden/>
              </w:rPr>
            </w:r>
            <w:r>
              <w:rPr>
                <w:noProof/>
                <w:webHidden/>
              </w:rPr>
              <w:fldChar w:fldCharType="separate"/>
            </w:r>
            <w:r>
              <w:rPr>
                <w:noProof/>
                <w:webHidden/>
              </w:rPr>
              <w:t>18</w:t>
            </w:r>
            <w:r>
              <w:rPr>
                <w:noProof/>
                <w:webHidden/>
              </w:rPr>
              <w:fldChar w:fldCharType="end"/>
            </w:r>
          </w:hyperlink>
        </w:p>
        <w:p w:rsidR="00C9320C" w:rsidRDefault="00C9320C">
          <w:pPr>
            <w:pStyle w:val="Spistreci1"/>
            <w:tabs>
              <w:tab w:val="left" w:pos="660"/>
              <w:tab w:val="right" w:leader="dot" w:pos="9344"/>
            </w:tabs>
            <w:rPr>
              <w:noProof/>
            </w:rPr>
          </w:pPr>
          <w:hyperlink w:anchor="_Toc63929741" w:history="1">
            <w:r w:rsidRPr="00574DED">
              <w:rPr>
                <w:rStyle w:val="Hipercze"/>
                <w:noProof/>
              </w:rPr>
              <w:t>25.</w:t>
            </w:r>
            <w:r>
              <w:rPr>
                <w:noProof/>
              </w:rPr>
              <w:tab/>
            </w:r>
            <w:r w:rsidRPr="00574DED">
              <w:rPr>
                <w:rStyle w:val="Hipercze"/>
                <w:noProof/>
              </w:rPr>
              <w:t>Zatrudnienie na umowę o pracę</w:t>
            </w:r>
            <w:r>
              <w:rPr>
                <w:noProof/>
                <w:webHidden/>
              </w:rPr>
              <w:tab/>
            </w:r>
            <w:r>
              <w:rPr>
                <w:noProof/>
                <w:webHidden/>
              </w:rPr>
              <w:fldChar w:fldCharType="begin"/>
            </w:r>
            <w:r>
              <w:rPr>
                <w:noProof/>
                <w:webHidden/>
              </w:rPr>
              <w:instrText xml:space="preserve"> PAGEREF _Toc63929741 \h </w:instrText>
            </w:r>
            <w:r>
              <w:rPr>
                <w:noProof/>
                <w:webHidden/>
              </w:rPr>
            </w:r>
            <w:r>
              <w:rPr>
                <w:noProof/>
                <w:webHidden/>
              </w:rPr>
              <w:fldChar w:fldCharType="separate"/>
            </w:r>
            <w:r>
              <w:rPr>
                <w:noProof/>
                <w:webHidden/>
              </w:rPr>
              <w:t>18</w:t>
            </w:r>
            <w:r>
              <w:rPr>
                <w:noProof/>
                <w:webHidden/>
              </w:rPr>
              <w:fldChar w:fldCharType="end"/>
            </w:r>
          </w:hyperlink>
        </w:p>
        <w:p w:rsidR="00C9320C" w:rsidRDefault="00C9320C">
          <w:pPr>
            <w:pStyle w:val="Spistreci1"/>
            <w:tabs>
              <w:tab w:val="left" w:pos="660"/>
              <w:tab w:val="right" w:leader="dot" w:pos="9344"/>
            </w:tabs>
            <w:rPr>
              <w:noProof/>
            </w:rPr>
          </w:pPr>
          <w:hyperlink w:anchor="_Toc63929742" w:history="1">
            <w:r w:rsidRPr="00574DED">
              <w:rPr>
                <w:rStyle w:val="Hipercze"/>
                <w:noProof/>
              </w:rPr>
              <w:t>26.</w:t>
            </w:r>
            <w:r>
              <w:rPr>
                <w:noProof/>
              </w:rPr>
              <w:tab/>
            </w:r>
            <w:r w:rsidRPr="00574DED">
              <w:rPr>
                <w:rStyle w:val="Hipercze"/>
                <w:noProof/>
              </w:rPr>
              <w:t>Wadium</w:t>
            </w:r>
            <w:r>
              <w:rPr>
                <w:noProof/>
                <w:webHidden/>
              </w:rPr>
              <w:tab/>
            </w:r>
            <w:r>
              <w:rPr>
                <w:noProof/>
                <w:webHidden/>
              </w:rPr>
              <w:fldChar w:fldCharType="begin"/>
            </w:r>
            <w:r>
              <w:rPr>
                <w:noProof/>
                <w:webHidden/>
              </w:rPr>
              <w:instrText xml:space="preserve"> PAGEREF _Toc63929742 \h </w:instrText>
            </w:r>
            <w:r>
              <w:rPr>
                <w:noProof/>
                <w:webHidden/>
              </w:rPr>
            </w:r>
            <w:r>
              <w:rPr>
                <w:noProof/>
                <w:webHidden/>
              </w:rPr>
              <w:fldChar w:fldCharType="separate"/>
            </w:r>
            <w:r>
              <w:rPr>
                <w:noProof/>
                <w:webHidden/>
              </w:rPr>
              <w:t>19</w:t>
            </w:r>
            <w:r>
              <w:rPr>
                <w:noProof/>
                <w:webHidden/>
              </w:rPr>
              <w:fldChar w:fldCharType="end"/>
            </w:r>
          </w:hyperlink>
        </w:p>
        <w:p w:rsidR="00C9320C" w:rsidRDefault="00C9320C">
          <w:pPr>
            <w:pStyle w:val="Spistreci1"/>
            <w:tabs>
              <w:tab w:val="left" w:pos="660"/>
              <w:tab w:val="right" w:leader="dot" w:pos="9344"/>
            </w:tabs>
            <w:rPr>
              <w:noProof/>
            </w:rPr>
          </w:pPr>
          <w:hyperlink w:anchor="_Toc63929743" w:history="1">
            <w:r w:rsidRPr="00574DED">
              <w:rPr>
                <w:rStyle w:val="Hipercze"/>
                <w:noProof/>
              </w:rPr>
              <w:t>27.</w:t>
            </w:r>
            <w:r>
              <w:rPr>
                <w:noProof/>
              </w:rPr>
              <w:tab/>
            </w:r>
            <w:r w:rsidRPr="00574DED">
              <w:rPr>
                <w:rStyle w:val="Hipercze"/>
                <w:noProof/>
              </w:rPr>
              <w:t>Zamówienia powtórzeniowe</w:t>
            </w:r>
            <w:r>
              <w:rPr>
                <w:noProof/>
                <w:webHidden/>
              </w:rPr>
              <w:tab/>
            </w:r>
            <w:r>
              <w:rPr>
                <w:noProof/>
                <w:webHidden/>
              </w:rPr>
              <w:fldChar w:fldCharType="begin"/>
            </w:r>
            <w:r>
              <w:rPr>
                <w:noProof/>
                <w:webHidden/>
              </w:rPr>
              <w:instrText xml:space="preserve"> PAGEREF _Toc63929743 \h </w:instrText>
            </w:r>
            <w:r>
              <w:rPr>
                <w:noProof/>
                <w:webHidden/>
              </w:rPr>
            </w:r>
            <w:r>
              <w:rPr>
                <w:noProof/>
                <w:webHidden/>
              </w:rPr>
              <w:fldChar w:fldCharType="separate"/>
            </w:r>
            <w:r>
              <w:rPr>
                <w:noProof/>
                <w:webHidden/>
              </w:rPr>
              <w:t>20</w:t>
            </w:r>
            <w:r>
              <w:rPr>
                <w:noProof/>
                <w:webHidden/>
              </w:rPr>
              <w:fldChar w:fldCharType="end"/>
            </w:r>
          </w:hyperlink>
        </w:p>
        <w:p w:rsidR="00C9320C" w:rsidRDefault="00C9320C">
          <w:pPr>
            <w:pStyle w:val="Spistreci1"/>
            <w:tabs>
              <w:tab w:val="left" w:pos="660"/>
              <w:tab w:val="right" w:leader="dot" w:pos="9344"/>
            </w:tabs>
            <w:rPr>
              <w:noProof/>
            </w:rPr>
          </w:pPr>
          <w:hyperlink w:anchor="_Toc63929744" w:history="1">
            <w:r w:rsidRPr="00574DED">
              <w:rPr>
                <w:rStyle w:val="Hipercze"/>
                <w:noProof/>
              </w:rPr>
              <w:t>28.</w:t>
            </w:r>
            <w:r>
              <w:rPr>
                <w:noProof/>
              </w:rPr>
              <w:tab/>
            </w:r>
            <w:r w:rsidRPr="00574DED">
              <w:rPr>
                <w:rStyle w:val="Hipercze"/>
                <w:noProof/>
              </w:rPr>
              <w:t>Informacje uzupełniające</w:t>
            </w:r>
            <w:r>
              <w:rPr>
                <w:noProof/>
                <w:webHidden/>
              </w:rPr>
              <w:tab/>
            </w:r>
            <w:r>
              <w:rPr>
                <w:noProof/>
                <w:webHidden/>
              </w:rPr>
              <w:fldChar w:fldCharType="begin"/>
            </w:r>
            <w:r>
              <w:rPr>
                <w:noProof/>
                <w:webHidden/>
              </w:rPr>
              <w:instrText xml:space="preserve"> PAGEREF _Toc63929744 \h </w:instrText>
            </w:r>
            <w:r>
              <w:rPr>
                <w:noProof/>
                <w:webHidden/>
              </w:rPr>
            </w:r>
            <w:r>
              <w:rPr>
                <w:noProof/>
                <w:webHidden/>
              </w:rPr>
              <w:fldChar w:fldCharType="separate"/>
            </w:r>
            <w:r>
              <w:rPr>
                <w:noProof/>
                <w:webHidden/>
              </w:rPr>
              <w:t>20</w:t>
            </w:r>
            <w:r>
              <w:rPr>
                <w:noProof/>
                <w:webHidden/>
              </w:rPr>
              <w:fldChar w:fldCharType="end"/>
            </w:r>
          </w:hyperlink>
        </w:p>
        <w:p w:rsidR="00C9320C" w:rsidRDefault="00C9320C">
          <w:pPr>
            <w:pStyle w:val="Spistreci1"/>
            <w:tabs>
              <w:tab w:val="left" w:pos="660"/>
              <w:tab w:val="right" w:leader="dot" w:pos="9344"/>
            </w:tabs>
            <w:rPr>
              <w:noProof/>
            </w:rPr>
          </w:pPr>
          <w:hyperlink w:anchor="_Toc63929745" w:history="1">
            <w:r w:rsidRPr="00574DED">
              <w:rPr>
                <w:rStyle w:val="Hipercze"/>
                <w:noProof/>
              </w:rPr>
              <w:t>29.</w:t>
            </w:r>
            <w:r>
              <w:rPr>
                <w:noProof/>
              </w:rPr>
              <w:tab/>
            </w:r>
            <w:r w:rsidRPr="00574DED">
              <w:rPr>
                <w:rStyle w:val="Hipercze"/>
                <w:noProof/>
              </w:rPr>
              <w:t>Klauzula RODO</w:t>
            </w:r>
            <w:r>
              <w:rPr>
                <w:noProof/>
                <w:webHidden/>
              </w:rPr>
              <w:tab/>
            </w:r>
            <w:r>
              <w:rPr>
                <w:noProof/>
                <w:webHidden/>
              </w:rPr>
              <w:fldChar w:fldCharType="begin"/>
            </w:r>
            <w:r>
              <w:rPr>
                <w:noProof/>
                <w:webHidden/>
              </w:rPr>
              <w:instrText xml:space="preserve"> PAGEREF _Toc63929745 \h </w:instrText>
            </w:r>
            <w:r>
              <w:rPr>
                <w:noProof/>
                <w:webHidden/>
              </w:rPr>
            </w:r>
            <w:r>
              <w:rPr>
                <w:noProof/>
                <w:webHidden/>
              </w:rPr>
              <w:fldChar w:fldCharType="separate"/>
            </w:r>
            <w:r>
              <w:rPr>
                <w:noProof/>
                <w:webHidden/>
              </w:rPr>
              <w:t>20</w:t>
            </w:r>
            <w:r>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63929717"/>
      <w:r w:rsidRPr="00265764">
        <w:lastRenderedPageBreak/>
        <w:t>Zamawiający</w:t>
      </w:r>
      <w:bookmarkEnd w:id="0"/>
    </w:p>
    <w:p w:rsidR="007011F6" w:rsidRPr="00355B08" w:rsidRDefault="007011F6" w:rsidP="004D1189">
      <w:pPr>
        <w:pStyle w:val="Akapitzlist"/>
        <w:numPr>
          <w:ilvl w:val="0"/>
          <w:numId w:val="6"/>
        </w:numPr>
        <w:rPr>
          <w:rFonts w:cstheme="minorHAnsi"/>
        </w:rPr>
      </w:pPr>
      <w:r w:rsidRPr="00355B08">
        <w:rPr>
          <w:rFonts w:cstheme="minorHAnsi"/>
        </w:rPr>
        <w:t xml:space="preserve">Gmina Resko </w:t>
      </w:r>
      <w:r w:rsidRPr="00355B08">
        <w:rPr>
          <w:rFonts w:cstheme="minorHAnsi"/>
        </w:rPr>
        <w:br/>
        <w:t xml:space="preserve">ul. Rynek 1 </w:t>
      </w:r>
      <w:r w:rsidRPr="00355B08">
        <w:rPr>
          <w:rFonts w:cstheme="minorHAnsi"/>
        </w:rPr>
        <w:br/>
        <w:t>Tel: 91 395 15 03</w:t>
      </w:r>
      <w:r w:rsidRPr="00355B08">
        <w:rPr>
          <w:rFonts w:cstheme="minorHAnsi"/>
        </w:rPr>
        <w:br/>
      </w:r>
      <w:hyperlink r:id="rId10" w:history="1">
        <w:r w:rsidRPr="00355B08">
          <w:rPr>
            <w:rStyle w:val="Hipercze"/>
            <w:rFonts w:cstheme="minorHAnsi"/>
          </w:rPr>
          <w:t>zamowienia@resko.pl</w:t>
        </w:r>
      </w:hyperlink>
      <w:r w:rsidRPr="00355B08">
        <w:rPr>
          <w:rFonts w:cstheme="minorHAnsi"/>
        </w:rPr>
        <w:t xml:space="preserve"> </w:t>
      </w:r>
      <w:r w:rsidRPr="00355B08">
        <w:rPr>
          <w:rFonts w:cstheme="minorHAnsi"/>
        </w:rPr>
        <w:br/>
      </w:r>
      <w:hyperlink r:id="rId11" w:history="1">
        <w:r w:rsidRPr="00355B08">
          <w:rPr>
            <w:rStyle w:val="Hipercze"/>
            <w:rFonts w:cstheme="minorHAnsi"/>
          </w:rPr>
          <w:t>www.bip.resko.pl</w:t>
        </w:r>
      </w:hyperlink>
      <w:r w:rsidRPr="00355B08">
        <w:rPr>
          <w:rFonts w:cstheme="minorHAnsi"/>
        </w:rPr>
        <w:t xml:space="preserve"> </w:t>
      </w:r>
      <w:r w:rsidRPr="00355B08">
        <w:rPr>
          <w:rFonts w:cstheme="minorHAnsi"/>
        </w:rPr>
        <w:br/>
      </w:r>
      <w:hyperlink r:id="rId12" w:history="1">
        <w:r w:rsidRPr="00355B08">
          <w:rPr>
            <w:rStyle w:val="Hipercze"/>
            <w:rFonts w:cstheme="minorHAnsi"/>
          </w:rPr>
          <w:t>https://platformazakupowa.pl/pn/resko</w:t>
        </w:r>
      </w:hyperlink>
      <w:r w:rsidRPr="00355B08">
        <w:rPr>
          <w:rFonts w:cstheme="minorHAnsi"/>
        </w:rPr>
        <w:t xml:space="preserve"> </w:t>
      </w:r>
    </w:p>
    <w:p w:rsidR="007011F6" w:rsidRPr="00265764" w:rsidRDefault="007011F6" w:rsidP="00FA77A5">
      <w:pPr>
        <w:pStyle w:val="Nagwek1"/>
        <w:ind w:left="426" w:hanging="426"/>
      </w:pPr>
      <w:bookmarkStart w:id="1" w:name="_Toc63929718"/>
      <w:r w:rsidRPr="00265764">
        <w:t>Strona internetowa</w:t>
      </w:r>
      <w:bookmarkEnd w:id="1"/>
    </w:p>
    <w:p w:rsidR="007011F6" w:rsidRPr="00355B08" w:rsidRDefault="007011F6" w:rsidP="004D1189">
      <w:pPr>
        <w:pStyle w:val="Akapitzlist"/>
        <w:numPr>
          <w:ilvl w:val="0"/>
          <w:numId w:val="5"/>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3" w:history="1">
        <w:r w:rsidR="0003781A" w:rsidRPr="00355B08">
          <w:rPr>
            <w:rStyle w:val="Hipercze"/>
            <w:rFonts w:cstheme="minorHAnsi"/>
          </w:rPr>
          <w:t>https://platformazakupowa.pl/pn/resko</w:t>
        </w:r>
      </w:hyperlink>
    </w:p>
    <w:p w:rsidR="007011F6" w:rsidRPr="00265764" w:rsidRDefault="007011F6" w:rsidP="00FA77A5">
      <w:pPr>
        <w:pStyle w:val="Nagwek1"/>
        <w:ind w:left="426" w:hanging="426"/>
      </w:pPr>
      <w:bookmarkStart w:id="2" w:name="_Toc63929719"/>
      <w:r w:rsidRPr="00265764">
        <w:t>Procedura postępowania</w:t>
      </w:r>
      <w:bookmarkEnd w:id="2"/>
    </w:p>
    <w:p w:rsidR="007011F6" w:rsidRPr="00355B08" w:rsidRDefault="007011F6" w:rsidP="004D1189">
      <w:pPr>
        <w:pStyle w:val="Akapitzlist"/>
        <w:numPr>
          <w:ilvl w:val="0"/>
          <w:numId w:val="4"/>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4D1189">
      <w:pPr>
        <w:pStyle w:val="Akapitzlist"/>
        <w:numPr>
          <w:ilvl w:val="0"/>
          <w:numId w:val="4"/>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4D1189">
      <w:pPr>
        <w:pStyle w:val="Akapitzlist"/>
        <w:numPr>
          <w:ilvl w:val="0"/>
          <w:numId w:val="4"/>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63929720"/>
      <w:r w:rsidRPr="00265764">
        <w:t>Negocjacje</w:t>
      </w:r>
      <w:bookmarkEnd w:id="3"/>
    </w:p>
    <w:p w:rsidR="007011F6" w:rsidRDefault="007011F6" w:rsidP="00FA77A5">
      <w:pPr>
        <w:pStyle w:val="Akapitzlist"/>
        <w:numPr>
          <w:ilvl w:val="0"/>
          <w:numId w:val="3"/>
        </w:numPr>
        <w:jc w:val="both"/>
        <w:rPr>
          <w:rFonts w:cstheme="minorHAnsi"/>
        </w:rPr>
      </w:pPr>
      <w:r w:rsidRPr="00355B08">
        <w:rPr>
          <w:rFonts w:cstheme="minorHAnsi"/>
        </w:rPr>
        <w:t>Zamawiający może przeprowadzić negocjacje z wykonawcą, którego oferta zostanie najwyżej oceniona. Negocjacj</w:t>
      </w:r>
      <w:r w:rsidR="00FA77A5">
        <w:rPr>
          <w:rFonts w:cstheme="minorHAnsi"/>
        </w:rPr>
        <w:t>e</w:t>
      </w:r>
      <w:r w:rsidRPr="00355B08">
        <w:rPr>
          <w:rFonts w:cstheme="minorHAnsi"/>
        </w:rPr>
        <w:t xml:space="preserve"> </w:t>
      </w:r>
      <w:r w:rsidR="00FA77A5" w:rsidRPr="00FA77A5">
        <w:rPr>
          <w:rFonts w:cstheme="minorHAnsi"/>
        </w:rPr>
        <w:t>dotyczą wyłącznie tych elementów treści ofert, które podlegają ocenie w ramach kryteriów oceny ofert</w:t>
      </w:r>
      <w:r w:rsidRPr="00355B08">
        <w:rPr>
          <w:rFonts w:cstheme="minorHAnsi"/>
        </w:rPr>
        <w:t xml:space="preserve">. </w:t>
      </w:r>
    </w:p>
    <w:p w:rsidR="00FA77A5" w:rsidRPr="00355B08" w:rsidRDefault="00FA77A5" w:rsidP="004D1189">
      <w:pPr>
        <w:pStyle w:val="Akapitzlist"/>
        <w:numPr>
          <w:ilvl w:val="0"/>
          <w:numId w:val="3"/>
        </w:numPr>
        <w:jc w:val="both"/>
        <w:rPr>
          <w:rFonts w:cstheme="minorHAnsi"/>
        </w:rPr>
      </w:pPr>
      <w:r>
        <w:rPr>
          <w:rFonts w:cstheme="minorHAnsi"/>
        </w:rPr>
        <w:t>Negocjacje nie mogą prowadzić do zmiany treści SWZ.</w:t>
      </w:r>
    </w:p>
    <w:p w:rsidR="007011F6" w:rsidRPr="00355B08" w:rsidRDefault="007011F6" w:rsidP="004D1189">
      <w:pPr>
        <w:pStyle w:val="Akapitzlist"/>
        <w:numPr>
          <w:ilvl w:val="0"/>
          <w:numId w:val="3"/>
        </w:numPr>
        <w:jc w:val="both"/>
        <w:rPr>
          <w:rFonts w:cstheme="minorHAnsi"/>
        </w:rPr>
      </w:pPr>
      <w:r w:rsidRPr="00355B08">
        <w:rPr>
          <w:rFonts w:cstheme="minorHAnsi"/>
        </w:rPr>
        <w:t>Zamawiający podejmuje decyzję o zaproszeniu wykonawcy do negocjacji lub udzieleniu zamówienia bez negocjacji.</w:t>
      </w:r>
    </w:p>
    <w:p w:rsidR="007011F6" w:rsidRPr="00265764" w:rsidRDefault="007011F6" w:rsidP="00FA77A5">
      <w:pPr>
        <w:pStyle w:val="Nagwek1"/>
        <w:ind w:left="426" w:hanging="426"/>
      </w:pPr>
      <w:bookmarkStart w:id="4" w:name="_Toc63929721"/>
      <w:r w:rsidRPr="00265764">
        <w:t>Opis przedmiotu zamówienia</w:t>
      </w:r>
      <w:bookmarkEnd w:id="4"/>
    </w:p>
    <w:p w:rsidR="00B154F2" w:rsidRPr="00355B08" w:rsidRDefault="007A3245" w:rsidP="00B154F2">
      <w:pPr>
        <w:pStyle w:val="Akapitzlist"/>
        <w:numPr>
          <w:ilvl w:val="0"/>
          <w:numId w:val="8"/>
        </w:numPr>
        <w:rPr>
          <w:rFonts w:cstheme="minorHAnsi"/>
        </w:rPr>
      </w:pPr>
      <w:r w:rsidRPr="00355B08">
        <w:rPr>
          <w:rFonts w:cstheme="minorHAnsi"/>
        </w:rPr>
        <w:t>Kody CPV: 90611000-3, 90612000-0</w:t>
      </w:r>
    </w:p>
    <w:p w:rsidR="00B154F2" w:rsidRPr="00355B08" w:rsidRDefault="00B154F2" w:rsidP="00B154F2">
      <w:pPr>
        <w:pStyle w:val="Akapitzlist"/>
        <w:numPr>
          <w:ilvl w:val="0"/>
          <w:numId w:val="8"/>
        </w:numPr>
        <w:rPr>
          <w:rFonts w:cstheme="minorHAnsi"/>
        </w:rPr>
      </w:pPr>
      <w:r w:rsidRPr="00355B08">
        <w:rPr>
          <w:rFonts w:cstheme="minorHAnsi"/>
          <w:sz w:val="20"/>
          <w:szCs w:val="20"/>
        </w:rPr>
        <w:t xml:space="preserve">Przedmiotem zamówienia jest usługa polegająca na sprzątaniu ulic i chodników w mieście Resko, wyszczególnionych w załącznikach </w:t>
      </w:r>
      <w:r w:rsidR="007F4381" w:rsidRPr="00355B08">
        <w:rPr>
          <w:rFonts w:cstheme="minorHAnsi"/>
          <w:sz w:val="20"/>
          <w:szCs w:val="20"/>
        </w:rPr>
        <w:t>do wzoru umowy (załącznik nr 6</w:t>
      </w:r>
      <w:r w:rsidRPr="00355B08">
        <w:rPr>
          <w:rFonts w:cstheme="minorHAnsi"/>
          <w:sz w:val="20"/>
          <w:szCs w:val="20"/>
        </w:rPr>
        <w:t xml:space="preserve"> do niniejszej SWZ).</w:t>
      </w:r>
    </w:p>
    <w:p w:rsidR="00B154F2" w:rsidRPr="00355B08" w:rsidRDefault="00B154F2" w:rsidP="00B154F2">
      <w:pPr>
        <w:pStyle w:val="Akapitzlist"/>
        <w:numPr>
          <w:ilvl w:val="0"/>
          <w:numId w:val="8"/>
        </w:numPr>
        <w:rPr>
          <w:rFonts w:cstheme="minorHAnsi"/>
        </w:rPr>
      </w:pPr>
      <w:r w:rsidRPr="00355B08">
        <w:rPr>
          <w:rFonts w:cstheme="minorHAnsi"/>
          <w:sz w:val="20"/>
          <w:szCs w:val="20"/>
        </w:rPr>
        <w:t>W ramach realizacji usługi Wykonawca bierze na siebie następujące obowiązki:</w:t>
      </w:r>
    </w:p>
    <w:p w:rsidR="00B154F2" w:rsidRPr="00355B08" w:rsidRDefault="00B154F2" w:rsidP="007525CA">
      <w:pPr>
        <w:pStyle w:val="Akapitzlist"/>
        <w:numPr>
          <w:ilvl w:val="0"/>
          <w:numId w:val="45"/>
        </w:numPr>
        <w:spacing w:after="0" w:line="259" w:lineRule="auto"/>
        <w:ind w:left="709"/>
        <w:jc w:val="both"/>
        <w:rPr>
          <w:rFonts w:cstheme="minorHAnsi"/>
          <w:sz w:val="20"/>
          <w:szCs w:val="20"/>
        </w:rPr>
      </w:pPr>
      <w:r w:rsidRPr="00355B08">
        <w:rPr>
          <w:rFonts w:cstheme="minorHAnsi"/>
          <w:sz w:val="20"/>
          <w:szCs w:val="20"/>
        </w:rPr>
        <w:t>Sprzątanie wraz z wywozem zanieczyszczeń, polegające na cyklicznym zamiataniu jezdni i chodników, z częstotliwością określoną w Załącznikach;</w:t>
      </w:r>
    </w:p>
    <w:p w:rsidR="00B154F2" w:rsidRPr="00355B08" w:rsidRDefault="00B154F2" w:rsidP="007525CA">
      <w:pPr>
        <w:pStyle w:val="Akapitzlist"/>
        <w:numPr>
          <w:ilvl w:val="0"/>
          <w:numId w:val="45"/>
        </w:numPr>
        <w:spacing w:after="0" w:line="259" w:lineRule="auto"/>
        <w:ind w:left="709"/>
        <w:jc w:val="both"/>
        <w:rPr>
          <w:rFonts w:cstheme="minorHAnsi"/>
          <w:sz w:val="20"/>
          <w:szCs w:val="20"/>
        </w:rPr>
      </w:pPr>
      <w:r w:rsidRPr="00355B08">
        <w:rPr>
          <w:rFonts w:cstheme="minorHAnsi"/>
          <w:sz w:val="20"/>
          <w:szCs w:val="20"/>
        </w:rPr>
        <w:t>Codzienne zbieranie papierków i innych zanieczyszczeń na terenach wymienionych w Załącznikach oraz sprzątanie wokół ławek na terenie miasta; tj. place zabaw, parki, te</w:t>
      </w:r>
      <w:r w:rsidR="007F4381" w:rsidRPr="00355B08">
        <w:rPr>
          <w:rFonts w:cstheme="minorHAnsi"/>
          <w:sz w:val="20"/>
          <w:szCs w:val="20"/>
        </w:rPr>
        <w:t xml:space="preserve">reny zielone </w:t>
      </w:r>
      <w:r w:rsidRPr="00355B08">
        <w:rPr>
          <w:rFonts w:cstheme="minorHAnsi"/>
          <w:sz w:val="20"/>
          <w:szCs w:val="20"/>
        </w:rPr>
        <w:t>i rekreacyjne.</w:t>
      </w:r>
    </w:p>
    <w:p w:rsidR="00B154F2" w:rsidRPr="00355B08" w:rsidRDefault="00B154F2" w:rsidP="007525CA">
      <w:pPr>
        <w:pStyle w:val="Akapitzlist"/>
        <w:numPr>
          <w:ilvl w:val="0"/>
          <w:numId w:val="45"/>
        </w:numPr>
        <w:spacing w:after="0" w:line="259" w:lineRule="auto"/>
        <w:ind w:left="709"/>
        <w:jc w:val="both"/>
        <w:rPr>
          <w:rFonts w:cstheme="minorHAnsi"/>
          <w:sz w:val="20"/>
          <w:szCs w:val="20"/>
        </w:rPr>
      </w:pPr>
      <w:r w:rsidRPr="00355B08">
        <w:rPr>
          <w:rFonts w:cstheme="minorHAnsi"/>
          <w:sz w:val="20"/>
          <w:szCs w:val="20"/>
        </w:rPr>
        <w:t>Opróżnianie koszy na śmieci na terenie miasta z częstotliwością jeden raz w tygodniu;</w:t>
      </w:r>
    </w:p>
    <w:p w:rsidR="00B154F2" w:rsidRPr="00355B08" w:rsidRDefault="00B154F2" w:rsidP="007525CA">
      <w:pPr>
        <w:pStyle w:val="Akapitzlist"/>
        <w:numPr>
          <w:ilvl w:val="0"/>
          <w:numId w:val="45"/>
        </w:numPr>
        <w:spacing w:after="0" w:line="259" w:lineRule="auto"/>
        <w:ind w:left="709"/>
        <w:jc w:val="both"/>
        <w:rPr>
          <w:rFonts w:cstheme="minorHAnsi"/>
          <w:sz w:val="20"/>
          <w:szCs w:val="20"/>
        </w:rPr>
      </w:pPr>
      <w:r w:rsidRPr="00355B08">
        <w:rPr>
          <w:rFonts w:cstheme="minorHAnsi"/>
          <w:sz w:val="20"/>
          <w:szCs w:val="20"/>
        </w:rPr>
        <w:lastRenderedPageBreak/>
        <w:t>W okresie zimy, jako uzupełnienie do akcji odśnieżania miasta:</w:t>
      </w:r>
    </w:p>
    <w:p w:rsidR="00B154F2" w:rsidRPr="00355B08" w:rsidRDefault="00B154F2" w:rsidP="007525CA">
      <w:pPr>
        <w:pStyle w:val="Akapitzlist"/>
        <w:numPr>
          <w:ilvl w:val="0"/>
          <w:numId w:val="46"/>
        </w:numPr>
        <w:spacing w:after="0" w:line="259" w:lineRule="auto"/>
        <w:ind w:left="1134"/>
        <w:jc w:val="both"/>
        <w:rPr>
          <w:rFonts w:cstheme="minorHAnsi"/>
          <w:sz w:val="20"/>
          <w:szCs w:val="20"/>
        </w:rPr>
      </w:pPr>
      <w:r w:rsidRPr="00355B08">
        <w:rPr>
          <w:rFonts w:cstheme="minorHAnsi"/>
          <w:sz w:val="20"/>
          <w:szCs w:val="20"/>
        </w:rPr>
        <w:t>usuwanie piasku z chodników i obrzeży jezdni po ustąpieniu zlodowaceń,</w:t>
      </w:r>
    </w:p>
    <w:p w:rsidR="00B154F2" w:rsidRPr="00355B08" w:rsidRDefault="00B154F2" w:rsidP="007525CA">
      <w:pPr>
        <w:pStyle w:val="Akapitzlist"/>
        <w:numPr>
          <w:ilvl w:val="0"/>
          <w:numId w:val="46"/>
        </w:numPr>
        <w:spacing w:after="0" w:line="259" w:lineRule="auto"/>
        <w:ind w:left="1134"/>
        <w:jc w:val="both"/>
        <w:rPr>
          <w:rFonts w:cstheme="minorHAnsi"/>
          <w:sz w:val="20"/>
          <w:szCs w:val="20"/>
        </w:rPr>
      </w:pPr>
      <w:r w:rsidRPr="00355B08">
        <w:rPr>
          <w:rFonts w:cstheme="minorHAnsi"/>
          <w:sz w:val="20"/>
          <w:szCs w:val="20"/>
        </w:rPr>
        <w:t xml:space="preserve">usuwanie śniegu, błota oraz zlodowaceń ze skrzyżowań, jezdni, przejść dla pieszych </w:t>
      </w:r>
      <w:r w:rsidR="007F4381" w:rsidRPr="00355B08">
        <w:rPr>
          <w:rFonts w:cstheme="minorHAnsi"/>
          <w:sz w:val="20"/>
          <w:szCs w:val="20"/>
        </w:rPr>
        <w:t xml:space="preserve"> </w:t>
      </w:r>
      <w:r w:rsidRPr="00355B08">
        <w:rPr>
          <w:rFonts w:cstheme="minorHAnsi"/>
          <w:sz w:val="20"/>
          <w:szCs w:val="20"/>
        </w:rPr>
        <w:t>i parkingów oraz ich okolic;</w:t>
      </w:r>
    </w:p>
    <w:p w:rsidR="00B154F2" w:rsidRPr="00355B08" w:rsidRDefault="00B154F2" w:rsidP="007525CA">
      <w:pPr>
        <w:pStyle w:val="Akapitzlist"/>
        <w:numPr>
          <w:ilvl w:val="0"/>
          <w:numId w:val="46"/>
        </w:numPr>
        <w:spacing w:after="0" w:line="259" w:lineRule="auto"/>
        <w:ind w:left="1134"/>
        <w:jc w:val="both"/>
        <w:rPr>
          <w:rFonts w:cstheme="minorHAnsi"/>
          <w:sz w:val="20"/>
          <w:szCs w:val="20"/>
        </w:rPr>
      </w:pPr>
      <w:r w:rsidRPr="00355B08">
        <w:rPr>
          <w:rFonts w:cstheme="minorHAnsi"/>
          <w:sz w:val="20"/>
          <w:szCs w:val="20"/>
        </w:rPr>
        <w:t>odbijanie śniegu i zlodowaceń ze studzienek burzowych w sposób umożliwiający spływ wody z jezdni i chodników,</w:t>
      </w:r>
    </w:p>
    <w:p w:rsidR="00B154F2" w:rsidRPr="00355B08" w:rsidRDefault="00B154F2" w:rsidP="007525CA">
      <w:pPr>
        <w:pStyle w:val="Akapitzlist"/>
        <w:numPr>
          <w:ilvl w:val="0"/>
          <w:numId w:val="46"/>
        </w:numPr>
        <w:spacing w:after="0" w:line="259" w:lineRule="auto"/>
        <w:ind w:left="1134"/>
        <w:jc w:val="both"/>
        <w:rPr>
          <w:rFonts w:cstheme="minorHAnsi"/>
          <w:sz w:val="20"/>
          <w:szCs w:val="20"/>
        </w:rPr>
      </w:pPr>
      <w:r w:rsidRPr="00355B08">
        <w:rPr>
          <w:rFonts w:cstheme="minorHAnsi"/>
          <w:sz w:val="20"/>
          <w:szCs w:val="20"/>
        </w:rPr>
        <w:t>odśnieżanie dojść do gminnych obiektów użyteczności publicznej;</w:t>
      </w:r>
    </w:p>
    <w:p w:rsidR="00B154F2" w:rsidRPr="00355B08" w:rsidRDefault="00B154F2" w:rsidP="007525CA">
      <w:pPr>
        <w:pStyle w:val="Akapitzlist"/>
        <w:numPr>
          <w:ilvl w:val="0"/>
          <w:numId w:val="45"/>
        </w:numPr>
        <w:spacing w:after="0" w:line="259" w:lineRule="auto"/>
        <w:ind w:left="709"/>
        <w:jc w:val="both"/>
        <w:rPr>
          <w:rFonts w:cstheme="minorHAnsi"/>
          <w:sz w:val="20"/>
          <w:szCs w:val="20"/>
        </w:rPr>
      </w:pPr>
      <w:r w:rsidRPr="00355B08">
        <w:rPr>
          <w:rFonts w:cstheme="minorHAnsi"/>
          <w:sz w:val="20"/>
          <w:szCs w:val="20"/>
        </w:rPr>
        <w:t>Usuwanie chwastów z powierzchni wytypowanych do sprzątania;</w:t>
      </w:r>
    </w:p>
    <w:p w:rsidR="00B154F2" w:rsidRPr="00355B08" w:rsidRDefault="00B154F2" w:rsidP="007525CA">
      <w:pPr>
        <w:pStyle w:val="Akapitzlist"/>
        <w:numPr>
          <w:ilvl w:val="0"/>
          <w:numId w:val="45"/>
        </w:numPr>
        <w:spacing w:after="0" w:line="259" w:lineRule="auto"/>
        <w:ind w:left="709"/>
        <w:jc w:val="both"/>
        <w:rPr>
          <w:rFonts w:cstheme="minorHAnsi"/>
          <w:sz w:val="20"/>
          <w:szCs w:val="20"/>
        </w:rPr>
      </w:pPr>
      <w:r w:rsidRPr="00355B08">
        <w:rPr>
          <w:rFonts w:cstheme="minorHAnsi"/>
          <w:sz w:val="20"/>
          <w:szCs w:val="20"/>
        </w:rPr>
        <w:t>W dniu 1 stycznia każdego roku sprzątanie rynku w Resku – po spotkaniu noworocznym.</w:t>
      </w:r>
    </w:p>
    <w:p w:rsidR="00B154F2" w:rsidRPr="00355B08" w:rsidRDefault="00B154F2" w:rsidP="007525CA">
      <w:pPr>
        <w:pStyle w:val="Akapitzlist"/>
        <w:numPr>
          <w:ilvl w:val="0"/>
          <w:numId w:val="45"/>
        </w:numPr>
        <w:spacing w:after="0" w:line="259" w:lineRule="auto"/>
        <w:ind w:left="709"/>
        <w:jc w:val="both"/>
        <w:rPr>
          <w:rFonts w:cstheme="minorHAnsi"/>
          <w:sz w:val="20"/>
          <w:szCs w:val="20"/>
        </w:rPr>
      </w:pPr>
      <w:r w:rsidRPr="00355B08">
        <w:rPr>
          <w:rFonts w:cstheme="minorHAnsi"/>
          <w:sz w:val="20"/>
          <w:szCs w:val="20"/>
        </w:rPr>
        <w:t xml:space="preserve">Wykonawca zobowiązany jest przez cały okres świadczenia usługi do postępowania z odpadami zebranymi z ulic, chodników i koszy ulicznych zgodnie z obowiązującymi przepisami prawa, tj. posiadać umowę z podmiotem, który będzie te odpady przekazywał na wysypisko lub w ramach posiadanych uprawnień Wykonawca będzie te odpady przekazywał osobiście.  </w:t>
      </w:r>
    </w:p>
    <w:p w:rsidR="00B154F2" w:rsidRPr="00355B08" w:rsidRDefault="00B154F2" w:rsidP="007525CA">
      <w:pPr>
        <w:pStyle w:val="Akapitzlist"/>
        <w:numPr>
          <w:ilvl w:val="0"/>
          <w:numId w:val="45"/>
        </w:numPr>
        <w:spacing w:after="0" w:line="259" w:lineRule="auto"/>
        <w:ind w:left="709"/>
        <w:jc w:val="both"/>
        <w:rPr>
          <w:rFonts w:cstheme="minorHAnsi"/>
          <w:sz w:val="20"/>
          <w:szCs w:val="20"/>
        </w:rPr>
      </w:pPr>
      <w:r w:rsidRPr="00355B08">
        <w:rPr>
          <w:rFonts w:cstheme="minorHAnsi"/>
          <w:sz w:val="20"/>
          <w:szCs w:val="20"/>
        </w:rPr>
        <w:t>W celu potwierdzenia właściwego postępowania z odpadami zebranymi z ulic, chodników i koszy ulicznych Wykonawca zobowiązany jest do każdej faktury załączyć kartę przekazania odpadów na wysypisko.</w:t>
      </w:r>
    </w:p>
    <w:p w:rsidR="007011F6" w:rsidRPr="00265764" w:rsidRDefault="007011F6" w:rsidP="00FA77A5">
      <w:pPr>
        <w:pStyle w:val="Nagwek1"/>
        <w:ind w:left="426" w:hanging="426"/>
      </w:pPr>
      <w:bookmarkStart w:id="5" w:name="_Toc63929722"/>
      <w:r w:rsidRPr="00265764">
        <w:t>Termin wykonania zamówienia</w:t>
      </w:r>
      <w:bookmarkEnd w:id="5"/>
    </w:p>
    <w:p w:rsidR="007A3245" w:rsidRPr="00355B08" w:rsidRDefault="007A3245" w:rsidP="004D1189">
      <w:pPr>
        <w:pStyle w:val="Akapitzlist"/>
        <w:numPr>
          <w:ilvl w:val="0"/>
          <w:numId w:val="7"/>
        </w:numPr>
        <w:rPr>
          <w:rFonts w:cstheme="minorHAnsi"/>
        </w:rPr>
      </w:pPr>
      <w:r w:rsidRPr="00355B08">
        <w:rPr>
          <w:rFonts w:cstheme="minorHAnsi"/>
        </w:rPr>
        <w:t>Termin wykonania zamówienia: 48 miesięcy od dnia podpisania umowy z zastrzeżeniem przewidzianych okoliczności jego przedłużenia w projektowanych postanowieniach umowy.</w:t>
      </w:r>
    </w:p>
    <w:p w:rsidR="007A3245" w:rsidRPr="00265764" w:rsidRDefault="007A3245" w:rsidP="00FA77A5">
      <w:pPr>
        <w:pStyle w:val="Nagwek1"/>
        <w:ind w:left="426" w:hanging="426"/>
      </w:pPr>
      <w:bookmarkStart w:id="6" w:name="_Toc63929723"/>
      <w:r w:rsidRPr="00265764">
        <w:t>Umowa</w:t>
      </w:r>
      <w:bookmarkEnd w:id="6"/>
    </w:p>
    <w:p w:rsidR="007A3245" w:rsidRPr="00355B08" w:rsidRDefault="007A3245" w:rsidP="004D1189">
      <w:pPr>
        <w:pStyle w:val="Akapitzlist"/>
        <w:numPr>
          <w:ilvl w:val="0"/>
          <w:numId w:val="9"/>
        </w:numPr>
        <w:rPr>
          <w:rFonts w:cstheme="minorHAnsi"/>
        </w:rPr>
      </w:pPr>
      <w:r w:rsidRPr="00355B08">
        <w:rPr>
          <w:rFonts w:cstheme="minorHAnsi"/>
        </w:rPr>
        <w:t xml:space="preserve">Projektowane postanowienia umowy w sprawie zamówienia publicznego, które zostaną wprowadzone do treści tej umowy, stanowi zał. </w:t>
      </w:r>
      <w:r w:rsidR="007F4381" w:rsidRPr="00355B08">
        <w:rPr>
          <w:rFonts w:cstheme="minorHAnsi"/>
        </w:rPr>
        <w:t>N</w:t>
      </w:r>
      <w:r w:rsidRPr="00355B08">
        <w:rPr>
          <w:rFonts w:cstheme="minorHAnsi"/>
        </w:rPr>
        <w:t>r</w:t>
      </w:r>
      <w:r w:rsidR="007F4381" w:rsidRPr="00355B08">
        <w:rPr>
          <w:rFonts w:cstheme="minorHAnsi"/>
        </w:rPr>
        <w:t xml:space="preserve"> 6</w:t>
      </w:r>
      <w:r w:rsidRPr="00355B08">
        <w:rPr>
          <w:rFonts w:cstheme="minorHAnsi"/>
        </w:rPr>
        <w:t xml:space="preserve"> do SWZ.</w:t>
      </w:r>
    </w:p>
    <w:p w:rsidR="007A3245" w:rsidRPr="00265764" w:rsidRDefault="007A3245" w:rsidP="00FA77A5">
      <w:pPr>
        <w:pStyle w:val="Nagwek1"/>
        <w:ind w:left="426" w:hanging="426"/>
      </w:pPr>
      <w:bookmarkStart w:id="7" w:name="_Toc63929724"/>
      <w:r w:rsidRPr="00265764">
        <w:t>Komunikacja elektroniczna</w:t>
      </w:r>
      <w:bookmarkEnd w:id="7"/>
    </w:p>
    <w:p w:rsidR="007A3245" w:rsidRPr="00355B08" w:rsidRDefault="007A3245" w:rsidP="004D1189">
      <w:pPr>
        <w:pStyle w:val="Akapitzlist"/>
        <w:numPr>
          <w:ilvl w:val="0"/>
          <w:numId w:val="10"/>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https://platformazakupowa.pl/pn/resko </w:t>
      </w:r>
    </w:p>
    <w:p w:rsidR="007A3245" w:rsidRPr="00355B08" w:rsidRDefault="007A3245" w:rsidP="004D1189">
      <w:pPr>
        <w:pStyle w:val="Akapitzlist"/>
        <w:numPr>
          <w:ilvl w:val="0"/>
          <w:numId w:val="10"/>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4D1189">
      <w:pPr>
        <w:pStyle w:val="Akapitzlist"/>
        <w:numPr>
          <w:ilvl w:val="0"/>
          <w:numId w:val="10"/>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4D1189">
      <w:pPr>
        <w:pStyle w:val="Akapitzlist"/>
        <w:numPr>
          <w:ilvl w:val="0"/>
          <w:numId w:val="10"/>
        </w:numPr>
        <w:jc w:val="both"/>
        <w:rPr>
          <w:rFonts w:cstheme="minorHAnsi"/>
        </w:rPr>
      </w:pPr>
      <w:r w:rsidRPr="00355B08">
        <w:rPr>
          <w:rFonts w:cstheme="minorHAnsi"/>
        </w:rPr>
        <w:t xml:space="preserve">Sposób sporządzenia dokumentów elektronicznych, oświadczeń lub elektronicznych kopii dokumentów lub oświadczeń musi być zgodny z wymaganiami określonymi w rozporządzeniu </w:t>
      </w:r>
      <w:r w:rsidRPr="00355B08">
        <w:rPr>
          <w:rFonts w:cstheme="minorHAnsi"/>
        </w:rPr>
        <w:lastRenderedPageBreak/>
        <w:t>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4D1189">
      <w:pPr>
        <w:pStyle w:val="Akapitzlist"/>
        <w:numPr>
          <w:ilvl w:val="0"/>
          <w:numId w:val="10"/>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4D1189">
      <w:pPr>
        <w:pStyle w:val="Akapitzlist"/>
        <w:numPr>
          <w:ilvl w:val="1"/>
          <w:numId w:val="10"/>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4D1189">
      <w:pPr>
        <w:pStyle w:val="Akapitzlist"/>
        <w:numPr>
          <w:ilvl w:val="1"/>
          <w:numId w:val="10"/>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4D1189">
      <w:pPr>
        <w:pStyle w:val="Akapitzlist"/>
        <w:numPr>
          <w:ilvl w:val="1"/>
          <w:numId w:val="10"/>
        </w:numPr>
        <w:jc w:val="both"/>
        <w:rPr>
          <w:rFonts w:cstheme="minorHAnsi"/>
        </w:rPr>
      </w:pPr>
      <w:r w:rsidRPr="00355B08">
        <w:rPr>
          <w:rFonts w:cstheme="minorHAnsi"/>
        </w:rPr>
        <w:t>włączona obsługa JavaScript,</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4D1189">
      <w:pPr>
        <w:pStyle w:val="Akapitzlist"/>
        <w:numPr>
          <w:ilvl w:val="1"/>
          <w:numId w:val="10"/>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4D1189">
      <w:pPr>
        <w:pStyle w:val="Akapitzlist"/>
        <w:numPr>
          <w:ilvl w:val="1"/>
          <w:numId w:val="10"/>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4D1189">
      <w:pPr>
        <w:pStyle w:val="Akapitzlist"/>
        <w:numPr>
          <w:ilvl w:val="0"/>
          <w:numId w:val="10"/>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4D1189">
      <w:pPr>
        <w:pStyle w:val="Akapitzlist"/>
        <w:numPr>
          <w:ilvl w:val="1"/>
          <w:numId w:val="10"/>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Należy stosować formaty plików zgodne z Rozporządzeniem Rady Ministrów z dnia 12 kwietnia 2012 r. w sprawie Krajowych Ram Interoperacyjności, minimalnych wymagań dla rejestrów publicznych i wymiany informacji w postaci elektronicznej oraz minimalnych wymagań dla </w:t>
      </w:r>
      <w:r w:rsidRPr="00355B08">
        <w:rPr>
          <w:rFonts w:cstheme="minorHAnsi"/>
        </w:rPr>
        <w:lastRenderedPageBreak/>
        <w:t>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4D1189">
      <w:pPr>
        <w:pStyle w:val="Akapitzlist"/>
        <w:numPr>
          <w:ilvl w:val="1"/>
          <w:numId w:val="10"/>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4D1189">
      <w:pPr>
        <w:pStyle w:val="Akapitzlist"/>
        <w:numPr>
          <w:ilvl w:val="1"/>
          <w:numId w:val="10"/>
        </w:numPr>
        <w:rPr>
          <w:rFonts w:cstheme="minorHAnsi"/>
        </w:rPr>
      </w:pPr>
      <w:r w:rsidRPr="00355B08">
        <w:rPr>
          <w:rFonts w:cstheme="minorHAnsi"/>
        </w:rPr>
        <w:t>pliki skompresowane: .zip, .7z, .tar</w:t>
      </w:r>
    </w:p>
    <w:p w:rsidR="007A3245" w:rsidRPr="00355B08" w:rsidRDefault="007A3245" w:rsidP="004D1189">
      <w:pPr>
        <w:pStyle w:val="Akapitzlist"/>
        <w:numPr>
          <w:ilvl w:val="0"/>
          <w:numId w:val="10"/>
        </w:numPr>
        <w:jc w:val="both"/>
        <w:rPr>
          <w:rFonts w:cstheme="minorHAnsi"/>
        </w:rPr>
      </w:pPr>
      <w:r w:rsidRPr="00355B08">
        <w:rPr>
          <w:rFonts w:cstheme="minorHAnsi"/>
        </w:rPr>
        <w:t>Nie należy składać dokumentów w formacie .</w:t>
      </w:r>
      <w:proofErr w:type="spellStart"/>
      <w:r w:rsidRPr="00355B08">
        <w:rPr>
          <w:rFonts w:cstheme="minorHAnsi"/>
        </w:rPr>
        <w:t>bmp</w:t>
      </w:r>
      <w:proofErr w:type="spellEnd"/>
      <w:r w:rsidRPr="00355B08">
        <w:rPr>
          <w:rFonts w:cstheme="minorHAnsi"/>
        </w:rPr>
        <w:t>, .gif oraz nie należy stosować kompresji do plików .</w:t>
      </w:r>
      <w:proofErr w:type="spellStart"/>
      <w:r w:rsidRPr="00355B08">
        <w:rPr>
          <w:rFonts w:cstheme="minorHAnsi"/>
        </w:rPr>
        <w:t>rar</w:t>
      </w:r>
      <w:proofErr w:type="spellEnd"/>
      <w:r w:rsidRPr="00355B08">
        <w:rPr>
          <w:rFonts w:cstheme="minorHAnsi"/>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63929725"/>
      <w:r w:rsidRPr="00265764">
        <w:t>Kontakt z zamawiającym</w:t>
      </w:r>
      <w:bookmarkEnd w:id="8"/>
    </w:p>
    <w:p w:rsidR="003349E0" w:rsidRPr="00355B08" w:rsidRDefault="003349E0" w:rsidP="004D1189">
      <w:pPr>
        <w:numPr>
          <w:ilvl w:val="0"/>
          <w:numId w:val="11"/>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4D1189">
      <w:pPr>
        <w:numPr>
          <w:ilvl w:val="0"/>
          <w:numId w:val="12"/>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7F4381" w:rsidRPr="00355B08">
        <w:rPr>
          <w:rFonts w:eastAsia="Calibri" w:cstheme="minorHAnsi"/>
        </w:rPr>
        <w:t xml:space="preserve">Mariusz </w:t>
      </w:r>
      <w:proofErr w:type="spellStart"/>
      <w:r w:rsidR="007F4381" w:rsidRPr="00355B08">
        <w:rPr>
          <w:rFonts w:eastAsia="Calibri" w:cstheme="minorHAnsi"/>
        </w:rPr>
        <w:t>Miszczyszyn</w:t>
      </w:r>
      <w:proofErr w:type="spellEnd"/>
      <w:r w:rsidRPr="00355B08">
        <w:rPr>
          <w:rFonts w:eastAsia="Calibri" w:cstheme="minorHAnsi"/>
        </w:rPr>
        <w:t xml:space="preserve">., mail: </w:t>
      </w:r>
      <w:hyperlink r:id="rId16" w:history="1">
        <w:r w:rsidR="007F4381" w:rsidRPr="00355B08">
          <w:rPr>
            <w:rStyle w:val="Hipercze"/>
            <w:rFonts w:eastAsia="Calibri" w:cstheme="minorHAnsi"/>
          </w:rPr>
          <w:t>drogownictwo@resko.pl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4D1189">
      <w:pPr>
        <w:pStyle w:val="Akapitzlist"/>
        <w:numPr>
          <w:ilvl w:val="0"/>
          <w:numId w:val="11"/>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63929726"/>
      <w:r w:rsidR="00265764" w:rsidRPr="00265764">
        <w:t>Wyjaśnienia dotyczące treści SWZ</w:t>
      </w:r>
      <w:bookmarkEnd w:id="9"/>
    </w:p>
    <w:p w:rsidR="007525CA" w:rsidRDefault="007525CA" w:rsidP="007525CA">
      <w:pPr>
        <w:pStyle w:val="Akapitzlist"/>
        <w:numPr>
          <w:ilvl w:val="0"/>
          <w:numId w:val="49"/>
        </w:numPr>
        <w:spacing w:after="0" w:line="240" w:lineRule="auto"/>
        <w:ind w:left="1134" w:hanging="425"/>
        <w:jc w:val="both"/>
      </w:pPr>
      <w:r w:rsidRPr="007525CA">
        <w:t>Wykonawca może zwrócić się do Zamawiającego z wnioskiem o wyjaśnienie treści SWZ.</w:t>
      </w:r>
    </w:p>
    <w:p w:rsidR="007525CA" w:rsidRDefault="007525CA" w:rsidP="007525CA">
      <w:pPr>
        <w:pStyle w:val="Akapitzlist"/>
        <w:numPr>
          <w:ilvl w:val="0"/>
          <w:numId w:val="4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525CA">
      <w:pPr>
        <w:pStyle w:val="Akapitzlist"/>
        <w:numPr>
          <w:ilvl w:val="0"/>
          <w:numId w:val="4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525CA">
      <w:pPr>
        <w:pStyle w:val="Akapitzlist"/>
        <w:numPr>
          <w:ilvl w:val="0"/>
          <w:numId w:val="4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525CA">
      <w:pPr>
        <w:pStyle w:val="Akapitzlist"/>
        <w:numPr>
          <w:ilvl w:val="0"/>
          <w:numId w:val="4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525CA">
      <w:pPr>
        <w:pStyle w:val="Akapitzlist"/>
        <w:numPr>
          <w:ilvl w:val="0"/>
          <w:numId w:val="4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525CA">
      <w:pPr>
        <w:pStyle w:val="Akapitzlist"/>
        <w:numPr>
          <w:ilvl w:val="0"/>
          <w:numId w:val="4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525CA">
      <w:pPr>
        <w:pStyle w:val="Akapitzlist"/>
        <w:numPr>
          <w:ilvl w:val="0"/>
          <w:numId w:val="4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63929727"/>
      <w:r w:rsidR="00AB1016" w:rsidRPr="00265764">
        <w:t>Związanie ofertą</w:t>
      </w:r>
      <w:bookmarkEnd w:id="10"/>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 tj. do dnia 24.03.2021 r., z zastrzeżeniem ust. 3.</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265764">
      <w:pPr>
        <w:numPr>
          <w:ilvl w:val="0"/>
          <w:numId w:val="13"/>
        </w:numPr>
        <w:spacing w:after="0" w:line="240" w:lineRule="auto"/>
        <w:ind w:left="1066" w:hanging="357"/>
        <w:contextualSpacing/>
        <w:jc w:val="both"/>
        <w:rPr>
          <w:rFonts w:eastAsia="Calibri" w:cstheme="minorHAnsi"/>
        </w:rPr>
      </w:pPr>
      <w:r w:rsidRPr="00265764">
        <w:rPr>
          <w:rFonts w:eastAsia="Calibri" w:cstheme="minorHAnsi"/>
        </w:rPr>
        <w:lastRenderedPageBreak/>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63929728"/>
      <w:r w:rsidR="00AB1016" w:rsidRPr="00265764">
        <w:t>Opis sposobu przygotowania oferty</w:t>
      </w:r>
      <w:bookmarkEnd w:id="11"/>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Oferta powinna być:</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Podpisy kwalifikowane wykorzystywane przez wykonawców do podpisywania wszelkich plików muszą spełniać “Rozporządzenie Parlamentu Europejskiego i Rady w sprawie identyfikacji </w:t>
      </w:r>
      <w:r w:rsidRPr="00355B08">
        <w:rPr>
          <w:rFonts w:cstheme="minorHAnsi"/>
        </w:rPr>
        <w:lastRenderedPageBreak/>
        <w:t>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63929729"/>
      <w:r w:rsidR="000B0C7A" w:rsidRPr="00265764">
        <w:t xml:space="preserve">Składanie </w:t>
      </w:r>
      <w:r w:rsidR="00475021" w:rsidRPr="00265764">
        <w:t>ofert</w:t>
      </w:r>
      <w:bookmarkEnd w:id="12"/>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Ofertę wraz z wymaganymi dokumentami należy umieścić na Platformie pod adresem : </w:t>
      </w:r>
      <w:hyperlink r:id="rId20" w:history="1">
        <w:r w:rsidRPr="00355B08">
          <w:rPr>
            <w:rStyle w:val="Hipercze"/>
            <w:rFonts w:cstheme="minorHAnsi"/>
          </w:rPr>
          <w:t>https://platformazakupowa.pl/pn/resko</w:t>
        </w:r>
      </w:hyperlink>
      <w:r w:rsidRPr="00355B08">
        <w:rPr>
          <w:rFonts w:cstheme="minorHAnsi"/>
        </w:rPr>
        <w:t xml:space="preserve"> na stronie dotyczącej odpowiedniego postępowania.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Ofertę należy złożyć wg opisu wskazanego w rozdziale 11,</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Oferta na dzień składania ofert zawiera:</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7F4381" w:rsidRPr="00355B08">
        <w:rPr>
          <w:rFonts w:cstheme="minorHAnsi"/>
        </w:rPr>
        <w:t xml:space="preserve"> – załączniki nr 2,3,4</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Dowód wniesienia wadium.</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 xml:space="preserve">Termin składania ofert: </w:t>
      </w:r>
      <w:r w:rsidR="005330C8">
        <w:rPr>
          <w:rFonts w:cstheme="minorHAnsi"/>
        </w:rPr>
        <w:t>23.02.2021 r. godz. 10:00</w:t>
      </w:r>
    </w:p>
    <w:p w:rsidR="00475021" w:rsidRPr="00265764" w:rsidRDefault="00C7149D" w:rsidP="00FA77A5">
      <w:pPr>
        <w:pStyle w:val="Nagwek1"/>
        <w:ind w:left="426" w:hanging="426"/>
      </w:pPr>
      <w:r>
        <w:t xml:space="preserve"> </w:t>
      </w:r>
      <w:bookmarkStart w:id="13" w:name="_Toc63929730"/>
      <w:r w:rsidR="000B0C7A" w:rsidRPr="00265764">
        <w:t>Otwarcie ofert</w:t>
      </w:r>
      <w:bookmarkEnd w:id="13"/>
    </w:p>
    <w:p w:rsidR="005330C8" w:rsidRPr="005330C8" w:rsidRDefault="000B0C7A" w:rsidP="005330C8">
      <w:pPr>
        <w:numPr>
          <w:ilvl w:val="0"/>
          <w:numId w:val="16"/>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5330C8" w:rsidRPr="005330C8">
        <w:rPr>
          <w:rFonts w:eastAsia="Calibri" w:cstheme="minorHAnsi"/>
        </w:rPr>
        <w:t>23.02.2021 r. godz. 10:</w:t>
      </w:r>
      <w:r w:rsidR="005330C8">
        <w:rPr>
          <w:rFonts w:eastAsia="Calibri" w:cstheme="minorHAnsi"/>
        </w:rPr>
        <w:t>15</w:t>
      </w:r>
    </w:p>
    <w:p w:rsidR="000B0C7A" w:rsidRPr="00355B08" w:rsidRDefault="000B0C7A" w:rsidP="005330C8">
      <w:pPr>
        <w:numPr>
          <w:ilvl w:val="0"/>
          <w:numId w:val="16"/>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4D1189">
      <w:pPr>
        <w:numPr>
          <w:ilvl w:val="0"/>
          <w:numId w:val="16"/>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4D1189">
      <w:pPr>
        <w:numPr>
          <w:ilvl w:val="0"/>
          <w:numId w:val="16"/>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63929731"/>
      <w:r w:rsidR="00613BE9" w:rsidRPr="00265764">
        <w:t>P</w:t>
      </w:r>
      <w:r w:rsidR="00C86280" w:rsidRPr="00265764">
        <w:t>odstawy</w:t>
      </w:r>
      <w:r w:rsidR="00C86280" w:rsidRPr="00355B08">
        <w:t xml:space="preserve"> wykluczenia</w:t>
      </w:r>
      <w:bookmarkEnd w:id="14"/>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4D1189">
      <w:pPr>
        <w:numPr>
          <w:ilvl w:val="0"/>
          <w:numId w:val="18"/>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 xml:space="preserve">Art. 109 ust 1 pkt 1 - który naruszył obowiązki dotyczące płatności podatków, opłat lub składek na ubezpieczenia społeczne lub zdrowotne, z wyjątkiem przypadku, o którym </w:t>
      </w:r>
      <w:r w:rsidRPr="00355B08">
        <w:rPr>
          <w:rFonts w:eastAsia="Calibri" w:cstheme="minorHAnsi"/>
        </w:rPr>
        <w:lastRenderedPageBreak/>
        <w:t>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4D1189">
      <w:pPr>
        <w:numPr>
          <w:ilvl w:val="0"/>
          <w:numId w:val="18"/>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63929732"/>
      <w:r w:rsidR="00C86280" w:rsidRPr="00265764">
        <w:t>Obliczenie ceny</w:t>
      </w:r>
      <w:bookmarkEnd w:id="15"/>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1C5E48">
      <w:pPr>
        <w:numPr>
          <w:ilvl w:val="0"/>
          <w:numId w:val="19"/>
        </w:numPr>
        <w:spacing w:after="0" w:line="240" w:lineRule="auto"/>
        <w:ind w:left="992" w:right="40" w:hanging="340"/>
        <w:jc w:val="both"/>
        <w:rPr>
          <w:rFonts w:cstheme="minorHAnsi"/>
        </w:rPr>
      </w:pPr>
      <w:r w:rsidRPr="00355B08">
        <w:rPr>
          <w:rFonts w:cstheme="minorHAnsi"/>
        </w:rPr>
        <w:lastRenderedPageBreak/>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63929733"/>
      <w:r w:rsidR="00C86280" w:rsidRPr="00355B08">
        <w:t>Kryteria oceny ofert</w:t>
      </w:r>
      <w:bookmarkEnd w:id="16"/>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Kryteria oceny ofert:</w:t>
      </w:r>
    </w:p>
    <w:p w:rsidR="0003117F" w:rsidRPr="00355B08" w:rsidRDefault="0003117F" w:rsidP="004D1189">
      <w:pPr>
        <w:pStyle w:val="Akapitzlist"/>
        <w:numPr>
          <w:ilvl w:val="0"/>
          <w:numId w:val="21"/>
        </w:numPr>
        <w:spacing w:after="0" w:line="240" w:lineRule="auto"/>
        <w:ind w:left="1418"/>
        <w:jc w:val="both"/>
        <w:rPr>
          <w:rFonts w:cstheme="minorHAnsi"/>
          <w:szCs w:val="20"/>
        </w:rPr>
      </w:pPr>
      <w:r w:rsidRPr="00355B08">
        <w:rPr>
          <w:rFonts w:cstheme="minorHAnsi"/>
          <w:szCs w:val="20"/>
        </w:rPr>
        <w:t>cena 60 %</w:t>
      </w:r>
    </w:p>
    <w:p w:rsidR="0003117F" w:rsidRPr="00355B08" w:rsidRDefault="0003117F" w:rsidP="004D1189">
      <w:pPr>
        <w:pStyle w:val="Akapitzlist"/>
        <w:numPr>
          <w:ilvl w:val="0"/>
          <w:numId w:val="21"/>
        </w:numPr>
        <w:spacing w:after="0" w:line="240" w:lineRule="auto"/>
        <w:ind w:left="1418"/>
        <w:jc w:val="both"/>
        <w:rPr>
          <w:rFonts w:cstheme="minorHAnsi"/>
          <w:szCs w:val="20"/>
        </w:rPr>
      </w:pPr>
      <w:r w:rsidRPr="00355B08">
        <w:rPr>
          <w:rFonts w:cstheme="minorHAnsi"/>
          <w:szCs w:val="20"/>
        </w:rPr>
        <w:t>kryterium ekologiczne 40%</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Ilość punktów =  (</w:t>
      </w:r>
      <w:proofErr w:type="spellStart"/>
      <w:r w:rsidRPr="00355B08">
        <w:rPr>
          <w:rFonts w:cstheme="minorHAnsi"/>
          <w:szCs w:val="20"/>
        </w:rPr>
        <w:t>Cn</w:t>
      </w:r>
      <w:proofErr w:type="spellEnd"/>
      <w:r w:rsidRPr="00355B08">
        <w:rPr>
          <w:rFonts w:cstheme="minorHAnsi"/>
          <w:szCs w:val="20"/>
        </w:rPr>
        <w:t xml:space="preserve"> / </w:t>
      </w:r>
      <w:proofErr w:type="spellStart"/>
      <w:r w:rsidRPr="00355B08">
        <w:rPr>
          <w:rFonts w:cstheme="minorHAnsi"/>
          <w:szCs w:val="20"/>
        </w:rPr>
        <w:t>Cb</w:t>
      </w:r>
      <w:proofErr w:type="spellEnd"/>
      <w:r w:rsidRPr="00355B08">
        <w:rPr>
          <w:rFonts w:cstheme="minorHAnsi"/>
          <w:szCs w:val="20"/>
        </w:rPr>
        <w:t xml:space="preserve"> x 60) + </w:t>
      </w:r>
      <w:proofErr w:type="spellStart"/>
      <w:r w:rsidRPr="00355B08">
        <w:rPr>
          <w:rFonts w:cstheme="minorHAnsi"/>
          <w:szCs w:val="20"/>
        </w:rPr>
        <w:t>Ke</w:t>
      </w:r>
      <w:proofErr w:type="spellEnd"/>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Ke</w:t>
      </w:r>
      <w:proofErr w:type="spellEnd"/>
      <w:r w:rsidRPr="00355B08">
        <w:rPr>
          <w:rFonts w:cstheme="minorHAnsi"/>
          <w:szCs w:val="20"/>
        </w:rPr>
        <w:t xml:space="preserve"> – ilość punktów zależna od spełnienia normy emisji spalin przez pojazdy, o których mowa w rozdz. V, ust. 2 pkt 4): euro 3 – 0 pkt, euro 4 – 20 pkt, euro 5 i euro 6 – 40 pkt. Jeżeli wykonawca wskaże normę mniejszą niż euro 3 jego oferta zostanie odrzucon</w:t>
      </w:r>
      <w:r w:rsidR="00BA1150">
        <w:rPr>
          <w:rFonts w:cstheme="minorHAnsi"/>
          <w:szCs w:val="20"/>
        </w:rPr>
        <w:t>a jako niezgodna z warunkami zamówienia</w:t>
      </w:r>
      <w:r w:rsidRPr="00355B08">
        <w:rPr>
          <w:rFonts w:cstheme="minorHAnsi"/>
          <w:szCs w:val="20"/>
        </w:rPr>
        <w:t>; jeśli wykonawca nie wypełni w formularzu tej wartości, Zamawiający przyjmie wartość euro 3 - 0 pkt.</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4D1189">
      <w:pPr>
        <w:pStyle w:val="Akapitzlist"/>
        <w:numPr>
          <w:ilvl w:val="0"/>
          <w:numId w:val="22"/>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4D1189">
      <w:pPr>
        <w:numPr>
          <w:ilvl w:val="0"/>
          <w:numId w:val="23"/>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7" w:name="_Toc63929734"/>
      <w:r>
        <w:t>Ocena ofert</w:t>
      </w:r>
      <w:bookmarkEnd w:id="17"/>
    </w:p>
    <w:p w:rsidR="00C7149D" w:rsidRDefault="00C7149D" w:rsidP="00A15232">
      <w:pPr>
        <w:pStyle w:val="Akapitzlist"/>
        <w:numPr>
          <w:ilvl w:val="0"/>
          <w:numId w:val="50"/>
        </w:numPr>
        <w:spacing w:after="0" w:line="240" w:lineRule="auto"/>
        <w:jc w:val="both"/>
      </w:pPr>
      <w:r w:rsidRPr="00C7149D">
        <w:t>Zamawiający poprawi w ofercie:</w:t>
      </w:r>
    </w:p>
    <w:p w:rsidR="00C7149D" w:rsidRDefault="00C7149D" w:rsidP="00A15232">
      <w:pPr>
        <w:pStyle w:val="Akapitzlist"/>
        <w:numPr>
          <w:ilvl w:val="1"/>
          <w:numId w:val="50"/>
        </w:numPr>
        <w:spacing w:after="0" w:line="240" w:lineRule="auto"/>
        <w:jc w:val="both"/>
      </w:pPr>
      <w:r>
        <w:t>Oczywiste omyłki pisarskie</w:t>
      </w:r>
    </w:p>
    <w:p w:rsidR="00C7149D" w:rsidRDefault="00C7149D" w:rsidP="00A15232">
      <w:pPr>
        <w:pStyle w:val="Akapitzlist"/>
        <w:numPr>
          <w:ilvl w:val="1"/>
          <w:numId w:val="50"/>
        </w:numPr>
        <w:spacing w:after="0" w:line="240" w:lineRule="auto"/>
        <w:jc w:val="both"/>
      </w:pPr>
      <w:r w:rsidRPr="00C7149D">
        <w:t>oczywiste omyłki rachunkowe, z uwzględnieniem konsekwencji rachunkowych dokonanych poprawek,</w:t>
      </w:r>
    </w:p>
    <w:p w:rsidR="00C7149D" w:rsidRDefault="00C7149D" w:rsidP="00A15232">
      <w:pPr>
        <w:pStyle w:val="Akapitzlist"/>
        <w:numPr>
          <w:ilvl w:val="1"/>
          <w:numId w:val="5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A15232">
      <w:pPr>
        <w:pStyle w:val="Akapitzlist"/>
        <w:numPr>
          <w:ilvl w:val="0"/>
          <w:numId w:val="5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A15232">
      <w:pPr>
        <w:pStyle w:val="Akapitzlist"/>
        <w:numPr>
          <w:ilvl w:val="0"/>
          <w:numId w:val="5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A15232">
      <w:pPr>
        <w:pStyle w:val="Akapitzlist"/>
        <w:numPr>
          <w:ilvl w:val="0"/>
          <w:numId w:val="5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A15232">
      <w:pPr>
        <w:pStyle w:val="Akapitzlist"/>
        <w:numPr>
          <w:ilvl w:val="0"/>
          <w:numId w:val="5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A15232">
      <w:pPr>
        <w:pStyle w:val="Akapitzlist"/>
        <w:numPr>
          <w:ilvl w:val="0"/>
          <w:numId w:val="5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A15232">
      <w:pPr>
        <w:pStyle w:val="Akapitzlist"/>
        <w:numPr>
          <w:ilvl w:val="0"/>
          <w:numId w:val="5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A15232">
      <w:pPr>
        <w:pStyle w:val="Akapitzlist"/>
        <w:numPr>
          <w:ilvl w:val="1"/>
          <w:numId w:val="50"/>
        </w:numPr>
        <w:spacing w:after="0" w:line="240" w:lineRule="auto"/>
        <w:jc w:val="both"/>
      </w:pPr>
      <w:r>
        <w:t xml:space="preserve"> oferta Wykonawcy podlegają odrzuceniu bez względu na ich złożenie, uzupełnienie lub poprawienie lub</w:t>
      </w:r>
    </w:p>
    <w:p w:rsidR="00C7149D" w:rsidRDefault="00C7149D" w:rsidP="00A15232">
      <w:pPr>
        <w:pStyle w:val="Akapitzlist"/>
        <w:numPr>
          <w:ilvl w:val="1"/>
          <w:numId w:val="50"/>
        </w:numPr>
        <w:spacing w:after="0" w:line="240" w:lineRule="auto"/>
        <w:jc w:val="both"/>
      </w:pPr>
      <w:r>
        <w:t>zachodzą przesłanki unieważnienia postępowania.</w:t>
      </w:r>
    </w:p>
    <w:p w:rsidR="00A15232" w:rsidRDefault="00A15232" w:rsidP="00A15232">
      <w:pPr>
        <w:pStyle w:val="Akapitzlist"/>
        <w:numPr>
          <w:ilvl w:val="0"/>
          <w:numId w:val="50"/>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A15232">
      <w:pPr>
        <w:pStyle w:val="Akapitzlist"/>
        <w:numPr>
          <w:ilvl w:val="0"/>
          <w:numId w:val="5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A15232">
      <w:pPr>
        <w:pStyle w:val="Akapitzlist"/>
        <w:numPr>
          <w:ilvl w:val="0"/>
          <w:numId w:val="5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A15232">
      <w:pPr>
        <w:pStyle w:val="Akapitzlist"/>
        <w:numPr>
          <w:ilvl w:val="0"/>
          <w:numId w:val="50"/>
        </w:numPr>
        <w:spacing w:after="0" w:line="240" w:lineRule="auto"/>
        <w:jc w:val="both"/>
      </w:pPr>
      <w:r w:rsidRPr="00A15232">
        <w:t>Zamawiający odrzuca ofertę w przypadkach określonych w art.226 ust.1 ustawy.</w:t>
      </w:r>
    </w:p>
    <w:p w:rsidR="00A15232" w:rsidRDefault="00A15232" w:rsidP="00A15232">
      <w:pPr>
        <w:pStyle w:val="Akapitzlist"/>
        <w:numPr>
          <w:ilvl w:val="0"/>
          <w:numId w:val="5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A15232">
      <w:pPr>
        <w:pStyle w:val="Akapitzlist"/>
        <w:numPr>
          <w:ilvl w:val="0"/>
          <w:numId w:val="5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A15232">
      <w:pPr>
        <w:pStyle w:val="Akapitzlist"/>
        <w:numPr>
          <w:ilvl w:val="0"/>
          <w:numId w:val="5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A15232">
      <w:pPr>
        <w:pStyle w:val="Akapitzlist"/>
        <w:numPr>
          <w:ilvl w:val="0"/>
          <w:numId w:val="5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D57553">
      <w:pPr>
        <w:pStyle w:val="Akapitzlist"/>
        <w:numPr>
          <w:ilvl w:val="0"/>
          <w:numId w:val="50"/>
        </w:numPr>
        <w:spacing w:after="0" w:line="240" w:lineRule="auto"/>
        <w:jc w:val="both"/>
      </w:pPr>
      <w:r>
        <w:t>Niezwłocznie po wyborze najkorzystniejszej oferty Zamawiający informuje równocześnie Wykonawców, którzy złożyli oferty, o:</w:t>
      </w:r>
    </w:p>
    <w:p w:rsidR="00D57553" w:rsidRDefault="00D57553" w:rsidP="00D57553">
      <w:pPr>
        <w:pStyle w:val="Akapitzlist"/>
        <w:numPr>
          <w:ilvl w:val="1"/>
          <w:numId w:val="5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D57553">
      <w:pPr>
        <w:pStyle w:val="Akapitzlist"/>
        <w:numPr>
          <w:ilvl w:val="1"/>
          <w:numId w:val="5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F61EF6">
      <w:pPr>
        <w:pStyle w:val="Akapitzlist"/>
        <w:numPr>
          <w:ilvl w:val="0"/>
          <w:numId w:val="5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F61EF6">
      <w:pPr>
        <w:pStyle w:val="Akapitzlist"/>
        <w:numPr>
          <w:ilvl w:val="0"/>
          <w:numId w:val="5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F61EF6">
      <w:pPr>
        <w:pStyle w:val="Akapitzlist"/>
        <w:numPr>
          <w:ilvl w:val="0"/>
          <w:numId w:val="5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63929735"/>
      <w:r w:rsidR="004B3ABA" w:rsidRPr="00355B08">
        <w:t>Formalności po wyborze oferty</w:t>
      </w:r>
      <w:bookmarkEnd w:id="18"/>
    </w:p>
    <w:p w:rsidR="004B3ABA" w:rsidRPr="00355B08" w:rsidRDefault="004B3ABA" w:rsidP="004D1189">
      <w:pPr>
        <w:pStyle w:val="Akapitzlist"/>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4D1189">
      <w:pPr>
        <w:numPr>
          <w:ilvl w:val="0"/>
          <w:numId w:val="24"/>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63929736"/>
      <w:r w:rsidR="004B3ABA" w:rsidRPr="00355B08">
        <w:t>Ochrona prawna</w:t>
      </w:r>
      <w:bookmarkEnd w:id="19"/>
    </w:p>
    <w:p w:rsidR="004B3ABA" w:rsidRPr="00355B08" w:rsidRDefault="004B3ABA" w:rsidP="004D1189">
      <w:pPr>
        <w:pStyle w:val="Akapitzlist"/>
        <w:numPr>
          <w:ilvl w:val="0"/>
          <w:numId w:val="25"/>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4D1189">
      <w:pPr>
        <w:pStyle w:val="Akapitzlist"/>
        <w:numPr>
          <w:ilvl w:val="0"/>
          <w:numId w:val="25"/>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4D1189">
      <w:pPr>
        <w:pStyle w:val="Akapitzlist"/>
        <w:numPr>
          <w:ilvl w:val="0"/>
          <w:numId w:val="25"/>
        </w:numPr>
        <w:spacing w:after="0" w:line="240" w:lineRule="auto"/>
        <w:ind w:hanging="357"/>
        <w:jc w:val="both"/>
        <w:rPr>
          <w:rFonts w:cstheme="minorHAnsi"/>
        </w:rPr>
      </w:pPr>
      <w:r w:rsidRPr="00355B08">
        <w:rPr>
          <w:rFonts w:cstheme="minorHAnsi"/>
        </w:rPr>
        <w:t xml:space="preserve">Art.514:  </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4D1189">
      <w:pPr>
        <w:pStyle w:val="Akapitzlist"/>
        <w:numPr>
          <w:ilvl w:val="0"/>
          <w:numId w:val="25"/>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4D1189">
      <w:pPr>
        <w:pStyle w:val="Akapitzlist"/>
        <w:numPr>
          <w:ilvl w:val="0"/>
          <w:numId w:val="25"/>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0" w:name="_Toc63929737"/>
      <w:r w:rsidR="004B3ABA" w:rsidRPr="00265764">
        <w:t>Warunki</w:t>
      </w:r>
      <w:r w:rsidR="004B3ABA" w:rsidRPr="00355B08">
        <w:t xml:space="preserve"> udziału w postępowaniu</w:t>
      </w:r>
      <w:bookmarkEnd w:id="20"/>
    </w:p>
    <w:p w:rsidR="00C001E1" w:rsidRPr="00355B08" w:rsidRDefault="00C001E1" w:rsidP="004D1189">
      <w:pPr>
        <w:pStyle w:val="Akapitzlist"/>
        <w:numPr>
          <w:ilvl w:val="0"/>
          <w:numId w:val="26"/>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p>
    <w:p w:rsidR="00C001E1" w:rsidRPr="00355B08" w:rsidRDefault="00C001E1" w:rsidP="004D1189">
      <w:pPr>
        <w:pStyle w:val="Akapitzlist"/>
        <w:numPr>
          <w:ilvl w:val="1"/>
          <w:numId w:val="26"/>
        </w:numPr>
        <w:spacing w:after="0" w:line="240" w:lineRule="auto"/>
        <w:jc w:val="both"/>
        <w:rPr>
          <w:rFonts w:cstheme="minorHAnsi"/>
        </w:rPr>
      </w:pPr>
      <w:r w:rsidRPr="00355B08">
        <w:rPr>
          <w:rFonts w:cstheme="minorHAnsi"/>
        </w:rPr>
        <w:t>doświadczenia : nie określa się szczegółowych warunków;</w:t>
      </w:r>
    </w:p>
    <w:p w:rsidR="00C001E1" w:rsidRPr="00355B08" w:rsidRDefault="00C001E1" w:rsidP="004D1189">
      <w:pPr>
        <w:pStyle w:val="Akapitzlist"/>
        <w:numPr>
          <w:ilvl w:val="1"/>
          <w:numId w:val="26"/>
        </w:numPr>
        <w:spacing w:after="0" w:line="240" w:lineRule="auto"/>
        <w:jc w:val="both"/>
        <w:rPr>
          <w:rFonts w:cstheme="minorHAnsi"/>
        </w:rPr>
      </w:pPr>
      <w:r w:rsidRPr="00355B08">
        <w:rPr>
          <w:rFonts w:cstheme="minorHAnsi"/>
        </w:rPr>
        <w:t>osób zdolnych do wykonania zamówienia: Wykonawca będzie zatrudniał do realizacji przedmiotu zamówienia co najmniej jedną osobę z terenu gminy Resko, na podstawie umowy o pracę. Wymaganie obowiązuje przez cały okres realizacji zamówienia.</w:t>
      </w:r>
    </w:p>
    <w:p w:rsidR="00C001E1" w:rsidRPr="00355B08" w:rsidRDefault="00C001E1" w:rsidP="004D1189">
      <w:pPr>
        <w:pStyle w:val="Akapitzlist"/>
        <w:numPr>
          <w:ilvl w:val="1"/>
          <w:numId w:val="26"/>
        </w:numPr>
        <w:spacing w:after="0" w:line="240" w:lineRule="auto"/>
        <w:jc w:val="both"/>
        <w:rPr>
          <w:rFonts w:cstheme="minorHAnsi"/>
        </w:rPr>
      </w:pPr>
      <w:r w:rsidRPr="00355B08">
        <w:rPr>
          <w:rFonts w:cstheme="minorHAnsi"/>
        </w:rPr>
        <w:t xml:space="preserve">sytuacji ekonomicznej i finansowej: Wykonawca wykaże, że jest ubezpieczony od odpowiedzialności cywilnej w zakresie prowadzonej działalności związanej z przedmiotem niniejszego zamówienia na sumę gwarancyjną ubezpieczenia nie mniejszą niż 200 000,00 PLN (słownie: dwieście tysięcy złotych). </w:t>
      </w:r>
    </w:p>
    <w:p w:rsidR="00C001E1" w:rsidRPr="00355B08" w:rsidRDefault="00C001E1" w:rsidP="004D1189">
      <w:pPr>
        <w:pStyle w:val="Akapitzlist"/>
        <w:numPr>
          <w:ilvl w:val="1"/>
          <w:numId w:val="26"/>
        </w:numPr>
        <w:spacing w:after="0" w:line="240" w:lineRule="auto"/>
        <w:jc w:val="both"/>
        <w:rPr>
          <w:rFonts w:cstheme="minorHAnsi"/>
        </w:rPr>
      </w:pPr>
      <w:r w:rsidRPr="00355B08">
        <w:rPr>
          <w:rFonts w:cstheme="minorHAnsi"/>
        </w:rPr>
        <w:t>zdolności technicznej lub zawodowej:</w:t>
      </w:r>
    </w:p>
    <w:p w:rsidR="00C001E1" w:rsidRPr="00355B08" w:rsidRDefault="00C001E1" w:rsidP="004D1189">
      <w:pPr>
        <w:pStyle w:val="Akapitzlist"/>
        <w:numPr>
          <w:ilvl w:val="2"/>
          <w:numId w:val="26"/>
        </w:numPr>
        <w:spacing w:after="0" w:line="240" w:lineRule="auto"/>
        <w:ind w:hanging="317"/>
        <w:jc w:val="both"/>
        <w:rPr>
          <w:rFonts w:cstheme="minorHAnsi"/>
        </w:rPr>
      </w:pPr>
      <w:r w:rsidRPr="00355B08">
        <w:rPr>
          <w:rFonts w:cstheme="minorHAnsi"/>
        </w:rPr>
        <w:lastRenderedPageBreak/>
        <w:t>dysponuje lub będzie dysponował samochodem do utrzymania ulic (zamiatarką) spełniającą normę emisji spalin minimum euro 3,</w:t>
      </w:r>
    </w:p>
    <w:p w:rsidR="00C001E1" w:rsidRPr="00355B08" w:rsidRDefault="00C001E1" w:rsidP="004D1189">
      <w:pPr>
        <w:pStyle w:val="Akapitzlist"/>
        <w:numPr>
          <w:ilvl w:val="2"/>
          <w:numId w:val="26"/>
        </w:numPr>
        <w:spacing w:after="0" w:line="240" w:lineRule="auto"/>
        <w:ind w:hanging="317"/>
        <w:jc w:val="both"/>
        <w:rPr>
          <w:rFonts w:cstheme="minorHAnsi"/>
        </w:rPr>
      </w:pPr>
      <w:r w:rsidRPr="00355B08">
        <w:rPr>
          <w:rFonts w:cstheme="minorHAnsi"/>
        </w:rPr>
        <w:t>dysponuje lub będzie dysponował lekkim pojazdem do utrzymania chodników (zamiatarka) o masie własnej wraz z osprzętem nie przekraczającej 1800 kg, spełniającą normę emisji spalin minimum euro 3.</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lastRenderedPageBreak/>
        <w:t>Ustanawiają pełnomocnika do reprezentowania ich  w postępowaniu o udzielenie zamówienia albo do reprezentowania w postępowaniu i zawarcia umowy w sprawie zamówienia publicznego.</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A46C4" w:rsidRPr="00355B08" w:rsidRDefault="00C7149D" w:rsidP="00FA77A5">
      <w:pPr>
        <w:pStyle w:val="Nagwek1"/>
        <w:ind w:left="426" w:hanging="426"/>
      </w:pPr>
      <w:r>
        <w:t xml:space="preserve"> </w:t>
      </w:r>
      <w:bookmarkStart w:id="21" w:name="_Toc63929738"/>
      <w:r w:rsidR="002A46C4" w:rsidRPr="007525CA">
        <w:t>Podmiotowe</w:t>
      </w:r>
      <w:r w:rsidR="002A46C4" w:rsidRPr="00355B08">
        <w:t xml:space="preserve"> środki dowodowe</w:t>
      </w:r>
      <w:bookmarkEnd w:id="21"/>
    </w:p>
    <w:p w:rsidR="00AC428F" w:rsidRPr="00355B08" w:rsidRDefault="00AC428F" w:rsidP="004D1189">
      <w:pPr>
        <w:pStyle w:val="Akapitzlist"/>
        <w:numPr>
          <w:ilvl w:val="0"/>
          <w:numId w:val="29"/>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bookmarkStart w:id="22" w:name="_GoBack"/>
      <w:bookmarkEnd w:id="22"/>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B2614A" w:rsidP="004D1189">
      <w:pPr>
        <w:pStyle w:val="Akapitzlist"/>
        <w:numPr>
          <w:ilvl w:val="1"/>
          <w:numId w:val="29"/>
        </w:numPr>
        <w:spacing w:after="0" w:line="240" w:lineRule="auto"/>
        <w:ind w:hanging="357"/>
        <w:jc w:val="both"/>
        <w:rPr>
          <w:rFonts w:cstheme="minorHAnsi"/>
        </w:rPr>
      </w:pPr>
      <w:r w:rsidRPr="00355B08">
        <w:rPr>
          <w:rFonts w:cstheme="minorHAnsi"/>
          <w:b/>
        </w:rPr>
        <w:t>oświadczeni</w:t>
      </w:r>
      <w:r w:rsidR="00E26C8B" w:rsidRPr="00355B08">
        <w:rPr>
          <w:rFonts w:cstheme="minorHAnsi"/>
          <w:b/>
        </w:rPr>
        <w:t>e</w:t>
      </w:r>
      <w:r w:rsidRPr="00355B08">
        <w:rPr>
          <w:rFonts w:cstheme="minorHAnsi"/>
          <w:b/>
        </w:rPr>
        <w:t xml:space="preserve"> wykonawcy</w:t>
      </w:r>
      <w:r w:rsidRPr="00355B08">
        <w:rPr>
          <w:rFonts w:cstheme="minorHAnsi"/>
        </w:rPr>
        <w:t>,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rsidR="002A46C4" w:rsidRPr="00355B08" w:rsidRDefault="00E26C8B" w:rsidP="004D1189">
      <w:pPr>
        <w:pStyle w:val="Akapitzlist"/>
        <w:numPr>
          <w:ilvl w:val="1"/>
          <w:numId w:val="29"/>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4D1189">
      <w:pPr>
        <w:pStyle w:val="Akapitzlist"/>
        <w:numPr>
          <w:ilvl w:val="1"/>
          <w:numId w:val="29"/>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w:t>
      </w:r>
      <w:r w:rsidRPr="00355B08">
        <w:rPr>
          <w:rFonts w:cstheme="minorHAnsi"/>
        </w:rPr>
        <w:lastRenderedPageBreak/>
        <w:t>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4D1189">
      <w:pPr>
        <w:pStyle w:val="Akapitzlist"/>
        <w:numPr>
          <w:ilvl w:val="1"/>
          <w:numId w:val="29"/>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4D1189">
      <w:pPr>
        <w:pStyle w:val="Akapitzlist"/>
        <w:numPr>
          <w:ilvl w:val="0"/>
          <w:numId w:val="29"/>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w:t>
      </w:r>
      <w:r w:rsidR="009C4BCE" w:rsidRPr="00355B08">
        <w:rPr>
          <w:rFonts w:cstheme="minorHAnsi"/>
        </w:rPr>
        <w:t xml:space="preserve">sytuacji ekonomicznej, osób zdolnych do wykonania zamówienia oraz </w:t>
      </w:r>
      <w:r w:rsidRPr="00355B08">
        <w:rPr>
          <w:rFonts w:cstheme="minorHAnsi"/>
        </w:rPr>
        <w:t xml:space="preserve">zdolności technicznej i zawodowej, określonych </w:t>
      </w:r>
      <w:r w:rsidR="009C4BCE" w:rsidRPr="00355B08">
        <w:rPr>
          <w:rFonts w:cstheme="minorHAnsi"/>
        </w:rPr>
        <w:t>w rozdziale 19 ust. 1, wykonawca w odpowiedzi na wezwanie, o którym mowa w ust. 5 składa aktualne na dzień złożenia:</w:t>
      </w:r>
    </w:p>
    <w:p w:rsidR="009C4BCE" w:rsidRPr="00355B08" w:rsidRDefault="009C4BCE" w:rsidP="004D1189">
      <w:pPr>
        <w:pStyle w:val="Akapitzlist"/>
        <w:numPr>
          <w:ilvl w:val="1"/>
          <w:numId w:val="29"/>
        </w:numPr>
        <w:spacing w:after="0" w:line="240" w:lineRule="auto"/>
        <w:jc w:val="both"/>
        <w:rPr>
          <w:rFonts w:cstheme="minorHAnsi"/>
        </w:rPr>
      </w:pPr>
      <w:r w:rsidRPr="00355B08">
        <w:rPr>
          <w:rFonts w:cstheme="minorHAnsi"/>
          <w:b/>
        </w:rPr>
        <w:t>dokumenty potwierdzające, że wykonawca jest ubezpieczony</w:t>
      </w:r>
      <w:r w:rsidRPr="00355B08">
        <w:rPr>
          <w:rFonts w:cstheme="minorHAnsi"/>
        </w:rPr>
        <w:t xml:space="preserve"> od odpowiedzialności cywilnej w zakresie prowadzonej działalności związanej z przedmiotem zamówienia ze wskazaniem sumy gwarancyjnej tego ubezpieczenia.</w:t>
      </w:r>
    </w:p>
    <w:p w:rsidR="009C4BCE" w:rsidRPr="00355B08" w:rsidRDefault="009C4BCE" w:rsidP="004D1189">
      <w:pPr>
        <w:pStyle w:val="Akapitzlist"/>
        <w:numPr>
          <w:ilvl w:val="1"/>
          <w:numId w:val="29"/>
        </w:numPr>
        <w:spacing w:after="0" w:line="240" w:lineRule="auto"/>
        <w:jc w:val="both"/>
        <w:rPr>
          <w:rFonts w:cstheme="minorHAnsi"/>
        </w:rPr>
      </w:pPr>
      <w:r w:rsidRPr="00355B08">
        <w:rPr>
          <w:rFonts w:cstheme="minorHAnsi"/>
          <w:b/>
        </w:rPr>
        <w:t>wykaz narzędzi, wyposażenia zakładu lub urządzeń technicznych</w:t>
      </w:r>
      <w:r w:rsidRPr="00355B08">
        <w:rPr>
          <w:rFonts w:cstheme="minorHAnsi"/>
        </w:rPr>
        <w:t xml:space="preserve"> dostępnych wykonawcy w celu wykonania zamówienia publicznego wraz z informacją o podstawie do dysponowania tymi zasobami;</w:t>
      </w:r>
    </w:p>
    <w:p w:rsidR="00D753EB" w:rsidRPr="00355B08" w:rsidRDefault="00C7149D" w:rsidP="00FA77A5">
      <w:pPr>
        <w:pStyle w:val="Nagwek1"/>
        <w:ind w:left="426" w:hanging="426"/>
      </w:pPr>
      <w:r>
        <w:t xml:space="preserve"> </w:t>
      </w:r>
      <w:bookmarkStart w:id="23" w:name="_Toc63929739"/>
      <w:r w:rsidR="00D753EB" w:rsidRPr="00355B08">
        <w:t>Podział zamówienia na części</w:t>
      </w:r>
      <w:bookmarkEnd w:id="23"/>
    </w:p>
    <w:p w:rsidR="00D753EB" w:rsidRPr="00355B08" w:rsidRDefault="00D753EB" w:rsidP="004D1189">
      <w:pPr>
        <w:pStyle w:val="Akapitzlist"/>
        <w:numPr>
          <w:ilvl w:val="0"/>
          <w:numId w:val="30"/>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4" w:name="_Toc63929740"/>
      <w:r w:rsidR="00D753EB" w:rsidRPr="00355B08">
        <w:t>Oferta wariantowa</w:t>
      </w:r>
      <w:bookmarkEnd w:id="24"/>
      <w:r w:rsidR="00D753EB" w:rsidRPr="00355B08">
        <w:t xml:space="preserve"> </w:t>
      </w:r>
    </w:p>
    <w:p w:rsidR="00D753EB" w:rsidRPr="00355B08" w:rsidRDefault="00D753EB" w:rsidP="004D1189">
      <w:pPr>
        <w:pStyle w:val="Akapitzlist"/>
        <w:numPr>
          <w:ilvl w:val="0"/>
          <w:numId w:val="31"/>
        </w:numPr>
        <w:rPr>
          <w:rFonts w:cstheme="minorHAnsi"/>
        </w:rPr>
      </w:pPr>
      <w:r w:rsidRPr="00355B08">
        <w:rPr>
          <w:rFonts w:cstheme="minorHAnsi"/>
        </w:rPr>
        <w:t>Zamawiający nie dopuszcza złożenia oferty wariantowej.</w:t>
      </w:r>
    </w:p>
    <w:p w:rsidR="00D753EB" w:rsidRPr="00355B08" w:rsidRDefault="00C7149D" w:rsidP="00FA77A5">
      <w:pPr>
        <w:pStyle w:val="Nagwek1"/>
        <w:ind w:left="426" w:hanging="426"/>
      </w:pPr>
      <w:r>
        <w:t xml:space="preserve"> </w:t>
      </w:r>
      <w:bookmarkStart w:id="25" w:name="_Toc63929741"/>
      <w:r w:rsidR="00D753EB" w:rsidRPr="007525CA">
        <w:t>Zatrudnienie</w:t>
      </w:r>
      <w:r w:rsidR="00D753EB" w:rsidRPr="00355B08">
        <w:t xml:space="preserve"> na umowę o pracę</w:t>
      </w:r>
      <w:bookmarkEnd w:id="25"/>
    </w:p>
    <w:p w:rsidR="00D753EB" w:rsidRPr="00355B08" w:rsidRDefault="0077224C" w:rsidP="004D1189">
      <w:pPr>
        <w:pStyle w:val="Akapitzlist"/>
        <w:numPr>
          <w:ilvl w:val="0"/>
          <w:numId w:val="32"/>
        </w:numPr>
        <w:rPr>
          <w:rFonts w:cstheme="minorHAnsi"/>
        </w:rPr>
      </w:pPr>
      <w:r w:rsidRPr="00355B08">
        <w:rPr>
          <w:rFonts w:cstheme="minorHAnsi"/>
        </w:rPr>
        <w:t>Na podstawie art. 95 ustawy Zamawiający wymaga, aby wykonawca do realizacji czynności sprzątania ulic i chodników zatrudniał osoby na umowę o pracę, jeżeli wykonanie tych czynności polega na wykonywaniu pracy w sposób określony w art. 22 § 1 ustawy z dnia 26 czerwca 1974 r. - Kodeks pracy (Dz. U. z 2019 r. poz. 1040, 1043 i 1495).</w:t>
      </w:r>
    </w:p>
    <w:p w:rsidR="0077224C" w:rsidRPr="00355B08" w:rsidRDefault="0077224C" w:rsidP="004D1189">
      <w:pPr>
        <w:pStyle w:val="Akapitzlist"/>
        <w:numPr>
          <w:ilvl w:val="0"/>
          <w:numId w:val="32"/>
        </w:numPr>
        <w:rPr>
          <w:rFonts w:cstheme="minorHAnsi"/>
        </w:rPr>
      </w:pPr>
      <w:r w:rsidRPr="00355B08">
        <w:rPr>
          <w:rFonts w:cstheme="minorHAnsi"/>
        </w:rPr>
        <w:t>Sposób weryfikacji spełnienia wymagania zatrudnienia na umowę o pracę oraz sankcje wynikające z niespełnienia wymagania określa wzór umowy.</w:t>
      </w:r>
    </w:p>
    <w:p w:rsidR="0077224C" w:rsidRPr="00355B08" w:rsidRDefault="00C7149D" w:rsidP="00FA77A5">
      <w:pPr>
        <w:pStyle w:val="Nagwek1"/>
        <w:ind w:left="426" w:hanging="426"/>
      </w:pPr>
      <w:r>
        <w:t xml:space="preserve"> </w:t>
      </w:r>
      <w:bookmarkStart w:id="26" w:name="_Toc63929742"/>
      <w:r w:rsidR="004C47FB" w:rsidRPr="00355B08">
        <w:t>Wadium</w:t>
      </w:r>
      <w:bookmarkEnd w:id="26"/>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5 000 zł (słownie: pięć tysięcy </w:t>
      </w:r>
      <w:r w:rsidRPr="00355B08">
        <w:rPr>
          <w:rFonts w:cstheme="minorHAnsi"/>
        </w:rPr>
        <w:t>złotych 00/100).</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pieniądzu;</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bankowych;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ubezpieczeniowych;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DF0746">
      <w:pPr>
        <w:pStyle w:val="Akapitzlist"/>
        <w:numPr>
          <w:ilvl w:val="0"/>
          <w:numId w:val="33"/>
        </w:numPr>
        <w:spacing w:after="0" w:line="240" w:lineRule="auto"/>
        <w:jc w:val="both"/>
        <w:rPr>
          <w:rFonts w:cstheme="minorHAnsi"/>
        </w:rPr>
      </w:pPr>
      <w:r w:rsidRPr="00355B08">
        <w:rPr>
          <w:rFonts w:cstheme="minorHAnsi"/>
        </w:rPr>
        <w:lastRenderedPageBreak/>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91 9376 0001 0050 6515 2003 0007  </w:t>
      </w:r>
    </w:p>
    <w:p w:rsidR="00DF0746" w:rsidRPr="00355B08" w:rsidRDefault="00DF0746" w:rsidP="00DF0746">
      <w:pPr>
        <w:pStyle w:val="Akapitzlist"/>
        <w:spacing w:after="0" w:line="240" w:lineRule="auto"/>
        <w:jc w:val="both"/>
        <w:rPr>
          <w:rFonts w:cstheme="minorHAnsi"/>
        </w:rPr>
      </w:pPr>
      <w:r>
        <w:rPr>
          <w:rFonts w:cstheme="minorHAnsi"/>
        </w:rPr>
        <w:t>W tytule przelewu należy podać: „Wadium znak sprawy ZP.271.2.21.PN”</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4D1189">
      <w:pPr>
        <w:pStyle w:val="Akapitzlist"/>
        <w:numPr>
          <w:ilvl w:val="1"/>
          <w:numId w:val="35"/>
        </w:numPr>
        <w:spacing w:after="0" w:line="240" w:lineRule="auto"/>
        <w:jc w:val="both"/>
        <w:rPr>
          <w:rFonts w:cstheme="minorHAnsi"/>
        </w:rPr>
      </w:pPr>
      <w:r w:rsidRPr="00355B08">
        <w:rPr>
          <w:rFonts w:cstheme="minorHAnsi"/>
        </w:rPr>
        <w:t>upływu terminu związania ofertą;</w:t>
      </w:r>
    </w:p>
    <w:p w:rsidR="004C47FB" w:rsidRPr="00355B08" w:rsidRDefault="004C47FB" w:rsidP="004D1189">
      <w:pPr>
        <w:pStyle w:val="Akapitzlist"/>
        <w:numPr>
          <w:ilvl w:val="1"/>
          <w:numId w:val="35"/>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4D1189">
      <w:pPr>
        <w:pStyle w:val="Akapitzlist"/>
        <w:numPr>
          <w:ilvl w:val="1"/>
          <w:numId w:val="35"/>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4D1189">
      <w:pPr>
        <w:pStyle w:val="Akapitzlist"/>
        <w:numPr>
          <w:ilvl w:val="0"/>
          <w:numId w:val="34"/>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4D1189">
      <w:pPr>
        <w:pStyle w:val="Akapitzlist"/>
        <w:numPr>
          <w:ilvl w:val="0"/>
          <w:numId w:val="34"/>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4D1189">
      <w:pPr>
        <w:pStyle w:val="Akapitzlist"/>
        <w:numPr>
          <w:ilvl w:val="0"/>
          <w:numId w:val="34"/>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4D1189">
      <w:pPr>
        <w:pStyle w:val="Akapitzlist"/>
        <w:numPr>
          <w:ilvl w:val="0"/>
          <w:numId w:val="34"/>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4D1189">
      <w:pPr>
        <w:pStyle w:val="Akapitzlist"/>
        <w:numPr>
          <w:ilvl w:val="0"/>
          <w:numId w:val="33"/>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4D1189">
      <w:pPr>
        <w:pStyle w:val="Akapitzlist"/>
        <w:numPr>
          <w:ilvl w:val="0"/>
          <w:numId w:val="36"/>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4D1189">
      <w:pPr>
        <w:pStyle w:val="Akapitzlist"/>
        <w:numPr>
          <w:ilvl w:val="0"/>
          <w:numId w:val="36"/>
        </w:numPr>
        <w:spacing w:after="0" w:line="240" w:lineRule="auto"/>
        <w:jc w:val="both"/>
        <w:rPr>
          <w:rFonts w:cstheme="minorHAnsi"/>
        </w:rPr>
      </w:pPr>
      <w:r w:rsidRPr="00355B08">
        <w:rPr>
          <w:rFonts w:cstheme="minorHAnsi"/>
        </w:rPr>
        <w:t>wykonawca, którego oferta została wybrana:</w:t>
      </w:r>
    </w:p>
    <w:p w:rsidR="004C47FB" w:rsidRPr="00355B08" w:rsidRDefault="004C47FB" w:rsidP="004D1189">
      <w:pPr>
        <w:pStyle w:val="Akapitzlist"/>
        <w:numPr>
          <w:ilvl w:val="2"/>
          <w:numId w:val="26"/>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4D1189">
      <w:pPr>
        <w:pStyle w:val="Akapitzlist"/>
        <w:numPr>
          <w:ilvl w:val="2"/>
          <w:numId w:val="26"/>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4D1189">
      <w:pPr>
        <w:pStyle w:val="Akapitzlist"/>
        <w:numPr>
          <w:ilvl w:val="0"/>
          <w:numId w:val="36"/>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lastRenderedPageBreak/>
        <w:t xml:space="preserve"> </w:t>
      </w:r>
      <w:bookmarkStart w:id="27" w:name="_Toc63929743"/>
      <w:r w:rsidR="00175B8C" w:rsidRPr="007525CA">
        <w:t>Zamówienia</w:t>
      </w:r>
      <w:r w:rsidR="00175B8C" w:rsidRPr="00355B08">
        <w:t xml:space="preserve"> powtórzeniowe</w:t>
      </w:r>
      <w:bookmarkEnd w:id="27"/>
    </w:p>
    <w:p w:rsidR="00175B8C" w:rsidRPr="00355B08" w:rsidRDefault="00175B8C" w:rsidP="004D1189">
      <w:pPr>
        <w:pStyle w:val="Akapitzlist"/>
        <w:numPr>
          <w:ilvl w:val="0"/>
          <w:numId w:val="37"/>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63929744"/>
      <w:r w:rsidR="00342F75" w:rsidRPr="007525CA">
        <w:t>Informacje</w:t>
      </w:r>
      <w:r w:rsidR="00342F75" w:rsidRPr="00355B08">
        <w:t xml:space="preserve"> uzupełniające</w:t>
      </w:r>
      <w:bookmarkEnd w:id="28"/>
    </w:p>
    <w:p w:rsidR="00342F75" w:rsidRPr="00355B08" w:rsidRDefault="00342F75" w:rsidP="004D1189">
      <w:pPr>
        <w:pStyle w:val="Akapitzlist"/>
        <w:numPr>
          <w:ilvl w:val="0"/>
          <w:numId w:val="38"/>
        </w:numPr>
        <w:rPr>
          <w:rFonts w:cstheme="minorHAnsi"/>
        </w:rPr>
      </w:pPr>
      <w:r w:rsidRPr="00355B08">
        <w:rPr>
          <w:rFonts w:cstheme="minorHAnsi"/>
        </w:rPr>
        <w:t>Zamawiający nie wymaga przeprowadzenia wizji lokalnej.</w:t>
      </w:r>
    </w:p>
    <w:p w:rsidR="00342F75" w:rsidRPr="00355B08" w:rsidRDefault="00342F75" w:rsidP="004D1189">
      <w:pPr>
        <w:pStyle w:val="Akapitzlist"/>
        <w:numPr>
          <w:ilvl w:val="0"/>
          <w:numId w:val="38"/>
        </w:numPr>
        <w:rPr>
          <w:rFonts w:cstheme="minorHAnsi"/>
        </w:rPr>
      </w:pPr>
      <w:r w:rsidRPr="00355B08">
        <w:rPr>
          <w:rFonts w:cstheme="minorHAnsi"/>
        </w:rPr>
        <w:t>Nie przewiduje się rozliczenia w walutach obcych.</w:t>
      </w:r>
    </w:p>
    <w:p w:rsidR="00342F75" w:rsidRPr="00355B08" w:rsidRDefault="00342F75" w:rsidP="004D1189">
      <w:pPr>
        <w:pStyle w:val="Akapitzlist"/>
        <w:numPr>
          <w:ilvl w:val="0"/>
          <w:numId w:val="38"/>
        </w:numPr>
        <w:rPr>
          <w:rFonts w:cstheme="minorHAnsi"/>
        </w:rPr>
      </w:pPr>
      <w:r w:rsidRPr="00355B08">
        <w:rPr>
          <w:rFonts w:cstheme="minorHAnsi"/>
        </w:rPr>
        <w:t>Nie przewiduje się zwrotu kosztów udziału w postępowaniu.</w:t>
      </w:r>
    </w:p>
    <w:p w:rsidR="00342F75" w:rsidRPr="00355B08" w:rsidRDefault="00342F75" w:rsidP="004D1189">
      <w:pPr>
        <w:pStyle w:val="Akapitzlist"/>
        <w:numPr>
          <w:ilvl w:val="0"/>
          <w:numId w:val="38"/>
        </w:numPr>
        <w:rPr>
          <w:rFonts w:cstheme="minorHAnsi"/>
        </w:rPr>
      </w:pPr>
      <w:r w:rsidRPr="00355B08">
        <w:rPr>
          <w:rFonts w:cstheme="minorHAnsi"/>
        </w:rPr>
        <w:t>Nie przewiduje się prowadzenia aukcji elektronicznej.</w:t>
      </w:r>
    </w:p>
    <w:p w:rsidR="00342F75" w:rsidRPr="00355B08" w:rsidRDefault="00342F75" w:rsidP="004D1189">
      <w:pPr>
        <w:pStyle w:val="Akapitzlist"/>
        <w:numPr>
          <w:ilvl w:val="0"/>
          <w:numId w:val="38"/>
        </w:numPr>
        <w:rPr>
          <w:rFonts w:cstheme="minorHAnsi"/>
        </w:rPr>
      </w:pPr>
      <w:r w:rsidRPr="00355B08">
        <w:rPr>
          <w:rFonts w:cstheme="minorHAnsi"/>
        </w:rPr>
        <w:t>Nie dopuszcza się możliwości złożenia oferty w postaci katalogów elektronicznych.</w:t>
      </w:r>
    </w:p>
    <w:p w:rsidR="00342F75" w:rsidRPr="00355B08" w:rsidRDefault="00342F75" w:rsidP="004D1189">
      <w:pPr>
        <w:pStyle w:val="Akapitzlist"/>
        <w:numPr>
          <w:ilvl w:val="0"/>
          <w:numId w:val="38"/>
        </w:numPr>
        <w:rPr>
          <w:rFonts w:cstheme="minorHAnsi"/>
        </w:rPr>
      </w:pPr>
      <w:r w:rsidRPr="00355B08">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9" w:name="_Toc63929745"/>
      <w:r w:rsidR="00342F75" w:rsidRPr="00355B08">
        <w:t>Klauzula RODO</w:t>
      </w:r>
      <w:bookmarkEnd w:id="29"/>
    </w:p>
    <w:p w:rsidR="004D1189" w:rsidRPr="00355B08" w:rsidRDefault="00342F75" w:rsidP="004D1189">
      <w:pPr>
        <w:pStyle w:val="Akapitzlist"/>
        <w:numPr>
          <w:ilvl w:val="1"/>
          <w:numId w:val="39"/>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355B08" w:rsidRDefault="004D1189" w:rsidP="004D1189">
      <w:pPr>
        <w:pStyle w:val="Akapitzlist"/>
        <w:numPr>
          <w:ilvl w:val="2"/>
          <w:numId w:val="39"/>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administratorem Pani/Pana danych osobowych jest Burmistrz Reska Arkadiusz Czerwiński, ul. Rynek 1, 72-315 Resko e-mail </w:t>
      </w:r>
      <w:hyperlink r:id="rId22" w:history="1">
        <w:r w:rsidR="00342F75" w:rsidRPr="00355B08">
          <w:rPr>
            <w:rStyle w:val="Hipercze"/>
            <w:rFonts w:cstheme="minorHAnsi"/>
          </w:rPr>
          <w:t>resko@resko.pl</w:t>
        </w:r>
      </w:hyperlink>
      <w:r w:rsidR="00342F75" w:rsidRPr="00355B08">
        <w:rPr>
          <w:rFonts w:cstheme="minorHAnsi"/>
        </w:rPr>
        <w:t xml:space="preserve"> ;</w:t>
      </w:r>
    </w:p>
    <w:p w:rsidR="00342F75" w:rsidRPr="00355B08" w:rsidRDefault="004D1189" w:rsidP="004D1189">
      <w:pPr>
        <w:pStyle w:val="Akapitzlist"/>
        <w:numPr>
          <w:ilvl w:val="2"/>
          <w:numId w:val="39"/>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inspektorem ochrony danych osobowych w Gminie Resko jest Sandra Kocik, kontakt: adres e-mail iod@resko.pl, telefon 531 716 589;</w:t>
      </w:r>
    </w:p>
    <w:p w:rsidR="00342F75" w:rsidRPr="00355B08" w:rsidRDefault="004D1189" w:rsidP="004D1189">
      <w:pPr>
        <w:numPr>
          <w:ilvl w:val="2"/>
          <w:numId w:val="39"/>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Pani/Pana dane osobowe przetwarzane będą na podstawie art. 6 ust. 1 lit. c RODO w celu związanym z postępowaniem o udzielenie zamówienia publicznego pn.: „</w:t>
      </w:r>
      <w:r w:rsidRPr="00355B08">
        <w:rPr>
          <w:rFonts w:cstheme="minorHAnsi"/>
          <w:bCs/>
        </w:rPr>
        <w:t>……………………….</w:t>
      </w:r>
      <w:r w:rsidR="00342F75" w:rsidRPr="00355B08">
        <w:rPr>
          <w:rFonts w:cstheme="minorHAnsi"/>
          <w:bCs/>
        </w:rPr>
        <w:t>”</w:t>
      </w:r>
      <w:r w:rsidR="00342F75" w:rsidRPr="00355B08">
        <w:rPr>
          <w:rFonts w:cstheme="minorHAnsi"/>
        </w:rPr>
        <w:t xml:space="preserve">, znak sprawy </w:t>
      </w:r>
      <w:r w:rsidRPr="00355B08">
        <w:rPr>
          <w:rFonts w:cstheme="minorHAnsi"/>
        </w:rPr>
        <w:t>…………………….</w:t>
      </w:r>
      <w:r w:rsidR="00342F75" w:rsidRPr="00355B08">
        <w:rPr>
          <w:rFonts w:cstheme="minorHAnsi"/>
        </w:rPr>
        <w:t xml:space="preserve"> prowadzonym w trybie </w:t>
      </w:r>
      <w:r w:rsidRPr="00355B08">
        <w:rPr>
          <w:rFonts w:cstheme="minorHAnsi"/>
        </w:rPr>
        <w:t>podstawowym</w:t>
      </w:r>
      <w:r w:rsidR="00342F75" w:rsidRPr="00355B08">
        <w:rPr>
          <w:rFonts w:cstheme="minorHAnsi"/>
        </w:rPr>
        <w:t>;</w:t>
      </w:r>
    </w:p>
    <w:p w:rsidR="00342F75" w:rsidRPr="00355B08" w:rsidRDefault="004D1189" w:rsidP="004D1189">
      <w:pPr>
        <w:numPr>
          <w:ilvl w:val="2"/>
          <w:numId w:val="39"/>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4D1189">
      <w:pPr>
        <w:numPr>
          <w:ilvl w:val="2"/>
          <w:numId w:val="39"/>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4D1189">
      <w:pPr>
        <w:numPr>
          <w:ilvl w:val="2"/>
          <w:numId w:val="39"/>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4D1189">
      <w:pPr>
        <w:numPr>
          <w:ilvl w:val="2"/>
          <w:numId w:val="39"/>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4D1189">
      <w:pPr>
        <w:numPr>
          <w:ilvl w:val="2"/>
          <w:numId w:val="39"/>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4D1189">
      <w:pPr>
        <w:numPr>
          <w:ilvl w:val="4"/>
          <w:numId w:val="39"/>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4D1189">
      <w:pPr>
        <w:numPr>
          <w:ilvl w:val="4"/>
          <w:numId w:val="39"/>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4D1189">
      <w:pPr>
        <w:numPr>
          <w:ilvl w:val="4"/>
          <w:numId w:val="39"/>
        </w:numPr>
        <w:spacing w:after="0" w:line="240" w:lineRule="auto"/>
        <w:ind w:left="1843"/>
        <w:jc w:val="both"/>
        <w:rPr>
          <w:rFonts w:cstheme="minorHAnsi"/>
        </w:rPr>
      </w:pPr>
      <w:r w:rsidRPr="00355B08">
        <w:rPr>
          <w:rFonts w:cstheme="minorHAnsi"/>
        </w:rPr>
        <w:lastRenderedPageBreak/>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4D1189">
      <w:pPr>
        <w:numPr>
          <w:ilvl w:val="4"/>
          <w:numId w:val="39"/>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4D1189">
      <w:pPr>
        <w:numPr>
          <w:ilvl w:val="2"/>
          <w:numId w:val="39"/>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4D1189">
      <w:pPr>
        <w:numPr>
          <w:ilvl w:val="4"/>
          <w:numId w:val="39"/>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4D1189">
      <w:pPr>
        <w:numPr>
          <w:ilvl w:val="4"/>
          <w:numId w:val="39"/>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4D1189">
      <w:pPr>
        <w:numPr>
          <w:ilvl w:val="4"/>
          <w:numId w:val="39"/>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03781A" w:rsidRPr="00355B08" w:rsidRDefault="0003781A">
      <w:pPr>
        <w:rPr>
          <w:rFonts w:cstheme="minorHAnsi"/>
        </w:rPr>
      </w:pPr>
      <w:r w:rsidRPr="00355B08">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Sprzątanie ulic i chodników na terenie miasta Resko</w:t>
      </w: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w latach 2021-2025</w:t>
      </w:r>
    </w:p>
    <w:p w:rsidR="0003781A" w:rsidRPr="00355B08" w:rsidRDefault="0003781A" w:rsidP="0003781A">
      <w:pPr>
        <w:spacing w:after="21" w:line="259" w:lineRule="auto"/>
        <w:jc w:val="center"/>
        <w:rPr>
          <w:rFonts w:eastAsia="Courier New" w:cstheme="minorHAnsi"/>
        </w:rPr>
      </w:pP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Pr="00355B08">
        <w:rPr>
          <w:rFonts w:cstheme="minorHAnsi"/>
          <w:b/>
          <w:sz w:val="18"/>
        </w:rPr>
        <w:t>ZP.271.2.21.PN</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numPr>
          <w:ilvl w:val="0"/>
          <w:numId w:val="40"/>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03781A">
      <w:pPr>
        <w:numPr>
          <w:ilvl w:val="0"/>
          <w:numId w:val="40"/>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Gmina Resko reprezentowana przez Burmistrza Arkadiusza Czerwińskiego, </w:t>
      </w:r>
    </w:p>
    <w:p w:rsidR="0003781A" w:rsidRPr="00355B08" w:rsidRDefault="0003781A" w:rsidP="0003781A">
      <w:pPr>
        <w:spacing w:after="21" w:line="259" w:lineRule="auto"/>
        <w:ind w:left="284"/>
        <w:rPr>
          <w:rFonts w:eastAsia="Courier New" w:cstheme="minorHAnsi"/>
        </w:rPr>
      </w:pPr>
      <w:r w:rsidRPr="00355B08">
        <w:rPr>
          <w:rFonts w:eastAsia="Courier New" w:cstheme="minorHAnsi"/>
        </w:rPr>
        <w:t>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3781A">
      <w:pPr>
        <w:numPr>
          <w:ilvl w:val="0"/>
          <w:numId w:val="40"/>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03781A" w:rsidRPr="00355B08" w:rsidRDefault="0003781A" w:rsidP="0003781A">
      <w:pPr>
        <w:tabs>
          <w:tab w:val="left" w:pos="284"/>
        </w:tabs>
        <w:spacing w:after="21" w:line="259" w:lineRule="auto"/>
        <w:rPr>
          <w:rFonts w:eastAsia="Courier New" w:cstheme="minorHAnsi"/>
        </w:rPr>
      </w:pPr>
      <w:r w:rsidRPr="00355B08">
        <w:rPr>
          <w:rFonts w:eastAsia="Courier New" w:cstheme="minorHAnsi"/>
          <w:bCs/>
        </w:rPr>
        <w:t>kwota podatku ………….. zł, stawka podatku VAT … %</w:t>
      </w:r>
      <w:r w:rsidRPr="00355B08">
        <w:rPr>
          <w:rFonts w:eastAsia="Courier New" w:cstheme="minorHAnsi"/>
          <w:b/>
          <w:bCs/>
        </w:rPr>
        <w:br/>
      </w:r>
    </w:p>
    <w:p w:rsidR="0003781A" w:rsidRPr="00355B08" w:rsidRDefault="0003781A" w:rsidP="0003781A">
      <w:pPr>
        <w:tabs>
          <w:tab w:val="left" w:pos="284"/>
        </w:tabs>
        <w:spacing w:after="21" w:line="259" w:lineRule="auto"/>
        <w:rPr>
          <w:rFonts w:eastAsia="Courier New" w:cstheme="minorHAnsi"/>
        </w:rPr>
      </w:pPr>
      <w:r w:rsidRPr="00355B08">
        <w:rPr>
          <w:rFonts w:eastAsia="Courier New" w:cstheme="minorHAnsi"/>
        </w:rPr>
        <w:t xml:space="preserve">Kalkulacja ceny: </w:t>
      </w:r>
    </w:p>
    <w:p w:rsidR="0003781A" w:rsidRPr="00355B08" w:rsidRDefault="0003781A" w:rsidP="0003781A">
      <w:pPr>
        <w:rPr>
          <w:rFonts w:eastAsia="Courier New" w:cstheme="minorHAnsi"/>
        </w:rPr>
      </w:pPr>
      <w:r w:rsidRPr="00355B08">
        <w:rPr>
          <w:rFonts w:eastAsia="Courier New" w:cstheme="minorHAnsi"/>
        </w:rPr>
        <w:t>Cena za usługę miesięcznie ……….. zł brutto x 48 miesięcy = ……………… zł brutto</w:t>
      </w:r>
    </w:p>
    <w:p w:rsidR="0003781A" w:rsidRPr="00355B08" w:rsidRDefault="0003781A" w:rsidP="0003781A">
      <w:pPr>
        <w:spacing w:after="21" w:line="259" w:lineRule="auto"/>
        <w:rPr>
          <w:rFonts w:eastAsia="Courier New" w:cstheme="minorHAnsi"/>
        </w:rPr>
      </w:pPr>
      <w:r w:rsidRPr="00355B08">
        <w:rPr>
          <w:rFonts w:eastAsia="Courier New" w:cstheme="minorHAnsi"/>
        </w:rPr>
        <w:t>Cena za jednorazowa sprzątanie 100m</w:t>
      </w:r>
      <w:r w:rsidRPr="00355B08">
        <w:rPr>
          <w:rFonts w:eastAsia="Courier New" w:cstheme="minorHAnsi"/>
          <w:vertAlign w:val="superscript"/>
        </w:rPr>
        <w:t>2</w:t>
      </w:r>
      <w:r w:rsidRPr="00355B08">
        <w:rPr>
          <w:rFonts w:eastAsia="Courier New" w:cstheme="minorHAnsi"/>
        </w:rPr>
        <w:t xml:space="preserve"> ulicy ……… zł brutto</w:t>
      </w:r>
    </w:p>
    <w:p w:rsidR="0003781A" w:rsidRPr="00355B08" w:rsidRDefault="0003781A" w:rsidP="0003781A">
      <w:pPr>
        <w:spacing w:after="21" w:line="259" w:lineRule="auto"/>
        <w:rPr>
          <w:rFonts w:eastAsia="Courier New" w:cstheme="minorHAnsi"/>
        </w:rPr>
      </w:pPr>
      <w:r w:rsidRPr="00355B08">
        <w:rPr>
          <w:rFonts w:eastAsia="Courier New" w:cstheme="minorHAnsi"/>
        </w:rPr>
        <w:t>Cena za jednorazowe sprzątanie 100m</w:t>
      </w:r>
      <w:r w:rsidRPr="00355B08">
        <w:rPr>
          <w:rFonts w:eastAsia="Courier New" w:cstheme="minorHAnsi"/>
          <w:vertAlign w:val="superscript"/>
        </w:rPr>
        <w:t>2</w:t>
      </w:r>
      <w:r w:rsidRPr="00355B08">
        <w:rPr>
          <w:rFonts w:eastAsia="Courier New" w:cstheme="minorHAnsi"/>
        </w:rPr>
        <w:t xml:space="preserve"> chodnika ……. zł brutto</w:t>
      </w:r>
    </w:p>
    <w:p w:rsidR="0003781A" w:rsidRPr="00355B08" w:rsidRDefault="0003781A" w:rsidP="0003781A">
      <w:pPr>
        <w:spacing w:after="21" w:line="259" w:lineRule="auto"/>
        <w:rPr>
          <w:rFonts w:eastAsia="Courier New" w:cstheme="minorHAnsi"/>
          <w:b/>
        </w:rPr>
      </w:pPr>
    </w:p>
    <w:p w:rsidR="0003781A" w:rsidRPr="00355B08" w:rsidRDefault="0003781A" w:rsidP="0003781A">
      <w:pPr>
        <w:spacing w:after="21" w:line="259" w:lineRule="auto"/>
        <w:rPr>
          <w:rFonts w:eastAsia="Courier New" w:cstheme="minorHAnsi"/>
          <w:b/>
        </w:rPr>
      </w:pPr>
      <w:r w:rsidRPr="00355B08">
        <w:rPr>
          <w:rFonts w:eastAsia="Courier New" w:cstheme="minorHAnsi"/>
          <w:b/>
        </w:rPr>
        <w:t>Oświadczam, że pojazdy</w:t>
      </w:r>
      <w:r w:rsidR="00070875">
        <w:rPr>
          <w:rFonts w:eastAsia="Courier New" w:cstheme="minorHAnsi"/>
          <w:b/>
        </w:rPr>
        <w:t xml:space="preserve">, którymi będę dysponował do realizacji zamówienia, zgodnie z wymaganiami SWZ rozdz. 20, ust. 1 pkt 4) </w:t>
      </w:r>
      <w:r w:rsidRPr="00355B08">
        <w:rPr>
          <w:rFonts w:eastAsia="Courier New" w:cstheme="minorHAnsi"/>
          <w:b/>
        </w:rPr>
        <w:t>spełniają normę emisji spalin euro …. (podać wartość)</w:t>
      </w:r>
    </w:p>
    <w:p w:rsidR="0003781A" w:rsidRPr="00355B08" w:rsidRDefault="0003781A" w:rsidP="0003781A">
      <w:pPr>
        <w:spacing w:after="21" w:line="259" w:lineRule="auto"/>
        <w:rPr>
          <w:rFonts w:eastAsia="Courier New" w:cstheme="minorHAnsi"/>
          <w:b/>
        </w:rPr>
      </w:pPr>
    </w:p>
    <w:p w:rsidR="0003781A" w:rsidRPr="00355B08" w:rsidRDefault="0003781A" w:rsidP="0003781A">
      <w:pPr>
        <w:spacing w:after="21" w:line="259" w:lineRule="auto"/>
        <w:rPr>
          <w:rFonts w:eastAsia="Courier New" w:cstheme="minorHAnsi"/>
          <w:b/>
        </w:rPr>
      </w:pPr>
      <w:r w:rsidRPr="00355B08">
        <w:rPr>
          <w:rFonts w:eastAsia="Courier New" w:cstheme="minorHAnsi"/>
          <w:b/>
        </w:rPr>
        <w:t>Oświadczam, będę zatrudniał do realizacji przedmiotu zamówienia co najmniej jedną osobę z terenu gminy Resko, na podstawie umowy o pracę.</w:t>
      </w:r>
    </w:p>
    <w:p w:rsidR="0003781A" w:rsidRPr="00355B08" w:rsidRDefault="0003781A" w:rsidP="0003781A">
      <w:pPr>
        <w:spacing w:after="21" w:line="259" w:lineRule="auto"/>
        <w:jc w:val="right"/>
        <w:rPr>
          <w:rFonts w:eastAsia="Courier New" w:cstheme="minorHAnsi"/>
          <w:i/>
          <w:iCs/>
        </w:rPr>
      </w:pPr>
    </w:p>
    <w:p w:rsidR="0003781A" w:rsidRPr="00355B08" w:rsidRDefault="0003781A" w:rsidP="0003781A">
      <w:pPr>
        <w:numPr>
          <w:ilvl w:val="0"/>
          <w:numId w:val="40"/>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03781A">
      <w:pPr>
        <w:numPr>
          <w:ilvl w:val="1"/>
          <w:numId w:val="40"/>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3781A">
      <w:pPr>
        <w:numPr>
          <w:ilvl w:val="1"/>
          <w:numId w:val="40"/>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3781A">
      <w:pPr>
        <w:numPr>
          <w:ilvl w:val="1"/>
          <w:numId w:val="40"/>
        </w:numPr>
        <w:spacing w:after="21" w:line="259" w:lineRule="auto"/>
        <w:ind w:left="427" w:hanging="341"/>
        <w:jc w:val="both"/>
        <w:rPr>
          <w:rFonts w:eastAsia="Courier New" w:cstheme="minorHAnsi"/>
        </w:rPr>
      </w:pPr>
      <w:r w:rsidRPr="00355B08">
        <w:rPr>
          <w:rFonts w:eastAsia="Courier New" w:cstheme="minorHAnsi"/>
        </w:rPr>
        <w:lastRenderedPageBreak/>
        <w:t>Uważam się za związanego niniejszą ofertą przez okres 30 dni od upływu terminu składania ofert.</w:t>
      </w:r>
    </w:p>
    <w:p w:rsidR="0003781A" w:rsidRPr="00355B08" w:rsidRDefault="0003781A" w:rsidP="0003781A">
      <w:pPr>
        <w:numPr>
          <w:ilvl w:val="1"/>
          <w:numId w:val="40"/>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03781A">
      <w:pPr>
        <w:numPr>
          <w:ilvl w:val="0"/>
          <w:numId w:val="40"/>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3781A">
      <w:pPr>
        <w:numPr>
          <w:ilvl w:val="0"/>
          <w:numId w:val="40"/>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3781A">
      <w:pPr>
        <w:numPr>
          <w:ilvl w:val="0"/>
          <w:numId w:val="40"/>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A26A08">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pn. Sprzątanie ulic i chodników na terenie miasta Resko w latach 2021-2025, prowadzonego przez 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Oświadczam, że spełniam warunki udziału w postępowaniu określone przez zamawiającego w rozdziale 19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rozdziale19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pn. Sprzątanie ulic i chodników na terenie miasta Resko w latach 2021-2025, prowadzonego przez 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A26A08">
      <w:pPr>
        <w:pStyle w:val="Akapitzlist"/>
        <w:numPr>
          <w:ilvl w:val="0"/>
          <w:numId w:val="41"/>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108 ust 1ustawy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A26A08">
      <w:pPr>
        <w:pStyle w:val="Akapitzlist"/>
        <w:numPr>
          <w:ilvl w:val="0"/>
          <w:numId w:val="41"/>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8D7822" w:rsidRPr="00355B08" w:rsidRDefault="008D7822" w:rsidP="008D7822">
      <w:pPr>
        <w:spacing w:after="0" w:line="259" w:lineRule="auto"/>
        <w:jc w:val="right"/>
        <w:rPr>
          <w:rFonts w:cstheme="minorHAnsi"/>
          <w:b/>
        </w:rPr>
      </w:pPr>
      <w:r w:rsidRPr="00355B08">
        <w:rPr>
          <w:rFonts w:cstheme="minorHAnsi"/>
          <w:b/>
        </w:rPr>
        <w:lastRenderedPageBreak/>
        <w:t xml:space="preserve">Załącznik nr 4 do SWZ  </w:t>
      </w:r>
    </w:p>
    <w:p w:rsidR="008D7822" w:rsidRPr="00355B08" w:rsidRDefault="008D7822" w:rsidP="008D7822">
      <w:pPr>
        <w:spacing w:after="0" w:line="259" w:lineRule="auto"/>
        <w:rPr>
          <w:rFonts w:cstheme="minorHAnsi"/>
        </w:rPr>
      </w:pPr>
      <w:r w:rsidRPr="00355B08">
        <w:rPr>
          <w:rFonts w:cstheme="minorHAnsi"/>
          <w:b/>
        </w:rPr>
        <w:t xml:space="preserve"> </w:t>
      </w:r>
    </w:p>
    <w:p w:rsidR="008D7822" w:rsidRPr="00355B08" w:rsidRDefault="008D7822" w:rsidP="008D7822">
      <w:pPr>
        <w:spacing w:line="240" w:lineRule="auto"/>
        <w:ind w:left="6237"/>
        <w:rPr>
          <w:rFonts w:cstheme="minorHAnsi"/>
          <w:b/>
        </w:rPr>
      </w:pPr>
      <w:r w:rsidRPr="00355B08">
        <w:rPr>
          <w:rFonts w:cstheme="minorHAnsi"/>
          <w:b/>
        </w:rPr>
        <w:t>Zamawiający:</w:t>
      </w:r>
      <w:r w:rsidRPr="00355B08">
        <w:rPr>
          <w:rFonts w:cstheme="minorHAnsi"/>
          <w:b/>
        </w:rPr>
        <w:br/>
      </w:r>
      <w:r w:rsidRPr="00355B08">
        <w:rPr>
          <w:rFonts w:cstheme="minorHAnsi"/>
        </w:rPr>
        <w:t xml:space="preserve">Gmina Resko </w:t>
      </w:r>
      <w:r w:rsidRPr="00355B08">
        <w:rPr>
          <w:rFonts w:cstheme="minorHAnsi"/>
        </w:rPr>
        <w:br/>
        <w:t>ul. Rynek 1, 72-315 Resko</w:t>
      </w:r>
    </w:p>
    <w:p w:rsidR="008D7822" w:rsidRPr="00355B08" w:rsidRDefault="008D7822" w:rsidP="008D7822">
      <w:pPr>
        <w:spacing w:line="240" w:lineRule="auto"/>
        <w:rPr>
          <w:rFonts w:cstheme="minorHAnsi"/>
        </w:rPr>
      </w:pPr>
      <w:r w:rsidRPr="00355B08">
        <w:rPr>
          <w:rFonts w:cstheme="minorHAnsi"/>
          <w:b/>
        </w:rPr>
        <w:t>Wykonawca:</w:t>
      </w:r>
      <w:r w:rsidRPr="00355B08">
        <w:rPr>
          <w:rFonts w:cstheme="minorHAnsi"/>
          <w:b/>
        </w:rPr>
        <w:br/>
      </w:r>
      <w:r w:rsidRPr="00355B08">
        <w:rPr>
          <w:rFonts w:cstheme="minorHAnsi"/>
        </w:rPr>
        <w:t>……………………………………………………………………………………..</w:t>
      </w:r>
      <w:r w:rsidRPr="00355B08">
        <w:rPr>
          <w:rFonts w:cstheme="minorHAnsi"/>
        </w:rPr>
        <w:br/>
        <w:t>………………………………………..</w:t>
      </w:r>
    </w:p>
    <w:p w:rsidR="008D7822" w:rsidRPr="00355B08" w:rsidRDefault="008D7822" w:rsidP="008D7822">
      <w:pPr>
        <w:spacing w:line="240" w:lineRule="auto"/>
        <w:rPr>
          <w:rFonts w:cstheme="minorHAnsi"/>
          <w:i/>
          <w:sz w:val="20"/>
          <w:szCs w:val="20"/>
        </w:rPr>
      </w:pPr>
      <w:r w:rsidRPr="00355B08">
        <w:rPr>
          <w:rFonts w:cstheme="minorHAnsi"/>
          <w:i/>
        </w:rPr>
        <w:t>(pełna nazwa/firma, adres, w zależności od podmiotu: NIP/PESEL, KRS/</w:t>
      </w:r>
      <w:proofErr w:type="spellStart"/>
      <w:r w:rsidRPr="00355B08">
        <w:rPr>
          <w:rFonts w:cstheme="minorHAnsi"/>
          <w:i/>
        </w:rPr>
        <w:t>CEiDG</w:t>
      </w:r>
      <w:proofErr w:type="spellEnd"/>
      <w:r w:rsidRPr="00355B08">
        <w:rPr>
          <w:rFonts w:cstheme="minorHAnsi"/>
          <w:i/>
        </w:rPr>
        <w:t>)</w:t>
      </w:r>
    </w:p>
    <w:p w:rsidR="008D7822" w:rsidRPr="00355B08" w:rsidRDefault="008D7822" w:rsidP="008D7822">
      <w:pPr>
        <w:spacing w:line="240" w:lineRule="auto"/>
        <w:rPr>
          <w:rFonts w:cstheme="minorHAnsi"/>
          <w:sz w:val="24"/>
          <w:szCs w:val="24"/>
          <w:u w:val="single"/>
        </w:rPr>
      </w:pPr>
      <w:r w:rsidRPr="00355B08">
        <w:rPr>
          <w:rFonts w:cstheme="minorHAnsi"/>
          <w:sz w:val="24"/>
          <w:szCs w:val="24"/>
          <w:u w:val="single"/>
        </w:rPr>
        <w:t>reprezentowany przez:</w:t>
      </w:r>
    </w:p>
    <w:p w:rsidR="008D7822" w:rsidRPr="00355B08" w:rsidRDefault="008D7822" w:rsidP="008D7822">
      <w:pPr>
        <w:spacing w:line="240" w:lineRule="auto"/>
        <w:rPr>
          <w:rFonts w:cstheme="minorHAnsi"/>
        </w:rPr>
      </w:pPr>
      <w:r w:rsidRPr="00355B08">
        <w:rPr>
          <w:rFonts w:cstheme="minorHAnsi"/>
        </w:rPr>
        <w:t>…………………………………………………………………………………………</w:t>
      </w:r>
    </w:p>
    <w:p w:rsidR="008D7822" w:rsidRPr="00355B08" w:rsidRDefault="008D7822" w:rsidP="008D7822">
      <w:pPr>
        <w:rPr>
          <w:rFonts w:cstheme="minorHAnsi"/>
          <w:i/>
          <w:sz w:val="20"/>
          <w:szCs w:val="20"/>
        </w:rPr>
      </w:pPr>
      <w:r w:rsidRPr="00355B08">
        <w:rPr>
          <w:rFonts w:cstheme="minorHAnsi"/>
          <w:i/>
        </w:rPr>
        <w:t>(imię, nazwisko, stanowisko/podstawa do  reprezentacji)</w:t>
      </w:r>
    </w:p>
    <w:p w:rsidR="008D7822" w:rsidRPr="00355B08" w:rsidRDefault="008D7822" w:rsidP="008D7822">
      <w:pPr>
        <w:jc w:val="center"/>
        <w:rPr>
          <w:rFonts w:cstheme="minorHAnsi"/>
          <w:b/>
        </w:rPr>
      </w:pPr>
      <w:r w:rsidRPr="00355B08">
        <w:rPr>
          <w:rFonts w:cstheme="minorHAnsi"/>
          <w:b/>
        </w:rPr>
        <w:t>Informacja o przynależności do grupy kapitałowej</w:t>
      </w:r>
    </w:p>
    <w:p w:rsidR="008D7822" w:rsidRPr="00355B08" w:rsidRDefault="008D7822" w:rsidP="008D7822">
      <w:pPr>
        <w:jc w:val="center"/>
        <w:rPr>
          <w:rFonts w:cstheme="minorHAnsi"/>
          <w:b/>
        </w:rPr>
      </w:pPr>
      <w:r w:rsidRPr="00355B08">
        <w:rPr>
          <w:rFonts w:cstheme="minorHAnsi"/>
          <w:b/>
        </w:rPr>
        <w:t xml:space="preserve">o której mowa w art. 85 ustawy </w:t>
      </w:r>
      <w:proofErr w:type="spellStart"/>
      <w:r w:rsidRPr="00355B08">
        <w:rPr>
          <w:rFonts w:cstheme="minorHAnsi"/>
          <w:b/>
        </w:rPr>
        <w:t>Pzp</w:t>
      </w:r>
      <w:proofErr w:type="spellEnd"/>
    </w:p>
    <w:p w:rsidR="008D7822" w:rsidRPr="00355B08" w:rsidRDefault="008D7822" w:rsidP="008D7822">
      <w:pPr>
        <w:jc w:val="center"/>
        <w:rPr>
          <w:rFonts w:cstheme="minorHAnsi"/>
          <w:b/>
        </w:rPr>
      </w:pPr>
      <w:r w:rsidRPr="00355B08">
        <w:rPr>
          <w:rFonts w:cstheme="minorHAnsi"/>
          <w:b/>
        </w:rPr>
        <w:t xml:space="preserve">dotyczy postępowania o udzielenie zamówienia publicznego pn. </w:t>
      </w:r>
    </w:p>
    <w:p w:rsidR="008D7822" w:rsidRPr="00355B08" w:rsidRDefault="008D7822" w:rsidP="008D7822">
      <w:pPr>
        <w:jc w:val="center"/>
        <w:rPr>
          <w:rFonts w:cstheme="minorHAnsi"/>
          <w:b/>
        </w:rPr>
      </w:pPr>
      <w:r w:rsidRPr="00355B08">
        <w:rPr>
          <w:rFonts w:cstheme="minorHAnsi"/>
          <w:b/>
          <w:iCs/>
        </w:rPr>
        <w:t>„</w:t>
      </w:r>
      <w:r w:rsidRPr="00355B08">
        <w:rPr>
          <w:rFonts w:cstheme="minorHAnsi"/>
          <w:b/>
        </w:rPr>
        <w:t>Sprzątanie ulic i chodników na terenie miasta Resko w latach 2021-2025”,</w:t>
      </w:r>
    </w:p>
    <w:p w:rsidR="008D7822" w:rsidRPr="00355B08" w:rsidRDefault="008D7822" w:rsidP="008D7822">
      <w:pPr>
        <w:tabs>
          <w:tab w:val="left" w:pos="1596"/>
        </w:tabs>
        <w:rPr>
          <w:rFonts w:cstheme="minorHAnsi"/>
        </w:rPr>
      </w:pPr>
    </w:p>
    <w:p w:rsidR="008D7822" w:rsidRPr="00355B08" w:rsidRDefault="008D7822" w:rsidP="008D7822">
      <w:pPr>
        <w:rPr>
          <w:rFonts w:cstheme="minorHAnsi"/>
          <w:sz w:val="20"/>
        </w:rPr>
      </w:pPr>
      <w:r w:rsidRPr="00355B08">
        <w:rPr>
          <w:rFonts w:cstheme="minorHAnsi"/>
          <w:sz w:val="20"/>
        </w:rPr>
        <w:t>Niniejszym informuję, że:</w:t>
      </w:r>
    </w:p>
    <w:p w:rsidR="008D7822" w:rsidRPr="00355B08" w:rsidRDefault="008D7822" w:rsidP="008D7822">
      <w:pPr>
        <w:numPr>
          <w:ilvl w:val="0"/>
          <w:numId w:val="42"/>
        </w:numPr>
        <w:autoSpaceDN w:val="0"/>
        <w:spacing w:after="0" w:line="240" w:lineRule="auto"/>
        <w:jc w:val="both"/>
        <w:rPr>
          <w:rFonts w:cstheme="minorHAnsi"/>
          <w:b/>
          <w:sz w:val="20"/>
        </w:rPr>
      </w:pPr>
      <w:r w:rsidRPr="00355B08">
        <w:rPr>
          <w:rFonts w:cstheme="minorHAnsi"/>
          <w:b/>
          <w:sz w:val="20"/>
        </w:rPr>
        <w:t xml:space="preserve">Należę* </w:t>
      </w:r>
      <w:r w:rsidRPr="00355B08">
        <w:rPr>
          <w:rFonts w:cstheme="minorHAnsi"/>
          <w:sz w:val="20"/>
        </w:rPr>
        <w:t xml:space="preserve">do grupy kapitałowej w rozumieniu ustawy z dnia 16 lutego 2007 r. o ochronie konkurencji i konsumentów (Dz. U. z 2019 r. poz. 369, 1571 i 1667). </w:t>
      </w:r>
      <w:r w:rsidRPr="00355B08">
        <w:rPr>
          <w:rFonts w:cstheme="minorHAnsi"/>
          <w:b/>
          <w:sz w:val="20"/>
        </w:rPr>
        <w:t>z następującymi wykonawcami, którzy złożyli oferty w postępowaniu:</w:t>
      </w:r>
    </w:p>
    <w:p w:rsidR="008D7822" w:rsidRPr="00355B08" w:rsidRDefault="008D7822" w:rsidP="008D7822">
      <w:pPr>
        <w:numPr>
          <w:ilvl w:val="0"/>
          <w:numId w:val="43"/>
        </w:numPr>
        <w:autoSpaceDN w:val="0"/>
        <w:spacing w:after="0" w:line="240" w:lineRule="auto"/>
        <w:jc w:val="both"/>
        <w:rPr>
          <w:rFonts w:cstheme="minorHAnsi"/>
          <w:sz w:val="20"/>
        </w:rPr>
      </w:pPr>
      <w:r w:rsidRPr="00355B08">
        <w:rPr>
          <w:rFonts w:cstheme="minorHAnsi"/>
          <w:sz w:val="20"/>
        </w:rPr>
        <w:t>………………………………………………………………………………………………</w:t>
      </w:r>
    </w:p>
    <w:p w:rsidR="008D7822" w:rsidRPr="00355B08" w:rsidRDefault="008D7822" w:rsidP="008D7822">
      <w:pPr>
        <w:numPr>
          <w:ilvl w:val="0"/>
          <w:numId w:val="43"/>
        </w:numPr>
        <w:autoSpaceDN w:val="0"/>
        <w:spacing w:after="0" w:line="240" w:lineRule="auto"/>
        <w:jc w:val="both"/>
        <w:rPr>
          <w:rFonts w:cstheme="minorHAnsi"/>
          <w:sz w:val="20"/>
        </w:rPr>
      </w:pPr>
      <w:r w:rsidRPr="00355B08">
        <w:rPr>
          <w:rFonts w:cstheme="minorHAnsi"/>
          <w:sz w:val="20"/>
        </w:rPr>
        <w:t>………………………………………………………………………………………………</w:t>
      </w:r>
    </w:p>
    <w:p w:rsidR="008D7822" w:rsidRPr="00355B08" w:rsidRDefault="008D7822" w:rsidP="008D7822">
      <w:pPr>
        <w:numPr>
          <w:ilvl w:val="0"/>
          <w:numId w:val="43"/>
        </w:numPr>
        <w:autoSpaceDN w:val="0"/>
        <w:spacing w:after="0" w:line="240" w:lineRule="auto"/>
        <w:jc w:val="both"/>
        <w:rPr>
          <w:rFonts w:cstheme="minorHAnsi"/>
          <w:sz w:val="20"/>
        </w:rPr>
      </w:pPr>
      <w:r w:rsidRPr="00355B08">
        <w:rPr>
          <w:rFonts w:cstheme="minorHAnsi"/>
          <w:sz w:val="20"/>
        </w:rPr>
        <w:t xml:space="preserve">……………………………………………………………………………………………… </w:t>
      </w:r>
    </w:p>
    <w:p w:rsidR="008D7822" w:rsidRPr="00355B08" w:rsidRDefault="008D7822" w:rsidP="008D7822">
      <w:pPr>
        <w:rPr>
          <w:rFonts w:cstheme="minorHAnsi"/>
          <w:b/>
          <w:sz w:val="20"/>
        </w:rPr>
      </w:pPr>
    </w:p>
    <w:p w:rsidR="008D7822" w:rsidRPr="00355B08" w:rsidRDefault="008D7822" w:rsidP="008D7822">
      <w:pPr>
        <w:numPr>
          <w:ilvl w:val="0"/>
          <w:numId w:val="42"/>
        </w:numPr>
        <w:autoSpaceDN w:val="0"/>
        <w:spacing w:after="0" w:line="240" w:lineRule="auto"/>
        <w:jc w:val="both"/>
        <w:rPr>
          <w:rFonts w:cstheme="minorHAnsi"/>
          <w:b/>
          <w:sz w:val="20"/>
        </w:rPr>
      </w:pPr>
      <w:r w:rsidRPr="00355B08">
        <w:rPr>
          <w:rFonts w:cstheme="minorHAnsi"/>
          <w:b/>
          <w:sz w:val="20"/>
        </w:rPr>
        <w:t>Nie należę*</w:t>
      </w:r>
      <w:r w:rsidRPr="00355B08">
        <w:rPr>
          <w:rFonts w:cstheme="minorHAnsi"/>
          <w:sz w:val="20"/>
        </w:rPr>
        <w:t xml:space="preserve"> do grupy kapitałowej, w rozumieniu ustawy z dnia 16 lutego 2007 r. </w:t>
      </w:r>
      <w:r w:rsidRPr="00355B08">
        <w:rPr>
          <w:rFonts w:cstheme="minorHAnsi"/>
          <w:sz w:val="20"/>
        </w:rPr>
        <w:br/>
        <w:t xml:space="preserve">o ochronie konkurencji i konsumentów (Dz. U. z 2019 r. poz. 369, 1571 i 1667) </w:t>
      </w:r>
      <w:r w:rsidRPr="00355B08">
        <w:rPr>
          <w:rFonts w:cstheme="minorHAnsi"/>
          <w:sz w:val="20"/>
        </w:rPr>
        <w:br/>
      </w:r>
      <w:r w:rsidRPr="00355B08">
        <w:rPr>
          <w:rFonts w:cstheme="minorHAnsi"/>
          <w:b/>
          <w:sz w:val="20"/>
        </w:rPr>
        <w:t>z wykonawcami, którzy złożyli oferty w postępowaniu.</w:t>
      </w:r>
    </w:p>
    <w:p w:rsidR="008D7822" w:rsidRPr="00355B08" w:rsidRDefault="008D7822" w:rsidP="008D7822">
      <w:pPr>
        <w:rPr>
          <w:rFonts w:cstheme="minorHAnsi"/>
        </w:rPr>
      </w:pPr>
    </w:p>
    <w:p w:rsidR="008D7822" w:rsidRPr="00355B08" w:rsidRDefault="008D7822" w:rsidP="008D7822">
      <w:pPr>
        <w:rPr>
          <w:rFonts w:cstheme="minorHAnsi"/>
          <w:b/>
        </w:rPr>
      </w:pPr>
      <w:r w:rsidRPr="00355B08">
        <w:rPr>
          <w:rFonts w:cstheme="minorHAnsi"/>
          <w:b/>
        </w:rPr>
        <w:t>*Uwaga: niepotrzebny punkt należy skreślić</w:t>
      </w:r>
    </w:p>
    <w:p w:rsidR="008D7822" w:rsidRPr="00355B08" w:rsidRDefault="008D7822" w:rsidP="008D7822">
      <w:pPr>
        <w:rPr>
          <w:rFonts w:cstheme="minorHAnsi"/>
          <w:b/>
        </w:rPr>
      </w:pPr>
      <w:r w:rsidRPr="00355B08">
        <w:rPr>
          <w:rFonts w:cstheme="minorHAnsi"/>
        </w:rPr>
        <w:t xml:space="preserve">……………………………….  </w:t>
      </w:r>
    </w:p>
    <w:p w:rsidR="008D7822" w:rsidRPr="00355B08" w:rsidRDefault="008D7822" w:rsidP="008D7822">
      <w:pPr>
        <w:spacing w:after="0" w:line="259" w:lineRule="auto"/>
        <w:rPr>
          <w:rFonts w:cstheme="minorHAnsi"/>
        </w:rPr>
      </w:pPr>
      <w:r w:rsidRPr="00355B08">
        <w:rPr>
          <w:rFonts w:cstheme="minorHAnsi"/>
        </w:rPr>
        <w:t xml:space="preserve">miejscowość, data                                     </w:t>
      </w:r>
    </w:p>
    <w:p w:rsidR="008D7822" w:rsidRPr="00355B08" w:rsidRDefault="008D7822" w:rsidP="008D7822">
      <w:pPr>
        <w:tabs>
          <w:tab w:val="left" w:pos="1596"/>
        </w:tabs>
        <w:rPr>
          <w:rFonts w:cstheme="minorHAnsi"/>
        </w:rPr>
      </w:pPr>
      <w:r w:rsidRPr="00355B08">
        <w:rPr>
          <w:rFonts w:cstheme="minorHAnsi"/>
        </w:rPr>
        <w:tab/>
      </w:r>
      <w:r w:rsidRPr="00355B08">
        <w:rPr>
          <w:rFonts w:cstheme="minorHAnsi"/>
        </w:rPr>
        <w:tab/>
      </w:r>
      <w:r w:rsidRPr="00355B08">
        <w:rPr>
          <w:rFonts w:cstheme="minorHAnsi"/>
        </w:rPr>
        <w:tab/>
      </w:r>
      <w:r w:rsidRPr="00355B08">
        <w:rPr>
          <w:rFonts w:cstheme="minorHAnsi"/>
        </w:rPr>
        <w:tab/>
        <w:t xml:space="preserve">               </w:t>
      </w:r>
      <w:r w:rsidRPr="00355B08">
        <w:rPr>
          <w:rFonts w:cstheme="minorHAnsi"/>
        </w:rPr>
        <w:tab/>
      </w:r>
      <w:r w:rsidRPr="00355B08">
        <w:rPr>
          <w:rFonts w:cstheme="minorHAnsi"/>
        </w:rPr>
        <w:tab/>
        <w:t xml:space="preserve">      ............................................................    </w:t>
      </w: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 (uzupełniony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rsidP="008D7822">
      <w:pPr>
        <w:ind w:hanging="1"/>
        <w:rPr>
          <w:rFonts w:cstheme="minorHAnsi"/>
          <w:color w:val="222222"/>
          <w:sz w:val="18"/>
          <w:szCs w:val="24"/>
        </w:rPr>
      </w:pPr>
      <w:r w:rsidRPr="00355B08">
        <w:rPr>
          <w:rFonts w:cstheme="minorHAnsi"/>
          <w:color w:val="222222"/>
          <w:sz w:val="18"/>
          <w:szCs w:val="24"/>
        </w:rPr>
        <w:br/>
        <w:t>W przypadku przynależności do tej samej grupy kapitałowej wykonawca może złożyć wraz z oświadczeniem dokumenty bądź informacje potwierdzające, że powiązania z innym wykonawcą nie prowadzą do zakłócenia konkurencji w postępowaniu.</w:t>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7F4381" w:rsidRPr="00355B08">
        <w:rPr>
          <w:rFonts w:asciiTheme="minorHAnsi" w:hAnsiTheme="minorHAnsi" w:cstheme="minorHAnsi"/>
          <w:b/>
          <w:i w:val="0"/>
        </w:rPr>
        <w:t>5</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266BB0">
      <w:pPr>
        <w:pStyle w:val="Nagwek7"/>
        <w:ind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Pr="00355B08">
        <w:rPr>
          <w:rFonts w:asciiTheme="minorHAnsi" w:hAnsiTheme="minorHAnsi" w:cstheme="minorHAnsi"/>
          <w:i w:val="0"/>
          <w:szCs w:val="19"/>
        </w:rPr>
        <w:t xml:space="preserve">Gmina Resko </w:t>
      </w:r>
      <w:r w:rsidRPr="00355B08">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355B08" w:rsidRDefault="00266BB0" w:rsidP="00266BB0">
      <w:pPr>
        <w:spacing w:line="240" w:lineRule="auto"/>
        <w:ind w:right="-1"/>
        <w:jc w:val="center"/>
        <w:rPr>
          <w:rFonts w:cstheme="minorHAnsi"/>
          <w:b/>
          <w:szCs w:val="19"/>
        </w:rPr>
      </w:pPr>
      <w:r w:rsidRPr="00355B08">
        <w:rPr>
          <w:rFonts w:cstheme="minorHAnsi"/>
          <w:b/>
          <w:szCs w:val="19"/>
        </w:rPr>
        <w:t>„Sprzątanie ulic i chodników na terenie miasta Resko w latach 2021-2025”</w:t>
      </w:r>
    </w:p>
    <w:p w:rsidR="00266BB0" w:rsidRPr="00355B08" w:rsidRDefault="00266BB0" w:rsidP="00266BB0">
      <w:pPr>
        <w:spacing w:line="240" w:lineRule="auto"/>
        <w:ind w:right="-1"/>
        <w:rPr>
          <w:rFonts w:cstheme="minorHAnsi"/>
          <w:szCs w:val="19"/>
        </w:rPr>
      </w:pPr>
      <w:r w:rsidRPr="00355B08">
        <w:rPr>
          <w:rFonts w:cstheme="minorHAnsi"/>
          <w:szCs w:val="19"/>
        </w:rPr>
        <w:t xml:space="preserve">Znak sprawy: ZP.271.2.21.PN </w:t>
      </w:r>
    </w:p>
    <w:p w:rsidR="00266BB0" w:rsidRPr="00355B08" w:rsidRDefault="00266BB0" w:rsidP="00266BB0">
      <w:pPr>
        <w:spacing w:after="160" w:line="259" w:lineRule="auto"/>
        <w:rPr>
          <w:rFonts w:eastAsia="Times New Roman" w:cstheme="minorHAnsi"/>
          <w:b/>
          <w:sz w:val="24"/>
          <w:szCs w:val="24"/>
          <w:lang w:eastAsia="ar-SA"/>
        </w:rPr>
      </w:pPr>
    </w:p>
    <w:p w:rsidR="00266BB0" w:rsidRPr="00355B08" w:rsidRDefault="00266BB0" w:rsidP="00266BB0">
      <w:pPr>
        <w:spacing w:after="0" w:line="240" w:lineRule="auto"/>
        <w:jc w:val="center"/>
        <w:rPr>
          <w:rFonts w:eastAsia="Times New Roman" w:cstheme="minorHAnsi"/>
          <w:b/>
          <w:szCs w:val="19"/>
          <w:lang w:eastAsia="ar-SA"/>
        </w:rPr>
      </w:pPr>
      <w:r w:rsidRPr="00355B08">
        <w:rPr>
          <w:rFonts w:eastAsia="Times New Roman" w:cstheme="minorHAnsi"/>
          <w:b/>
          <w:szCs w:val="19"/>
          <w:lang w:eastAsia="ar-SA"/>
        </w:rPr>
        <w:t>Wykaz narzędzi, wyposażenia zakładu lub urządzeń technicznych</w:t>
      </w:r>
    </w:p>
    <w:p w:rsidR="00266BB0" w:rsidRPr="00355B08" w:rsidRDefault="00266BB0" w:rsidP="00266BB0">
      <w:pPr>
        <w:spacing w:after="0" w:line="240" w:lineRule="auto"/>
        <w:jc w:val="center"/>
        <w:rPr>
          <w:rFonts w:eastAsia="Times New Roman" w:cstheme="minorHAnsi"/>
          <w:b/>
          <w:szCs w:val="19"/>
          <w:lang w:eastAsia="ar-SA"/>
        </w:rPr>
      </w:pPr>
      <w:r w:rsidRPr="00355B08">
        <w:rPr>
          <w:rFonts w:eastAsia="Times New Roman" w:cstheme="minorHAnsi"/>
          <w:b/>
          <w:szCs w:val="19"/>
          <w:lang w:eastAsia="ar-SA"/>
        </w:rPr>
        <w:t>dostępnych wykonawcy w celu wykonania zamówienia publicznego</w:t>
      </w:r>
    </w:p>
    <w:p w:rsidR="00266BB0" w:rsidRPr="00355B08" w:rsidRDefault="00266BB0" w:rsidP="00266BB0">
      <w:pPr>
        <w:spacing w:after="0" w:line="240" w:lineRule="auto"/>
        <w:jc w:val="center"/>
        <w:rPr>
          <w:rFonts w:eastAsia="Times New Roman" w:cstheme="minorHAnsi"/>
          <w:b/>
          <w:szCs w:val="19"/>
          <w:lang w:eastAsia="ar-SA"/>
        </w:rPr>
      </w:pPr>
      <w:r w:rsidRPr="00355B08">
        <w:rPr>
          <w:rFonts w:eastAsia="Times New Roman" w:cstheme="minorHAnsi"/>
          <w:b/>
          <w:szCs w:val="19"/>
          <w:lang w:eastAsia="ar-SA"/>
        </w:rPr>
        <w:t>wraz z informacją o podstawie do dysponowania tymi zasobami</w:t>
      </w:r>
    </w:p>
    <w:p w:rsidR="00266BB0" w:rsidRPr="00355B08" w:rsidRDefault="00266BB0" w:rsidP="00266BB0">
      <w:pPr>
        <w:ind w:right="-1"/>
        <w:rPr>
          <w:rFonts w:eastAsia="Times New Roman" w:cstheme="minorHAnsi"/>
          <w:b/>
          <w:szCs w:val="19"/>
          <w:lang w:eastAsia="ar-SA"/>
        </w:rPr>
      </w:pPr>
    </w:p>
    <w:tbl>
      <w:tblPr>
        <w:tblStyle w:val="Tabela-Siatka"/>
        <w:tblW w:w="0" w:type="auto"/>
        <w:tblLook w:val="04A0" w:firstRow="1" w:lastRow="0" w:firstColumn="1" w:lastColumn="0" w:noHBand="0" w:noVBand="1"/>
      </w:tblPr>
      <w:tblGrid>
        <w:gridCol w:w="540"/>
        <w:gridCol w:w="2636"/>
        <w:gridCol w:w="967"/>
        <w:gridCol w:w="2123"/>
        <w:gridCol w:w="1283"/>
        <w:gridCol w:w="2021"/>
      </w:tblGrid>
      <w:tr w:rsidR="00266BB0" w:rsidRPr="00355B08" w:rsidTr="00266BB0">
        <w:tc>
          <w:tcPr>
            <w:tcW w:w="551" w:type="dxa"/>
            <w:vAlign w:val="center"/>
          </w:tcPr>
          <w:p w:rsidR="00266BB0" w:rsidRPr="00355B08" w:rsidRDefault="00266BB0"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818" w:type="dxa"/>
            <w:vAlign w:val="center"/>
          </w:tcPr>
          <w:p w:rsidR="00266BB0" w:rsidRPr="00355B08" w:rsidRDefault="00266BB0" w:rsidP="00266BB0">
            <w:pPr>
              <w:ind w:right="-1"/>
              <w:jc w:val="center"/>
              <w:rPr>
                <w:rFonts w:eastAsia="Times New Roman" w:cstheme="minorHAnsi"/>
                <w:b/>
                <w:szCs w:val="19"/>
                <w:lang w:eastAsia="ar-SA"/>
              </w:rPr>
            </w:pPr>
            <w:r w:rsidRPr="00355B08">
              <w:rPr>
                <w:rFonts w:eastAsia="Times New Roman" w:cstheme="minorHAnsi"/>
                <w:b/>
                <w:szCs w:val="19"/>
                <w:lang w:eastAsia="ar-SA"/>
              </w:rPr>
              <w:t>Wyszczególnienie</w:t>
            </w:r>
          </w:p>
        </w:tc>
        <w:tc>
          <w:tcPr>
            <w:tcW w:w="1043" w:type="dxa"/>
            <w:vAlign w:val="center"/>
          </w:tcPr>
          <w:p w:rsidR="00266BB0" w:rsidRPr="00355B08" w:rsidRDefault="00266BB0" w:rsidP="00266BB0">
            <w:pPr>
              <w:ind w:right="-1"/>
              <w:jc w:val="center"/>
              <w:rPr>
                <w:rFonts w:eastAsia="Times New Roman" w:cstheme="minorHAnsi"/>
                <w:b/>
                <w:szCs w:val="19"/>
                <w:lang w:eastAsia="ar-SA"/>
              </w:rPr>
            </w:pPr>
            <w:r w:rsidRPr="00355B08">
              <w:rPr>
                <w:rFonts w:eastAsia="Times New Roman" w:cstheme="minorHAnsi"/>
                <w:b/>
                <w:szCs w:val="19"/>
                <w:lang w:eastAsia="ar-SA"/>
              </w:rPr>
              <w:t>Ilość szt.</w:t>
            </w:r>
          </w:p>
        </w:tc>
        <w:tc>
          <w:tcPr>
            <w:tcW w:w="2359" w:type="dxa"/>
            <w:vAlign w:val="center"/>
          </w:tcPr>
          <w:p w:rsidR="00266BB0" w:rsidRPr="00355B08" w:rsidRDefault="00266BB0" w:rsidP="00266BB0">
            <w:pPr>
              <w:ind w:right="-1"/>
              <w:jc w:val="center"/>
              <w:rPr>
                <w:rFonts w:eastAsia="Times New Roman" w:cstheme="minorHAnsi"/>
                <w:b/>
                <w:szCs w:val="19"/>
                <w:lang w:eastAsia="ar-SA"/>
              </w:rPr>
            </w:pPr>
            <w:r w:rsidRPr="00355B08">
              <w:rPr>
                <w:rFonts w:eastAsia="Times New Roman" w:cstheme="minorHAnsi"/>
                <w:b/>
                <w:szCs w:val="19"/>
                <w:lang w:eastAsia="ar-SA"/>
              </w:rPr>
              <w:t>Marka, model, rocznik produkcji</w:t>
            </w:r>
          </w:p>
        </w:tc>
        <w:tc>
          <w:tcPr>
            <w:tcW w:w="1382" w:type="dxa"/>
            <w:vAlign w:val="center"/>
          </w:tcPr>
          <w:p w:rsidR="00266BB0" w:rsidRPr="00355B08" w:rsidRDefault="00266BB0" w:rsidP="00266BB0">
            <w:pPr>
              <w:ind w:right="-1"/>
              <w:jc w:val="center"/>
              <w:rPr>
                <w:rFonts w:eastAsia="Times New Roman" w:cstheme="minorHAnsi"/>
                <w:b/>
                <w:szCs w:val="19"/>
                <w:lang w:eastAsia="ar-SA"/>
              </w:rPr>
            </w:pPr>
            <w:r w:rsidRPr="00355B08">
              <w:rPr>
                <w:rFonts w:eastAsia="Times New Roman" w:cstheme="minorHAnsi"/>
                <w:b/>
                <w:szCs w:val="19"/>
                <w:lang w:eastAsia="ar-SA"/>
              </w:rPr>
              <w:t>Norma emisji spalin</w:t>
            </w:r>
          </w:p>
        </w:tc>
        <w:tc>
          <w:tcPr>
            <w:tcW w:w="2127" w:type="dxa"/>
            <w:vAlign w:val="center"/>
          </w:tcPr>
          <w:p w:rsidR="00266BB0" w:rsidRPr="00355B08" w:rsidRDefault="00266BB0" w:rsidP="00266BB0">
            <w:pPr>
              <w:ind w:right="-1"/>
              <w:jc w:val="center"/>
              <w:rPr>
                <w:rFonts w:eastAsia="Times New Roman" w:cstheme="minorHAnsi"/>
                <w:b/>
                <w:szCs w:val="19"/>
                <w:lang w:eastAsia="ar-SA"/>
              </w:rPr>
            </w:pPr>
            <w:r w:rsidRPr="00355B08">
              <w:rPr>
                <w:rFonts w:eastAsia="Times New Roman" w:cstheme="minorHAnsi"/>
                <w:b/>
                <w:szCs w:val="19"/>
                <w:lang w:eastAsia="ar-SA"/>
              </w:rPr>
              <w:t>Podstawa dysponowania (własność, dzierżawa itp.)</w:t>
            </w:r>
          </w:p>
        </w:tc>
      </w:tr>
      <w:tr w:rsidR="00266BB0" w:rsidRPr="00355B08" w:rsidTr="00266BB0">
        <w:tc>
          <w:tcPr>
            <w:tcW w:w="551" w:type="dxa"/>
          </w:tcPr>
          <w:p w:rsidR="00266BB0" w:rsidRPr="00355B08" w:rsidRDefault="00266BB0" w:rsidP="00266BB0">
            <w:pPr>
              <w:ind w:right="-1"/>
              <w:rPr>
                <w:rFonts w:eastAsia="Times New Roman" w:cstheme="minorHAnsi"/>
                <w:szCs w:val="19"/>
                <w:lang w:eastAsia="ar-SA"/>
              </w:rPr>
            </w:pPr>
            <w:r w:rsidRPr="00355B08">
              <w:rPr>
                <w:rFonts w:eastAsia="Times New Roman" w:cstheme="minorHAnsi"/>
                <w:szCs w:val="19"/>
                <w:lang w:eastAsia="ar-SA"/>
              </w:rPr>
              <w:t>1</w:t>
            </w:r>
          </w:p>
        </w:tc>
        <w:tc>
          <w:tcPr>
            <w:tcW w:w="2818" w:type="dxa"/>
          </w:tcPr>
          <w:p w:rsidR="00266BB0" w:rsidRPr="00355B08" w:rsidRDefault="00266BB0" w:rsidP="00266BB0">
            <w:pPr>
              <w:ind w:right="-1"/>
              <w:rPr>
                <w:rFonts w:eastAsia="Times New Roman" w:cstheme="minorHAnsi"/>
                <w:szCs w:val="19"/>
                <w:lang w:eastAsia="ar-SA"/>
              </w:rPr>
            </w:pPr>
            <w:r w:rsidRPr="00355B08">
              <w:rPr>
                <w:rFonts w:eastAsia="Times New Roman" w:cstheme="minorHAnsi"/>
                <w:szCs w:val="19"/>
                <w:lang w:eastAsia="ar-SA"/>
              </w:rPr>
              <w:t>Pojazd do utrzymania ulic (zamiatarka)</w:t>
            </w:r>
          </w:p>
        </w:tc>
        <w:tc>
          <w:tcPr>
            <w:tcW w:w="1043" w:type="dxa"/>
            <w:vAlign w:val="center"/>
          </w:tcPr>
          <w:p w:rsidR="00266BB0" w:rsidRPr="00355B08" w:rsidRDefault="00266BB0" w:rsidP="00266BB0">
            <w:pPr>
              <w:ind w:right="-1"/>
              <w:jc w:val="center"/>
              <w:rPr>
                <w:rFonts w:eastAsia="Times New Roman" w:cstheme="minorHAnsi"/>
                <w:b/>
                <w:szCs w:val="19"/>
                <w:lang w:eastAsia="ar-SA"/>
              </w:rPr>
            </w:pPr>
          </w:p>
        </w:tc>
        <w:tc>
          <w:tcPr>
            <w:tcW w:w="2359" w:type="dxa"/>
          </w:tcPr>
          <w:p w:rsidR="00266BB0" w:rsidRPr="00355B08" w:rsidRDefault="00266BB0" w:rsidP="00266BB0">
            <w:pPr>
              <w:ind w:right="-1"/>
              <w:rPr>
                <w:rFonts w:eastAsia="Times New Roman" w:cstheme="minorHAnsi"/>
                <w:b/>
                <w:szCs w:val="19"/>
                <w:lang w:eastAsia="ar-SA"/>
              </w:rPr>
            </w:pPr>
          </w:p>
        </w:tc>
        <w:tc>
          <w:tcPr>
            <w:tcW w:w="1382" w:type="dxa"/>
          </w:tcPr>
          <w:p w:rsidR="00266BB0" w:rsidRPr="00355B08" w:rsidRDefault="00266BB0" w:rsidP="00266BB0">
            <w:pPr>
              <w:ind w:right="-1"/>
              <w:rPr>
                <w:rFonts w:eastAsia="Times New Roman" w:cstheme="minorHAnsi"/>
                <w:b/>
                <w:szCs w:val="19"/>
                <w:lang w:eastAsia="ar-SA"/>
              </w:rPr>
            </w:pPr>
          </w:p>
        </w:tc>
        <w:tc>
          <w:tcPr>
            <w:tcW w:w="2127" w:type="dxa"/>
          </w:tcPr>
          <w:p w:rsidR="00266BB0" w:rsidRPr="00355B08" w:rsidRDefault="00266BB0" w:rsidP="00266BB0">
            <w:pPr>
              <w:ind w:right="-1"/>
              <w:rPr>
                <w:rFonts w:eastAsia="Times New Roman" w:cstheme="minorHAnsi"/>
                <w:b/>
                <w:szCs w:val="19"/>
                <w:lang w:eastAsia="ar-SA"/>
              </w:rPr>
            </w:pPr>
          </w:p>
        </w:tc>
      </w:tr>
      <w:tr w:rsidR="00266BB0" w:rsidRPr="00355B08" w:rsidTr="00266BB0">
        <w:tc>
          <w:tcPr>
            <w:tcW w:w="551" w:type="dxa"/>
          </w:tcPr>
          <w:p w:rsidR="00266BB0" w:rsidRPr="00355B08" w:rsidRDefault="00266BB0" w:rsidP="00266BB0">
            <w:pPr>
              <w:ind w:right="-1"/>
              <w:rPr>
                <w:rFonts w:eastAsia="Times New Roman" w:cstheme="minorHAnsi"/>
                <w:szCs w:val="19"/>
                <w:lang w:eastAsia="ar-SA"/>
              </w:rPr>
            </w:pPr>
            <w:r w:rsidRPr="00355B08">
              <w:rPr>
                <w:rFonts w:eastAsia="Times New Roman" w:cstheme="minorHAnsi"/>
                <w:szCs w:val="19"/>
                <w:lang w:eastAsia="ar-SA"/>
              </w:rPr>
              <w:t>2</w:t>
            </w:r>
          </w:p>
        </w:tc>
        <w:tc>
          <w:tcPr>
            <w:tcW w:w="2818" w:type="dxa"/>
          </w:tcPr>
          <w:p w:rsidR="00266BB0" w:rsidRPr="00355B08" w:rsidRDefault="00266BB0" w:rsidP="00266BB0">
            <w:pPr>
              <w:ind w:right="-1"/>
              <w:rPr>
                <w:rFonts w:eastAsia="Times New Roman" w:cstheme="minorHAnsi"/>
                <w:szCs w:val="19"/>
                <w:lang w:eastAsia="ar-SA"/>
              </w:rPr>
            </w:pPr>
            <w:r w:rsidRPr="00355B08">
              <w:rPr>
                <w:rFonts w:eastAsia="Times New Roman" w:cstheme="minorHAnsi"/>
                <w:szCs w:val="19"/>
                <w:lang w:eastAsia="ar-SA"/>
              </w:rPr>
              <w:t>Lekki pojazd do utrzymania chodników (zamiatarka) o masie własnej wraz z osprzętem nie przekraczającej 1800 kg</w:t>
            </w:r>
          </w:p>
        </w:tc>
        <w:tc>
          <w:tcPr>
            <w:tcW w:w="1043" w:type="dxa"/>
            <w:vAlign w:val="center"/>
          </w:tcPr>
          <w:p w:rsidR="00266BB0" w:rsidRPr="00355B08" w:rsidRDefault="00266BB0" w:rsidP="00266BB0">
            <w:pPr>
              <w:ind w:right="-1"/>
              <w:jc w:val="center"/>
              <w:rPr>
                <w:rFonts w:eastAsia="Times New Roman" w:cstheme="minorHAnsi"/>
                <w:b/>
                <w:szCs w:val="19"/>
                <w:lang w:eastAsia="ar-SA"/>
              </w:rPr>
            </w:pPr>
          </w:p>
        </w:tc>
        <w:tc>
          <w:tcPr>
            <w:tcW w:w="2359" w:type="dxa"/>
          </w:tcPr>
          <w:p w:rsidR="00266BB0" w:rsidRPr="00355B08" w:rsidRDefault="00266BB0" w:rsidP="00266BB0">
            <w:pPr>
              <w:ind w:right="-1"/>
              <w:rPr>
                <w:rFonts w:eastAsia="Times New Roman" w:cstheme="minorHAnsi"/>
                <w:b/>
                <w:szCs w:val="19"/>
                <w:lang w:eastAsia="ar-SA"/>
              </w:rPr>
            </w:pPr>
          </w:p>
        </w:tc>
        <w:tc>
          <w:tcPr>
            <w:tcW w:w="1382" w:type="dxa"/>
          </w:tcPr>
          <w:p w:rsidR="00266BB0" w:rsidRPr="00355B08" w:rsidRDefault="00266BB0" w:rsidP="00266BB0">
            <w:pPr>
              <w:ind w:right="-1"/>
              <w:rPr>
                <w:rFonts w:eastAsia="Times New Roman" w:cstheme="minorHAnsi"/>
                <w:b/>
                <w:szCs w:val="19"/>
                <w:lang w:eastAsia="ar-SA"/>
              </w:rPr>
            </w:pPr>
          </w:p>
        </w:tc>
        <w:tc>
          <w:tcPr>
            <w:tcW w:w="2127" w:type="dxa"/>
          </w:tcPr>
          <w:p w:rsidR="00266BB0" w:rsidRPr="00355B08" w:rsidRDefault="00266BB0"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7F4381" w:rsidRPr="00355B08">
        <w:rPr>
          <w:rFonts w:eastAsia="Arial" w:cstheme="minorHAnsi"/>
          <w:b/>
          <w:sz w:val="20"/>
          <w:szCs w:val="20"/>
        </w:rPr>
        <w:t>6</w:t>
      </w:r>
      <w:r w:rsidRPr="00355B08">
        <w:rPr>
          <w:rFonts w:eastAsia="Arial" w:cstheme="minorHAnsi"/>
          <w:b/>
          <w:sz w:val="20"/>
          <w:szCs w:val="20"/>
        </w:rPr>
        <w:t xml:space="preserve"> do SWZ </w:t>
      </w:r>
    </w:p>
    <w:p w:rsidR="00266BB0" w:rsidRPr="00355B08" w:rsidRDefault="00266BB0" w:rsidP="00266BB0">
      <w:pPr>
        <w:jc w:val="center"/>
        <w:rPr>
          <w:rFonts w:eastAsia="Times New Roman" w:cstheme="minorHAnsi"/>
          <w:b/>
          <w:sz w:val="24"/>
          <w:szCs w:val="24"/>
          <w:lang w:eastAsia="ar-SA"/>
        </w:rPr>
      </w:pPr>
    </w:p>
    <w:p w:rsidR="00266BB0" w:rsidRPr="00355B08" w:rsidRDefault="00266BB0" w:rsidP="00266BB0">
      <w:pPr>
        <w:pStyle w:val="Tytu"/>
        <w:keepNext/>
        <w:keepLines/>
        <w:jc w:val="center"/>
        <w:rPr>
          <w:rFonts w:asciiTheme="minorHAnsi" w:hAnsiTheme="minorHAnsi" w:cstheme="minorHAnsi"/>
          <w:color w:val="auto"/>
          <w:sz w:val="32"/>
          <w:szCs w:val="32"/>
          <w:u w:val="single"/>
        </w:rPr>
      </w:pPr>
      <w:r w:rsidRPr="00355B08">
        <w:rPr>
          <w:rFonts w:asciiTheme="minorHAnsi" w:hAnsiTheme="minorHAnsi" w:cstheme="minorHAnsi"/>
          <w:i/>
          <w:color w:val="auto"/>
          <w:sz w:val="32"/>
          <w:szCs w:val="32"/>
          <w:u w:val="single"/>
        </w:rPr>
        <w:t>UMOWA  NR ZP.................</w:t>
      </w:r>
    </w:p>
    <w:p w:rsidR="00266BB0" w:rsidRPr="00355B08" w:rsidRDefault="00266BB0" w:rsidP="00266BB0">
      <w:pPr>
        <w:pStyle w:val="Tytu"/>
        <w:keepNext/>
        <w:keepLines/>
        <w:jc w:val="center"/>
        <w:rPr>
          <w:rFonts w:asciiTheme="minorHAnsi" w:hAnsiTheme="minorHAnsi" w:cstheme="minorHAnsi"/>
          <w:b/>
          <w:i/>
          <w:color w:val="auto"/>
          <w:sz w:val="20"/>
        </w:rPr>
      </w:pPr>
      <w:r w:rsidRPr="00355B08">
        <w:rPr>
          <w:rFonts w:asciiTheme="minorHAnsi" w:hAnsiTheme="minorHAnsi" w:cstheme="minorHAnsi"/>
          <w:i/>
          <w:color w:val="auto"/>
          <w:sz w:val="20"/>
        </w:rPr>
        <w:t xml:space="preserve">NA  SPRZĄTANIE ULIC I CHODNIKÓW W MIEŚCIE RESKO </w:t>
      </w:r>
      <w:r w:rsidRPr="00355B08">
        <w:rPr>
          <w:rFonts w:asciiTheme="minorHAnsi" w:hAnsiTheme="minorHAnsi" w:cstheme="minorHAnsi"/>
          <w:i/>
          <w:color w:val="auto"/>
          <w:sz w:val="20"/>
        </w:rPr>
        <w:br/>
        <w:t>w latach 2021-2025</w:t>
      </w:r>
    </w:p>
    <w:p w:rsidR="00266BB0" w:rsidRPr="00355B08" w:rsidRDefault="00266BB0" w:rsidP="00266BB0">
      <w:pPr>
        <w:pStyle w:val="Standard"/>
        <w:keepNext/>
        <w:keepLines/>
        <w:tabs>
          <w:tab w:val="left" w:pos="360"/>
        </w:tabs>
        <w:spacing w:before="19"/>
        <w:jc w:val="both"/>
        <w:rPr>
          <w:rFonts w:asciiTheme="minorHAnsi" w:hAnsiTheme="minorHAnsi" w:cstheme="minorHAnsi"/>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t>W dniu ...</w:t>
      </w:r>
      <w:r w:rsidRPr="00355B08">
        <w:rPr>
          <w:rFonts w:asciiTheme="minorHAnsi" w:hAnsiTheme="minorHAnsi" w:cstheme="minorHAnsi"/>
          <w:i/>
          <w:iCs/>
          <w:sz w:val="22"/>
          <w:szCs w:val="22"/>
        </w:rPr>
        <w:t>..............................</w:t>
      </w:r>
      <w:r w:rsidRPr="00355B08">
        <w:rPr>
          <w:rFonts w:asciiTheme="minorHAnsi" w:hAnsiTheme="minorHAnsi" w:cstheme="minorHAnsi"/>
          <w:sz w:val="22"/>
          <w:szCs w:val="22"/>
        </w:rPr>
        <w:t xml:space="preserve"> w Resku pomiędzy </w:t>
      </w:r>
      <w:r w:rsidRPr="00355B08">
        <w:rPr>
          <w:rFonts w:asciiTheme="minorHAnsi" w:hAnsiTheme="minorHAnsi" w:cstheme="minorHAnsi"/>
          <w:b/>
          <w:sz w:val="22"/>
          <w:szCs w:val="22"/>
        </w:rPr>
        <w:t xml:space="preserve">Gminą Resko, ul. Rynek 1, 72-315 Resko, NIP ……….. REGON.  </w:t>
      </w:r>
      <w:r w:rsidRPr="00355B08">
        <w:rPr>
          <w:rFonts w:asciiTheme="minorHAnsi" w:hAnsiTheme="minorHAnsi" w:cstheme="minorHAnsi"/>
          <w:sz w:val="22"/>
          <w:szCs w:val="22"/>
        </w:rPr>
        <w:t xml:space="preserve">zwaną w treści umowy </w:t>
      </w:r>
      <w:r w:rsidRPr="00355B08">
        <w:rPr>
          <w:rFonts w:asciiTheme="minorHAnsi" w:hAnsiTheme="minorHAnsi" w:cstheme="minorHAnsi"/>
          <w:b/>
          <w:i/>
          <w:sz w:val="22"/>
          <w:szCs w:val="22"/>
        </w:rPr>
        <w:t>Zamawiającym,</w:t>
      </w:r>
      <w:r w:rsidRPr="00355B08">
        <w:rPr>
          <w:rFonts w:asciiTheme="minorHAnsi" w:hAnsiTheme="minorHAnsi" w:cstheme="minorHAnsi"/>
          <w:sz w:val="22"/>
          <w:szCs w:val="22"/>
        </w:rPr>
        <w:t xml:space="preserve"> którą reprezentuje:</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r>
      <w:r w:rsidRPr="00355B08">
        <w:rPr>
          <w:rFonts w:asciiTheme="minorHAnsi" w:hAnsiTheme="minorHAnsi" w:cstheme="minorHAnsi"/>
          <w:sz w:val="22"/>
          <w:szCs w:val="22"/>
        </w:rPr>
        <w:tab/>
        <w:t>Arkadiusz Czerwiński - Burmistrz Reska,</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przy kontrasygnacie skarbnika -  Doroty Kowalskiej</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a ..................................................................,  mającą siedzibę w ..............................................., </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NIP ……………….. , REGON ……………….</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zwaną dalej </w:t>
      </w:r>
      <w:r w:rsidRPr="00355B08">
        <w:rPr>
          <w:rFonts w:asciiTheme="minorHAnsi" w:hAnsiTheme="minorHAnsi" w:cstheme="minorHAnsi"/>
          <w:b/>
          <w:i/>
          <w:sz w:val="22"/>
          <w:szCs w:val="22"/>
        </w:rPr>
        <w:t>Wykonawcą</w:t>
      </w:r>
      <w:r w:rsidRPr="00355B08">
        <w:rPr>
          <w:rFonts w:asciiTheme="minorHAnsi" w:hAnsiTheme="minorHAnsi" w:cstheme="minorHAnsi"/>
          <w:sz w:val="22"/>
          <w:szCs w:val="22"/>
        </w:rPr>
        <w:t xml:space="preserve"> reprezentowaną przez :</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 xml:space="preserve"> </w:t>
      </w:r>
    </w:p>
    <w:p w:rsidR="00266BB0" w:rsidRPr="00355B08" w:rsidRDefault="00266BB0" w:rsidP="00266BB0">
      <w:pPr>
        <w:pStyle w:val="Nagwek"/>
        <w:keepLines/>
        <w:tabs>
          <w:tab w:val="left" w:pos="360"/>
        </w:tabs>
        <w:spacing w:before="48"/>
        <w:rPr>
          <w:rFonts w:cstheme="minorHAnsi"/>
        </w:rPr>
      </w:pPr>
      <w:r w:rsidRPr="00355B08">
        <w:rPr>
          <w:rFonts w:cstheme="minorHAnsi"/>
        </w:rPr>
        <w:tab/>
      </w:r>
      <w:r w:rsidRPr="00355B08">
        <w:rPr>
          <w:rFonts w:cstheme="minorHAnsi"/>
        </w:rPr>
        <w:tab/>
        <w:t>1. ........................................ - .......................................</w:t>
      </w:r>
    </w:p>
    <w:p w:rsidR="00266BB0" w:rsidRPr="00355B08" w:rsidRDefault="00266BB0" w:rsidP="00266BB0">
      <w:pPr>
        <w:pStyle w:val="Nagwek"/>
        <w:keepLines/>
        <w:tabs>
          <w:tab w:val="left" w:pos="360"/>
        </w:tabs>
        <w:spacing w:before="48"/>
        <w:rPr>
          <w:rFonts w:cstheme="minorHAnsi"/>
        </w:rPr>
      </w:pPr>
      <w:r w:rsidRPr="00355B08">
        <w:rPr>
          <w:rFonts w:cstheme="minorHAnsi"/>
        </w:rPr>
        <w:tab/>
      </w:r>
      <w:r w:rsidRPr="00355B08">
        <w:rPr>
          <w:rFonts w:cstheme="minorHAnsi"/>
        </w:rPr>
        <w:tab/>
        <w:t>2. ........................................ - .......................................</w:t>
      </w:r>
    </w:p>
    <w:p w:rsidR="00266BB0" w:rsidRPr="00355B08" w:rsidRDefault="00266BB0" w:rsidP="00266BB0">
      <w:pPr>
        <w:pStyle w:val="Standard"/>
        <w:keepNext/>
        <w:keepLines/>
        <w:tabs>
          <w:tab w:val="left" w:pos="360"/>
        </w:tabs>
        <w:spacing w:before="48"/>
        <w:jc w:val="both"/>
        <w:rPr>
          <w:rFonts w:asciiTheme="minorHAnsi" w:hAnsiTheme="minorHAnsi" w:cstheme="minorHAnsi"/>
          <w:sz w:val="22"/>
          <w:szCs w:val="22"/>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zawarto umowę treści następującej :</w:t>
      </w:r>
    </w:p>
    <w:p w:rsidR="00266BB0" w:rsidRPr="00355B08" w:rsidRDefault="00266BB0" w:rsidP="006B6CE4">
      <w:pPr>
        <w:pStyle w:val="Nagwek"/>
        <w:keepLines/>
        <w:tabs>
          <w:tab w:val="clear" w:pos="4536"/>
        </w:tabs>
        <w:rPr>
          <w:rFonts w:cstheme="minorHAnsi"/>
        </w:rPr>
      </w:pPr>
      <w:r w:rsidRPr="00355B08">
        <w:rPr>
          <w:rFonts w:cstheme="minorHAnsi"/>
        </w:rPr>
        <w:t>§ 1.1. Wykonawca bierze na siebie następujące obowiązki:</w:t>
      </w:r>
    </w:p>
    <w:p w:rsidR="00266BB0" w:rsidRPr="00355B08" w:rsidRDefault="00266BB0" w:rsidP="007525CA">
      <w:pPr>
        <w:pStyle w:val="Nagwek"/>
        <w:keepLines/>
        <w:numPr>
          <w:ilvl w:val="0"/>
          <w:numId w:val="47"/>
        </w:numPr>
        <w:tabs>
          <w:tab w:val="clear" w:pos="4536"/>
        </w:tabs>
        <w:ind w:left="993"/>
        <w:jc w:val="both"/>
        <w:rPr>
          <w:rFonts w:cstheme="minorHAnsi"/>
        </w:rPr>
      </w:pPr>
      <w:r w:rsidRPr="00355B08">
        <w:rPr>
          <w:rFonts w:cstheme="minorHAnsi"/>
        </w:rPr>
        <w:t>sprzątanie wraz z wywozem zanieczyszczeń, polegające na cyklicznym zamiataniu jezdni i chodników, z częstotliwością określoną w Załącznikach;</w:t>
      </w:r>
    </w:p>
    <w:p w:rsidR="00B154F2" w:rsidRPr="00355B08" w:rsidRDefault="00266BB0" w:rsidP="007525CA">
      <w:pPr>
        <w:pStyle w:val="Nagwek"/>
        <w:keepLines/>
        <w:numPr>
          <w:ilvl w:val="0"/>
          <w:numId w:val="47"/>
        </w:numPr>
        <w:tabs>
          <w:tab w:val="left" w:pos="708"/>
        </w:tabs>
        <w:ind w:left="993"/>
        <w:jc w:val="both"/>
        <w:rPr>
          <w:rFonts w:cstheme="minorHAnsi"/>
        </w:rPr>
      </w:pPr>
      <w:r w:rsidRPr="00355B08">
        <w:rPr>
          <w:rFonts w:cstheme="minorHAnsi"/>
        </w:rPr>
        <w:t>codzienne zbieranie papierków i innych zanieczyszczeń na terenach wymienionych w Załącznikach oraz sprzątanie wokół ławek na terenie miasta;</w:t>
      </w:r>
    </w:p>
    <w:p w:rsidR="00B154F2" w:rsidRPr="00355B08" w:rsidRDefault="00266BB0" w:rsidP="007525CA">
      <w:pPr>
        <w:pStyle w:val="Nagwek"/>
        <w:keepLines/>
        <w:numPr>
          <w:ilvl w:val="0"/>
          <w:numId w:val="47"/>
        </w:numPr>
        <w:tabs>
          <w:tab w:val="left" w:pos="708"/>
        </w:tabs>
        <w:ind w:left="993"/>
        <w:jc w:val="both"/>
        <w:rPr>
          <w:rFonts w:cstheme="minorHAnsi"/>
        </w:rPr>
      </w:pPr>
      <w:r w:rsidRPr="00355B08">
        <w:rPr>
          <w:rFonts w:cstheme="minorHAnsi"/>
        </w:rPr>
        <w:t xml:space="preserve">opróżnianie koszy </w:t>
      </w:r>
      <w:r w:rsidR="00B154F2" w:rsidRPr="00355B08">
        <w:rPr>
          <w:rFonts w:cstheme="minorHAnsi"/>
        </w:rPr>
        <w:t xml:space="preserve">na śmieci </w:t>
      </w:r>
      <w:r w:rsidRPr="00355B08">
        <w:rPr>
          <w:rFonts w:cstheme="minorHAnsi"/>
        </w:rPr>
        <w:t>na terenie miasta z częstotliwością jeden raz w tygodniu;</w:t>
      </w:r>
    </w:p>
    <w:p w:rsidR="006B6CE4" w:rsidRPr="00355B08" w:rsidRDefault="00266BB0" w:rsidP="007525CA">
      <w:pPr>
        <w:pStyle w:val="Nagwek"/>
        <w:keepLines/>
        <w:numPr>
          <w:ilvl w:val="0"/>
          <w:numId w:val="47"/>
        </w:numPr>
        <w:tabs>
          <w:tab w:val="clear" w:pos="4536"/>
        </w:tabs>
        <w:ind w:left="993"/>
        <w:jc w:val="both"/>
        <w:rPr>
          <w:rFonts w:cstheme="minorHAnsi"/>
        </w:rPr>
      </w:pPr>
      <w:r w:rsidRPr="00355B08">
        <w:rPr>
          <w:rFonts w:cstheme="minorHAnsi"/>
        </w:rPr>
        <w:t>w okresie zimy, jako uzupełnienie do akcji odśnieżania miasta:</w:t>
      </w:r>
      <w:r w:rsidR="006B6CE4" w:rsidRPr="00355B08">
        <w:rPr>
          <w:rFonts w:cstheme="minorHAnsi"/>
        </w:rPr>
        <w:t xml:space="preserve"> </w:t>
      </w:r>
    </w:p>
    <w:p w:rsidR="006B6CE4" w:rsidRPr="00355B08" w:rsidRDefault="006B6CE4" w:rsidP="007525CA">
      <w:pPr>
        <w:pStyle w:val="Nagwek"/>
        <w:keepLines/>
        <w:numPr>
          <w:ilvl w:val="0"/>
          <w:numId w:val="48"/>
        </w:numPr>
        <w:tabs>
          <w:tab w:val="clear" w:pos="4536"/>
        </w:tabs>
        <w:jc w:val="both"/>
        <w:rPr>
          <w:rFonts w:cstheme="minorHAnsi"/>
        </w:rPr>
      </w:pPr>
      <w:r w:rsidRPr="00355B08">
        <w:rPr>
          <w:rFonts w:cstheme="minorHAnsi"/>
        </w:rPr>
        <w:t>usuwanie piasku z chodników i obrzeży jezdni po ustąpieniu zlodowaceń,</w:t>
      </w:r>
    </w:p>
    <w:p w:rsidR="006B6CE4" w:rsidRPr="00355B08" w:rsidRDefault="006B6CE4" w:rsidP="007525CA">
      <w:pPr>
        <w:pStyle w:val="Nagwek"/>
        <w:keepLines/>
        <w:numPr>
          <w:ilvl w:val="0"/>
          <w:numId w:val="48"/>
        </w:numPr>
        <w:tabs>
          <w:tab w:val="clear" w:pos="4536"/>
        </w:tabs>
        <w:jc w:val="both"/>
        <w:rPr>
          <w:rFonts w:cstheme="minorHAnsi"/>
        </w:rPr>
      </w:pPr>
      <w:r w:rsidRPr="00355B08">
        <w:rPr>
          <w:rFonts w:cstheme="minorHAnsi"/>
        </w:rPr>
        <w:t xml:space="preserve"> usuwanie śniegu, błota oraz zlodowaceń ze skrzyżowań, jezdni, przejść dla pieszych i parkingów oraz ich okolic;</w:t>
      </w:r>
    </w:p>
    <w:p w:rsidR="006B6CE4" w:rsidRPr="00355B08" w:rsidRDefault="006B6CE4" w:rsidP="007525CA">
      <w:pPr>
        <w:pStyle w:val="Nagwek"/>
        <w:keepLines/>
        <w:numPr>
          <w:ilvl w:val="0"/>
          <w:numId w:val="48"/>
        </w:numPr>
        <w:tabs>
          <w:tab w:val="clear" w:pos="4536"/>
        </w:tabs>
        <w:jc w:val="both"/>
        <w:rPr>
          <w:rFonts w:cstheme="minorHAnsi"/>
        </w:rPr>
      </w:pPr>
      <w:r w:rsidRPr="00355B08">
        <w:rPr>
          <w:rFonts w:cstheme="minorHAnsi"/>
        </w:rPr>
        <w:t>odbijanie śniegu i zlodowaceń ze studzienek burzowych w sposób umożliwiający spływ wody z jezdni i chodników,</w:t>
      </w:r>
    </w:p>
    <w:p w:rsidR="006B6CE4" w:rsidRPr="00355B08" w:rsidRDefault="006B6CE4" w:rsidP="007525CA">
      <w:pPr>
        <w:pStyle w:val="Nagwek"/>
        <w:keepLines/>
        <w:numPr>
          <w:ilvl w:val="0"/>
          <w:numId w:val="48"/>
        </w:numPr>
        <w:tabs>
          <w:tab w:val="clear" w:pos="4536"/>
        </w:tabs>
        <w:jc w:val="both"/>
        <w:rPr>
          <w:rFonts w:cstheme="minorHAnsi"/>
        </w:rPr>
      </w:pPr>
      <w:r w:rsidRPr="00355B08">
        <w:rPr>
          <w:rFonts w:cstheme="minorHAnsi"/>
        </w:rPr>
        <w:t>odśnieżanie dojść do gminnych obiektów użyteczności publicznej;</w:t>
      </w:r>
    </w:p>
    <w:p w:rsidR="006B6CE4" w:rsidRPr="00355B08" w:rsidRDefault="006B6CE4" w:rsidP="007525CA">
      <w:pPr>
        <w:pStyle w:val="Nagwek"/>
        <w:keepLines/>
        <w:numPr>
          <w:ilvl w:val="0"/>
          <w:numId w:val="47"/>
        </w:numPr>
        <w:tabs>
          <w:tab w:val="left" w:pos="708"/>
        </w:tabs>
        <w:ind w:left="993"/>
        <w:jc w:val="both"/>
        <w:rPr>
          <w:rFonts w:cstheme="minorHAnsi"/>
        </w:rPr>
      </w:pPr>
      <w:r w:rsidRPr="00355B08">
        <w:rPr>
          <w:rFonts w:cstheme="minorHAnsi"/>
        </w:rPr>
        <w:t>usuwanie chwastów z powierzchni wytypowanych do sprzątania;</w:t>
      </w:r>
    </w:p>
    <w:p w:rsidR="006B6CE4" w:rsidRPr="00355B08" w:rsidRDefault="006B6CE4" w:rsidP="007525CA">
      <w:pPr>
        <w:pStyle w:val="Akapitzlist"/>
        <w:numPr>
          <w:ilvl w:val="0"/>
          <w:numId w:val="47"/>
        </w:numPr>
        <w:ind w:left="993"/>
        <w:jc w:val="both"/>
        <w:rPr>
          <w:rFonts w:cstheme="minorHAnsi"/>
        </w:rPr>
      </w:pPr>
      <w:r w:rsidRPr="00355B08">
        <w:rPr>
          <w:rFonts w:cstheme="minorHAnsi"/>
        </w:rPr>
        <w:t>W dniu 1 stycznia każdego roku sprzątanie rynku w Resku – po spotkaniu</w:t>
      </w:r>
    </w:p>
    <w:p w:rsidR="006B6CE4" w:rsidRPr="00355B08" w:rsidRDefault="00266BB0" w:rsidP="007525CA">
      <w:pPr>
        <w:pStyle w:val="Akapitzlist"/>
        <w:numPr>
          <w:ilvl w:val="0"/>
          <w:numId w:val="44"/>
        </w:numPr>
        <w:jc w:val="both"/>
        <w:rPr>
          <w:rFonts w:cstheme="minorHAnsi"/>
        </w:rPr>
      </w:pPr>
      <w:r w:rsidRPr="00355B08">
        <w:rPr>
          <w:rFonts w:cstheme="minorHAnsi"/>
        </w:rPr>
        <w:t xml:space="preserve">Wyszczególnienie ulic i chodników objętych zakresem umowy stanowią </w:t>
      </w:r>
      <w:r w:rsidRPr="00355B08">
        <w:rPr>
          <w:rFonts w:cstheme="minorHAnsi"/>
          <w:b/>
          <w:bCs/>
        </w:rPr>
        <w:t>Załączniki nr 1,2</w:t>
      </w:r>
    </w:p>
    <w:p w:rsidR="006B6CE4" w:rsidRPr="00355B08" w:rsidRDefault="00266BB0" w:rsidP="007525CA">
      <w:pPr>
        <w:pStyle w:val="Akapitzlist"/>
        <w:numPr>
          <w:ilvl w:val="0"/>
          <w:numId w:val="44"/>
        </w:numPr>
        <w:jc w:val="both"/>
        <w:rPr>
          <w:rFonts w:cstheme="minorHAnsi"/>
        </w:rPr>
      </w:pPr>
      <w:r w:rsidRPr="00355B08">
        <w:rPr>
          <w:rFonts w:cstheme="minorHAnsi"/>
        </w:rPr>
        <w:t>Wykonawca zobowiązany jest przez cały okres świadczenia usługi do postępowania z odpadami zebranymi z ulic, chodników i koszy ulicznych zgodnie z obowiązującymi przepisami prawa, tj. posiadać umowę z podmiotem, który będzie te odpady przekazywał na wysypisko lub w ramach posiadanych uprawnień Wykonawca będzie te odpady przekazywał osobiście.</w:t>
      </w:r>
    </w:p>
    <w:p w:rsidR="006B6CE4" w:rsidRPr="00355B08" w:rsidRDefault="00266BB0" w:rsidP="007525CA">
      <w:pPr>
        <w:pStyle w:val="Akapitzlist"/>
        <w:numPr>
          <w:ilvl w:val="0"/>
          <w:numId w:val="44"/>
        </w:numPr>
        <w:jc w:val="both"/>
        <w:rPr>
          <w:rFonts w:cstheme="minorHAnsi"/>
        </w:rPr>
      </w:pPr>
      <w:r w:rsidRPr="00355B08">
        <w:rPr>
          <w:rFonts w:cstheme="minorHAnsi"/>
        </w:rPr>
        <w:t>W celu potwierdzenia właściwego postępowania z odpadami zebranymi z ulic, chodników i koszy ulicznych Wykonawca zobowiązany jest do każdej faktury załączyć kartę przekazania odpadów na wysypisko.</w:t>
      </w:r>
    </w:p>
    <w:p w:rsidR="006B6CE4" w:rsidRPr="00355B08" w:rsidRDefault="00266BB0" w:rsidP="007525CA">
      <w:pPr>
        <w:pStyle w:val="Akapitzlist"/>
        <w:numPr>
          <w:ilvl w:val="0"/>
          <w:numId w:val="44"/>
        </w:numPr>
        <w:jc w:val="both"/>
        <w:rPr>
          <w:rFonts w:cstheme="minorHAnsi"/>
        </w:rPr>
      </w:pPr>
      <w:r w:rsidRPr="00355B08">
        <w:rPr>
          <w:rFonts w:cstheme="minorHAnsi"/>
        </w:rPr>
        <w:t xml:space="preserve">Wykonawca zobowiązany jest do zatrudnienia przy realizacji przedmiotu umowy co najmniej jednej osoby z terenu Gminy Resko, na podstawie umowy o pracę. Zamawiający w celu weryfikacji </w:t>
      </w:r>
      <w:r w:rsidRPr="00355B08">
        <w:rPr>
          <w:rFonts w:cstheme="minorHAnsi"/>
        </w:rPr>
        <w:lastRenderedPageBreak/>
        <w:t xml:space="preserve">wymagania może zwrócić się do wykonawcy z pisemnym wezwaniem do złożenia </w:t>
      </w:r>
      <w:r w:rsidR="00B154F2" w:rsidRPr="00355B08">
        <w:rPr>
          <w:rFonts w:cstheme="minorHAnsi"/>
        </w:rPr>
        <w:t xml:space="preserve">w terminie 7 dni </w:t>
      </w:r>
      <w:r w:rsidRPr="00355B08">
        <w:rPr>
          <w:rFonts w:cstheme="minorHAnsi"/>
        </w:rPr>
        <w:t xml:space="preserve">oświadczenia o zatrudnieniu pracownika. </w:t>
      </w:r>
    </w:p>
    <w:p w:rsidR="00B154F2" w:rsidRPr="00355B08" w:rsidRDefault="00B154F2" w:rsidP="007525CA">
      <w:pPr>
        <w:pStyle w:val="Akapitzlist"/>
        <w:numPr>
          <w:ilvl w:val="0"/>
          <w:numId w:val="44"/>
        </w:numPr>
        <w:jc w:val="both"/>
        <w:rPr>
          <w:rFonts w:cstheme="minorHAnsi"/>
        </w:rPr>
      </w:pPr>
      <w:r w:rsidRPr="00355B08">
        <w:rPr>
          <w:rFonts w:cstheme="minorHAnsi"/>
        </w:rPr>
        <w:t xml:space="preserve">Wykonawca ma obowiązek zatrudniać na umowę o pracę osoby wykonujące czynności sprzątania ulic i chodników, jeżeli wykonywanie tych czynności polega na wykonywaniu pracy w sposób określony w art. 22 § 1 ustawy z dnia 26 czerwca 1974 r. - Kodeks pracy (Dz. U. z 2019 r. poz. 1040, 1043 i 1495). Zamawiający w celu weryfikacji wymagania może zwrócić się do wykonawcy z pisemnym wezwaniem do złożenia w terminie 7 dni oświadczenia o zatrudnieniu pracowników. </w:t>
      </w:r>
    </w:p>
    <w:p w:rsidR="00266BB0" w:rsidRPr="00355B08" w:rsidRDefault="00266BB0" w:rsidP="00266BB0">
      <w:pPr>
        <w:pStyle w:val="Nagwek"/>
        <w:keepLines/>
        <w:tabs>
          <w:tab w:val="left" w:pos="360"/>
        </w:tabs>
        <w:rPr>
          <w:rFonts w:cstheme="minorHAnsi"/>
        </w:rPr>
      </w:pPr>
      <w:r w:rsidRPr="00355B08">
        <w:rPr>
          <w:rFonts w:cstheme="minorHAnsi"/>
        </w:rPr>
        <w:t>§ 2. Okres realizacji umowy: 48 miesięcy od dnia podpisania umowy.</w:t>
      </w:r>
    </w:p>
    <w:p w:rsidR="00266BB0" w:rsidRPr="00355B08" w:rsidRDefault="00266BB0" w:rsidP="00266BB0">
      <w:pPr>
        <w:pStyle w:val="Standard"/>
        <w:keepNext/>
        <w:keepLines/>
        <w:tabs>
          <w:tab w:val="left" w:pos="360"/>
        </w:tabs>
        <w:jc w:val="both"/>
        <w:rPr>
          <w:rFonts w:asciiTheme="minorHAnsi" w:hAnsiTheme="minorHAnsi" w:cstheme="minorHAnsi"/>
          <w:sz w:val="22"/>
          <w:szCs w:val="22"/>
          <w:lang w:val="de-DE"/>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lang w:val="de-DE"/>
        </w:rPr>
        <w:t xml:space="preserve">§ 3. 1. </w:t>
      </w:r>
      <w:r w:rsidRPr="00355B08">
        <w:rPr>
          <w:rFonts w:asciiTheme="minorHAnsi" w:hAnsiTheme="minorHAnsi" w:cstheme="minorHAnsi"/>
          <w:sz w:val="22"/>
          <w:szCs w:val="22"/>
        </w:rPr>
        <w:t>Wysokość wynagrodzenia przysługującego Wykonawcy za wykonywanie przedmiotu umowy określonego w §1</w:t>
      </w:r>
      <w:r w:rsidRPr="00355B08">
        <w:rPr>
          <w:rFonts w:asciiTheme="minorHAnsi" w:hAnsiTheme="minorHAnsi" w:cstheme="minorHAnsi"/>
          <w:i/>
          <w:sz w:val="22"/>
          <w:szCs w:val="22"/>
        </w:rPr>
        <w:t xml:space="preserve"> </w:t>
      </w:r>
      <w:r w:rsidRPr="00355B08">
        <w:rPr>
          <w:rFonts w:asciiTheme="minorHAnsi" w:hAnsiTheme="minorHAnsi" w:cstheme="minorHAnsi"/>
          <w:sz w:val="22"/>
          <w:szCs w:val="22"/>
        </w:rPr>
        <w:t>wynosi:………… zł brutto miesięcznie. W czasie trwania umowy wartość wystawionych faktur nie może wynosić więcej niż …………..zł brutto. Cena za jednorazowe sprzątanie 100m</w:t>
      </w:r>
      <w:r w:rsidRPr="00355B08">
        <w:rPr>
          <w:rFonts w:asciiTheme="minorHAnsi" w:hAnsiTheme="minorHAnsi" w:cstheme="minorHAnsi"/>
          <w:sz w:val="22"/>
          <w:szCs w:val="22"/>
          <w:vertAlign w:val="superscript"/>
        </w:rPr>
        <w:t>2</w:t>
      </w:r>
      <w:r w:rsidRPr="00355B08">
        <w:rPr>
          <w:rFonts w:asciiTheme="minorHAnsi" w:hAnsiTheme="minorHAnsi" w:cstheme="minorHAnsi"/>
          <w:sz w:val="22"/>
          <w:szCs w:val="22"/>
        </w:rPr>
        <w:t xml:space="preserve"> chodnika wynosi: ……….. zł brutto, cena za jednorazowe sprzątanie 100m</w:t>
      </w:r>
      <w:r w:rsidRPr="00355B08">
        <w:rPr>
          <w:rFonts w:asciiTheme="minorHAnsi" w:hAnsiTheme="minorHAnsi" w:cstheme="minorHAnsi"/>
          <w:sz w:val="22"/>
          <w:szCs w:val="22"/>
          <w:vertAlign w:val="superscript"/>
        </w:rPr>
        <w:t>2</w:t>
      </w:r>
      <w:r w:rsidRPr="00355B08">
        <w:rPr>
          <w:rFonts w:asciiTheme="minorHAnsi" w:hAnsiTheme="minorHAnsi" w:cstheme="minorHAnsi"/>
          <w:sz w:val="22"/>
          <w:szCs w:val="22"/>
        </w:rPr>
        <w:t xml:space="preserve"> ulicy wynosi: ………… zł brutto.</w:t>
      </w:r>
    </w:p>
    <w:p w:rsidR="00266BB0" w:rsidRPr="00355B08" w:rsidRDefault="00266BB0" w:rsidP="00266BB0">
      <w:pPr>
        <w:pStyle w:val="Standard"/>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t>2.</w:t>
      </w:r>
      <w:r w:rsidRPr="00355B08">
        <w:rPr>
          <w:rFonts w:asciiTheme="minorHAnsi" w:hAnsiTheme="minorHAnsi" w:cstheme="minorHAnsi"/>
          <w:i/>
          <w:sz w:val="22"/>
          <w:szCs w:val="22"/>
        </w:rPr>
        <w:t xml:space="preserve"> </w:t>
      </w:r>
      <w:r w:rsidRPr="00355B08">
        <w:rPr>
          <w:rFonts w:asciiTheme="minorHAnsi" w:hAnsiTheme="minorHAnsi" w:cstheme="minorHAnsi"/>
          <w:sz w:val="22"/>
          <w:szCs w:val="22"/>
        </w:rPr>
        <w:t>Wykonawca wystawiać będzie faktury w ostatnim dniu roboczym każdego miesiąca. Do faktury Wykonawca załączy kartę przekazania odpadów, potwierdzającą należytą utylizację odpadów zebranych z terenu miasta Resko.</w:t>
      </w:r>
    </w:p>
    <w:p w:rsidR="00266BB0" w:rsidRPr="00355B08" w:rsidRDefault="00266BB0" w:rsidP="00266BB0">
      <w:pPr>
        <w:pStyle w:val="Standard"/>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t>3. Zamawiający będzie regulować fakturę w formie przelewu na rachunek bankowy wykonawcy ………………………………………………… ,w terminie do 30 dni od dnia jej otrzymania i zaakceptowania wraz z załącznikami.</w:t>
      </w:r>
    </w:p>
    <w:p w:rsidR="00266BB0" w:rsidRPr="00355B08" w:rsidRDefault="00266BB0" w:rsidP="00266BB0">
      <w:pPr>
        <w:pStyle w:val="Standard"/>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t>4. Zapłata za wykonanie przedmiotu umowy nastąpi z wykorzystaniem mechanizmu płatności podzielonej (tzw. „</w:t>
      </w:r>
      <w:proofErr w:type="spellStart"/>
      <w:r w:rsidRPr="00355B08">
        <w:rPr>
          <w:rFonts w:asciiTheme="minorHAnsi" w:hAnsiTheme="minorHAnsi" w:cstheme="minorHAnsi"/>
          <w:sz w:val="22"/>
          <w:szCs w:val="22"/>
        </w:rPr>
        <w:t>split</w:t>
      </w:r>
      <w:proofErr w:type="spellEnd"/>
      <w:r w:rsidRPr="00355B08">
        <w:rPr>
          <w:rFonts w:asciiTheme="minorHAnsi" w:hAnsiTheme="minorHAnsi" w:cstheme="minorHAnsi"/>
          <w:sz w:val="22"/>
          <w:szCs w:val="22"/>
        </w:rPr>
        <w:t xml:space="preserve"> </w:t>
      </w:r>
      <w:proofErr w:type="spellStart"/>
      <w:r w:rsidRPr="00355B08">
        <w:rPr>
          <w:rFonts w:asciiTheme="minorHAnsi" w:hAnsiTheme="minorHAnsi" w:cstheme="minorHAnsi"/>
          <w:sz w:val="22"/>
          <w:szCs w:val="22"/>
        </w:rPr>
        <w:t>payment</w:t>
      </w:r>
      <w:proofErr w:type="spellEnd"/>
      <w:r w:rsidRPr="00355B08">
        <w:rPr>
          <w:rFonts w:asciiTheme="minorHAnsi" w:hAnsiTheme="minorHAnsi" w:cstheme="minorHAnsi"/>
          <w:sz w:val="22"/>
          <w:szCs w:val="22"/>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266BB0" w:rsidRPr="00355B08" w:rsidRDefault="00266BB0" w:rsidP="00266BB0">
      <w:pPr>
        <w:pStyle w:val="Standard"/>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t>5. Wykonawca oświadcza, że wyraża zgodę na dokonywanie przez Zamawiającego płatności w systemie podzielonej płatności.</w:t>
      </w:r>
    </w:p>
    <w:p w:rsidR="00266BB0" w:rsidRPr="00355B08" w:rsidRDefault="00266BB0" w:rsidP="00266BB0">
      <w:pPr>
        <w:pStyle w:val="Standard"/>
        <w:tabs>
          <w:tab w:val="left" w:pos="360"/>
        </w:tabs>
        <w:ind w:firstLine="360"/>
        <w:jc w:val="both"/>
        <w:rPr>
          <w:rFonts w:asciiTheme="minorHAnsi" w:eastAsia="Times New Roman" w:hAnsiTheme="minorHAnsi" w:cstheme="minorHAnsi"/>
          <w:sz w:val="22"/>
          <w:szCs w:val="22"/>
        </w:rPr>
      </w:pPr>
      <w:r w:rsidRPr="00355B08">
        <w:rPr>
          <w:rFonts w:asciiTheme="minorHAnsi" w:eastAsia="Times New Roman" w:hAnsiTheme="minorHAnsi" w:cstheme="minorHAnsi"/>
          <w:sz w:val="22"/>
          <w:szCs w:val="22"/>
        </w:rPr>
        <w:t xml:space="preserve">6. Zamawiający przewiduje możliwość dokonania zmiany postanowień umowy w stosunku do treści oferty w następującym zakresie i okolicznościach: </w:t>
      </w:r>
    </w:p>
    <w:p w:rsidR="00266BB0" w:rsidRPr="00355B08" w:rsidRDefault="00266BB0" w:rsidP="00266BB0">
      <w:pPr>
        <w:pStyle w:val="Standard"/>
        <w:tabs>
          <w:tab w:val="left" w:pos="360"/>
        </w:tabs>
        <w:ind w:firstLine="360"/>
        <w:jc w:val="both"/>
        <w:rPr>
          <w:rFonts w:asciiTheme="minorHAnsi" w:eastAsia="Times New Roman" w:hAnsiTheme="minorHAnsi" w:cstheme="minorHAnsi"/>
          <w:sz w:val="22"/>
          <w:szCs w:val="22"/>
        </w:rPr>
      </w:pPr>
      <w:r w:rsidRPr="00355B08">
        <w:rPr>
          <w:rFonts w:asciiTheme="minorHAnsi" w:eastAsia="Times New Roman" w:hAnsiTheme="minorHAnsi" w:cstheme="minorHAnsi"/>
          <w:sz w:val="22"/>
          <w:szCs w:val="22"/>
        </w:rPr>
        <w:t>a)</w:t>
      </w:r>
      <w:r w:rsidRPr="00355B08">
        <w:rPr>
          <w:rFonts w:asciiTheme="minorHAnsi" w:eastAsia="Times New Roman" w:hAnsiTheme="minorHAnsi" w:cstheme="minorHAnsi"/>
          <w:sz w:val="22"/>
          <w:szCs w:val="22"/>
        </w:rPr>
        <w:tab/>
        <w:t>w przypadku zmiany obowiązujących przepisów, a w szczególności zmiany obowiązującej stawki podatku VAT, przewiduje się możliwość zmiany ceny w zakresie, w jakim zmiany przepisów dotyczą przedmiotu zamówienia;</w:t>
      </w:r>
    </w:p>
    <w:p w:rsidR="00266BB0" w:rsidRPr="00355B08" w:rsidRDefault="00266BB0" w:rsidP="00266BB0">
      <w:pPr>
        <w:pStyle w:val="Standard"/>
        <w:tabs>
          <w:tab w:val="left" w:pos="360"/>
        </w:tabs>
        <w:ind w:firstLine="360"/>
        <w:jc w:val="both"/>
        <w:rPr>
          <w:rFonts w:asciiTheme="minorHAnsi" w:eastAsia="Times New Roman" w:hAnsiTheme="minorHAnsi" w:cstheme="minorHAnsi"/>
          <w:sz w:val="22"/>
          <w:szCs w:val="22"/>
        </w:rPr>
      </w:pPr>
      <w:r w:rsidRPr="00355B08">
        <w:rPr>
          <w:rFonts w:asciiTheme="minorHAnsi" w:eastAsia="Times New Roman" w:hAnsiTheme="minorHAnsi" w:cstheme="minorHAnsi"/>
          <w:sz w:val="22"/>
          <w:szCs w:val="22"/>
        </w:rPr>
        <w:t>b)</w:t>
      </w:r>
      <w:r w:rsidRPr="00355B08">
        <w:rPr>
          <w:rFonts w:asciiTheme="minorHAnsi" w:eastAsia="Times New Roman" w:hAnsiTheme="minorHAnsi" w:cstheme="minorHAnsi"/>
          <w:sz w:val="22"/>
          <w:szCs w:val="22"/>
        </w:rPr>
        <w:tab/>
        <w:t>dopuszcza się zmianę zakresu świadczenia usług przez okresowe wyłączenie wybranych ulic lub chodników z obowiązku sprzątania, lub okresowe zmniejszenie krotności sprzątania, w przypadku prowadzenia na tych ulicach lub chodnikach prac remontowych, budowlanych, robót drogowych, kanalizacyjnych itp.;</w:t>
      </w:r>
    </w:p>
    <w:p w:rsidR="00266BB0" w:rsidRPr="00355B08" w:rsidRDefault="00266BB0" w:rsidP="00266BB0">
      <w:pPr>
        <w:pStyle w:val="Standard"/>
        <w:tabs>
          <w:tab w:val="left" w:pos="360"/>
        </w:tabs>
        <w:ind w:firstLine="360"/>
        <w:jc w:val="both"/>
        <w:rPr>
          <w:rFonts w:asciiTheme="minorHAnsi" w:eastAsia="Times New Roman" w:hAnsiTheme="minorHAnsi" w:cstheme="minorHAnsi"/>
          <w:sz w:val="22"/>
          <w:szCs w:val="22"/>
        </w:rPr>
      </w:pPr>
      <w:r w:rsidRPr="00355B08">
        <w:rPr>
          <w:rFonts w:asciiTheme="minorHAnsi" w:eastAsia="Times New Roman" w:hAnsiTheme="minorHAnsi" w:cstheme="minorHAnsi"/>
          <w:sz w:val="22"/>
          <w:szCs w:val="22"/>
        </w:rPr>
        <w:t>c)</w:t>
      </w:r>
      <w:r w:rsidRPr="00355B08">
        <w:rPr>
          <w:rFonts w:asciiTheme="minorHAnsi" w:eastAsia="Times New Roman" w:hAnsiTheme="minorHAnsi" w:cstheme="minorHAnsi"/>
          <w:sz w:val="22"/>
          <w:szCs w:val="22"/>
        </w:rPr>
        <w:tab/>
        <w:t>dopuszcza się możliwość dodania ulic lub chodników do zakresu świadczenia usługi. W takiej sytuacji ceny za sprzątanie ww. ulic lub chodników zostaną określone wg stawek za jednorazowe sprzątanie 100m</w:t>
      </w:r>
      <w:r w:rsidRPr="00355B08">
        <w:rPr>
          <w:rFonts w:asciiTheme="minorHAnsi" w:eastAsia="Times New Roman" w:hAnsiTheme="minorHAnsi" w:cstheme="minorHAnsi"/>
          <w:sz w:val="22"/>
          <w:szCs w:val="22"/>
          <w:vertAlign w:val="superscript"/>
        </w:rPr>
        <w:t>2</w:t>
      </w:r>
      <w:r w:rsidRPr="00355B08">
        <w:rPr>
          <w:rFonts w:asciiTheme="minorHAnsi" w:eastAsia="Times New Roman" w:hAnsiTheme="minorHAnsi" w:cstheme="minorHAnsi"/>
          <w:sz w:val="22"/>
          <w:szCs w:val="22"/>
        </w:rPr>
        <w:t xml:space="preserve"> ulic lub chodników zaoferowanych przez Wykonawcę, stosownie do ich powierzchni przeznaczonej do sprzątania.</w:t>
      </w:r>
    </w:p>
    <w:p w:rsidR="00266BB0" w:rsidRPr="00355B08" w:rsidRDefault="00266BB0" w:rsidP="00266BB0">
      <w:pPr>
        <w:pStyle w:val="Standard"/>
        <w:tabs>
          <w:tab w:val="left" w:pos="360"/>
        </w:tabs>
        <w:ind w:firstLine="360"/>
        <w:jc w:val="both"/>
        <w:rPr>
          <w:rFonts w:asciiTheme="minorHAnsi" w:eastAsia="Times New Roman" w:hAnsiTheme="minorHAnsi" w:cstheme="minorHAnsi"/>
          <w:sz w:val="22"/>
          <w:szCs w:val="22"/>
        </w:rPr>
      </w:pPr>
      <w:r w:rsidRPr="00355B08">
        <w:rPr>
          <w:rFonts w:asciiTheme="minorHAnsi" w:eastAsia="Times New Roman" w:hAnsiTheme="minorHAnsi" w:cstheme="minorHAnsi"/>
          <w:sz w:val="22"/>
          <w:szCs w:val="22"/>
        </w:rPr>
        <w:t>d) zmianę cen w przypadku zmiany wysokości minimalnego wynagrodzenia za pracę ustalonego na podstawie art. 2 ust. 3-5 ustawy z dnia 10 października 2002 r. o minimalnym wynagrodzeniu za pracę, jeśli ta zmiana będzie miała wpływ na koszty wykonania zamówienia przez wykonawcę i tylko w przypadku gdy pracownikowi przysługuje wynagrodzenie w kwocie płacy minimalnej. Wykonawca do pisemnego wniosku o zmianę wynagrodzenia zobowiązany jest dołączyć aktualną listę osób zatrudnionych przy wykonywaniu zamówienia, ze wskazaniem wysokości wynagrodzenia tych osób za pracę wykonywaną przy realizacji zamówienia;</w:t>
      </w:r>
    </w:p>
    <w:p w:rsidR="00266BB0" w:rsidRPr="00355B08" w:rsidRDefault="00266BB0" w:rsidP="00266BB0">
      <w:pPr>
        <w:pStyle w:val="Standard"/>
        <w:tabs>
          <w:tab w:val="left" w:pos="360"/>
        </w:tabs>
        <w:ind w:firstLine="360"/>
        <w:jc w:val="both"/>
        <w:rPr>
          <w:rFonts w:asciiTheme="minorHAnsi" w:eastAsia="Times New Roman" w:hAnsiTheme="minorHAnsi" w:cstheme="minorHAnsi"/>
          <w:sz w:val="22"/>
          <w:szCs w:val="22"/>
        </w:rPr>
      </w:pPr>
      <w:r w:rsidRPr="00355B08">
        <w:rPr>
          <w:rFonts w:asciiTheme="minorHAnsi" w:eastAsia="Times New Roman" w:hAnsiTheme="minorHAnsi" w:cstheme="minorHAnsi"/>
          <w:sz w:val="22"/>
          <w:szCs w:val="22"/>
        </w:rPr>
        <w:t xml:space="preserve">e) zmianę cen w przypadku zmiany zasad podlegania ubezpieczeniom społecznym lub ubezpieczeniu zdrowotnemu lub wysokości składki na ubezpieczenie społeczne lub zdrowotne, jeżeli zmiany te będą miały wpływ na koszty wykonania zamówienia przez wykonawcę. Wykonawca do pisemnego wniosku o </w:t>
      </w:r>
      <w:r w:rsidRPr="00355B08">
        <w:rPr>
          <w:rFonts w:asciiTheme="minorHAnsi" w:eastAsia="Times New Roman" w:hAnsiTheme="minorHAnsi" w:cstheme="minorHAnsi"/>
          <w:sz w:val="22"/>
          <w:szCs w:val="22"/>
        </w:rPr>
        <w:lastRenderedPageBreak/>
        <w:t>zmianę wynagrodzenia zobowiązany jest dołączyć aktualną listę osób zatrudnionych przy wykonywaniu zamówienia, ze wskazaniem wysokości wynagrodzenia tych osób za pracę wykonywaną przy realizacji zamówienia oraz ze wskazaniem wysokości składek na ubezpieczenia zdrowotne i społeczne odprowadzanych w związku z zatrudnieniem tych osób przy wykonywaniu zamówienia.</w:t>
      </w:r>
    </w:p>
    <w:p w:rsidR="00266BB0" w:rsidRPr="00355B08" w:rsidRDefault="000B10DF" w:rsidP="00266BB0">
      <w:pPr>
        <w:pStyle w:val="Standard"/>
        <w:tabs>
          <w:tab w:val="left" w:pos="360"/>
        </w:tabs>
        <w:ind w:firstLine="360"/>
        <w:jc w:val="both"/>
        <w:rPr>
          <w:rFonts w:asciiTheme="minorHAnsi" w:eastAsia="Times New Roman" w:hAnsiTheme="minorHAnsi" w:cstheme="minorHAnsi"/>
          <w:sz w:val="22"/>
          <w:szCs w:val="22"/>
        </w:rPr>
      </w:pPr>
      <w:r w:rsidRPr="00355B08">
        <w:rPr>
          <w:rFonts w:asciiTheme="minorHAnsi" w:eastAsia="Times New Roman" w:hAnsiTheme="minorHAnsi" w:cstheme="minorHAnsi"/>
          <w:sz w:val="22"/>
          <w:szCs w:val="22"/>
        </w:rPr>
        <w:t>f) zmianę cen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 oraz ze wskazaniem wysokości wpłat do pracowniczych planów kapitałowych realizowanych w związku z zatrudnieniem tych osób przy wykonywaniu zamówienia.</w:t>
      </w:r>
    </w:p>
    <w:p w:rsidR="00266BB0" w:rsidRPr="00355B08" w:rsidRDefault="000B10DF" w:rsidP="00266BB0">
      <w:pPr>
        <w:pStyle w:val="Standard"/>
        <w:tabs>
          <w:tab w:val="left" w:pos="360"/>
        </w:tabs>
        <w:ind w:firstLine="360"/>
        <w:jc w:val="both"/>
        <w:rPr>
          <w:rFonts w:asciiTheme="minorHAnsi" w:eastAsia="Times New Roman" w:hAnsiTheme="minorHAnsi" w:cstheme="minorHAnsi"/>
          <w:sz w:val="22"/>
          <w:szCs w:val="22"/>
        </w:rPr>
      </w:pPr>
      <w:r w:rsidRPr="00355B08">
        <w:rPr>
          <w:rFonts w:asciiTheme="minorHAnsi" w:eastAsia="Times New Roman" w:hAnsiTheme="minorHAnsi" w:cstheme="minorHAnsi"/>
          <w:sz w:val="22"/>
          <w:szCs w:val="22"/>
        </w:rPr>
        <w:t>g</w:t>
      </w:r>
      <w:r w:rsidR="00266BB0" w:rsidRPr="00355B08">
        <w:rPr>
          <w:rFonts w:asciiTheme="minorHAnsi" w:eastAsia="Times New Roman" w:hAnsiTheme="minorHAnsi" w:cstheme="minorHAnsi"/>
          <w:sz w:val="22"/>
          <w:szCs w:val="22"/>
        </w:rPr>
        <w:t>) cena będzie aktualizowana co roku</w:t>
      </w:r>
      <w:r w:rsidRPr="00355B08">
        <w:rPr>
          <w:rFonts w:asciiTheme="minorHAnsi" w:eastAsia="Times New Roman" w:hAnsiTheme="minorHAnsi" w:cstheme="minorHAnsi"/>
          <w:sz w:val="22"/>
          <w:szCs w:val="22"/>
        </w:rPr>
        <w:t xml:space="preserve"> na wniosek wykonawcy</w:t>
      </w:r>
      <w:r w:rsidR="00266BB0" w:rsidRPr="00355B08">
        <w:rPr>
          <w:rFonts w:asciiTheme="minorHAnsi" w:eastAsia="Times New Roman" w:hAnsiTheme="minorHAnsi" w:cstheme="minorHAnsi"/>
          <w:sz w:val="22"/>
          <w:szCs w:val="22"/>
        </w:rPr>
        <w:t>, począwszy od roku 20</w:t>
      </w:r>
      <w:r w:rsidRPr="00355B08">
        <w:rPr>
          <w:rFonts w:asciiTheme="minorHAnsi" w:eastAsia="Times New Roman" w:hAnsiTheme="minorHAnsi" w:cstheme="minorHAnsi"/>
          <w:sz w:val="22"/>
          <w:szCs w:val="22"/>
        </w:rPr>
        <w:t>22</w:t>
      </w:r>
      <w:r w:rsidR="00266BB0" w:rsidRPr="00355B08">
        <w:rPr>
          <w:rFonts w:asciiTheme="minorHAnsi" w:eastAsia="Times New Roman" w:hAnsiTheme="minorHAnsi" w:cstheme="minorHAnsi"/>
          <w:sz w:val="22"/>
          <w:szCs w:val="22"/>
        </w:rPr>
        <w:t>, od miesiąca lutego, w oparciu o średnioroczny wskaźnik cen towarów i usług konsumpcyjnych (wskaźnik inflacji) ogółem w roku poprzednim w stosunku do roku wcześniejszego (np. od lutego roku 20</w:t>
      </w:r>
      <w:r w:rsidRPr="00355B08">
        <w:rPr>
          <w:rFonts w:asciiTheme="minorHAnsi" w:eastAsia="Times New Roman" w:hAnsiTheme="minorHAnsi" w:cstheme="minorHAnsi"/>
          <w:sz w:val="22"/>
          <w:szCs w:val="22"/>
        </w:rPr>
        <w:t>22</w:t>
      </w:r>
      <w:r w:rsidR="00266BB0" w:rsidRPr="00355B08">
        <w:rPr>
          <w:rFonts w:asciiTheme="minorHAnsi" w:eastAsia="Times New Roman" w:hAnsiTheme="minorHAnsi" w:cstheme="minorHAnsi"/>
          <w:sz w:val="22"/>
          <w:szCs w:val="22"/>
        </w:rPr>
        <w:t xml:space="preserve"> – wskaźnik w roku 20</w:t>
      </w:r>
      <w:r w:rsidRPr="00355B08">
        <w:rPr>
          <w:rFonts w:asciiTheme="minorHAnsi" w:eastAsia="Times New Roman" w:hAnsiTheme="minorHAnsi" w:cstheme="minorHAnsi"/>
          <w:sz w:val="22"/>
          <w:szCs w:val="22"/>
        </w:rPr>
        <w:t>21</w:t>
      </w:r>
      <w:r w:rsidR="00266BB0" w:rsidRPr="00355B08">
        <w:rPr>
          <w:rFonts w:asciiTheme="minorHAnsi" w:eastAsia="Times New Roman" w:hAnsiTheme="minorHAnsi" w:cstheme="minorHAnsi"/>
          <w:sz w:val="22"/>
          <w:szCs w:val="22"/>
        </w:rPr>
        <w:t xml:space="preserve"> w stosunku do roku 20</w:t>
      </w:r>
      <w:r w:rsidRPr="00355B08">
        <w:rPr>
          <w:rFonts w:asciiTheme="minorHAnsi" w:eastAsia="Times New Roman" w:hAnsiTheme="minorHAnsi" w:cstheme="minorHAnsi"/>
          <w:sz w:val="22"/>
          <w:szCs w:val="22"/>
        </w:rPr>
        <w:t>20</w:t>
      </w:r>
      <w:r w:rsidR="00266BB0" w:rsidRPr="00355B08">
        <w:rPr>
          <w:rFonts w:asciiTheme="minorHAnsi" w:eastAsia="Times New Roman" w:hAnsiTheme="minorHAnsi" w:cstheme="minorHAnsi"/>
          <w:sz w:val="22"/>
          <w:szCs w:val="22"/>
        </w:rPr>
        <w:t xml:space="preserve"> itd.) opublikowany w komunikacie Prezesa Głównego Urzędu Statystycznego.</w:t>
      </w:r>
    </w:p>
    <w:p w:rsidR="00266BB0" w:rsidRPr="00355B08" w:rsidRDefault="00266BB0" w:rsidP="00266BB0">
      <w:pPr>
        <w:pStyle w:val="Standard"/>
        <w:tabs>
          <w:tab w:val="left" w:pos="360"/>
        </w:tabs>
        <w:jc w:val="both"/>
        <w:rPr>
          <w:rFonts w:asciiTheme="minorHAnsi" w:eastAsia="Arial" w:hAnsiTheme="minorHAnsi" w:cstheme="minorHAnsi"/>
          <w:sz w:val="22"/>
          <w:szCs w:val="22"/>
        </w:rPr>
      </w:pPr>
      <w:r w:rsidRPr="00355B08">
        <w:rPr>
          <w:rFonts w:asciiTheme="minorHAnsi" w:eastAsia="Times New Roman" w:hAnsiTheme="minorHAnsi" w:cstheme="minorHAnsi"/>
          <w:sz w:val="22"/>
          <w:szCs w:val="22"/>
        </w:rPr>
        <w:t>Nie stanowi zmiany umowy: zmiana danych związanych z obsługą administracyjno- organizacyjną umowy, zmiana danych teleadresowych, osób reprezentujących strony lub oznaczenia stron umowy wynikających ze zmiany stanu faktycznego albo prawnego.</w:t>
      </w:r>
    </w:p>
    <w:p w:rsidR="00266BB0" w:rsidRPr="00355B08" w:rsidRDefault="00266BB0" w:rsidP="00266BB0">
      <w:pPr>
        <w:pStyle w:val="Standard"/>
        <w:tabs>
          <w:tab w:val="left" w:pos="360"/>
        </w:tabs>
        <w:jc w:val="both"/>
        <w:rPr>
          <w:rFonts w:asciiTheme="minorHAnsi" w:hAnsiTheme="minorHAnsi" w:cstheme="minorHAnsi"/>
          <w:sz w:val="22"/>
          <w:szCs w:val="22"/>
          <w:lang w:val="de-DE"/>
        </w:rPr>
      </w:pPr>
      <w:r w:rsidRPr="00355B08">
        <w:rPr>
          <w:rFonts w:asciiTheme="minorHAnsi" w:hAnsiTheme="minorHAnsi" w:cstheme="minorHAnsi"/>
          <w:sz w:val="22"/>
          <w:szCs w:val="22"/>
          <w:lang w:val="de-DE"/>
        </w:rPr>
        <w:t xml:space="preserve">    </w:t>
      </w:r>
    </w:p>
    <w:p w:rsidR="00266BB0" w:rsidRPr="00355B08" w:rsidRDefault="00266BB0" w:rsidP="00266BB0">
      <w:pPr>
        <w:pStyle w:val="Standard"/>
        <w:tabs>
          <w:tab w:val="left" w:pos="360"/>
        </w:tabs>
        <w:jc w:val="both"/>
        <w:rPr>
          <w:rFonts w:asciiTheme="minorHAnsi" w:hAnsiTheme="minorHAnsi" w:cstheme="minorHAnsi"/>
          <w:sz w:val="22"/>
          <w:szCs w:val="22"/>
        </w:rPr>
      </w:pPr>
      <w:r w:rsidRPr="00355B08">
        <w:rPr>
          <w:rFonts w:asciiTheme="minorHAnsi" w:hAnsiTheme="minorHAnsi" w:cstheme="minorHAnsi"/>
          <w:sz w:val="22"/>
          <w:szCs w:val="22"/>
          <w:lang w:val="de-DE"/>
        </w:rPr>
        <w:tab/>
        <w:t xml:space="preserve">§ 4. </w:t>
      </w:r>
      <w:r w:rsidRPr="00355B08">
        <w:rPr>
          <w:rFonts w:asciiTheme="minorHAnsi" w:hAnsiTheme="minorHAnsi" w:cstheme="minorHAnsi"/>
          <w:sz w:val="22"/>
          <w:szCs w:val="22"/>
        </w:rPr>
        <w:t>Umowa może zostać wypowiedziana na piśmie przez każdą ze stron, z zachowaniem trzydziestodniowego terminu wypowiedzenia.</w:t>
      </w:r>
    </w:p>
    <w:p w:rsidR="00266BB0" w:rsidRPr="00355B08" w:rsidRDefault="00266BB0" w:rsidP="00266BB0">
      <w:pPr>
        <w:pStyle w:val="Standard"/>
        <w:tabs>
          <w:tab w:val="left" w:pos="360"/>
        </w:tabs>
        <w:jc w:val="both"/>
        <w:rPr>
          <w:rFonts w:asciiTheme="minorHAnsi" w:hAnsiTheme="minorHAnsi" w:cstheme="minorHAnsi"/>
          <w:sz w:val="22"/>
          <w:szCs w:val="22"/>
        </w:rPr>
      </w:pPr>
    </w:p>
    <w:p w:rsidR="00266BB0" w:rsidRPr="00355B08" w:rsidRDefault="00266BB0" w:rsidP="00266BB0">
      <w:pPr>
        <w:pStyle w:val="Standard"/>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t>§ 5. Zamawiający może wypowiedzieć umowę bez zachowania okresu wypowiedzenia określonego w §4, w przypadku rażącego zaniedbania przez Wykonawcę obowiązków wynikających z §1. Rażące zaniedbanie rozumie się przez brak poprawy w sposobie realizacji przedmiotu umowy po dwukrotnym pisemnym wezwaniu.</w:t>
      </w:r>
    </w:p>
    <w:p w:rsidR="00B154F2" w:rsidRPr="00355B08" w:rsidRDefault="00266BB0" w:rsidP="00B154F2">
      <w:pPr>
        <w:pStyle w:val="Standard"/>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br/>
        <w:t xml:space="preserve">  </w:t>
      </w:r>
      <w:r w:rsidRPr="00355B08">
        <w:rPr>
          <w:rFonts w:asciiTheme="minorHAnsi" w:hAnsiTheme="minorHAnsi" w:cstheme="minorHAnsi"/>
          <w:sz w:val="22"/>
          <w:szCs w:val="22"/>
        </w:rPr>
        <w:tab/>
        <w:t>§ 6. 1.Wykonawca zapłaci Zamawiającemu karę umowną za odstąpienie od umowy bez okresu wypowiedzenia określonego w §4 z przyczyn, za które ponosi odpowiedzialność Wykonawca, w wysokości 50% średniego miesięcznego wynagrodzenia.</w:t>
      </w:r>
      <w:r w:rsidR="00B154F2" w:rsidRPr="00355B08">
        <w:rPr>
          <w:rFonts w:asciiTheme="minorHAnsi" w:hAnsiTheme="minorHAnsi" w:cstheme="minorHAnsi"/>
          <w:sz w:val="22"/>
          <w:szCs w:val="22"/>
        </w:rPr>
        <w:t xml:space="preserve"> </w:t>
      </w:r>
    </w:p>
    <w:p w:rsidR="00266BB0" w:rsidRPr="00355B08" w:rsidRDefault="00B154F2" w:rsidP="00B154F2">
      <w:pPr>
        <w:spacing w:line="240" w:lineRule="auto"/>
        <w:jc w:val="both"/>
        <w:rPr>
          <w:rFonts w:cstheme="minorHAnsi"/>
        </w:rPr>
      </w:pPr>
      <w:r w:rsidRPr="00355B08">
        <w:rPr>
          <w:rFonts w:cstheme="minorHAnsi"/>
        </w:rPr>
        <w:t xml:space="preserve">2. </w:t>
      </w:r>
      <w:r w:rsidR="00266BB0" w:rsidRPr="00355B08">
        <w:rPr>
          <w:rFonts w:cstheme="minorHAnsi"/>
        </w:rPr>
        <w:t>Zamawiający zapłaci Wykonawcy karę umowną za odstąpienie od umowy bez okresu wypowiedzenia określonego w § 4 z przyczyn, za które ponosi odpowiedzialność Zamawiający w wysokości 50% średniego miesięcznego wynagrodzenia - z zastrzeżeniem § 5.</w:t>
      </w:r>
    </w:p>
    <w:p w:rsidR="00B154F2" w:rsidRPr="00355B08" w:rsidRDefault="00B154F2" w:rsidP="00B154F2">
      <w:pPr>
        <w:spacing w:line="240" w:lineRule="auto"/>
        <w:jc w:val="both"/>
        <w:rPr>
          <w:rFonts w:cstheme="minorHAnsi"/>
        </w:rPr>
      </w:pPr>
      <w:r w:rsidRPr="00355B08">
        <w:rPr>
          <w:rFonts w:cstheme="minorHAnsi"/>
        </w:rPr>
        <w:t xml:space="preserve">3. </w:t>
      </w:r>
      <w:r w:rsidR="00266BB0" w:rsidRPr="00355B08">
        <w:rPr>
          <w:rFonts w:cstheme="minorHAnsi"/>
        </w:rPr>
        <w:t>Po dwukrotnym negatywnym wyniku wezwania do złożenia oświadczenia, o którym mowa w §1 ust. 5</w:t>
      </w:r>
      <w:r w:rsidRPr="00355B08">
        <w:rPr>
          <w:rFonts w:cstheme="minorHAnsi"/>
        </w:rPr>
        <w:t xml:space="preserve"> i 6</w:t>
      </w:r>
      <w:r w:rsidR="00266BB0" w:rsidRPr="00355B08">
        <w:rPr>
          <w:rFonts w:cstheme="minorHAnsi"/>
        </w:rPr>
        <w:t xml:space="preserve">, </w:t>
      </w:r>
      <w:r w:rsidRPr="00355B08">
        <w:rPr>
          <w:rFonts w:cstheme="minorHAnsi"/>
        </w:rPr>
        <w:t xml:space="preserve">lub stwierdzeniu niespełniania warunku zatrudnienia na umowę o pracę co najmniej jednej osoby z terenu Gminny Resko, lub nieprzestrzegania wymagania określonego w §1 ust. 6 </w:t>
      </w:r>
      <w:r w:rsidR="00266BB0" w:rsidRPr="00355B08">
        <w:rPr>
          <w:rFonts w:cstheme="minorHAnsi"/>
        </w:rPr>
        <w:t>zamawiający może nałożyć na Wykonawcę karę umowną w wysokości 2 000 zł.</w:t>
      </w:r>
      <w:r w:rsidR="000B10DF" w:rsidRPr="00355B08">
        <w:rPr>
          <w:rFonts w:cstheme="minorHAnsi"/>
        </w:rPr>
        <w:t xml:space="preserve"> </w:t>
      </w:r>
    </w:p>
    <w:p w:rsidR="000B10DF" w:rsidRPr="00355B08" w:rsidRDefault="00B154F2" w:rsidP="00B154F2">
      <w:pPr>
        <w:jc w:val="both"/>
        <w:rPr>
          <w:rFonts w:cstheme="minorHAnsi"/>
        </w:rPr>
      </w:pPr>
      <w:r w:rsidRPr="00355B08">
        <w:rPr>
          <w:rFonts w:cstheme="minorHAnsi"/>
        </w:rPr>
        <w:t xml:space="preserve">4. </w:t>
      </w:r>
      <w:r w:rsidR="000B10DF" w:rsidRPr="00355B08">
        <w:rPr>
          <w:rFonts w:cstheme="minorHAnsi"/>
        </w:rPr>
        <w:t xml:space="preserve">Suma kar nie może przekroczyć łącznie wartości wynagrodzenia za cały okres </w:t>
      </w:r>
      <w:r w:rsidRPr="00355B08">
        <w:rPr>
          <w:rFonts w:cstheme="minorHAnsi"/>
        </w:rPr>
        <w:t>o</w:t>
      </w:r>
      <w:r w:rsidR="000B10DF" w:rsidRPr="00355B08">
        <w:rPr>
          <w:rFonts w:cstheme="minorHAnsi"/>
        </w:rPr>
        <w:t>bowiązywania umowy.</w:t>
      </w:r>
    </w:p>
    <w:p w:rsidR="00266BB0" w:rsidRPr="00355B08" w:rsidRDefault="00266BB0" w:rsidP="00266BB0">
      <w:pPr>
        <w:pStyle w:val="Textbody"/>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lastRenderedPageBreak/>
        <w:tab/>
        <w:t>§ 7. Strony wyznaczają do kierowania i koordynowania spraw związanych z realizacją przedmiotu umowy następujące osoby :</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br/>
      </w:r>
      <w:r w:rsidRPr="00355B08">
        <w:rPr>
          <w:rFonts w:asciiTheme="minorHAnsi" w:hAnsiTheme="minorHAnsi" w:cstheme="minorHAnsi"/>
          <w:sz w:val="22"/>
          <w:szCs w:val="22"/>
        </w:rPr>
        <w:tab/>
      </w:r>
      <w:r w:rsidRPr="00355B08">
        <w:rPr>
          <w:rFonts w:asciiTheme="minorHAnsi" w:hAnsiTheme="minorHAnsi" w:cstheme="minorHAnsi"/>
          <w:sz w:val="22"/>
          <w:szCs w:val="22"/>
        </w:rPr>
        <w:tab/>
      </w:r>
      <w:r w:rsidRPr="00355B08">
        <w:rPr>
          <w:rFonts w:asciiTheme="minorHAnsi" w:hAnsiTheme="minorHAnsi" w:cstheme="minorHAnsi"/>
          <w:sz w:val="22"/>
          <w:szCs w:val="22"/>
        </w:rPr>
        <w:tab/>
      </w:r>
      <w:r w:rsidRPr="00355B08">
        <w:rPr>
          <w:rFonts w:asciiTheme="minorHAnsi" w:hAnsiTheme="minorHAnsi" w:cstheme="minorHAnsi"/>
          <w:sz w:val="22"/>
          <w:szCs w:val="22"/>
        </w:rPr>
        <w:tab/>
      </w:r>
      <w:r w:rsidRPr="00355B08">
        <w:rPr>
          <w:rFonts w:asciiTheme="minorHAnsi" w:hAnsiTheme="minorHAnsi" w:cstheme="minorHAnsi"/>
          <w:sz w:val="22"/>
          <w:szCs w:val="22"/>
        </w:rPr>
        <w:tab/>
        <w:t>Zamawiający  -  …………………….</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r>
      <w:r w:rsidRPr="00355B08">
        <w:rPr>
          <w:rFonts w:asciiTheme="minorHAnsi" w:hAnsiTheme="minorHAnsi" w:cstheme="minorHAnsi"/>
          <w:sz w:val="22"/>
          <w:szCs w:val="22"/>
        </w:rPr>
        <w:tab/>
      </w:r>
      <w:r w:rsidRPr="00355B08">
        <w:rPr>
          <w:rFonts w:asciiTheme="minorHAnsi" w:hAnsiTheme="minorHAnsi" w:cstheme="minorHAnsi"/>
          <w:sz w:val="22"/>
          <w:szCs w:val="22"/>
        </w:rPr>
        <w:tab/>
      </w:r>
      <w:r w:rsidRPr="00355B08">
        <w:rPr>
          <w:rFonts w:asciiTheme="minorHAnsi" w:hAnsiTheme="minorHAnsi" w:cstheme="minorHAnsi"/>
          <w:sz w:val="22"/>
          <w:szCs w:val="22"/>
        </w:rPr>
        <w:tab/>
      </w:r>
      <w:r w:rsidRPr="00355B08">
        <w:rPr>
          <w:rFonts w:asciiTheme="minorHAnsi" w:hAnsiTheme="minorHAnsi" w:cstheme="minorHAnsi"/>
          <w:sz w:val="22"/>
          <w:szCs w:val="22"/>
        </w:rPr>
        <w:tab/>
        <w:t>Wykonawca    - .............................</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t>§ 8. Ewentualne spory powstałe na tle wykonania przedmiotu umowy, strony poddają rozstrzygnięciu właściwych dla siedziby Zamawiającego sądów powszechnych.</w:t>
      </w: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p>
    <w:p w:rsidR="00266BB0" w:rsidRPr="00355B08" w:rsidRDefault="00266BB0" w:rsidP="00266BB0">
      <w:pPr>
        <w:pStyle w:val="Standard"/>
        <w:keepNext/>
        <w:keepLines/>
        <w:tabs>
          <w:tab w:val="left" w:pos="360"/>
        </w:tabs>
        <w:jc w:val="both"/>
        <w:rPr>
          <w:rFonts w:asciiTheme="minorHAnsi" w:hAnsiTheme="minorHAnsi" w:cstheme="minorHAnsi"/>
          <w:sz w:val="22"/>
          <w:szCs w:val="22"/>
        </w:rPr>
      </w:pPr>
      <w:r w:rsidRPr="00355B08">
        <w:rPr>
          <w:rFonts w:asciiTheme="minorHAnsi" w:hAnsiTheme="minorHAnsi" w:cstheme="minorHAnsi"/>
          <w:sz w:val="22"/>
          <w:szCs w:val="22"/>
        </w:rPr>
        <w:tab/>
        <w:t>§9. W sprawach nieuregulowanych zapisami niniejszej umowy zastosowanie mają przepisy obowiązującego prawa.</w:t>
      </w:r>
    </w:p>
    <w:p w:rsidR="00266BB0" w:rsidRPr="00355B08" w:rsidRDefault="00266BB0" w:rsidP="00266BB0">
      <w:pPr>
        <w:pStyle w:val="Standard"/>
        <w:tabs>
          <w:tab w:val="left" w:pos="360"/>
        </w:tabs>
        <w:jc w:val="both"/>
        <w:rPr>
          <w:rFonts w:asciiTheme="minorHAnsi" w:hAnsiTheme="minorHAnsi" w:cstheme="minorHAnsi"/>
          <w:sz w:val="22"/>
          <w:szCs w:val="22"/>
        </w:rPr>
      </w:pPr>
    </w:p>
    <w:p w:rsidR="00266BB0" w:rsidRPr="00355B08" w:rsidRDefault="00266BB0" w:rsidP="00266BB0">
      <w:pPr>
        <w:pStyle w:val="Standard"/>
        <w:tabs>
          <w:tab w:val="left" w:pos="360"/>
        </w:tabs>
        <w:rPr>
          <w:rFonts w:asciiTheme="minorHAnsi" w:hAnsiTheme="minorHAnsi" w:cstheme="minorHAnsi"/>
          <w:sz w:val="22"/>
          <w:szCs w:val="22"/>
        </w:rPr>
      </w:pPr>
      <w:r w:rsidRPr="00355B08">
        <w:rPr>
          <w:rFonts w:asciiTheme="minorHAnsi" w:hAnsiTheme="minorHAnsi" w:cstheme="minorHAnsi"/>
          <w:sz w:val="22"/>
          <w:szCs w:val="22"/>
        </w:rPr>
        <w:tab/>
        <w:t>§ 10. Umowa została sporządzona w trzech jednobrzmiących egzemplarzach, dwa dla Zamawiającego, jeden dla Wykonawcy.</w:t>
      </w:r>
      <w:r w:rsidRPr="00355B08">
        <w:rPr>
          <w:rFonts w:asciiTheme="minorHAnsi" w:hAnsiTheme="minorHAnsi" w:cstheme="minorHAnsi"/>
          <w:sz w:val="22"/>
          <w:szCs w:val="22"/>
        </w:rPr>
        <w:br/>
      </w:r>
    </w:p>
    <w:p w:rsidR="00266BB0" w:rsidRPr="00355B08" w:rsidRDefault="00266BB0" w:rsidP="00266BB0">
      <w:pPr>
        <w:pStyle w:val="Standard"/>
        <w:tabs>
          <w:tab w:val="left" w:pos="360"/>
        </w:tabs>
        <w:jc w:val="both"/>
        <w:rPr>
          <w:rFonts w:asciiTheme="minorHAnsi" w:hAnsiTheme="minorHAnsi" w:cstheme="minorHAnsi"/>
          <w:sz w:val="22"/>
          <w:szCs w:val="22"/>
        </w:rPr>
      </w:pPr>
    </w:p>
    <w:p w:rsidR="00266BB0" w:rsidRPr="00355B08" w:rsidRDefault="00266BB0" w:rsidP="00266BB0">
      <w:pPr>
        <w:pStyle w:val="Standard"/>
        <w:tabs>
          <w:tab w:val="left" w:pos="360"/>
        </w:tabs>
        <w:jc w:val="both"/>
        <w:rPr>
          <w:rFonts w:asciiTheme="minorHAnsi" w:hAnsiTheme="minorHAnsi" w:cstheme="minorHAnsi"/>
          <w:sz w:val="22"/>
          <w:szCs w:val="22"/>
        </w:rPr>
      </w:pPr>
    </w:p>
    <w:p w:rsidR="00266BB0" w:rsidRPr="00355B08" w:rsidRDefault="00266BB0" w:rsidP="00266BB0">
      <w:pPr>
        <w:pStyle w:val="Standard"/>
        <w:tabs>
          <w:tab w:val="left" w:pos="360"/>
        </w:tabs>
        <w:jc w:val="both"/>
        <w:rPr>
          <w:rFonts w:asciiTheme="minorHAnsi" w:hAnsiTheme="minorHAnsi" w:cstheme="minorHAnsi"/>
          <w:sz w:val="22"/>
          <w:szCs w:val="22"/>
        </w:rPr>
      </w:pPr>
    </w:p>
    <w:p w:rsidR="00266BB0" w:rsidRPr="00355B08" w:rsidRDefault="00266BB0" w:rsidP="000B10DF">
      <w:pPr>
        <w:jc w:val="center"/>
        <w:rPr>
          <w:rFonts w:eastAsia="Times New Roman" w:cstheme="minorHAnsi"/>
          <w:b/>
          <w:sz w:val="24"/>
          <w:szCs w:val="24"/>
          <w:lang w:eastAsia="ar-SA"/>
        </w:rPr>
      </w:pPr>
      <w:r w:rsidRPr="00355B08">
        <w:rPr>
          <w:rFonts w:cstheme="minorHAnsi"/>
        </w:rPr>
        <w:t>ZAMAWIAJĄCY</w:t>
      </w:r>
      <w:r w:rsidRPr="00355B08">
        <w:rPr>
          <w:rFonts w:cstheme="minorHAnsi"/>
        </w:rPr>
        <w:tab/>
      </w:r>
      <w:r w:rsidRPr="00355B08">
        <w:rPr>
          <w:rFonts w:cstheme="minorHAnsi"/>
        </w:rPr>
        <w:tab/>
      </w:r>
      <w:r w:rsidRPr="00355B08">
        <w:rPr>
          <w:rFonts w:cstheme="minorHAnsi"/>
        </w:rPr>
        <w:tab/>
      </w:r>
      <w:r w:rsidRPr="00355B08">
        <w:rPr>
          <w:rFonts w:cstheme="minorHAnsi"/>
        </w:rPr>
        <w:tab/>
      </w:r>
      <w:r w:rsidRPr="00355B08">
        <w:rPr>
          <w:rFonts w:cstheme="minorHAnsi"/>
        </w:rPr>
        <w:tab/>
      </w:r>
      <w:r w:rsidRPr="00355B08">
        <w:rPr>
          <w:rFonts w:cstheme="minorHAnsi"/>
        </w:rPr>
        <w:tab/>
      </w:r>
      <w:r w:rsidRPr="00355B08">
        <w:rPr>
          <w:rFonts w:cstheme="minorHAnsi"/>
        </w:rPr>
        <w:tab/>
        <w:t>WYKONAWCA</w:t>
      </w:r>
      <w:r w:rsidRPr="00355B08">
        <w:rPr>
          <w:rFonts w:eastAsia="Times New Roman" w:cstheme="minorHAnsi"/>
          <w:b/>
          <w:sz w:val="24"/>
          <w:szCs w:val="24"/>
          <w:lang w:eastAsia="ar-SA"/>
        </w:rPr>
        <w:br w:type="page"/>
      </w:r>
    </w:p>
    <w:p w:rsidR="00B154F2" w:rsidRPr="00355B08" w:rsidRDefault="00B154F2" w:rsidP="00B154F2">
      <w:pPr>
        <w:pStyle w:val="Standard"/>
        <w:pageBreakBefore/>
        <w:ind w:left="1418"/>
        <w:jc w:val="right"/>
        <w:rPr>
          <w:rFonts w:asciiTheme="minorHAnsi" w:hAnsiTheme="minorHAnsi" w:cstheme="minorHAnsi"/>
          <w:sz w:val="22"/>
        </w:rPr>
      </w:pPr>
      <w:r w:rsidRPr="00355B08">
        <w:rPr>
          <w:rFonts w:asciiTheme="minorHAnsi" w:hAnsiTheme="minorHAnsi" w:cstheme="minorHAnsi"/>
          <w:b/>
          <w:bCs/>
          <w:sz w:val="22"/>
          <w:u w:val="single"/>
        </w:rPr>
        <w:lastRenderedPageBreak/>
        <w:t>Załącznik nr 1 od umowy ZP...................</w:t>
      </w:r>
    </w:p>
    <w:p w:rsidR="00B154F2" w:rsidRPr="00355B08" w:rsidRDefault="00B154F2" w:rsidP="00B154F2">
      <w:pPr>
        <w:pStyle w:val="Textbody"/>
        <w:keepNext/>
        <w:keepLines/>
        <w:jc w:val="center"/>
        <w:rPr>
          <w:rFonts w:asciiTheme="minorHAnsi" w:hAnsiTheme="minorHAnsi" w:cstheme="minorHAnsi"/>
          <w:sz w:val="22"/>
        </w:rPr>
      </w:pPr>
    </w:p>
    <w:p w:rsidR="00B154F2" w:rsidRPr="00355B08" w:rsidRDefault="00B154F2" w:rsidP="00B154F2">
      <w:pPr>
        <w:pStyle w:val="Textbody"/>
        <w:keepNext/>
        <w:keepLines/>
        <w:jc w:val="center"/>
        <w:rPr>
          <w:rFonts w:asciiTheme="minorHAnsi" w:hAnsiTheme="minorHAnsi" w:cstheme="minorHAnsi"/>
          <w:b/>
          <w:bCs/>
          <w:i/>
          <w:iCs/>
          <w:sz w:val="20"/>
          <w:szCs w:val="22"/>
        </w:rPr>
      </w:pPr>
      <w:r w:rsidRPr="00355B08">
        <w:rPr>
          <w:rFonts w:asciiTheme="minorHAnsi" w:hAnsiTheme="minorHAnsi" w:cstheme="minorHAnsi"/>
          <w:b/>
          <w:bCs/>
          <w:caps/>
          <w:szCs w:val="28"/>
          <w:u w:val="single"/>
        </w:rPr>
        <w:t>Wykaz chodników objętych zakresem zamówienia</w:t>
      </w:r>
    </w:p>
    <w:tbl>
      <w:tblPr>
        <w:tblW w:w="0" w:type="auto"/>
        <w:tblInd w:w="-4" w:type="dxa"/>
        <w:tblLayout w:type="fixed"/>
        <w:tblCellMar>
          <w:left w:w="10" w:type="dxa"/>
          <w:right w:w="10" w:type="dxa"/>
        </w:tblCellMar>
        <w:tblLook w:val="04A0" w:firstRow="1" w:lastRow="0" w:firstColumn="1" w:lastColumn="0" w:noHBand="0" w:noVBand="1"/>
      </w:tblPr>
      <w:tblGrid>
        <w:gridCol w:w="742"/>
        <w:gridCol w:w="3353"/>
        <w:gridCol w:w="2704"/>
        <w:gridCol w:w="1716"/>
        <w:gridCol w:w="1665"/>
      </w:tblGrid>
      <w:tr w:rsidR="00B154F2" w:rsidRPr="00355B08" w:rsidTr="00B154F2">
        <w:trPr>
          <w:trHeight w:hRule="exact" w:val="1164"/>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b/>
                <w:bCs/>
                <w:i/>
                <w:iCs/>
                <w:spacing w:val="-3"/>
                <w:sz w:val="20"/>
                <w:szCs w:val="22"/>
              </w:rPr>
            </w:pPr>
            <w:r w:rsidRPr="00355B08">
              <w:rPr>
                <w:rFonts w:asciiTheme="minorHAnsi" w:hAnsiTheme="minorHAnsi" w:cstheme="minorHAnsi"/>
                <w:b/>
                <w:bCs/>
                <w:i/>
                <w:iCs/>
                <w:sz w:val="20"/>
                <w:szCs w:val="22"/>
              </w:rPr>
              <w:t>Lp.</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245" w:lineRule="exact"/>
              <w:ind w:left="5" w:right="5" w:firstLine="178"/>
              <w:jc w:val="center"/>
              <w:rPr>
                <w:rFonts w:asciiTheme="minorHAnsi" w:hAnsiTheme="minorHAnsi" w:cstheme="minorHAnsi"/>
                <w:b/>
                <w:bCs/>
                <w:i/>
                <w:iCs/>
                <w:sz w:val="20"/>
                <w:szCs w:val="22"/>
              </w:rPr>
            </w:pPr>
            <w:r w:rsidRPr="00355B08">
              <w:rPr>
                <w:rFonts w:asciiTheme="minorHAnsi" w:hAnsiTheme="minorHAnsi" w:cstheme="minorHAnsi"/>
                <w:b/>
                <w:bCs/>
                <w:i/>
                <w:iCs/>
                <w:spacing w:val="-3"/>
                <w:sz w:val="20"/>
                <w:szCs w:val="22"/>
              </w:rPr>
              <w:t>Wykaz chodników</w:t>
            </w:r>
          </w:p>
          <w:p w:rsidR="00B154F2" w:rsidRPr="00355B08" w:rsidRDefault="00B154F2" w:rsidP="00B154F2">
            <w:pPr>
              <w:pStyle w:val="Standard"/>
              <w:shd w:val="clear" w:color="auto" w:fill="FFFFFF"/>
              <w:spacing w:line="245" w:lineRule="exact"/>
              <w:ind w:left="5" w:right="5" w:firstLine="178"/>
              <w:jc w:val="center"/>
              <w:rPr>
                <w:rFonts w:asciiTheme="minorHAnsi" w:hAnsiTheme="minorHAnsi" w:cstheme="minorHAnsi"/>
                <w:b/>
                <w:bCs/>
                <w:i/>
                <w:iCs/>
                <w:sz w:val="20"/>
                <w:szCs w:val="22"/>
              </w:rPr>
            </w:pPr>
            <w:r w:rsidRPr="00355B08">
              <w:rPr>
                <w:rFonts w:asciiTheme="minorHAnsi" w:hAnsiTheme="minorHAnsi" w:cstheme="minorHAnsi"/>
                <w:b/>
                <w:bCs/>
                <w:i/>
                <w:iCs/>
                <w:sz w:val="20"/>
                <w:szCs w:val="22"/>
              </w:rPr>
              <w:t>objętych</w:t>
            </w:r>
          </w:p>
          <w:p w:rsidR="00B154F2" w:rsidRPr="00355B08" w:rsidRDefault="00B154F2" w:rsidP="00B154F2">
            <w:pPr>
              <w:pStyle w:val="Standard"/>
              <w:shd w:val="clear" w:color="auto" w:fill="FFFFFF"/>
              <w:spacing w:line="245" w:lineRule="exact"/>
              <w:ind w:left="5" w:right="5" w:firstLine="178"/>
              <w:jc w:val="center"/>
              <w:rPr>
                <w:rFonts w:asciiTheme="minorHAnsi" w:hAnsiTheme="minorHAnsi" w:cstheme="minorHAnsi"/>
                <w:b/>
                <w:bCs/>
                <w:i/>
                <w:iCs/>
                <w:spacing w:val="-2"/>
                <w:sz w:val="20"/>
                <w:szCs w:val="22"/>
              </w:rPr>
            </w:pPr>
            <w:r w:rsidRPr="00355B08">
              <w:rPr>
                <w:rFonts w:asciiTheme="minorHAnsi" w:hAnsiTheme="minorHAnsi" w:cstheme="minorHAnsi"/>
                <w:b/>
                <w:bCs/>
                <w:i/>
                <w:iCs/>
                <w:sz w:val="20"/>
                <w:szCs w:val="22"/>
              </w:rPr>
              <w:t>sprzątaniem</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250" w:lineRule="exact"/>
              <w:ind w:left="5" w:right="5" w:firstLine="178"/>
              <w:jc w:val="center"/>
              <w:rPr>
                <w:rFonts w:asciiTheme="minorHAnsi" w:hAnsiTheme="minorHAnsi" w:cstheme="minorHAnsi"/>
                <w:b/>
                <w:bCs/>
                <w:i/>
                <w:iCs/>
                <w:sz w:val="20"/>
                <w:szCs w:val="22"/>
              </w:rPr>
            </w:pPr>
            <w:r w:rsidRPr="00355B08">
              <w:rPr>
                <w:rFonts w:asciiTheme="minorHAnsi" w:hAnsiTheme="minorHAnsi" w:cstheme="minorHAnsi"/>
                <w:b/>
                <w:bCs/>
                <w:i/>
                <w:iCs/>
                <w:spacing w:val="-2"/>
                <w:sz w:val="20"/>
                <w:szCs w:val="22"/>
              </w:rPr>
              <w:t>Powierzchnia chodników</w:t>
            </w:r>
          </w:p>
          <w:p w:rsidR="00B154F2" w:rsidRPr="00355B08" w:rsidRDefault="00B154F2" w:rsidP="00B154F2">
            <w:pPr>
              <w:pStyle w:val="Standard"/>
              <w:shd w:val="clear" w:color="auto" w:fill="FFFFFF"/>
              <w:spacing w:line="250" w:lineRule="exact"/>
              <w:ind w:left="5" w:right="5" w:firstLine="178"/>
              <w:jc w:val="center"/>
              <w:rPr>
                <w:rFonts w:asciiTheme="minorHAnsi" w:hAnsiTheme="minorHAnsi" w:cstheme="minorHAnsi"/>
                <w:b/>
                <w:bCs/>
                <w:i/>
                <w:iCs/>
                <w:spacing w:val="-4"/>
                <w:sz w:val="20"/>
                <w:szCs w:val="22"/>
              </w:rPr>
            </w:pPr>
            <w:r w:rsidRPr="00355B08">
              <w:rPr>
                <w:rFonts w:asciiTheme="minorHAnsi" w:hAnsiTheme="minorHAnsi" w:cstheme="minorHAnsi"/>
                <w:b/>
                <w:bCs/>
                <w:i/>
                <w:iCs/>
                <w:sz w:val="20"/>
                <w:szCs w:val="22"/>
              </w:rPr>
              <w:t>m</w:t>
            </w:r>
            <w:r w:rsidRPr="00355B08">
              <w:rPr>
                <w:rFonts w:asciiTheme="minorHAnsi" w:hAnsiTheme="minorHAnsi" w:cstheme="minorHAnsi"/>
                <w:b/>
                <w:bCs/>
                <w:i/>
                <w:iCs/>
                <w:sz w:val="20"/>
                <w:szCs w:val="22"/>
                <w:vertAlign w:val="superscript"/>
              </w:rPr>
              <w:t>2</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250" w:lineRule="exact"/>
              <w:ind w:left="5" w:right="5"/>
              <w:jc w:val="center"/>
              <w:rPr>
                <w:rFonts w:asciiTheme="minorHAnsi" w:hAnsiTheme="minorHAnsi" w:cstheme="minorHAnsi"/>
                <w:b/>
                <w:bCs/>
                <w:sz w:val="20"/>
                <w:szCs w:val="22"/>
              </w:rPr>
            </w:pPr>
            <w:r w:rsidRPr="00355B08">
              <w:rPr>
                <w:rFonts w:asciiTheme="minorHAnsi" w:hAnsiTheme="minorHAnsi" w:cstheme="minorHAnsi"/>
                <w:b/>
                <w:bCs/>
                <w:i/>
                <w:iCs/>
                <w:spacing w:val="-4"/>
                <w:sz w:val="20"/>
                <w:szCs w:val="22"/>
              </w:rPr>
              <w:t>Częstotliwość sprzątania w miesiącu</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spacing w:line="245" w:lineRule="exact"/>
              <w:ind w:left="5" w:right="5"/>
              <w:jc w:val="center"/>
              <w:rPr>
                <w:rFonts w:asciiTheme="minorHAnsi" w:hAnsiTheme="minorHAnsi" w:cstheme="minorHAnsi"/>
                <w:sz w:val="20"/>
              </w:rPr>
            </w:pPr>
            <w:r w:rsidRPr="00355B08">
              <w:rPr>
                <w:rFonts w:asciiTheme="minorHAnsi" w:hAnsiTheme="minorHAnsi" w:cstheme="minorHAnsi"/>
                <w:b/>
                <w:bCs/>
                <w:sz w:val="20"/>
                <w:szCs w:val="22"/>
              </w:rPr>
              <w:t>Powierzchnia x częstotliwość</w:t>
            </w:r>
          </w:p>
        </w:tc>
      </w:tr>
      <w:tr w:rsidR="00B154F2" w:rsidRPr="00355B08" w:rsidTr="00B154F2">
        <w:trPr>
          <w:trHeight w:val="168"/>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Al. Wolności</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1040,00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1</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z w:val="20"/>
                <w:szCs w:val="22"/>
              </w:rPr>
              <w:t>1040,00</w:t>
            </w:r>
          </w:p>
        </w:tc>
      </w:tr>
      <w:tr w:rsidR="00B154F2" w:rsidRPr="00355B08" w:rsidTr="00B154F2">
        <w:trPr>
          <w:trHeight w:val="75"/>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pacing w:val="-3"/>
                <w:sz w:val="20"/>
                <w:szCs w:val="22"/>
              </w:rPr>
            </w:pPr>
            <w:r w:rsidRPr="00355B08">
              <w:rPr>
                <w:rFonts w:asciiTheme="minorHAnsi" w:hAnsiTheme="minorHAnsi" w:cstheme="minorHAnsi"/>
                <w:sz w:val="20"/>
                <w:szCs w:val="22"/>
              </w:rPr>
              <w:t>2</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pacing w:val="-3"/>
                <w:sz w:val="20"/>
                <w:szCs w:val="22"/>
              </w:rPr>
              <w:t>Boh. Monte Cassino</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810,00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7"/>
                <w:sz w:val="20"/>
                <w:szCs w:val="22"/>
              </w:rPr>
            </w:pPr>
            <w:r w:rsidRPr="00355B08">
              <w:rPr>
                <w:rFonts w:asciiTheme="minorHAnsi" w:hAnsiTheme="minorHAnsi" w:cstheme="minorHAnsi"/>
                <w:sz w:val="20"/>
                <w:szCs w:val="22"/>
              </w:rPr>
              <w:t>2</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7"/>
                <w:sz w:val="20"/>
                <w:szCs w:val="22"/>
              </w:rPr>
              <w:t>1620,00</w:t>
            </w:r>
          </w:p>
        </w:tc>
      </w:tr>
      <w:tr w:rsidR="00B154F2" w:rsidRPr="00355B08" w:rsidTr="00B154F2">
        <w:trPr>
          <w:trHeight w:val="75"/>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3</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Boh. Warszawy</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675,00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2</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z w:val="20"/>
                <w:szCs w:val="22"/>
              </w:rPr>
              <w:t>1350,00</w:t>
            </w:r>
          </w:p>
        </w:tc>
      </w:tr>
      <w:tr w:rsidR="00B154F2" w:rsidRPr="00355B08" w:rsidTr="00B154F2">
        <w:trPr>
          <w:trHeight w:val="75"/>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4</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Gdańska</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390,00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1</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z w:val="20"/>
                <w:szCs w:val="22"/>
              </w:rPr>
              <w:t>390,00</w:t>
            </w:r>
          </w:p>
        </w:tc>
      </w:tr>
      <w:tr w:rsidR="00B154F2" w:rsidRPr="00355B08" w:rsidTr="00B154F2">
        <w:trPr>
          <w:trHeight w:val="75"/>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5</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M. Buczka</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615,00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7"/>
                <w:sz w:val="20"/>
                <w:szCs w:val="22"/>
              </w:rPr>
            </w:pPr>
            <w:r w:rsidRPr="00355B08">
              <w:rPr>
                <w:rFonts w:asciiTheme="minorHAnsi" w:hAnsiTheme="minorHAnsi" w:cstheme="minorHAnsi"/>
                <w:sz w:val="20"/>
                <w:szCs w:val="22"/>
              </w:rPr>
              <w:t>1</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7"/>
                <w:sz w:val="20"/>
                <w:szCs w:val="22"/>
              </w:rPr>
              <w:t>615,00</w:t>
            </w:r>
          </w:p>
        </w:tc>
      </w:tr>
      <w:tr w:rsidR="00B154F2" w:rsidRPr="00355B08" w:rsidTr="00B154F2">
        <w:trPr>
          <w:trHeight w:val="75"/>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pacing w:val="-3"/>
                <w:sz w:val="20"/>
                <w:szCs w:val="22"/>
              </w:rPr>
            </w:pPr>
            <w:r w:rsidRPr="00355B08">
              <w:rPr>
                <w:rFonts w:asciiTheme="minorHAnsi" w:hAnsiTheme="minorHAnsi" w:cstheme="minorHAnsi"/>
                <w:sz w:val="20"/>
                <w:szCs w:val="22"/>
              </w:rPr>
              <w:t>6</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pacing w:val="-3"/>
                <w:sz w:val="20"/>
                <w:szCs w:val="22"/>
              </w:rPr>
              <w:t>Dąbrowszczaków</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350,00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4"/>
                <w:sz w:val="20"/>
                <w:szCs w:val="22"/>
              </w:rPr>
            </w:pPr>
            <w:r w:rsidRPr="00355B08">
              <w:rPr>
                <w:rFonts w:asciiTheme="minorHAnsi" w:hAnsiTheme="minorHAnsi" w:cstheme="minorHAnsi"/>
                <w:sz w:val="20"/>
                <w:szCs w:val="22"/>
              </w:rPr>
              <w:t>1</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4"/>
                <w:sz w:val="20"/>
                <w:szCs w:val="22"/>
              </w:rPr>
              <w:t>350,00</w:t>
            </w:r>
          </w:p>
        </w:tc>
      </w:tr>
      <w:tr w:rsidR="00B154F2" w:rsidRPr="00355B08" w:rsidTr="00B154F2">
        <w:trPr>
          <w:trHeight w:val="75"/>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7</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J. Narodowej</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2400,00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20"/>
                <w:szCs w:val="22"/>
              </w:rPr>
            </w:pPr>
            <w:r w:rsidRPr="00355B08">
              <w:rPr>
                <w:rFonts w:asciiTheme="minorHAnsi" w:hAnsiTheme="minorHAnsi" w:cstheme="minorHAnsi"/>
                <w:sz w:val="20"/>
                <w:szCs w:val="22"/>
              </w:rPr>
              <w:t>2</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5"/>
                <w:sz w:val="20"/>
                <w:szCs w:val="22"/>
              </w:rPr>
              <w:t>4800,00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8</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Mickiewicza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398,00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z w:val="20"/>
              </w:rPr>
              <w:t>398,00</w:t>
            </w:r>
          </w:p>
        </w:tc>
      </w:tr>
      <w:tr w:rsidR="00B154F2" w:rsidRPr="00355B08" w:rsidTr="00B154F2">
        <w:trPr>
          <w:trHeight w:val="75"/>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9</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Kołobrzeska</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225,00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4"/>
                <w:sz w:val="20"/>
                <w:szCs w:val="22"/>
              </w:rPr>
            </w:pPr>
            <w:r w:rsidRPr="00355B08">
              <w:rPr>
                <w:rFonts w:asciiTheme="minorHAnsi" w:hAnsiTheme="minorHAnsi" w:cstheme="minorHAnsi"/>
                <w:sz w:val="20"/>
                <w:szCs w:val="22"/>
              </w:rPr>
              <w:t>1</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4"/>
                <w:sz w:val="20"/>
                <w:szCs w:val="22"/>
              </w:rPr>
              <w:t>225,00</w:t>
            </w:r>
          </w:p>
        </w:tc>
      </w:tr>
      <w:tr w:rsidR="00B154F2" w:rsidRPr="00355B08" w:rsidTr="00B154F2">
        <w:trPr>
          <w:trHeight w:val="75"/>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10</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Kościuszki</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1035,00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1035,00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11</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Kopernika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376,00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 xml:space="preserve">1 </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376,00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12</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1-Maja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670,00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670,00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13</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Żeromskiego</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915,00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4"/>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4"/>
                <w:sz w:val="20"/>
                <w:szCs w:val="22"/>
              </w:rPr>
              <w:t>915,00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14</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Woj. Polskiego</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5260,00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5260,00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15</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Chopina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940,00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940,00</w:t>
            </w:r>
          </w:p>
        </w:tc>
      </w:tr>
      <w:tr w:rsidR="00B154F2" w:rsidRPr="00355B08" w:rsidTr="00B154F2">
        <w:trPr>
          <w:trHeight w:val="75"/>
        </w:trPr>
        <w:tc>
          <w:tcPr>
            <w:tcW w:w="74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16</w:t>
            </w:r>
          </w:p>
        </w:tc>
        <w:tc>
          <w:tcPr>
            <w:tcW w:w="3353"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Rynek + ławki + parkingi</w:t>
            </w:r>
          </w:p>
        </w:tc>
        <w:tc>
          <w:tcPr>
            <w:tcW w:w="2704"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270,00 + 50,00 + 50,00</w:t>
            </w:r>
          </w:p>
        </w:tc>
        <w:tc>
          <w:tcPr>
            <w:tcW w:w="1716"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4"/>
                <w:sz w:val="20"/>
                <w:szCs w:val="22"/>
              </w:rPr>
            </w:pPr>
            <w:r w:rsidRPr="00355B08">
              <w:rPr>
                <w:rFonts w:asciiTheme="minorHAnsi" w:hAnsiTheme="minorHAnsi" w:cstheme="minorHAnsi"/>
                <w:sz w:val="20"/>
                <w:szCs w:val="22"/>
              </w:rPr>
              <w:t>4</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4"/>
                <w:sz w:val="20"/>
                <w:szCs w:val="22"/>
              </w:rPr>
              <w:t>1480,00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17</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Dworcowa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330,00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330,00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18</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Dzierżona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200,00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220,00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19</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Górna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367,00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367,00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20</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Kielecka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450,00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450,00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21</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Kościelna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60,00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60,00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22</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Krakowska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525,00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525,00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23</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Leśna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750,00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750,00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24</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Młyńska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175,00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175,00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25</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Okrzei</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160,00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pacing w:val="-6"/>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160,00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26</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Polna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300,00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pacing w:val="-6"/>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300,00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27</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Poznańska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720,00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pacing w:val="-6"/>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720,00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28</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Prusa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1425,00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1425,00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29</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Sportowa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435,00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435,00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30</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Szczecińska</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135,00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4</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540,00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31</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Śląska + łącznik</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680,00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pacing w:val="-6"/>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680,00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32</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20"/>
                <w:szCs w:val="22"/>
              </w:rPr>
            </w:pPr>
            <w:r w:rsidRPr="00355B08">
              <w:rPr>
                <w:rFonts w:asciiTheme="minorHAnsi" w:hAnsiTheme="minorHAnsi" w:cstheme="minorHAnsi"/>
                <w:sz w:val="20"/>
                <w:szCs w:val="22"/>
              </w:rPr>
              <w:t>Zachodnia + chodniki do rzeki</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780,00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6"/>
                <w:sz w:val="20"/>
                <w:szCs w:val="22"/>
              </w:rPr>
            </w:pPr>
            <w:r w:rsidRPr="00355B08">
              <w:rPr>
                <w:rFonts w:asciiTheme="minorHAnsi" w:hAnsiTheme="minorHAnsi" w:cstheme="minorHAnsi"/>
                <w:sz w:val="20"/>
                <w:szCs w:val="22"/>
              </w:rPr>
              <w:t>1</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6"/>
                <w:sz w:val="20"/>
                <w:szCs w:val="22"/>
              </w:rPr>
              <w:t>780,00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33</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Ścieżka spacerowa nad rzeką</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765,00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20"/>
                <w:szCs w:val="22"/>
              </w:rPr>
            </w:pPr>
            <w:r w:rsidRPr="00355B08">
              <w:rPr>
                <w:rFonts w:asciiTheme="minorHAnsi" w:hAnsiTheme="minorHAnsi" w:cstheme="minorHAnsi"/>
                <w:sz w:val="20"/>
                <w:szCs w:val="22"/>
              </w:rPr>
              <w:t>2</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5"/>
                <w:sz w:val="20"/>
                <w:szCs w:val="22"/>
              </w:rPr>
              <w:t>1530,00</w:t>
            </w:r>
          </w:p>
        </w:tc>
      </w:tr>
      <w:tr w:rsidR="00B154F2" w:rsidRPr="00355B08" w:rsidTr="00B154F2">
        <w:trPr>
          <w:trHeight w:val="75"/>
        </w:trPr>
        <w:tc>
          <w:tcPr>
            <w:tcW w:w="74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rPr>
                <w:rFonts w:asciiTheme="minorHAnsi" w:hAnsiTheme="minorHAnsi" w:cstheme="minorHAnsi"/>
                <w:sz w:val="20"/>
                <w:szCs w:val="22"/>
              </w:rPr>
            </w:pPr>
            <w:r w:rsidRPr="00355B08">
              <w:rPr>
                <w:rFonts w:asciiTheme="minorHAnsi" w:hAnsiTheme="minorHAnsi" w:cstheme="minorHAnsi"/>
                <w:sz w:val="20"/>
                <w:szCs w:val="22"/>
              </w:rPr>
              <w:t>34</w:t>
            </w:r>
          </w:p>
        </w:tc>
        <w:tc>
          <w:tcPr>
            <w:tcW w:w="3353"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z w:val="20"/>
                <w:szCs w:val="22"/>
              </w:rPr>
            </w:pPr>
            <w:r w:rsidRPr="00355B08">
              <w:rPr>
                <w:rFonts w:asciiTheme="minorHAnsi" w:hAnsiTheme="minorHAnsi" w:cstheme="minorHAnsi"/>
                <w:sz w:val="20"/>
                <w:szCs w:val="22"/>
              </w:rPr>
              <w:t>Przystań kajakowa przy ul. Młyńskiej</w:t>
            </w:r>
          </w:p>
        </w:tc>
        <w:tc>
          <w:tcPr>
            <w:tcW w:w="2704"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szCs w:val="22"/>
              </w:rPr>
            </w:pPr>
            <w:r w:rsidRPr="00355B08">
              <w:rPr>
                <w:rFonts w:asciiTheme="minorHAnsi" w:hAnsiTheme="minorHAnsi" w:cstheme="minorHAnsi"/>
                <w:sz w:val="20"/>
                <w:szCs w:val="22"/>
              </w:rPr>
              <w:t>700,00</w:t>
            </w:r>
          </w:p>
        </w:tc>
        <w:tc>
          <w:tcPr>
            <w:tcW w:w="1716"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20"/>
                <w:szCs w:val="22"/>
              </w:rPr>
            </w:pPr>
            <w:r w:rsidRPr="00355B08">
              <w:rPr>
                <w:rFonts w:asciiTheme="minorHAnsi" w:hAnsiTheme="minorHAnsi" w:cstheme="minorHAnsi"/>
                <w:sz w:val="20"/>
                <w:szCs w:val="22"/>
              </w:rPr>
              <w:t>2</w:t>
            </w:r>
          </w:p>
        </w:tc>
        <w:tc>
          <w:tcPr>
            <w:tcW w:w="1665"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spacing w:val="-5"/>
                <w:sz w:val="20"/>
                <w:szCs w:val="22"/>
              </w:rPr>
              <w:t>1400,00</w:t>
            </w:r>
          </w:p>
        </w:tc>
      </w:tr>
      <w:tr w:rsidR="00B154F2" w:rsidRPr="00355B08" w:rsidTr="00B154F2">
        <w:trPr>
          <w:trHeight w:val="472"/>
        </w:trPr>
        <w:tc>
          <w:tcPr>
            <w:tcW w:w="8515" w:type="dxa"/>
            <w:gridSpan w:val="4"/>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b/>
                <w:bCs/>
                <w:spacing w:val="-9"/>
                <w:sz w:val="20"/>
              </w:rPr>
            </w:pPr>
            <w:r w:rsidRPr="00355B08">
              <w:rPr>
                <w:rFonts w:asciiTheme="minorHAnsi" w:hAnsiTheme="minorHAnsi" w:cstheme="minorHAnsi"/>
                <w:b/>
                <w:bCs/>
                <w:sz w:val="20"/>
              </w:rPr>
              <w:t>Razem m</w:t>
            </w:r>
            <w:r w:rsidRPr="00355B08">
              <w:rPr>
                <w:rFonts w:asciiTheme="minorHAnsi" w:hAnsiTheme="minorHAnsi" w:cstheme="minorHAnsi"/>
                <w:b/>
                <w:bCs/>
                <w:sz w:val="20"/>
                <w:vertAlign w:val="superscript"/>
              </w:rPr>
              <w:t>2</w:t>
            </w:r>
            <w:r w:rsidRPr="00355B08">
              <w:rPr>
                <w:rFonts w:asciiTheme="minorHAnsi" w:hAnsiTheme="minorHAnsi" w:cstheme="minorHAnsi"/>
                <w:b/>
                <w:bCs/>
                <w:sz w:val="20"/>
              </w:rPr>
              <w:t xml:space="preserve"> miesięcznie:</w:t>
            </w:r>
          </w:p>
        </w:tc>
        <w:tc>
          <w:tcPr>
            <w:tcW w:w="1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ind w:left="5" w:right="5" w:firstLine="178"/>
              <w:jc w:val="right"/>
              <w:rPr>
                <w:rFonts w:asciiTheme="minorHAnsi" w:hAnsiTheme="minorHAnsi" w:cstheme="minorHAnsi"/>
                <w:sz w:val="20"/>
              </w:rPr>
            </w:pPr>
            <w:r w:rsidRPr="00355B08">
              <w:rPr>
                <w:rFonts w:asciiTheme="minorHAnsi" w:hAnsiTheme="minorHAnsi" w:cstheme="minorHAnsi"/>
                <w:b/>
                <w:bCs/>
                <w:spacing w:val="-9"/>
                <w:sz w:val="20"/>
              </w:rPr>
              <w:t>32 311,00</w:t>
            </w:r>
          </w:p>
        </w:tc>
      </w:tr>
    </w:tbl>
    <w:p w:rsidR="00B154F2" w:rsidRPr="00355B08" w:rsidRDefault="00B154F2" w:rsidP="00B154F2">
      <w:pPr>
        <w:pStyle w:val="Standard"/>
        <w:rPr>
          <w:rFonts w:asciiTheme="minorHAnsi" w:hAnsiTheme="minorHAnsi" w:cstheme="minorHAnsi"/>
          <w:b/>
          <w:bCs/>
          <w:color w:val="000000"/>
          <w:kern w:val="2"/>
          <w:sz w:val="20"/>
          <w:szCs w:val="20"/>
          <w:u w:val="single"/>
        </w:rPr>
      </w:pPr>
    </w:p>
    <w:p w:rsidR="00B154F2" w:rsidRPr="00355B08" w:rsidRDefault="00B154F2" w:rsidP="00B154F2">
      <w:pPr>
        <w:pStyle w:val="Standard"/>
        <w:rPr>
          <w:rFonts w:asciiTheme="minorHAnsi" w:hAnsiTheme="minorHAnsi" w:cstheme="minorHAnsi"/>
          <w:b/>
          <w:bCs/>
          <w:kern w:val="0"/>
          <w:u w:val="single"/>
        </w:rPr>
      </w:pPr>
    </w:p>
    <w:p w:rsidR="00B154F2" w:rsidRPr="00355B08" w:rsidRDefault="00B154F2" w:rsidP="00B154F2">
      <w:pPr>
        <w:pStyle w:val="Standard"/>
        <w:rPr>
          <w:rFonts w:asciiTheme="minorHAnsi" w:hAnsiTheme="minorHAnsi" w:cstheme="minorHAnsi"/>
          <w:b/>
          <w:bCs/>
          <w:u w:val="single"/>
        </w:rPr>
      </w:pPr>
    </w:p>
    <w:p w:rsidR="00B154F2" w:rsidRPr="00355B08" w:rsidRDefault="00B154F2" w:rsidP="00B154F2">
      <w:pPr>
        <w:jc w:val="center"/>
        <w:rPr>
          <w:rFonts w:eastAsia="Times New Roman" w:cstheme="minorHAnsi"/>
          <w:b/>
          <w:sz w:val="24"/>
          <w:szCs w:val="24"/>
          <w:lang w:eastAsia="ar-SA"/>
        </w:rPr>
      </w:pPr>
    </w:p>
    <w:p w:rsidR="00B154F2" w:rsidRPr="00355B08" w:rsidRDefault="00B154F2" w:rsidP="00B154F2">
      <w:pPr>
        <w:spacing w:after="160" w:line="259" w:lineRule="auto"/>
        <w:rPr>
          <w:rFonts w:eastAsia="Times New Roman" w:cstheme="minorHAnsi"/>
          <w:b/>
          <w:sz w:val="24"/>
          <w:szCs w:val="24"/>
          <w:lang w:eastAsia="ar-SA"/>
        </w:rPr>
      </w:pPr>
      <w:r w:rsidRPr="00355B08">
        <w:rPr>
          <w:rFonts w:eastAsia="Times New Roman" w:cstheme="minorHAnsi"/>
          <w:b/>
          <w:sz w:val="24"/>
          <w:szCs w:val="24"/>
          <w:lang w:eastAsia="ar-SA"/>
        </w:rPr>
        <w:br w:type="page"/>
      </w:r>
    </w:p>
    <w:p w:rsidR="00B154F2" w:rsidRPr="00355B08" w:rsidRDefault="00B154F2" w:rsidP="00B154F2">
      <w:pPr>
        <w:pStyle w:val="Standard"/>
        <w:spacing w:line="360" w:lineRule="auto"/>
        <w:jc w:val="right"/>
        <w:rPr>
          <w:rFonts w:asciiTheme="minorHAnsi" w:hAnsiTheme="minorHAnsi" w:cstheme="minorHAnsi"/>
          <w:sz w:val="22"/>
        </w:rPr>
      </w:pPr>
      <w:r w:rsidRPr="00355B08">
        <w:rPr>
          <w:rFonts w:asciiTheme="minorHAnsi" w:hAnsiTheme="minorHAnsi" w:cstheme="minorHAnsi"/>
          <w:b/>
          <w:bCs/>
          <w:sz w:val="22"/>
          <w:u w:val="single"/>
        </w:rPr>
        <w:lastRenderedPageBreak/>
        <w:t>Załącznik nr 2 od umowy ZP................</w:t>
      </w:r>
    </w:p>
    <w:p w:rsidR="00B154F2" w:rsidRPr="00355B08" w:rsidRDefault="00B154F2" w:rsidP="00B154F2">
      <w:pPr>
        <w:pStyle w:val="Standard"/>
        <w:keepNext/>
        <w:keepLines/>
        <w:spacing w:line="360" w:lineRule="auto"/>
        <w:jc w:val="center"/>
        <w:rPr>
          <w:rFonts w:asciiTheme="minorHAnsi" w:hAnsiTheme="minorHAnsi" w:cstheme="minorHAnsi"/>
          <w:b/>
          <w:bCs/>
          <w:sz w:val="20"/>
          <w:u w:val="single"/>
        </w:rPr>
      </w:pPr>
      <w:r w:rsidRPr="00355B08">
        <w:rPr>
          <w:rFonts w:asciiTheme="minorHAnsi" w:hAnsiTheme="minorHAnsi" w:cstheme="minorHAnsi"/>
          <w:b/>
          <w:bCs/>
          <w:caps/>
          <w:sz w:val="22"/>
          <w:szCs w:val="28"/>
          <w:u w:val="single"/>
        </w:rPr>
        <w:t>Wykaz ulic objętych zakresem zamówienia</w:t>
      </w:r>
    </w:p>
    <w:tbl>
      <w:tblPr>
        <w:tblW w:w="10495" w:type="dxa"/>
        <w:tblInd w:w="-465" w:type="dxa"/>
        <w:tblLayout w:type="fixed"/>
        <w:tblCellMar>
          <w:left w:w="10" w:type="dxa"/>
          <w:right w:w="10" w:type="dxa"/>
        </w:tblCellMar>
        <w:tblLook w:val="04A0" w:firstRow="1" w:lastRow="0" w:firstColumn="1" w:lastColumn="0" w:noHBand="0" w:noVBand="1"/>
      </w:tblPr>
      <w:tblGrid>
        <w:gridCol w:w="892"/>
        <w:gridCol w:w="2019"/>
        <w:gridCol w:w="1559"/>
        <w:gridCol w:w="1789"/>
        <w:gridCol w:w="1770"/>
        <w:gridCol w:w="2466"/>
      </w:tblGrid>
      <w:tr w:rsidR="00B154F2" w:rsidRPr="00355B08" w:rsidTr="00B154F2">
        <w:trPr>
          <w:trHeight w:hRule="exact" w:val="869"/>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b/>
                <w:bCs/>
                <w:i/>
                <w:iCs/>
                <w:sz w:val="18"/>
                <w:szCs w:val="22"/>
              </w:rPr>
            </w:pPr>
            <w:r w:rsidRPr="00355B08">
              <w:rPr>
                <w:rFonts w:asciiTheme="minorHAnsi" w:hAnsiTheme="minorHAnsi" w:cstheme="minorHAnsi"/>
                <w:b/>
                <w:bCs/>
                <w:i/>
                <w:iCs/>
                <w:spacing w:val="-5"/>
                <w:sz w:val="18"/>
                <w:szCs w:val="22"/>
              </w:rPr>
              <w:t>Lp.</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b/>
                <w:bCs/>
                <w:i/>
                <w:iCs/>
                <w:spacing w:val="-2"/>
                <w:sz w:val="18"/>
                <w:szCs w:val="22"/>
              </w:rPr>
            </w:pPr>
            <w:r w:rsidRPr="00355B08">
              <w:rPr>
                <w:rFonts w:asciiTheme="minorHAnsi" w:hAnsiTheme="minorHAnsi" w:cstheme="minorHAnsi"/>
                <w:b/>
                <w:bCs/>
                <w:i/>
                <w:iCs/>
                <w:sz w:val="18"/>
                <w:szCs w:val="22"/>
              </w:rPr>
              <w:t>Ulica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245" w:lineRule="exact"/>
              <w:ind w:left="7"/>
              <w:jc w:val="center"/>
              <w:rPr>
                <w:rFonts w:asciiTheme="minorHAnsi" w:hAnsiTheme="minorHAnsi" w:cstheme="minorHAnsi"/>
                <w:b/>
                <w:bCs/>
                <w:i/>
                <w:iCs/>
                <w:spacing w:val="-3"/>
                <w:sz w:val="18"/>
                <w:szCs w:val="22"/>
              </w:rPr>
            </w:pPr>
            <w:r w:rsidRPr="00355B08">
              <w:rPr>
                <w:rFonts w:asciiTheme="minorHAnsi" w:hAnsiTheme="minorHAnsi" w:cstheme="minorHAnsi"/>
                <w:b/>
                <w:bCs/>
                <w:i/>
                <w:iCs/>
                <w:spacing w:val="-2"/>
                <w:sz w:val="18"/>
                <w:szCs w:val="22"/>
              </w:rPr>
              <w:t xml:space="preserve">długość </w:t>
            </w:r>
            <w:proofErr w:type="spellStart"/>
            <w:r w:rsidRPr="00355B08">
              <w:rPr>
                <w:rFonts w:asciiTheme="minorHAnsi" w:hAnsiTheme="minorHAnsi" w:cstheme="minorHAnsi"/>
                <w:b/>
                <w:bCs/>
                <w:i/>
                <w:iCs/>
                <w:sz w:val="18"/>
                <w:szCs w:val="22"/>
              </w:rPr>
              <w:t>mb</w:t>
            </w:r>
            <w:proofErr w:type="spellEnd"/>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250" w:lineRule="exact"/>
              <w:ind w:left="12" w:right="26"/>
              <w:jc w:val="center"/>
              <w:rPr>
                <w:rFonts w:asciiTheme="minorHAnsi" w:hAnsiTheme="minorHAnsi" w:cstheme="minorHAnsi"/>
                <w:b/>
                <w:bCs/>
                <w:i/>
                <w:iCs/>
                <w:sz w:val="18"/>
                <w:szCs w:val="22"/>
              </w:rPr>
            </w:pPr>
            <w:r w:rsidRPr="00355B08">
              <w:rPr>
                <w:rFonts w:asciiTheme="minorHAnsi" w:hAnsiTheme="minorHAnsi" w:cstheme="minorHAnsi"/>
                <w:b/>
                <w:bCs/>
                <w:i/>
                <w:iCs/>
                <w:spacing w:val="-3"/>
                <w:sz w:val="18"/>
                <w:szCs w:val="22"/>
              </w:rPr>
              <w:t xml:space="preserve">pomiar dł. </w:t>
            </w:r>
            <w:r w:rsidRPr="00355B08">
              <w:rPr>
                <w:rFonts w:asciiTheme="minorHAnsi" w:hAnsiTheme="minorHAnsi" w:cstheme="minorHAnsi"/>
                <w:b/>
                <w:bCs/>
                <w:i/>
                <w:iCs/>
                <w:sz w:val="18"/>
                <w:szCs w:val="22"/>
              </w:rPr>
              <w:t>x 1 m</w:t>
            </w:r>
          </w:p>
          <w:p w:rsidR="00B154F2" w:rsidRPr="00355B08" w:rsidRDefault="00B154F2" w:rsidP="00B154F2">
            <w:pPr>
              <w:pStyle w:val="Standard"/>
              <w:shd w:val="clear" w:color="auto" w:fill="FFFFFF"/>
              <w:spacing w:line="250" w:lineRule="exact"/>
              <w:ind w:left="12" w:right="26"/>
              <w:jc w:val="center"/>
              <w:rPr>
                <w:rFonts w:asciiTheme="minorHAnsi" w:hAnsiTheme="minorHAnsi" w:cstheme="minorHAnsi"/>
                <w:b/>
                <w:bCs/>
                <w:i/>
                <w:iCs/>
                <w:spacing w:val="-4"/>
                <w:sz w:val="18"/>
                <w:szCs w:val="22"/>
              </w:rPr>
            </w:pPr>
            <w:proofErr w:type="spellStart"/>
            <w:r w:rsidRPr="00355B08">
              <w:rPr>
                <w:rFonts w:asciiTheme="minorHAnsi" w:hAnsiTheme="minorHAnsi" w:cstheme="minorHAnsi"/>
                <w:b/>
                <w:bCs/>
                <w:i/>
                <w:iCs/>
                <w:sz w:val="18"/>
                <w:szCs w:val="22"/>
              </w:rPr>
              <w:t>szer</w:t>
            </w:r>
            <w:proofErr w:type="spellEnd"/>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250" w:lineRule="exact"/>
              <w:ind w:left="10"/>
              <w:jc w:val="center"/>
              <w:rPr>
                <w:rFonts w:asciiTheme="minorHAnsi" w:hAnsiTheme="minorHAnsi" w:cstheme="minorHAnsi"/>
                <w:b/>
                <w:bCs/>
                <w:i/>
                <w:iCs/>
                <w:spacing w:val="-4"/>
                <w:sz w:val="18"/>
                <w:szCs w:val="22"/>
              </w:rPr>
            </w:pPr>
            <w:r w:rsidRPr="00355B08">
              <w:rPr>
                <w:rFonts w:asciiTheme="minorHAnsi" w:hAnsiTheme="minorHAnsi" w:cstheme="minorHAnsi"/>
                <w:b/>
                <w:bCs/>
                <w:i/>
                <w:iCs/>
                <w:spacing w:val="-4"/>
                <w:sz w:val="18"/>
                <w:szCs w:val="22"/>
              </w:rPr>
              <w:t>Częstotliwość sprzątania w miesiącu</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spacing w:line="254" w:lineRule="exact"/>
              <w:ind w:left="204" w:right="204"/>
              <w:jc w:val="center"/>
              <w:rPr>
                <w:rFonts w:asciiTheme="minorHAnsi" w:hAnsiTheme="minorHAnsi" w:cstheme="minorHAnsi"/>
                <w:sz w:val="18"/>
              </w:rPr>
            </w:pPr>
            <w:r w:rsidRPr="00355B08">
              <w:rPr>
                <w:rFonts w:asciiTheme="minorHAnsi" w:hAnsiTheme="minorHAnsi" w:cstheme="minorHAnsi"/>
                <w:b/>
                <w:bCs/>
                <w:i/>
                <w:iCs/>
                <w:spacing w:val="-4"/>
                <w:sz w:val="18"/>
                <w:szCs w:val="22"/>
              </w:rPr>
              <w:t xml:space="preserve">pow. ulicy x </w:t>
            </w:r>
            <w:proofErr w:type="spellStart"/>
            <w:r w:rsidRPr="00355B08">
              <w:rPr>
                <w:rFonts w:asciiTheme="minorHAnsi" w:hAnsiTheme="minorHAnsi" w:cstheme="minorHAnsi"/>
                <w:b/>
                <w:bCs/>
                <w:i/>
                <w:iCs/>
                <w:sz w:val="18"/>
                <w:szCs w:val="22"/>
              </w:rPr>
              <w:t>częst</w:t>
            </w:r>
            <w:proofErr w:type="spellEnd"/>
            <w:r w:rsidRPr="00355B08">
              <w:rPr>
                <w:rFonts w:asciiTheme="minorHAnsi" w:hAnsiTheme="minorHAnsi" w:cstheme="minorHAnsi"/>
                <w:b/>
                <w:bCs/>
                <w:i/>
                <w:iCs/>
                <w:sz w:val="18"/>
                <w:szCs w:val="22"/>
              </w:rPr>
              <w:t>.</w:t>
            </w:r>
          </w:p>
        </w:tc>
      </w:tr>
      <w:tr w:rsidR="00B154F2" w:rsidRPr="00355B08" w:rsidTr="00B154F2">
        <w:trPr>
          <w:trHeight w:hRule="exact" w:val="27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Al. Wolności</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1040,00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1040,00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1040,00</w:t>
            </w:r>
          </w:p>
        </w:tc>
      </w:tr>
      <w:tr w:rsidR="00B154F2" w:rsidRPr="00355B08" w:rsidTr="00B154F2">
        <w:trPr>
          <w:trHeight w:hRule="exact" w:val="280"/>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3"/>
                <w:sz w:val="18"/>
                <w:szCs w:val="22"/>
              </w:rPr>
            </w:pPr>
            <w:r w:rsidRPr="00355B08">
              <w:rPr>
                <w:rFonts w:asciiTheme="minorHAnsi" w:hAnsiTheme="minorHAnsi" w:cstheme="minorHAnsi"/>
                <w:sz w:val="18"/>
                <w:szCs w:val="22"/>
              </w:rPr>
              <w:t>2</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pacing w:val="-3"/>
                <w:sz w:val="18"/>
                <w:szCs w:val="22"/>
              </w:rPr>
              <w:t>Boh. Monte Cassino</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270,00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270,00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270,00</w:t>
            </w:r>
          </w:p>
        </w:tc>
      </w:tr>
      <w:tr w:rsidR="00B154F2" w:rsidRPr="00355B08" w:rsidTr="00B154F2">
        <w:trPr>
          <w:trHeight w:hRule="exact" w:val="284"/>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3</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Boh. Warszawy</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260,00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260,00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2</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520,00</w:t>
            </w:r>
          </w:p>
        </w:tc>
      </w:tr>
      <w:tr w:rsidR="00B154F2" w:rsidRPr="00355B08" w:rsidTr="00B154F2">
        <w:trPr>
          <w:trHeight w:hRule="exact" w:val="288"/>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4</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Gdańska</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420,00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420,00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pacing w:val="-5"/>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420,00</w:t>
            </w:r>
          </w:p>
        </w:tc>
      </w:tr>
      <w:tr w:rsidR="00B154F2" w:rsidRPr="00355B08" w:rsidTr="00B154F2">
        <w:trPr>
          <w:trHeight w:hRule="exact" w:val="278"/>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5</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M. Buczka</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410,00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410,00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pacing w:val="-5"/>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410,00</w:t>
            </w:r>
          </w:p>
        </w:tc>
      </w:tr>
      <w:tr w:rsidR="00B154F2" w:rsidRPr="00355B08" w:rsidTr="00B154F2">
        <w:trPr>
          <w:trHeight w:hRule="exact" w:val="282"/>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3"/>
                <w:sz w:val="18"/>
                <w:szCs w:val="22"/>
              </w:rPr>
            </w:pPr>
            <w:r w:rsidRPr="00355B08">
              <w:rPr>
                <w:rFonts w:asciiTheme="minorHAnsi" w:hAnsiTheme="minorHAnsi" w:cstheme="minorHAnsi"/>
                <w:sz w:val="18"/>
                <w:szCs w:val="22"/>
              </w:rPr>
              <w:t>6</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pacing w:val="-3"/>
                <w:sz w:val="18"/>
                <w:szCs w:val="22"/>
              </w:rPr>
              <w:t>Dąbrowszczaków</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350,00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350,00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350,00</w:t>
            </w:r>
          </w:p>
        </w:tc>
      </w:tr>
      <w:tr w:rsidR="00B154F2" w:rsidRPr="00355B08" w:rsidTr="00B154F2">
        <w:trPr>
          <w:trHeight w:hRule="exact" w:val="272"/>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7</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J. Narodowej</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1000,00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1000,00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1000,00</w:t>
            </w:r>
          </w:p>
        </w:tc>
      </w:tr>
      <w:tr w:rsidR="00B154F2" w:rsidRPr="00355B08" w:rsidTr="00B154F2">
        <w:trPr>
          <w:trHeight w:hRule="exact" w:val="290"/>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8</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Mickiewicza</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264,00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264,00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pacing w:val="-5"/>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264,00</w:t>
            </w:r>
          </w:p>
        </w:tc>
      </w:tr>
      <w:tr w:rsidR="00B154F2" w:rsidRPr="00355B08" w:rsidTr="00B154F2">
        <w:trPr>
          <w:trHeight w:hRule="exact" w:val="280"/>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9</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Kołobrzeska</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270,00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270,00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270,00</w:t>
            </w:r>
          </w:p>
        </w:tc>
      </w:tr>
      <w:tr w:rsidR="00B154F2" w:rsidRPr="00355B08" w:rsidTr="00B154F2">
        <w:trPr>
          <w:trHeight w:hRule="exact" w:val="270"/>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10</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Kościuszki</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480,00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480,00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480,00</w:t>
            </w:r>
          </w:p>
        </w:tc>
      </w:tr>
      <w:tr w:rsidR="00B154F2" w:rsidRPr="00355B08" w:rsidTr="00B154F2">
        <w:trPr>
          <w:trHeight w:hRule="exact" w:val="288"/>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11</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Kopernika</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250,00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250,00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250,00</w:t>
            </w:r>
          </w:p>
        </w:tc>
      </w:tr>
      <w:tr w:rsidR="00B154F2" w:rsidRPr="00355B08" w:rsidTr="00B154F2">
        <w:trPr>
          <w:trHeight w:hRule="exact" w:val="278"/>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12</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1-Maja</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255,00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255,00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255,00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13</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Żeromskiego</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520,00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520,00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520,00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14</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Woj. Polskiego</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6"/>
                <w:sz w:val="18"/>
                <w:szCs w:val="22"/>
              </w:rPr>
            </w:pPr>
            <w:r w:rsidRPr="00355B08">
              <w:rPr>
                <w:rFonts w:asciiTheme="minorHAnsi" w:hAnsiTheme="minorHAnsi" w:cstheme="minorHAnsi"/>
                <w:spacing w:val="-5"/>
                <w:sz w:val="18"/>
                <w:szCs w:val="22"/>
              </w:rPr>
              <w:t>1250,00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6"/>
                <w:sz w:val="18"/>
                <w:szCs w:val="22"/>
              </w:rPr>
              <w:t>1250,00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1250,00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15</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ind w:left="5" w:right="5" w:firstLine="178"/>
              <w:jc w:val="center"/>
              <w:rPr>
                <w:rFonts w:asciiTheme="minorHAnsi" w:hAnsiTheme="minorHAnsi" w:cstheme="minorHAnsi"/>
                <w:spacing w:val="-5"/>
                <w:sz w:val="18"/>
                <w:szCs w:val="22"/>
              </w:rPr>
            </w:pPr>
            <w:r w:rsidRPr="00355B08">
              <w:rPr>
                <w:rFonts w:asciiTheme="minorHAnsi" w:hAnsiTheme="minorHAnsi" w:cstheme="minorHAnsi"/>
                <w:sz w:val="18"/>
                <w:szCs w:val="22"/>
              </w:rPr>
              <w:t>Chopina</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6"/>
                <w:sz w:val="18"/>
                <w:szCs w:val="22"/>
              </w:rPr>
            </w:pPr>
            <w:r w:rsidRPr="00355B08">
              <w:rPr>
                <w:rFonts w:asciiTheme="minorHAnsi" w:hAnsiTheme="minorHAnsi" w:cstheme="minorHAnsi"/>
                <w:spacing w:val="-5"/>
                <w:sz w:val="18"/>
                <w:szCs w:val="22"/>
              </w:rPr>
              <w:t>450,00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6"/>
                <w:sz w:val="18"/>
                <w:szCs w:val="22"/>
              </w:rPr>
              <w:t>450,00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450,00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16</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Dworcowa</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220,00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220,00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220,00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17</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Dzierżona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220,00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220,00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220,00</w:t>
            </w:r>
          </w:p>
        </w:tc>
      </w:tr>
      <w:tr w:rsidR="00B154F2" w:rsidRPr="00355B08" w:rsidTr="00B154F2">
        <w:trPr>
          <w:trHeight w:hRule="exact" w:val="325"/>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353" w:lineRule="exact"/>
              <w:ind w:right="65"/>
              <w:jc w:val="center"/>
              <w:rPr>
                <w:rFonts w:asciiTheme="minorHAnsi" w:hAnsiTheme="minorHAnsi" w:cstheme="minorHAnsi"/>
                <w:sz w:val="18"/>
                <w:szCs w:val="22"/>
              </w:rPr>
            </w:pPr>
            <w:r w:rsidRPr="00355B08">
              <w:rPr>
                <w:rFonts w:asciiTheme="minorHAnsi" w:hAnsiTheme="minorHAnsi" w:cstheme="minorHAnsi"/>
                <w:sz w:val="18"/>
                <w:szCs w:val="22"/>
              </w:rPr>
              <w:t>18</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11"/>
                <w:sz w:val="18"/>
                <w:szCs w:val="22"/>
              </w:rPr>
            </w:pPr>
            <w:r w:rsidRPr="00355B08">
              <w:rPr>
                <w:rFonts w:asciiTheme="minorHAnsi" w:hAnsiTheme="minorHAnsi" w:cstheme="minorHAnsi"/>
                <w:sz w:val="18"/>
                <w:szCs w:val="22"/>
              </w:rPr>
              <w:t>Górna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11"/>
                <w:sz w:val="18"/>
                <w:szCs w:val="22"/>
              </w:rPr>
            </w:pPr>
            <w:r w:rsidRPr="00355B08">
              <w:rPr>
                <w:rFonts w:asciiTheme="minorHAnsi" w:hAnsiTheme="minorHAnsi" w:cstheme="minorHAnsi"/>
                <w:spacing w:val="-11"/>
                <w:sz w:val="18"/>
                <w:szCs w:val="22"/>
              </w:rPr>
              <w:t>245,00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11"/>
                <w:sz w:val="18"/>
                <w:szCs w:val="22"/>
              </w:rPr>
              <w:t>245,00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11"/>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11"/>
                <w:sz w:val="18"/>
                <w:szCs w:val="22"/>
              </w:rPr>
              <w:t>245,00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jc w:val="center"/>
              <w:rPr>
                <w:rFonts w:asciiTheme="minorHAnsi" w:hAnsiTheme="minorHAnsi" w:cstheme="minorHAnsi"/>
                <w:sz w:val="18"/>
                <w:szCs w:val="22"/>
              </w:rPr>
            </w:pPr>
            <w:r w:rsidRPr="00355B08">
              <w:rPr>
                <w:rFonts w:asciiTheme="minorHAnsi" w:hAnsiTheme="minorHAnsi" w:cstheme="minorHAnsi"/>
                <w:sz w:val="18"/>
                <w:szCs w:val="22"/>
              </w:rPr>
              <w:t>19</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7"/>
                <w:sz w:val="18"/>
                <w:szCs w:val="22"/>
              </w:rPr>
            </w:pPr>
            <w:r w:rsidRPr="00355B08">
              <w:rPr>
                <w:rFonts w:asciiTheme="minorHAnsi" w:hAnsiTheme="minorHAnsi" w:cstheme="minorHAnsi"/>
                <w:sz w:val="18"/>
                <w:szCs w:val="22"/>
              </w:rPr>
              <w:t>Kielecka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7"/>
                <w:sz w:val="18"/>
                <w:szCs w:val="22"/>
              </w:rPr>
            </w:pPr>
            <w:r w:rsidRPr="00355B08">
              <w:rPr>
                <w:rFonts w:asciiTheme="minorHAnsi" w:hAnsiTheme="minorHAnsi" w:cstheme="minorHAnsi"/>
                <w:spacing w:val="-7"/>
                <w:sz w:val="18"/>
                <w:szCs w:val="22"/>
              </w:rPr>
              <w:t>280,00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7"/>
                <w:sz w:val="18"/>
                <w:szCs w:val="22"/>
              </w:rPr>
              <w:t>280,00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7"/>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7"/>
                <w:sz w:val="18"/>
                <w:szCs w:val="22"/>
              </w:rPr>
              <w:t>280,00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jc w:val="center"/>
              <w:rPr>
                <w:rFonts w:asciiTheme="minorHAnsi" w:hAnsiTheme="minorHAnsi" w:cstheme="minorHAnsi"/>
                <w:sz w:val="18"/>
                <w:szCs w:val="22"/>
              </w:rPr>
            </w:pPr>
            <w:r w:rsidRPr="00355B08">
              <w:rPr>
                <w:rFonts w:asciiTheme="minorHAnsi" w:hAnsiTheme="minorHAnsi" w:cstheme="minorHAnsi"/>
                <w:sz w:val="18"/>
                <w:szCs w:val="22"/>
              </w:rPr>
              <w:t>20</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z w:val="18"/>
                <w:szCs w:val="22"/>
              </w:rPr>
              <w:t>Krótka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6"/>
                <w:sz w:val="18"/>
                <w:szCs w:val="22"/>
              </w:rPr>
            </w:pPr>
            <w:r w:rsidRPr="00355B08">
              <w:rPr>
                <w:rFonts w:asciiTheme="minorHAnsi" w:hAnsiTheme="minorHAnsi" w:cstheme="minorHAnsi"/>
                <w:spacing w:val="-6"/>
                <w:sz w:val="18"/>
                <w:szCs w:val="22"/>
              </w:rPr>
              <w:t>54,00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6"/>
                <w:sz w:val="18"/>
                <w:szCs w:val="22"/>
              </w:rPr>
              <w:t>54,00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6"/>
                <w:sz w:val="18"/>
                <w:szCs w:val="22"/>
              </w:rPr>
              <w:t>54,00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21</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z w:val="18"/>
                <w:szCs w:val="22"/>
              </w:rPr>
              <w:t>Kościelna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4"/>
                <w:sz w:val="18"/>
                <w:szCs w:val="22"/>
              </w:rPr>
            </w:pPr>
            <w:r w:rsidRPr="00355B08">
              <w:rPr>
                <w:rFonts w:asciiTheme="minorHAnsi" w:hAnsiTheme="minorHAnsi" w:cstheme="minorHAnsi"/>
                <w:spacing w:val="-4"/>
                <w:sz w:val="18"/>
                <w:szCs w:val="22"/>
              </w:rPr>
              <w:t>80,00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4"/>
                <w:sz w:val="18"/>
                <w:szCs w:val="22"/>
              </w:rPr>
              <w:t>80,00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pacing w:val="-4"/>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4"/>
                <w:sz w:val="18"/>
                <w:szCs w:val="22"/>
              </w:rPr>
              <w:t>80,00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22</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z w:val="18"/>
                <w:szCs w:val="22"/>
              </w:rPr>
              <w:t>Krakowska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6"/>
                <w:sz w:val="18"/>
                <w:szCs w:val="22"/>
              </w:rPr>
            </w:pPr>
            <w:r w:rsidRPr="00355B08">
              <w:rPr>
                <w:rFonts w:asciiTheme="minorHAnsi" w:hAnsiTheme="minorHAnsi" w:cstheme="minorHAnsi"/>
                <w:spacing w:val="-6"/>
                <w:sz w:val="18"/>
                <w:szCs w:val="22"/>
              </w:rPr>
              <w:t>304,00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6"/>
                <w:sz w:val="18"/>
                <w:szCs w:val="22"/>
              </w:rPr>
              <w:t>304,00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pacing w:val="-6"/>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6"/>
                <w:sz w:val="18"/>
                <w:szCs w:val="22"/>
              </w:rPr>
              <w:t>304,00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23</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Krzywa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5"/>
                <w:sz w:val="18"/>
                <w:szCs w:val="22"/>
              </w:rPr>
              <w:t>176,00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176,0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pacing w:val="-5"/>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5"/>
                <w:sz w:val="18"/>
                <w:szCs w:val="22"/>
              </w:rPr>
              <w:t>176,00</w:t>
            </w:r>
          </w:p>
        </w:tc>
      </w:tr>
      <w:tr w:rsidR="00B154F2" w:rsidRPr="00355B08" w:rsidTr="00B154F2">
        <w:trPr>
          <w:trHeight w:hRule="exact" w:val="349"/>
        </w:trPr>
        <w:tc>
          <w:tcPr>
            <w:tcW w:w="892" w:type="dxa"/>
            <w:tcBorders>
              <w:top w:val="single" w:sz="2" w:space="0" w:color="000000"/>
              <w:left w:val="single" w:sz="2" w:space="0" w:color="000000"/>
              <w:bottom w:val="single" w:sz="2" w:space="0" w:color="000000"/>
              <w:right w:val="nil"/>
            </w:tcBorders>
            <w:shd w:val="clear" w:color="auto" w:fill="FFFFFF"/>
            <w:hideMark/>
          </w:tcPr>
          <w:p w:rsidR="00B154F2" w:rsidRPr="00355B08" w:rsidRDefault="00B154F2" w:rsidP="00B154F2">
            <w:pPr>
              <w:pStyle w:val="Standard"/>
              <w:shd w:val="clear" w:color="auto" w:fill="FFFFFF"/>
              <w:spacing w:line="360" w:lineRule="exact"/>
              <w:ind w:right="12"/>
              <w:jc w:val="center"/>
              <w:rPr>
                <w:rFonts w:asciiTheme="minorHAnsi" w:hAnsiTheme="minorHAnsi" w:cstheme="minorHAnsi"/>
                <w:sz w:val="18"/>
                <w:szCs w:val="22"/>
              </w:rPr>
            </w:pPr>
            <w:r w:rsidRPr="00355B08">
              <w:rPr>
                <w:rFonts w:asciiTheme="minorHAnsi" w:hAnsiTheme="minorHAnsi" w:cstheme="minorHAnsi"/>
                <w:sz w:val="18"/>
                <w:szCs w:val="22"/>
              </w:rPr>
              <w:t>24</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z w:val="18"/>
                <w:szCs w:val="22"/>
              </w:rPr>
              <w:t>Leśna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4"/>
                <w:sz w:val="18"/>
                <w:szCs w:val="22"/>
              </w:rPr>
            </w:pPr>
            <w:r w:rsidRPr="00355B08">
              <w:rPr>
                <w:rFonts w:asciiTheme="minorHAnsi" w:hAnsiTheme="minorHAnsi" w:cstheme="minorHAnsi"/>
                <w:spacing w:val="-4"/>
                <w:sz w:val="18"/>
                <w:szCs w:val="22"/>
              </w:rPr>
              <w:t>520,00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4"/>
                <w:sz w:val="18"/>
                <w:szCs w:val="22"/>
              </w:rPr>
              <w:t>520,00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pacing w:val="-4"/>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4"/>
                <w:sz w:val="18"/>
                <w:szCs w:val="22"/>
              </w:rPr>
              <w:t>520,00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jc w:val="center"/>
              <w:rPr>
                <w:rFonts w:asciiTheme="minorHAnsi" w:hAnsiTheme="minorHAnsi" w:cstheme="minorHAnsi"/>
                <w:sz w:val="18"/>
                <w:szCs w:val="22"/>
              </w:rPr>
            </w:pPr>
            <w:r w:rsidRPr="00355B08">
              <w:rPr>
                <w:rFonts w:asciiTheme="minorHAnsi" w:hAnsiTheme="minorHAnsi" w:cstheme="minorHAnsi"/>
                <w:sz w:val="18"/>
                <w:szCs w:val="22"/>
              </w:rPr>
              <w:t>25</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Młyńska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z w:val="18"/>
                <w:szCs w:val="22"/>
              </w:rPr>
              <w:t>140,00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z w:val="18"/>
                <w:szCs w:val="22"/>
              </w:rPr>
              <w:t>140,00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140,00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26</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z w:val="18"/>
                <w:szCs w:val="22"/>
              </w:rPr>
              <w:t>Nadrzeczna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6"/>
                <w:sz w:val="18"/>
                <w:szCs w:val="22"/>
              </w:rPr>
            </w:pPr>
            <w:r w:rsidRPr="00355B08">
              <w:rPr>
                <w:rFonts w:asciiTheme="minorHAnsi" w:hAnsiTheme="minorHAnsi" w:cstheme="minorHAnsi"/>
                <w:spacing w:val="-6"/>
                <w:sz w:val="18"/>
                <w:szCs w:val="22"/>
              </w:rPr>
              <w:t>548,00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6"/>
                <w:sz w:val="18"/>
                <w:szCs w:val="22"/>
              </w:rPr>
              <w:t>548,00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pacing w:val="-6"/>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6"/>
                <w:sz w:val="18"/>
                <w:szCs w:val="22"/>
              </w:rPr>
              <w:t>548,00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27</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3"/>
                <w:sz w:val="18"/>
                <w:szCs w:val="22"/>
              </w:rPr>
            </w:pPr>
            <w:r w:rsidRPr="00355B08">
              <w:rPr>
                <w:rFonts w:asciiTheme="minorHAnsi" w:hAnsiTheme="minorHAnsi" w:cstheme="minorHAnsi"/>
                <w:sz w:val="18"/>
                <w:szCs w:val="22"/>
              </w:rPr>
              <w:t>Ogrodowa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3"/>
                <w:sz w:val="18"/>
                <w:szCs w:val="22"/>
              </w:rPr>
            </w:pPr>
            <w:r w:rsidRPr="00355B08">
              <w:rPr>
                <w:rFonts w:asciiTheme="minorHAnsi" w:hAnsiTheme="minorHAnsi" w:cstheme="minorHAnsi"/>
                <w:spacing w:val="-3"/>
                <w:sz w:val="18"/>
                <w:szCs w:val="22"/>
              </w:rPr>
              <w:t>40,00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3"/>
                <w:sz w:val="18"/>
                <w:szCs w:val="22"/>
              </w:rPr>
              <w:t>40,00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3"/>
                <w:sz w:val="18"/>
                <w:szCs w:val="22"/>
              </w:rPr>
            </w:pPr>
            <w:r w:rsidRPr="00355B08">
              <w:rPr>
                <w:rFonts w:asciiTheme="minorHAnsi" w:hAnsiTheme="minorHAnsi" w:cstheme="minorHAnsi"/>
                <w:spacing w:val="-3"/>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3"/>
                <w:sz w:val="18"/>
                <w:szCs w:val="22"/>
              </w:rPr>
              <w:t>40,00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28</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7"/>
                <w:sz w:val="18"/>
                <w:szCs w:val="22"/>
              </w:rPr>
            </w:pPr>
            <w:r w:rsidRPr="00355B08">
              <w:rPr>
                <w:rFonts w:asciiTheme="minorHAnsi" w:hAnsiTheme="minorHAnsi" w:cstheme="minorHAnsi"/>
                <w:sz w:val="18"/>
                <w:szCs w:val="22"/>
              </w:rPr>
              <w:t>Okrzei</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7"/>
                <w:sz w:val="18"/>
                <w:szCs w:val="22"/>
              </w:rPr>
            </w:pPr>
            <w:r w:rsidRPr="00355B08">
              <w:rPr>
                <w:rFonts w:asciiTheme="minorHAnsi" w:hAnsiTheme="minorHAnsi" w:cstheme="minorHAnsi"/>
                <w:spacing w:val="-7"/>
                <w:sz w:val="18"/>
                <w:szCs w:val="22"/>
              </w:rPr>
              <w:t>85,00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7"/>
                <w:sz w:val="18"/>
                <w:szCs w:val="22"/>
              </w:rPr>
              <w:t>85,00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7"/>
                <w:sz w:val="18"/>
                <w:szCs w:val="22"/>
              </w:rPr>
            </w:pPr>
            <w:r w:rsidRPr="00355B08">
              <w:rPr>
                <w:rFonts w:asciiTheme="minorHAnsi" w:hAnsiTheme="minorHAnsi" w:cstheme="minorHAnsi"/>
                <w:spacing w:val="-7"/>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7"/>
                <w:sz w:val="18"/>
                <w:szCs w:val="22"/>
              </w:rPr>
              <w:t>85,00</w:t>
            </w:r>
          </w:p>
        </w:tc>
      </w:tr>
      <w:tr w:rsidR="00B154F2" w:rsidRPr="00355B08" w:rsidTr="00B154F2">
        <w:trPr>
          <w:trHeight w:hRule="exact" w:val="342"/>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360" w:lineRule="exact"/>
              <w:ind w:left="31" w:right="14"/>
              <w:jc w:val="center"/>
              <w:rPr>
                <w:rFonts w:asciiTheme="minorHAnsi" w:hAnsiTheme="minorHAnsi" w:cstheme="minorHAnsi"/>
                <w:sz w:val="18"/>
                <w:szCs w:val="22"/>
              </w:rPr>
            </w:pPr>
            <w:r w:rsidRPr="00355B08">
              <w:rPr>
                <w:rFonts w:asciiTheme="minorHAnsi" w:hAnsiTheme="minorHAnsi" w:cstheme="minorHAnsi"/>
                <w:spacing w:val="-19"/>
                <w:sz w:val="18"/>
                <w:szCs w:val="22"/>
              </w:rPr>
              <w:t>29</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8"/>
                <w:sz w:val="18"/>
                <w:szCs w:val="22"/>
              </w:rPr>
            </w:pPr>
            <w:r w:rsidRPr="00355B08">
              <w:rPr>
                <w:rFonts w:asciiTheme="minorHAnsi" w:hAnsiTheme="minorHAnsi" w:cstheme="minorHAnsi"/>
                <w:sz w:val="18"/>
                <w:szCs w:val="22"/>
              </w:rPr>
              <w:t>Parkowa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8"/>
                <w:sz w:val="18"/>
                <w:szCs w:val="22"/>
              </w:rPr>
            </w:pPr>
            <w:r w:rsidRPr="00355B08">
              <w:rPr>
                <w:rFonts w:asciiTheme="minorHAnsi" w:hAnsiTheme="minorHAnsi" w:cstheme="minorHAnsi"/>
                <w:spacing w:val="-8"/>
                <w:sz w:val="18"/>
                <w:szCs w:val="22"/>
              </w:rPr>
              <w:t>160,00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8"/>
                <w:sz w:val="18"/>
                <w:szCs w:val="22"/>
              </w:rPr>
              <w:t>160,00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8"/>
                <w:sz w:val="18"/>
                <w:szCs w:val="22"/>
              </w:rPr>
            </w:pPr>
            <w:r w:rsidRPr="00355B08">
              <w:rPr>
                <w:rFonts w:asciiTheme="minorHAnsi" w:hAnsiTheme="minorHAnsi" w:cstheme="minorHAnsi"/>
                <w:spacing w:val="-8"/>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8"/>
                <w:sz w:val="18"/>
                <w:szCs w:val="22"/>
              </w:rPr>
              <w:t>160,00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jc w:val="center"/>
              <w:rPr>
                <w:rFonts w:asciiTheme="minorHAnsi" w:hAnsiTheme="minorHAnsi" w:cstheme="minorHAnsi"/>
                <w:sz w:val="18"/>
                <w:szCs w:val="22"/>
              </w:rPr>
            </w:pPr>
            <w:r w:rsidRPr="00355B08">
              <w:rPr>
                <w:rFonts w:asciiTheme="minorHAnsi" w:hAnsiTheme="minorHAnsi" w:cstheme="minorHAnsi"/>
                <w:sz w:val="18"/>
                <w:szCs w:val="22"/>
              </w:rPr>
              <w:t>30</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z w:val="18"/>
                <w:szCs w:val="22"/>
              </w:rPr>
              <w:t>Polna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4"/>
                <w:sz w:val="18"/>
                <w:szCs w:val="22"/>
              </w:rPr>
            </w:pPr>
            <w:r w:rsidRPr="00355B08">
              <w:rPr>
                <w:rFonts w:asciiTheme="minorHAnsi" w:hAnsiTheme="minorHAnsi" w:cstheme="minorHAnsi"/>
                <w:spacing w:val="-4"/>
                <w:sz w:val="18"/>
                <w:szCs w:val="22"/>
              </w:rPr>
              <w:t>200,00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4"/>
                <w:sz w:val="18"/>
                <w:szCs w:val="22"/>
              </w:rPr>
              <w:t>200,00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pacing w:val="-4"/>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4"/>
                <w:sz w:val="18"/>
                <w:szCs w:val="22"/>
              </w:rPr>
              <w:t>200,00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31</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z w:val="18"/>
                <w:szCs w:val="22"/>
              </w:rPr>
              <w:t>Poznańska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6"/>
                <w:sz w:val="18"/>
                <w:szCs w:val="22"/>
              </w:rPr>
            </w:pPr>
            <w:r w:rsidRPr="00355B08">
              <w:rPr>
                <w:rFonts w:asciiTheme="minorHAnsi" w:hAnsiTheme="minorHAnsi" w:cstheme="minorHAnsi"/>
                <w:spacing w:val="-6"/>
                <w:sz w:val="18"/>
                <w:szCs w:val="22"/>
              </w:rPr>
              <w:t>360,00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6"/>
                <w:sz w:val="18"/>
                <w:szCs w:val="22"/>
              </w:rPr>
              <w:t>360,00</w:t>
            </w:r>
          </w:p>
        </w:tc>
        <w:tc>
          <w:tcPr>
            <w:tcW w:w="1770" w:type="dxa"/>
            <w:tcBorders>
              <w:top w:val="single" w:sz="2" w:space="0" w:color="000000"/>
              <w:left w:val="single" w:sz="2" w:space="0" w:color="000000"/>
              <w:bottom w:val="single" w:sz="2" w:space="0" w:color="000000"/>
              <w:right w:val="nil"/>
            </w:tcBorders>
            <w:shd w:val="clear" w:color="auto" w:fill="FFFFFF"/>
            <w:vAlign w:val="center"/>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pacing w:val="-6"/>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6"/>
                <w:sz w:val="18"/>
                <w:szCs w:val="22"/>
              </w:rPr>
              <w:t>360,00</w:t>
            </w:r>
          </w:p>
        </w:tc>
      </w:tr>
      <w:tr w:rsidR="00B154F2" w:rsidRPr="00355B08" w:rsidTr="00B154F2">
        <w:trPr>
          <w:trHeight w:hRule="exact" w:val="439"/>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365" w:lineRule="exact"/>
              <w:ind w:left="24" w:right="22"/>
              <w:jc w:val="center"/>
              <w:rPr>
                <w:rFonts w:asciiTheme="minorHAnsi" w:hAnsiTheme="minorHAnsi" w:cstheme="minorHAnsi"/>
                <w:sz w:val="18"/>
                <w:szCs w:val="22"/>
              </w:rPr>
            </w:pPr>
            <w:r w:rsidRPr="00355B08">
              <w:rPr>
                <w:rFonts w:asciiTheme="minorHAnsi" w:hAnsiTheme="minorHAnsi" w:cstheme="minorHAnsi"/>
                <w:spacing w:val="-19"/>
                <w:sz w:val="18"/>
                <w:szCs w:val="22"/>
              </w:rPr>
              <w:t>32</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13"/>
                <w:sz w:val="18"/>
                <w:szCs w:val="22"/>
              </w:rPr>
            </w:pPr>
            <w:r w:rsidRPr="00355B08">
              <w:rPr>
                <w:rFonts w:asciiTheme="minorHAnsi" w:hAnsiTheme="minorHAnsi" w:cstheme="minorHAnsi"/>
                <w:sz w:val="18"/>
                <w:szCs w:val="22"/>
              </w:rPr>
              <w:t>Prusa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13"/>
                <w:sz w:val="18"/>
                <w:szCs w:val="22"/>
              </w:rPr>
            </w:pPr>
            <w:r w:rsidRPr="00355B08">
              <w:rPr>
                <w:rFonts w:asciiTheme="minorHAnsi" w:hAnsiTheme="minorHAnsi" w:cstheme="minorHAnsi"/>
                <w:spacing w:val="-13"/>
                <w:sz w:val="18"/>
                <w:szCs w:val="22"/>
              </w:rPr>
              <w:t>1650,00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13"/>
                <w:sz w:val="18"/>
                <w:szCs w:val="22"/>
              </w:rPr>
              <w:t>1650,00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13"/>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13"/>
                <w:sz w:val="18"/>
                <w:szCs w:val="22"/>
              </w:rPr>
              <w:t>1650,00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jc w:val="center"/>
              <w:rPr>
                <w:rFonts w:asciiTheme="minorHAnsi" w:hAnsiTheme="minorHAnsi" w:cstheme="minorHAnsi"/>
                <w:sz w:val="18"/>
                <w:szCs w:val="22"/>
              </w:rPr>
            </w:pPr>
            <w:r w:rsidRPr="00355B08">
              <w:rPr>
                <w:rFonts w:asciiTheme="minorHAnsi" w:hAnsiTheme="minorHAnsi" w:cstheme="minorHAnsi"/>
                <w:sz w:val="18"/>
                <w:szCs w:val="22"/>
              </w:rPr>
              <w:t>33</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Sawickiej</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z w:val="18"/>
                <w:szCs w:val="22"/>
              </w:rPr>
              <w:t>160,00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z w:val="18"/>
                <w:szCs w:val="22"/>
              </w:rPr>
              <w:t>160,00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2</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320,00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34</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z w:val="18"/>
                <w:szCs w:val="22"/>
              </w:rPr>
              <w:t>Sportowa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6"/>
                <w:sz w:val="18"/>
                <w:szCs w:val="22"/>
              </w:rPr>
            </w:pPr>
            <w:r w:rsidRPr="00355B08">
              <w:rPr>
                <w:rFonts w:asciiTheme="minorHAnsi" w:hAnsiTheme="minorHAnsi" w:cstheme="minorHAnsi"/>
                <w:spacing w:val="-6"/>
                <w:sz w:val="18"/>
                <w:szCs w:val="22"/>
              </w:rPr>
              <w:t>465,00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6"/>
                <w:sz w:val="18"/>
                <w:szCs w:val="22"/>
              </w:rPr>
              <w:t>465,00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pacing w:val="-6"/>
                <w:sz w:val="18"/>
                <w:szCs w:val="22"/>
              </w:rPr>
              <w:t>465,00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35</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8"/>
                <w:sz w:val="18"/>
                <w:szCs w:val="22"/>
              </w:rPr>
            </w:pPr>
            <w:r w:rsidRPr="00355B08">
              <w:rPr>
                <w:rFonts w:asciiTheme="minorHAnsi" w:hAnsiTheme="minorHAnsi" w:cstheme="minorHAnsi"/>
                <w:sz w:val="18"/>
                <w:szCs w:val="22"/>
              </w:rPr>
              <w:t>Szczecińska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4"/>
                <w:sz w:val="18"/>
                <w:szCs w:val="22"/>
              </w:rPr>
            </w:pPr>
            <w:r w:rsidRPr="00355B08">
              <w:rPr>
                <w:rFonts w:asciiTheme="minorHAnsi" w:hAnsiTheme="minorHAnsi" w:cstheme="minorHAnsi"/>
                <w:spacing w:val="-8"/>
                <w:sz w:val="18"/>
                <w:szCs w:val="22"/>
              </w:rPr>
              <w:t>90,00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4"/>
                <w:sz w:val="18"/>
                <w:szCs w:val="22"/>
              </w:rPr>
              <w:t>90,00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4</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360,00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36</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5"/>
                <w:sz w:val="18"/>
                <w:szCs w:val="22"/>
              </w:rPr>
            </w:pPr>
            <w:r w:rsidRPr="00355B08">
              <w:rPr>
                <w:rFonts w:asciiTheme="minorHAnsi" w:hAnsiTheme="minorHAnsi" w:cstheme="minorHAnsi"/>
                <w:sz w:val="18"/>
                <w:szCs w:val="22"/>
              </w:rPr>
              <w:t>Śląska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4"/>
                <w:sz w:val="18"/>
                <w:szCs w:val="22"/>
              </w:rPr>
            </w:pPr>
            <w:r w:rsidRPr="00355B08">
              <w:rPr>
                <w:rFonts w:asciiTheme="minorHAnsi" w:hAnsiTheme="minorHAnsi" w:cstheme="minorHAnsi"/>
                <w:spacing w:val="-5"/>
                <w:sz w:val="18"/>
                <w:szCs w:val="22"/>
              </w:rPr>
              <w:t>204,00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4"/>
                <w:sz w:val="18"/>
                <w:szCs w:val="22"/>
              </w:rPr>
              <w:t>204,00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204,00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spacing w:line="360" w:lineRule="exact"/>
              <w:ind w:right="26"/>
              <w:jc w:val="center"/>
              <w:rPr>
                <w:rFonts w:asciiTheme="minorHAnsi" w:hAnsiTheme="minorHAnsi" w:cstheme="minorHAnsi"/>
                <w:sz w:val="18"/>
                <w:szCs w:val="22"/>
              </w:rPr>
            </w:pPr>
            <w:r w:rsidRPr="00355B08">
              <w:rPr>
                <w:rFonts w:asciiTheme="minorHAnsi" w:hAnsiTheme="minorHAnsi" w:cstheme="minorHAnsi"/>
                <w:sz w:val="18"/>
                <w:szCs w:val="22"/>
              </w:rPr>
              <w:t>37</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6"/>
                <w:sz w:val="18"/>
                <w:szCs w:val="22"/>
              </w:rPr>
            </w:pPr>
            <w:r w:rsidRPr="00355B08">
              <w:rPr>
                <w:rFonts w:asciiTheme="minorHAnsi" w:hAnsiTheme="minorHAnsi" w:cstheme="minorHAnsi"/>
                <w:sz w:val="18"/>
                <w:szCs w:val="22"/>
              </w:rPr>
              <w:t>Środkowa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5"/>
                <w:sz w:val="18"/>
                <w:szCs w:val="22"/>
              </w:rPr>
            </w:pPr>
            <w:r w:rsidRPr="00355B08">
              <w:rPr>
                <w:rFonts w:asciiTheme="minorHAnsi" w:hAnsiTheme="minorHAnsi" w:cstheme="minorHAnsi"/>
                <w:spacing w:val="-6"/>
                <w:sz w:val="18"/>
                <w:szCs w:val="22"/>
              </w:rPr>
              <w:t>65,00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5"/>
                <w:sz w:val="18"/>
                <w:szCs w:val="22"/>
              </w:rPr>
              <w:t>65,00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65,00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jc w:val="center"/>
              <w:rPr>
                <w:rFonts w:asciiTheme="minorHAnsi" w:hAnsiTheme="minorHAnsi" w:cstheme="minorHAnsi"/>
                <w:sz w:val="18"/>
                <w:szCs w:val="22"/>
              </w:rPr>
            </w:pPr>
            <w:r w:rsidRPr="00355B08">
              <w:rPr>
                <w:rFonts w:asciiTheme="minorHAnsi" w:hAnsiTheme="minorHAnsi" w:cstheme="minorHAnsi"/>
                <w:sz w:val="18"/>
                <w:szCs w:val="22"/>
              </w:rPr>
              <w:t>38</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Wąska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6"/>
                <w:sz w:val="18"/>
                <w:szCs w:val="22"/>
              </w:rPr>
            </w:pPr>
            <w:r w:rsidRPr="00355B08">
              <w:rPr>
                <w:rFonts w:asciiTheme="minorHAnsi" w:hAnsiTheme="minorHAnsi" w:cstheme="minorHAnsi"/>
                <w:sz w:val="18"/>
                <w:szCs w:val="22"/>
              </w:rPr>
              <w:t>444,00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6"/>
                <w:sz w:val="18"/>
                <w:szCs w:val="22"/>
              </w:rPr>
              <w:t>444,00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444,00</w:t>
            </w:r>
          </w:p>
        </w:tc>
      </w:tr>
      <w:tr w:rsidR="00B154F2" w:rsidRPr="00355B08" w:rsidTr="00B154F2">
        <w:trPr>
          <w:trHeight w:hRule="exact" w:val="266"/>
        </w:trPr>
        <w:tc>
          <w:tcPr>
            <w:tcW w:w="892"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39</w:t>
            </w:r>
          </w:p>
        </w:tc>
        <w:tc>
          <w:tcPr>
            <w:tcW w:w="201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z w:val="18"/>
                <w:szCs w:val="22"/>
              </w:rPr>
              <w:t>Zachodnia</w:t>
            </w:r>
          </w:p>
        </w:tc>
        <w:tc>
          <w:tcPr>
            <w:tcW w:w="155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4"/>
                <w:sz w:val="18"/>
                <w:szCs w:val="22"/>
              </w:rPr>
            </w:pPr>
            <w:r w:rsidRPr="00355B08">
              <w:rPr>
                <w:rFonts w:asciiTheme="minorHAnsi" w:hAnsiTheme="minorHAnsi" w:cstheme="minorHAnsi"/>
                <w:spacing w:val="-4"/>
                <w:sz w:val="18"/>
                <w:szCs w:val="22"/>
              </w:rPr>
              <w:t>230,00</w:t>
            </w:r>
          </w:p>
        </w:tc>
        <w:tc>
          <w:tcPr>
            <w:tcW w:w="1789"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4"/>
                <w:sz w:val="18"/>
                <w:szCs w:val="22"/>
              </w:rPr>
              <w:t>653,00</w:t>
            </w:r>
          </w:p>
        </w:tc>
        <w:tc>
          <w:tcPr>
            <w:tcW w:w="1770" w:type="dxa"/>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653,00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40</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z w:val="18"/>
                <w:szCs w:val="22"/>
              </w:rPr>
              <w:t>Zielona</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4"/>
                <w:sz w:val="18"/>
                <w:szCs w:val="22"/>
              </w:rPr>
            </w:pPr>
            <w:r w:rsidRPr="00355B08">
              <w:rPr>
                <w:rFonts w:asciiTheme="minorHAnsi" w:hAnsiTheme="minorHAnsi" w:cstheme="minorHAnsi"/>
                <w:spacing w:val="-4"/>
                <w:sz w:val="18"/>
                <w:szCs w:val="22"/>
              </w:rPr>
              <w:t>530,00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4"/>
                <w:sz w:val="18"/>
                <w:szCs w:val="22"/>
              </w:rPr>
              <w:t>530,00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530,00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41</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z w:val="18"/>
                <w:szCs w:val="22"/>
              </w:rPr>
              <w:t>Rynek</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4"/>
                <w:sz w:val="18"/>
                <w:szCs w:val="22"/>
              </w:rPr>
            </w:pPr>
            <w:r w:rsidRPr="00355B08">
              <w:rPr>
                <w:rFonts w:asciiTheme="minorHAnsi" w:hAnsiTheme="minorHAnsi" w:cstheme="minorHAnsi"/>
                <w:spacing w:val="-4"/>
                <w:sz w:val="18"/>
                <w:szCs w:val="22"/>
              </w:rPr>
              <w:t>135,00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4"/>
                <w:sz w:val="18"/>
                <w:szCs w:val="22"/>
              </w:rPr>
              <w:t>135,00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4</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540,00</w:t>
            </w:r>
          </w:p>
        </w:tc>
      </w:tr>
      <w:tr w:rsidR="00B154F2" w:rsidRPr="00355B08" w:rsidTr="00B154F2">
        <w:trPr>
          <w:trHeight w:hRule="exact" w:val="266"/>
        </w:trPr>
        <w:tc>
          <w:tcPr>
            <w:tcW w:w="892"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42</w:t>
            </w:r>
          </w:p>
        </w:tc>
        <w:tc>
          <w:tcPr>
            <w:tcW w:w="201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pacing w:val="-4"/>
                <w:sz w:val="18"/>
                <w:szCs w:val="22"/>
              </w:rPr>
            </w:pPr>
            <w:r w:rsidRPr="00355B08">
              <w:rPr>
                <w:rFonts w:asciiTheme="minorHAnsi" w:hAnsiTheme="minorHAnsi" w:cstheme="minorHAnsi"/>
                <w:sz w:val="18"/>
                <w:szCs w:val="22"/>
              </w:rPr>
              <w:t>Sucharskiego</w:t>
            </w:r>
          </w:p>
        </w:tc>
        <w:tc>
          <w:tcPr>
            <w:tcW w:w="155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pacing w:val="-4"/>
                <w:sz w:val="18"/>
                <w:szCs w:val="22"/>
              </w:rPr>
            </w:pPr>
            <w:r w:rsidRPr="00355B08">
              <w:rPr>
                <w:rFonts w:asciiTheme="minorHAnsi" w:hAnsiTheme="minorHAnsi" w:cstheme="minorHAnsi"/>
                <w:spacing w:val="-4"/>
                <w:sz w:val="18"/>
                <w:szCs w:val="22"/>
              </w:rPr>
              <w:t>675,00</w:t>
            </w:r>
          </w:p>
        </w:tc>
        <w:tc>
          <w:tcPr>
            <w:tcW w:w="1789"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szCs w:val="22"/>
              </w:rPr>
            </w:pPr>
            <w:r w:rsidRPr="00355B08">
              <w:rPr>
                <w:rFonts w:asciiTheme="minorHAnsi" w:hAnsiTheme="minorHAnsi" w:cstheme="minorHAnsi"/>
                <w:spacing w:val="-4"/>
                <w:sz w:val="18"/>
                <w:szCs w:val="22"/>
              </w:rPr>
              <w:t>675,00</w:t>
            </w:r>
          </w:p>
        </w:tc>
        <w:tc>
          <w:tcPr>
            <w:tcW w:w="1770" w:type="dxa"/>
            <w:tcBorders>
              <w:top w:val="nil"/>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center"/>
              <w:rPr>
                <w:rFonts w:asciiTheme="minorHAnsi" w:hAnsiTheme="minorHAnsi" w:cstheme="minorHAnsi"/>
                <w:sz w:val="18"/>
                <w:szCs w:val="22"/>
              </w:rPr>
            </w:pPr>
            <w:r w:rsidRPr="00355B08">
              <w:rPr>
                <w:rFonts w:asciiTheme="minorHAnsi" w:hAnsiTheme="minorHAnsi" w:cstheme="minorHAnsi"/>
                <w:sz w:val="18"/>
                <w:szCs w:val="22"/>
              </w:rPr>
              <w:t>1</w:t>
            </w:r>
          </w:p>
        </w:tc>
        <w:tc>
          <w:tcPr>
            <w:tcW w:w="2466" w:type="dxa"/>
            <w:tcBorders>
              <w:top w:val="nil"/>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sz w:val="18"/>
                <w:szCs w:val="22"/>
              </w:rPr>
              <w:t>675,00</w:t>
            </w:r>
          </w:p>
        </w:tc>
      </w:tr>
      <w:tr w:rsidR="00B154F2" w:rsidRPr="00355B08" w:rsidTr="00B154F2">
        <w:trPr>
          <w:trHeight w:hRule="exact" w:val="266"/>
        </w:trPr>
        <w:tc>
          <w:tcPr>
            <w:tcW w:w="8029" w:type="dxa"/>
            <w:gridSpan w:val="5"/>
            <w:tcBorders>
              <w:top w:val="single" w:sz="2" w:space="0" w:color="000000"/>
              <w:left w:val="single" w:sz="2" w:space="0" w:color="000000"/>
              <w:bottom w:val="single" w:sz="2" w:space="0" w:color="000000"/>
              <w:right w:val="nil"/>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b/>
                <w:bCs/>
                <w:sz w:val="18"/>
              </w:rPr>
            </w:pPr>
            <w:r w:rsidRPr="00355B08">
              <w:rPr>
                <w:rFonts w:asciiTheme="minorHAnsi" w:hAnsiTheme="minorHAnsi" w:cstheme="minorHAnsi"/>
                <w:b/>
                <w:bCs/>
                <w:sz w:val="18"/>
              </w:rPr>
              <w:t>Razem m</w:t>
            </w:r>
            <w:r w:rsidRPr="00355B08">
              <w:rPr>
                <w:rFonts w:asciiTheme="minorHAnsi" w:hAnsiTheme="minorHAnsi" w:cstheme="minorHAnsi"/>
                <w:b/>
                <w:bCs/>
                <w:sz w:val="18"/>
                <w:vertAlign w:val="superscript"/>
              </w:rPr>
              <w:t>2</w:t>
            </w:r>
            <w:r w:rsidRPr="00355B08">
              <w:rPr>
                <w:rFonts w:asciiTheme="minorHAnsi" w:hAnsiTheme="minorHAnsi" w:cstheme="minorHAnsi"/>
                <w:b/>
                <w:bCs/>
                <w:sz w:val="18"/>
              </w:rPr>
              <w:t xml:space="preserve"> miesięcznie:</w:t>
            </w:r>
          </w:p>
        </w:tc>
        <w:tc>
          <w:tcPr>
            <w:tcW w:w="24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54F2" w:rsidRPr="00355B08" w:rsidRDefault="00B154F2" w:rsidP="00B154F2">
            <w:pPr>
              <w:pStyle w:val="Standard"/>
              <w:shd w:val="clear" w:color="auto" w:fill="FFFFFF"/>
              <w:jc w:val="right"/>
              <w:rPr>
                <w:rFonts w:asciiTheme="minorHAnsi" w:hAnsiTheme="minorHAnsi" w:cstheme="minorHAnsi"/>
                <w:sz w:val="18"/>
              </w:rPr>
            </w:pPr>
            <w:r w:rsidRPr="00355B08">
              <w:rPr>
                <w:rFonts w:asciiTheme="minorHAnsi" w:hAnsiTheme="minorHAnsi" w:cstheme="minorHAnsi"/>
                <w:b/>
                <w:bCs/>
                <w:sz w:val="18"/>
              </w:rPr>
              <w:t>17 287,00</w:t>
            </w:r>
          </w:p>
        </w:tc>
      </w:tr>
    </w:tbl>
    <w:p w:rsidR="00266BB0" w:rsidRPr="00355B08" w:rsidRDefault="00266BB0" w:rsidP="00266BB0">
      <w:pPr>
        <w:spacing w:after="0" w:line="259" w:lineRule="auto"/>
        <w:jc w:val="right"/>
        <w:rPr>
          <w:rFonts w:cstheme="minorHAnsi"/>
        </w:rPr>
      </w:pPr>
    </w:p>
    <w:sectPr w:rsidR="00266BB0" w:rsidRPr="00355B08" w:rsidSect="00B154F2">
      <w:footerReference w:type="default" r:id="rId23"/>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53" w:rsidRDefault="00D57553" w:rsidP="007011F6">
      <w:pPr>
        <w:spacing w:after="0" w:line="240" w:lineRule="auto"/>
      </w:pPr>
      <w:r>
        <w:separator/>
      </w:r>
    </w:p>
  </w:endnote>
  <w:endnote w:type="continuationSeparator" w:id="0">
    <w:p w:rsidR="00D57553" w:rsidRDefault="00D57553"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D57553" w:rsidRDefault="00D57553"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D75E2">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D75E2">
              <w:rPr>
                <w:b/>
                <w:bCs/>
                <w:noProof/>
              </w:rPr>
              <w:t>35</w:t>
            </w:r>
            <w:r>
              <w:rPr>
                <w:b/>
                <w:bCs/>
                <w:sz w:val="24"/>
                <w:szCs w:val="24"/>
              </w:rPr>
              <w:fldChar w:fldCharType="end"/>
            </w:r>
          </w:p>
        </w:sdtContent>
      </w:sdt>
    </w:sdtContent>
  </w:sdt>
  <w:p w:rsidR="00D57553" w:rsidRDefault="00D575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53" w:rsidRDefault="00D57553" w:rsidP="007011F6">
      <w:pPr>
        <w:spacing w:after="0" w:line="240" w:lineRule="auto"/>
      </w:pPr>
      <w:r>
        <w:separator/>
      </w:r>
    </w:p>
  </w:footnote>
  <w:footnote w:type="continuationSeparator" w:id="0">
    <w:p w:rsidR="00D57553" w:rsidRDefault="00D57553"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7624B6"/>
    <w:multiLevelType w:val="multilevel"/>
    <w:tmpl w:val="1AA81B02"/>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2340"/>
        </w:tabs>
        <w:ind w:left="2340" w:hanging="360"/>
      </w:pPr>
    </w:lvl>
    <w:lvl w:ilvl="2">
      <w:start w:val="1"/>
      <w:numFmt w:val="decimal"/>
      <w:isLgl/>
      <w:lvlText w:val="%1.%2.%3"/>
      <w:lvlJc w:val="left"/>
      <w:pPr>
        <w:tabs>
          <w:tab w:val="num" w:pos="4320"/>
        </w:tabs>
        <w:ind w:left="4320" w:hanging="720"/>
      </w:pPr>
    </w:lvl>
    <w:lvl w:ilvl="3">
      <w:start w:val="1"/>
      <w:numFmt w:val="decimal"/>
      <w:isLgl/>
      <w:lvlText w:val="%1.%2.%3.%4"/>
      <w:lvlJc w:val="left"/>
      <w:pPr>
        <w:tabs>
          <w:tab w:val="num" w:pos="5940"/>
        </w:tabs>
        <w:ind w:left="5940" w:hanging="720"/>
      </w:pPr>
    </w:lvl>
    <w:lvl w:ilvl="4">
      <w:start w:val="1"/>
      <w:numFmt w:val="decimal"/>
      <w:isLgl/>
      <w:lvlText w:val="%1.%2.%3.%4.%5"/>
      <w:lvlJc w:val="left"/>
      <w:pPr>
        <w:tabs>
          <w:tab w:val="num" w:pos="7920"/>
        </w:tabs>
        <w:ind w:left="7920" w:hanging="1080"/>
      </w:pPr>
    </w:lvl>
    <w:lvl w:ilvl="5">
      <w:start w:val="1"/>
      <w:numFmt w:val="decimal"/>
      <w:isLgl/>
      <w:lvlText w:val="%1.%2.%3.%4.%5.%6"/>
      <w:lvlJc w:val="left"/>
      <w:pPr>
        <w:tabs>
          <w:tab w:val="num" w:pos="9540"/>
        </w:tabs>
        <w:ind w:left="9540" w:hanging="1080"/>
      </w:pPr>
    </w:lvl>
    <w:lvl w:ilvl="6">
      <w:start w:val="1"/>
      <w:numFmt w:val="decimal"/>
      <w:isLgl/>
      <w:lvlText w:val="%1.%2.%3.%4.%5.%6.%7"/>
      <w:lvlJc w:val="left"/>
      <w:pPr>
        <w:tabs>
          <w:tab w:val="num" w:pos="11520"/>
        </w:tabs>
        <w:ind w:left="11520" w:hanging="1440"/>
      </w:pPr>
    </w:lvl>
    <w:lvl w:ilvl="7">
      <w:start w:val="1"/>
      <w:numFmt w:val="decimal"/>
      <w:isLgl/>
      <w:lvlText w:val="%1.%2.%3.%4.%5.%6.%7.%8"/>
      <w:lvlJc w:val="left"/>
      <w:pPr>
        <w:tabs>
          <w:tab w:val="num" w:pos="13140"/>
        </w:tabs>
        <w:ind w:left="13140" w:hanging="1440"/>
      </w:pPr>
    </w:lvl>
    <w:lvl w:ilvl="8">
      <w:start w:val="1"/>
      <w:numFmt w:val="decimal"/>
      <w:isLgl/>
      <w:lvlText w:val="%1.%2.%3.%4.%5.%6.%7.%8.%9"/>
      <w:lvlJc w:val="left"/>
      <w:pPr>
        <w:tabs>
          <w:tab w:val="num" w:pos="14760"/>
        </w:tabs>
        <w:ind w:left="14760" w:hanging="144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D47826"/>
    <w:multiLevelType w:val="hybridMultilevel"/>
    <w:tmpl w:val="1BFE57F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B2A40"/>
    <w:multiLevelType w:val="hybridMultilevel"/>
    <w:tmpl w:val="B320839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A27948"/>
    <w:multiLevelType w:val="multilevel"/>
    <w:tmpl w:val="2DCC30B0"/>
    <w:lvl w:ilvl="0">
      <w:start w:val="1"/>
      <w:numFmt w:val="decimal"/>
      <w:lvlText w:val="%1."/>
      <w:lvlJc w:val="left"/>
      <w:pPr>
        <w:tabs>
          <w:tab w:val="num" w:pos="720"/>
        </w:tabs>
        <w:ind w:left="720" w:hanging="360"/>
      </w:pPr>
    </w:lvl>
    <w:lvl w:ilvl="1">
      <w:start w:val="1"/>
      <w:numFmt w:val="decimal"/>
      <w:isLgl/>
      <w:lvlText w:val="%1.%2."/>
      <w:lvlJc w:val="left"/>
      <w:pPr>
        <w:tabs>
          <w:tab w:val="num" w:pos="2340"/>
        </w:tabs>
        <w:ind w:left="2340" w:hanging="360"/>
      </w:pPr>
    </w:lvl>
    <w:lvl w:ilvl="2">
      <w:start w:val="1"/>
      <w:numFmt w:val="decimal"/>
      <w:isLgl/>
      <w:lvlText w:val="%1.%2.%3."/>
      <w:lvlJc w:val="left"/>
      <w:pPr>
        <w:tabs>
          <w:tab w:val="num" w:pos="4320"/>
        </w:tabs>
        <w:ind w:left="4320" w:hanging="720"/>
      </w:pPr>
    </w:lvl>
    <w:lvl w:ilvl="3">
      <w:start w:val="1"/>
      <w:numFmt w:val="decimal"/>
      <w:isLgl/>
      <w:lvlText w:val="%1.%2.%3.%4."/>
      <w:lvlJc w:val="left"/>
      <w:pPr>
        <w:tabs>
          <w:tab w:val="num" w:pos="5940"/>
        </w:tabs>
        <w:ind w:left="5940" w:hanging="720"/>
      </w:pPr>
    </w:lvl>
    <w:lvl w:ilvl="4">
      <w:start w:val="1"/>
      <w:numFmt w:val="decimal"/>
      <w:isLgl/>
      <w:lvlText w:val="%1.%2.%3.%4.%5."/>
      <w:lvlJc w:val="left"/>
      <w:pPr>
        <w:tabs>
          <w:tab w:val="num" w:pos="7920"/>
        </w:tabs>
        <w:ind w:left="7920" w:hanging="1080"/>
      </w:pPr>
    </w:lvl>
    <w:lvl w:ilvl="5">
      <w:start w:val="1"/>
      <w:numFmt w:val="decimal"/>
      <w:isLgl/>
      <w:lvlText w:val="%1.%2.%3.%4.%5.%6."/>
      <w:lvlJc w:val="left"/>
      <w:pPr>
        <w:tabs>
          <w:tab w:val="num" w:pos="9540"/>
        </w:tabs>
        <w:ind w:left="9540" w:hanging="1080"/>
      </w:pPr>
    </w:lvl>
    <w:lvl w:ilvl="6">
      <w:start w:val="1"/>
      <w:numFmt w:val="decimal"/>
      <w:isLgl/>
      <w:lvlText w:val="%1.%2.%3.%4.%5.%6.%7."/>
      <w:lvlJc w:val="left"/>
      <w:pPr>
        <w:tabs>
          <w:tab w:val="num" w:pos="11520"/>
        </w:tabs>
        <w:ind w:left="11520" w:hanging="1440"/>
      </w:pPr>
    </w:lvl>
    <w:lvl w:ilvl="7">
      <w:start w:val="1"/>
      <w:numFmt w:val="decimal"/>
      <w:isLgl/>
      <w:lvlText w:val="%1.%2.%3.%4.%5.%6.%7.%8."/>
      <w:lvlJc w:val="left"/>
      <w:pPr>
        <w:tabs>
          <w:tab w:val="num" w:pos="13140"/>
        </w:tabs>
        <w:ind w:left="13140" w:hanging="1440"/>
      </w:pPr>
    </w:lvl>
    <w:lvl w:ilvl="8">
      <w:start w:val="1"/>
      <w:numFmt w:val="decimal"/>
      <w:isLgl/>
      <w:lvlText w:val="%1.%2.%3.%4.%5.%6.%7.%8.%9."/>
      <w:lvlJc w:val="left"/>
      <w:pPr>
        <w:tabs>
          <w:tab w:val="num" w:pos="15120"/>
        </w:tabs>
        <w:ind w:left="15120" w:hanging="1800"/>
      </w:pPr>
    </w:lvl>
  </w:abstractNum>
  <w:abstractNum w:abstractNumId="15">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46D4799B"/>
    <w:multiLevelType w:val="hybridMultilevel"/>
    <w:tmpl w:val="4A9A4C1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5D1C3B"/>
    <w:multiLevelType w:val="hybridMultilevel"/>
    <w:tmpl w:val="7410E8C6"/>
    <w:lvl w:ilvl="0" w:tplc="04150017">
      <w:start w:val="1"/>
      <w:numFmt w:val="lowerLetter"/>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2">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1">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5">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6E2E2E"/>
    <w:multiLevelType w:val="hybridMultilevel"/>
    <w:tmpl w:val="1C5EB136"/>
    <w:lvl w:ilvl="0" w:tplc="C5A4E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32"/>
  </w:num>
  <w:num w:numId="3">
    <w:abstractNumId w:val="9"/>
  </w:num>
  <w:num w:numId="4">
    <w:abstractNumId w:val="18"/>
  </w:num>
  <w:num w:numId="5">
    <w:abstractNumId w:val="15"/>
  </w:num>
  <w:num w:numId="6">
    <w:abstractNumId w:val="43"/>
  </w:num>
  <w:num w:numId="7">
    <w:abstractNumId w:val="2"/>
  </w:num>
  <w:num w:numId="8">
    <w:abstractNumId w:val="10"/>
  </w:num>
  <w:num w:numId="9">
    <w:abstractNumId w:val="26"/>
  </w:num>
  <w:num w:numId="10">
    <w:abstractNumId w:val="12"/>
  </w:num>
  <w:num w:numId="11">
    <w:abstractNumId w:val="27"/>
  </w:num>
  <w:num w:numId="12">
    <w:abstractNumId w:val="41"/>
  </w:num>
  <w:num w:numId="13">
    <w:abstractNumId w:val="49"/>
  </w:num>
  <w:num w:numId="14">
    <w:abstractNumId w:val="30"/>
  </w:num>
  <w:num w:numId="15">
    <w:abstractNumId w:val="16"/>
  </w:num>
  <w:num w:numId="16">
    <w:abstractNumId w:val="45"/>
  </w:num>
  <w:num w:numId="17">
    <w:abstractNumId w:val="22"/>
  </w:num>
  <w:num w:numId="18">
    <w:abstractNumId w:val="21"/>
  </w:num>
  <w:num w:numId="19">
    <w:abstractNumId w:val="44"/>
  </w:num>
  <w:num w:numId="20">
    <w:abstractNumId w:val="40"/>
  </w:num>
  <w:num w:numId="21">
    <w:abstractNumId w:val="36"/>
  </w:num>
  <w:num w:numId="22">
    <w:abstractNumId w:val="35"/>
  </w:num>
  <w:num w:numId="23">
    <w:abstractNumId w:val="46"/>
  </w:num>
  <w:num w:numId="24">
    <w:abstractNumId w:val="33"/>
  </w:num>
  <w:num w:numId="25">
    <w:abstractNumId w:val="5"/>
  </w:num>
  <w:num w:numId="26">
    <w:abstractNumId w:val="7"/>
  </w:num>
  <w:num w:numId="27">
    <w:abstractNumId w:val="37"/>
  </w:num>
  <w:num w:numId="28">
    <w:abstractNumId w:val="8"/>
  </w:num>
  <w:num w:numId="29">
    <w:abstractNumId w:val="23"/>
  </w:num>
  <w:num w:numId="30">
    <w:abstractNumId w:val="24"/>
  </w:num>
  <w:num w:numId="31">
    <w:abstractNumId w:val="20"/>
  </w:num>
  <w:num w:numId="32">
    <w:abstractNumId w:val="48"/>
  </w:num>
  <w:num w:numId="33">
    <w:abstractNumId w:val="13"/>
  </w:num>
  <w:num w:numId="34">
    <w:abstractNumId w:val="39"/>
  </w:num>
  <w:num w:numId="35">
    <w:abstractNumId w:val="25"/>
  </w:num>
  <w:num w:numId="36">
    <w:abstractNumId w:val="28"/>
  </w:num>
  <w:num w:numId="37">
    <w:abstractNumId w:val="19"/>
  </w:num>
  <w:num w:numId="38">
    <w:abstractNumId w:val="34"/>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9"/>
  </w:num>
  <w:num w:numId="46">
    <w:abstractNumId w:val="31"/>
  </w:num>
  <w:num w:numId="47">
    <w:abstractNumId w:val="6"/>
  </w:num>
  <w:num w:numId="48">
    <w:abstractNumId w:val="4"/>
  </w:num>
  <w:num w:numId="49">
    <w:abstractNumId w:val="42"/>
  </w:num>
  <w:num w:numId="50">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3117F"/>
    <w:rsid w:val="0003781A"/>
    <w:rsid w:val="00070875"/>
    <w:rsid w:val="000B0C7A"/>
    <w:rsid w:val="000B10DF"/>
    <w:rsid w:val="000C506C"/>
    <w:rsid w:val="00123F3B"/>
    <w:rsid w:val="0014274A"/>
    <w:rsid w:val="00175B8C"/>
    <w:rsid w:val="001C5B16"/>
    <w:rsid w:val="001C5E48"/>
    <w:rsid w:val="00265764"/>
    <w:rsid w:val="00266BB0"/>
    <w:rsid w:val="00294643"/>
    <w:rsid w:val="002A46C4"/>
    <w:rsid w:val="002F1722"/>
    <w:rsid w:val="003349E0"/>
    <w:rsid w:val="00342F75"/>
    <w:rsid w:val="00355B08"/>
    <w:rsid w:val="00426D92"/>
    <w:rsid w:val="00453C05"/>
    <w:rsid w:val="00454336"/>
    <w:rsid w:val="00475021"/>
    <w:rsid w:val="004B3ABA"/>
    <w:rsid w:val="004C47FB"/>
    <w:rsid w:val="004C497C"/>
    <w:rsid w:val="004D1189"/>
    <w:rsid w:val="00524076"/>
    <w:rsid w:val="005330C8"/>
    <w:rsid w:val="005E2B64"/>
    <w:rsid w:val="005E3A09"/>
    <w:rsid w:val="00613BE9"/>
    <w:rsid w:val="006B6CE4"/>
    <w:rsid w:val="006D75E2"/>
    <w:rsid w:val="007011F6"/>
    <w:rsid w:val="007525CA"/>
    <w:rsid w:val="00770A2D"/>
    <w:rsid w:val="0077224C"/>
    <w:rsid w:val="007842D4"/>
    <w:rsid w:val="007A3245"/>
    <w:rsid w:val="007F4381"/>
    <w:rsid w:val="008D7822"/>
    <w:rsid w:val="008F28A4"/>
    <w:rsid w:val="009C4BCE"/>
    <w:rsid w:val="009D6CE9"/>
    <w:rsid w:val="00A15232"/>
    <w:rsid w:val="00A26A08"/>
    <w:rsid w:val="00A34442"/>
    <w:rsid w:val="00A90D6B"/>
    <w:rsid w:val="00AB1016"/>
    <w:rsid w:val="00AC428F"/>
    <w:rsid w:val="00AE6B69"/>
    <w:rsid w:val="00B154F2"/>
    <w:rsid w:val="00B2614A"/>
    <w:rsid w:val="00B56CF9"/>
    <w:rsid w:val="00BA1150"/>
    <w:rsid w:val="00C001E1"/>
    <w:rsid w:val="00C36B07"/>
    <w:rsid w:val="00C7149D"/>
    <w:rsid w:val="00C85CCC"/>
    <w:rsid w:val="00C86280"/>
    <w:rsid w:val="00C9320C"/>
    <w:rsid w:val="00D57553"/>
    <w:rsid w:val="00D753EB"/>
    <w:rsid w:val="00DC16BD"/>
    <w:rsid w:val="00DF0746"/>
    <w:rsid w:val="00E1748A"/>
    <w:rsid w:val="00E26C8B"/>
    <w:rsid w:val="00E87DCD"/>
    <w:rsid w:val="00F36EE3"/>
    <w:rsid w:val="00F61EF6"/>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esko" TargetMode="External"/><Relationship Id="rId18" Type="http://schemas.openxmlformats.org/officeDocument/2006/relationships/hyperlink" Target="mailto:cwk@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zamowienia@resko.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rogownictwo@resko.pl" TargetMode="External"/><Relationship Id="rId20" Type="http://schemas.openxmlformats.org/officeDocument/2006/relationships/hyperlink" Target="https://platformazakupowa.pl/pn/res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esko.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5104-154C-4CA9-A47D-FBB93CFB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35</Pages>
  <Words>12812</Words>
  <Characters>76876</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41</cp:revision>
  <dcterms:created xsi:type="dcterms:W3CDTF">2021-02-03T10:13:00Z</dcterms:created>
  <dcterms:modified xsi:type="dcterms:W3CDTF">2021-02-11T09:04:00Z</dcterms:modified>
</cp:coreProperties>
</file>