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93" w:rsidRPr="000D3FC0" w:rsidRDefault="000D3FC0">
      <w:pPr>
        <w:rPr>
          <w:rFonts w:ascii="Arial" w:hAnsi="Arial" w:cs="Arial"/>
          <w:b/>
          <w:sz w:val="20"/>
        </w:rPr>
      </w:pPr>
      <w:r w:rsidRPr="000D3FC0">
        <w:rPr>
          <w:rFonts w:ascii="Arial" w:hAnsi="Arial" w:cs="Arial"/>
          <w:b/>
          <w:sz w:val="20"/>
        </w:rPr>
        <w:t>Opis przedmiotu zamówienia/parametry kamer:</w:t>
      </w:r>
    </w:p>
    <w:p w:rsidR="000D3FC0" w:rsidRPr="000D3FC0" w:rsidRDefault="000D3FC0" w:rsidP="000D3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przetwornik: 1/2,7" 5MP image sensor, </w:t>
      </w:r>
      <w:proofErr w:type="spellStart"/>
      <w:r w:rsidRPr="000D3FC0">
        <w:rPr>
          <w:rFonts w:ascii="Arial" w:eastAsia="Times New Roman" w:hAnsi="Arial" w:cs="Arial"/>
          <w:sz w:val="20"/>
          <w:szCs w:val="24"/>
          <w:lang w:eastAsia="pl-PL"/>
        </w:rPr>
        <w:t>low</w:t>
      </w:r>
      <w:proofErr w:type="spellEnd"/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 w:rsidRPr="000D3FC0">
        <w:rPr>
          <w:rFonts w:ascii="Arial" w:eastAsia="Times New Roman" w:hAnsi="Arial" w:cs="Arial"/>
          <w:sz w:val="20"/>
          <w:szCs w:val="24"/>
          <w:lang w:eastAsia="pl-PL"/>
        </w:rPr>
        <w:t>luminance</w:t>
      </w:r>
      <w:proofErr w:type="spellEnd"/>
      <w:r w:rsidRPr="000D3FC0">
        <w:rPr>
          <w:rFonts w:ascii="Arial" w:eastAsia="Times New Roman" w:hAnsi="Arial" w:cs="Arial"/>
          <w:sz w:val="20"/>
          <w:szCs w:val="24"/>
          <w:lang w:eastAsia="pl-PL"/>
        </w:rPr>
        <w:t>, HD CMOS</w:t>
      </w:r>
    </w:p>
    <w:p w:rsidR="000D3FC0" w:rsidRPr="000D3FC0" w:rsidRDefault="000D3FC0" w:rsidP="000D3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>rozdzielczość: </w:t>
      </w:r>
      <w:r w:rsidRPr="000D3FC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2960x1668 (5Mpx) @ 20kl/s</w:t>
      </w:r>
    </w:p>
    <w:p w:rsidR="000D3FC0" w:rsidRPr="000D3FC0" w:rsidRDefault="000D3FC0" w:rsidP="000D3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interfejs: 1x RJ45 Ethernet 10/100Mbps </w:t>
      </w:r>
      <w:proofErr w:type="spellStart"/>
      <w:r w:rsidRPr="000D3FC0">
        <w:rPr>
          <w:rFonts w:ascii="Arial" w:eastAsia="Times New Roman" w:hAnsi="Arial" w:cs="Arial"/>
          <w:sz w:val="20"/>
          <w:szCs w:val="24"/>
          <w:lang w:eastAsia="pl-PL"/>
        </w:rPr>
        <w:t>PoE</w:t>
      </w:r>
      <w:proofErr w:type="spellEnd"/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 802.3af</w:t>
      </w:r>
    </w:p>
    <w:p w:rsidR="000D3FC0" w:rsidRPr="000D3FC0" w:rsidRDefault="000D3FC0" w:rsidP="000D3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>kompresja: H.265+/ H.265/ H.264+/ MJPEG</w:t>
      </w:r>
    </w:p>
    <w:p w:rsidR="000D3FC0" w:rsidRPr="000D3FC0" w:rsidRDefault="000D3FC0" w:rsidP="000D3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>czułość: 0,007lux/F1,6, 0lux (dioda IR / LED wł.)</w:t>
      </w:r>
    </w:p>
    <w:p w:rsidR="000D3FC0" w:rsidRPr="000D3FC0" w:rsidRDefault="000D3FC0" w:rsidP="000D3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obiektyw: </w:t>
      </w:r>
      <w:r w:rsidRPr="000D3FC0"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  <w:t>2,8mm</w:t>
      </w:r>
      <w:r w:rsidRPr="000D3FC0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lub </w:t>
      </w:r>
      <w:r w:rsidRPr="000D3FC0"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  <w:t>3,6mm</w:t>
      </w:r>
    </w:p>
    <w:p w:rsidR="000D3FC0" w:rsidRPr="000D3FC0" w:rsidRDefault="000D3FC0" w:rsidP="000D3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oświetlacz Smart Dual:</w:t>
      </w: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0D3FC0" w:rsidRPr="000D3FC0" w:rsidRDefault="000D3FC0" w:rsidP="000D3F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>1 dioda IR LED (zasięg 30m)</w:t>
      </w:r>
    </w:p>
    <w:p w:rsidR="000D3FC0" w:rsidRPr="000D3FC0" w:rsidRDefault="000D3FC0" w:rsidP="000D3F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>1 dioda LED światła białego (zasięg 30m)</w:t>
      </w:r>
    </w:p>
    <w:p w:rsidR="000D3FC0" w:rsidRPr="000D3FC0" w:rsidRDefault="000D3FC0" w:rsidP="000D3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3 tryby pracy oświetlacza</w:t>
      </w: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 (tylko IR, tylko LED, Smart - IR + LED)</w:t>
      </w:r>
    </w:p>
    <w:p w:rsidR="000D3FC0" w:rsidRPr="000D3FC0" w:rsidRDefault="000D3FC0" w:rsidP="000D3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AWB, AGC, BLC, HLC, 3D NR, WDR 120dB, </w:t>
      </w:r>
      <w:proofErr w:type="spellStart"/>
      <w:r w:rsidRPr="000D3FC0">
        <w:rPr>
          <w:rFonts w:ascii="Arial" w:eastAsia="Times New Roman" w:hAnsi="Arial" w:cs="Arial"/>
          <w:sz w:val="20"/>
          <w:szCs w:val="24"/>
          <w:lang w:eastAsia="pl-PL"/>
        </w:rPr>
        <w:t>RoI</w:t>
      </w:r>
      <w:proofErr w:type="spellEnd"/>
    </w:p>
    <w:p w:rsidR="000D3FC0" w:rsidRPr="000D3FC0" w:rsidRDefault="000D3FC0" w:rsidP="000D3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Smart Dual </w:t>
      </w:r>
      <w:proofErr w:type="spellStart"/>
      <w:r w:rsidRPr="000D3FC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Light</w:t>
      </w:r>
      <w:proofErr w:type="spellEnd"/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 - zastosowanie podwójnego oświetlacza</w:t>
      </w:r>
    </w:p>
    <w:p w:rsidR="000D3FC0" w:rsidRPr="000D3FC0" w:rsidRDefault="000D3FC0" w:rsidP="000D3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>wbudowany mikrofon</w:t>
      </w:r>
    </w:p>
    <w:p w:rsidR="000D3FC0" w:rsidRPr="000D3FC0" w:rsidRDefault="000D3FC0" w:rsidP="000D3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obsługa kart </w:t>
      </w:r>
      <w:proofErr w:type="spellStart"/>
      <w:r w:rsidRPr="000D3FC0">
        <w:rPr>
          <w:rFonts w:ascii="Arial" w:eastAsia="Times New Roman" w:hAnsi="Arial" w:cs="Arial"/>
          <w:sz w:val="20"/>
          <w:szCs w:val="24"/>
          <w:lang w:eastAsia="pl-PL"/>
        </w:rPr>
        <w:t>microSD</w:t>
      </w:r>
      <w:proofErr w:type="spellEnd"/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 / </w:t>
      </w:r>
      <w:proofErr w:type="spellStart"/>
      <w:r w:rsidRPr="000D3FC0">
        <w:rPr>
          <w:rFonts w:ascii="Arial" w:eastAsia="Times New Roman" w:hAnsi="Arial" w:cs="Arial"/>
          <w:sz w:val="20"/>
          <w:szCs w:val="24"/>
          <w:lang w:eastAsia="pl-PL"/>
        </w:rPr>
        <w:t>microSDHC</w:t>
      </w:r>
      <w:proofErr w:type="spellEnd"/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 / </w:t>
      </w:r>
      <w:proofErr w:type="spellStart"/>
      <w:r w:rsidRPr="000D3FC0">
        <w:rPr>
          <w:rFonts w:ascii="Arial" w:eastAsia="Times New Roman" w:hAnsi="Arial" w:cs="Arial"/>
          <w:sz w:val="20"/>
          <w:szCs w:val="24"/>
          <w:lang w:eastAsia="pl-PL"/>
        </w:rPr>
        <w:t>microSDXC</w:t>
      </w:r>
      <w:proofErr w:type="spellEnd"/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 do 256GB</w:t>
      </w:r>
    </w:p>
    <w:p w:rsidR="000D3FC0" w:rsidRPr="000D3FC0" w:rsidRDefault="000D3FC0" w:rsidP="000D3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obsługa: ONVIF, CGI, </w:t>
      </w:r>
      <w:proofErr w:type="spellStart"/>
      <w:r w:rsidRPr="000D3FC0">
        <w:rPr>
          <w:rFonts w:ascii="Arial" w:eastAsia="Times New Roman" w:hAnsi="Arial" w:cs="Arial"/>
          <w:sz w:val="20"/>
          <w:szCs w:val="24"/>
          <w:lang w:eastAsia="pl-PL"/>
        </w:rPr>
        <w:t>Milestone</w:t>
      </w:r>
      <w:proofErr w:type="spellEnd"/>
      <w:r w:rsidRPr="000D3FC0">
        <w:rPr>
          <w:rFonts w:ascii="Arial" w:eastAsia="Times New Roman" w:hAnsi="Arial" w:cs="Arial"/>
          <w:sz w:val="20"/>
          <w:szCs w:val="24"/>
          <w:lang w:eastAsia="pl-PL"/>
        </w:rPr>
        <w:t>, RTSP, RTMP, P2P</w:t>
      </w:r>
    </w:p>
    <w:p w:rsidR="000D3FC0" w:rsidRPr="000D3FC0" w:rsidRDefault="000D3FC0" w:rsidP="000D3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funkcje AI</w:t>
      </w:r>
      <w:r w:rsidRPr="000D3FC0">
        <w:rPr>
          <w:rFonts w:ascii="Arial" w:eastAsia="Times New Roman" w:hAnsi="Arial" w:cs="Arial"/>
          <w:sz w:val="20"/>
          <w:szCs w:val="24"/>
          <w:lang w:eastAsia="pl-PL"/>
        </w:rPr>
        <w:t>: ochrona perymetryczna, klasyfikacja obiektu (człowiek/pojazd)</w:t>
      </w:r>
    </w:p>
    <w:p w:rsidR="000D3FC0" w:rsidRPr="000D3FC0" w:rsidRDefault="000D3FC0" w:rsidP="000D3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SMD+</w:t>
      </w: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 - klasyfikacja obiektu z filtrowaniem fałszywych alarmów</w:t>
      </w:r>
    </w:p>
    <w:p w:rsidR="000D3FC0" w:rsidRPr="000D3FC0" w:rsidRDefault="000D3FC0" w:rsidP="000D3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prędkość i rozdzielczość przetwarzania: </w:t>
      </w:r>
    </w:p>
    <w:p w:rsidR="000D3FC0" w:rsidRPr="000D3FC0" w:rsidRDefault="000D3FC0" w:rsidP="000D3F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20 </w:t>
      </w:r>
      <w:proofErr w:type="spellStart"/>
      <w:r w:rsidRPr="000D3FC0">
        <w:rPr>
          <w:rFonts w:ascii="Arial" w:eastAsia="Times New Roman" w:hAnsi="Arial" w:cs="Arial"/>
          <w:sz w:val="20"/>
          <w:szCs w:val="24"/>
          <w:lang w:eastAsia="pl-PL"/>
        </w:rPr>
        <w:t>kl</w:t>
      </w:r>
      <w:proofErr w:type="spellEnd"/>
      <w:r w:rsidRPr="000D3FC0">
        <w:rPr>
          <w:rFonts w:ascii="Arial" w:eastAsia="Times New Roman" w:hAnsi="Arial" w:cs="Arial"/>
          <w:sz w:val="20"/>
          <w:szCs w:val="24"/>
          <w:lang w:eastAsia="pl-PL"/>
        </w:rPr>
        <w:t>/s dla 2960x1668 (5Mpx)</w:t>
      </w:r>
    </w:p>
    <w:p w:rsidR="000D3FC0" w:rsidRPr="000D3FC0" w:rsidRDefault="000D3FC0" w:rsidP="000D3F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25/30 </w:t>
      </w:r>
      <w:proofErr w:type="spellStart"/>
      <w:r w:rsidRPr="000D3FC0">
        <w:rPr>
          <w:rFonts w:ascii="Arial" w:eastAsia="Times New Roman" w:hAnsi="Arial" w:cs="Arial"/>
          <w:sz w:val="20"/>
          <w:szCs w:val="24"/>
          <w:lang w:eastAsia="pl-PL"/>
        </w:rPr>
        <w:t>kl</w:t>
      </w:r>
      <w:proofErr w:type="spellEnd"/>
      <w:r w:rsidRPr="000D3FC0">
        <w:rPr>
          <w:rFonts w:ascii="Arial" w:eastAsia="Times New Roman" w:hAnsi="Arial" w:cs="Arial"/>
          <w:sz w:val="20"/>
          <w:szCs w:val="24"/>
          <w:lang w:eastAsia="pl-PL"/>
        </w:rPr>
        <w:t>/s dla 2688x1520 (4Mpx)</w:t>
      </w:r>
    </w:p>
    <w:p w:rsidR="000D3FC0" w:rsidRPr="000D3FC0" w:rsidRDefault="000D3FC0" w:rsidP="000D3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0D3FC0">
        <w:rPr>
          <w:rFonts w:ascii="Arial" w:eastAsia="Times New Roman" w:hAnsi="Arial" w:cs="Arial"/>
          <w:sz w:val="20"/>
          <w:szCs w:val="24"/>
          <w:lang w:eastAsia="pl-PL"/>
        </w:rPr>
        <w:t>bitrate</w:t>
      </w:r>
      <w:proofErr w:type="spellEnd"/>
      <w:r w:rsidRPr="000D3FC0">
        <w:rPr>
          <w:rFonts w:ascii="Arial" w:eastAsia="Times New Roman" w:hAnsi="Arial" w:cs="Arial"/>
          <w:sz w:val="20"/>
          <w:szCs w:val="24"/>
          <w:lang w:eastAsia="pl-PL"/>
        </w:rPr>
        <w:t>: 32Kbps ~ 8192Kbps (H.264), 12Kbps ~ 8192Kbps (H.265)</w:t>
      </w:r>
    </w:p>
    <w:p w:rsidR="000D3FC0" w:rsidRPr="000D3FC0" w:rsidRDefault="000D3FC0" w:rsidP="000D3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podgląd obrazu: </w:t>
      </w:r>
    </w:p>
    <w:p w:rsidR="000D3FC0" w:rsidRPr="000D3FC0" w:rsidRDefault="000D3FC0" w:rsidP="000D3F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>Smart PSS, Smart PSS Lite, DSS Express, DSS PRO</w:t>
      </w:r>
    </w:p>
    <w:p w:rsidR="000D3FC0" w:rsidRPr="000D3FC0" w:rsidRDefault="000D3FC0" w:rsidP="000D3F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przeglądarki internetowe: IE, </w:t>
      </w:r>
      <w:proofErr w:type="spellStart"/>
      <w:r w:rsidRPr="000D3FC0">
        <w:rPr>
          <w:rFonts w:ascii="Arial" w:eastAsia="Times New Roman" w:hAnsi="Arial" w:cs="Arial"/>
          <w:sz w:val="20"/>
          <w:szCs w:val="24"/>
          <w:lang w:eastAsia="pl-PL"/>
        </w:rPr>
        <w:t>Firefox</w:t>
      </w:r>
      <w:proofErr w:type="spellEnd"/>
      <w:r w:rsidRPr="000D3FC0">
        <w:rPr>
          <w:rFonts w:ascii="Arial" w:eastAsia="Times New Roman" w:hAnsi="Arial" w:cs="Arial"/>
          <w:sz w:val="20"/>
          <w:szCs w:val="24"/>
          <w:lang w:eastAsia="pl-PL"/>
        </w:rPr>
        <w:t>, Chrome</w:t>
      </w:r>
    </w:p>
    <w:p w:rsidR="000D3FC0" w:rsidRPr="000D3FC0" w:rsidRDefault="000D3FC0" w:rsidP="000D3F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>urządzenia mobilne z systemami: iOS, Android</w:t>
      </w:r>
    </w:p>
    <w:p w:rsidR="000D3FC0" w:rsidRPr="000D3FC0" w:rsidRDefault="000D3FC0" w:rsidP="000D3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>obudowa: klasa szczelności (</w:t>
      </w:r>
      <w:hyperlink r:id="rId7" w:tgtFrame="_blank" w:history="1">
        <w:r w:rsidRPr="000D3FC0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l-PL"/>
          </w:rPr>
          <w:t>IP67</w:t>
        </w:r>
      </w:hyperlink>
      <w:r w:rsidRPr="000D3FC0">
        <w:rPr>
          <w:rFonts w:ascii="Arial" w:eastAsia="Times New Roman" w:hAnsi="Arial" w:cs="Arial"/>
          <w:sz w:val="20"/>
          <w:szCs w:val="24"/>
          <w:lang w:eastAsia="pl-PL"/>
        </w:rPr>
        <w:t>)</w:t>
      </w:r>
    </w:p>
    <w:p w:rsidR="000D3FC0" w:rsidRPr="000D3FC0" w:rsidRDefault="000D3FC0" w:rsidP="000D3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zasilanie: 12V DC lub </w:t>
      </w:r>
      <w:proofErr w:type="spellStart"/>
      <w:r w:rsidRPr="000D3FC0">
        <w:rPr>
          <w:rFonts w:ascii="Arial" w:eastAsia="Times New Roman" w:hAnsi="Arial" w:cs="Arial"/>
          <w:sz w:val="20"/>
          <w:szCs w:val="24"/>
          <w:lang w:eastAsia="pl-PL"/>
        </w:rPr>
        <w:t>PoE</w:t>
      </w:r>
      <w:proofErr w:type="spellEnd"/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 48V (802.3af)</w:t>
      </w:r>
    </w:p>
    <w:p w:rsidR="000D3FC0" w:rsidRPr="000D3FC0" w:rsidRDefault="000D3FC0" w:rsidP="000D3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D3FC0">
        <w:rPr>
          <w:rFonts w:ascii="Arial" w:eastAsia="Times New Roman" w:hAnsi="Arial" w:cs="Arial"/>
          <w:sz w:val="20"/>
          <w:szCs w:val="24"/>
          <w:lang w:eastAsia="pl-PL"/>
        </w:rPr>
        <w:t xml:space="preserve">gwarancja: </w:t>
      </w:r>
      <w:r w:rsidR="00BE49D7">
        <w:rPr>
          <w:rFonts w:ascii="Arial" w:eastAsia="Times New Roman" w:hAnsi="Arial" w:cs="Arial"/>
          <w:sz w:val="20"/>
          <w:szCs w:val="24"/>
          <w:lang w:eastAsia="pl-PL"/>
        </w:rPr>
        <w:t xml:space="preserve">24 </w:t>
      </w:r>
      <w:r w:rsidRPr="000D3FC0">
        <w:rPr>
          <w:rFonts w:ascii="Arial" w:eastAsia="Times New Roman" w:hAnsi="Arial" w:cs="Arial"/>
          <w:sz w:val="20"/>
          <w:szCs w:val="24"/>
          <w:lang w:eastAsia="pl-PL"/>
        </w:rPr>
        <w:t>miesięcy</w:t>
      </w:r>
    </w:p>
    <w:p w:rsidR="000D3FC0" w:rsidRPr="000D3FC0" w:rsidRDefault="000D3FC0">
      <w:pPr>
        <w:rPr>
          <w:rFonts w:ascii="Arial" w:hAnsi="Arial" w:cs="Arial"/>
          <w:sz w:val="18"/>
        </w:rPr>
      </w:pPr>
    </w:p>
    <w:p w:rsidR="000D3FC0" w:rsidRPr="000D3FC0" w:rsidRDefault="000D3FC0">
      <w:pPr>
        <w:rPr>
          <w:sz w:val="20"/>
        </w:rPr>
      </w:pPr>
      <w:bookmarkStart w:id="0" w:name="_GoBack"/>
      <w:bookmarkEnd w:id="0"/>
    </w:p>
    <w:sectPr w:rsidR="000D3FC0" w:rsidRPr="000D3F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C0" w:rsidRDefault="000D3FC0" w:rsidP="000D3FC0">
      <w:pPr>
        <w:spacing w:after="0" w:line="240" w:lineRule="auto"/>
      </w:pPr>
      <w:r>
        <w:separator/>
      </w:r>
    </w:p>
  </w:endnote>
  <w:endnote w:type="continuationSeparator" w:id="0">
    <w:p w:rsidR="000D3FC0" w:rsidRDefault="000D3FC0" w:rsidP="000D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C0" w:rsidRDefault="000D3FC0" w:rsidP="000D3FC0">
      <w:pPr>
        <w:spacing w:after="0" w:line="240" w:lineRule="auto"/>
      </w:pPr>
      <w:r>
        <w:separator/>
      </w:r>
    </w:p>
  </w:footnote>
  <w:footnote w:type="continuationSeparator" w:id="0">
    <w:p w:rsidR="000D3FC0" w:rsidRDefault="000D3FC0" w:rsidP="000D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C0" w:rsidRPr="000D3FC0" w:rsidRDefault="000D3FC0" w:rsidP="000D3FC0">
    <w:pPr>
      <w:pStyle w:val="Nagwek"/>
      <w:jc w:val="right"/>
      <w:rPr>
        <w:rFonts w:ascii="Verdana" w:hAnsi="Verdana"/>
        <w:i/>
        <w:sz w:val="16"/>
      </w:rPr>
    </w:pPr>
    <w:r w:rsidRPr="000D3FC0">
      <w:rPr>
        <w:rFonts w:ascii="Verdana" w:hAnsi="Verdana"/>
        <w:i/>
        <w:sz w:val="16"/>
      </w:rPr>
      <w:t>Załącznik nr 2 do Zapytania ofertowego</w:t>
    </w:r>
  </w:p>
  <w:p w:rsidR="000D3FC0" w:rsidRDefault="000D3F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2BF"/>
    <w:multiLevelType w:val="multilevel"/>
    <w:tmpl w:val="2B8E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67926"/>
    <w:multiLevelType w:val="multilevel"/>
    <w:tmpl w:val="E5E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C0"/>
    <w:rsid w:val="000D3FC0"/>
    <w:rsid w:val="008E0D93"/>
    <w:rsid w:val="00B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EE20-DAB0-44E5-98B5-8D89D7DF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3FC0"/>
    <w:rPr>
      <w:b/>
      <w:bCs/>
    </w:rPr>
  </w:style>
  <w:style w:type="character" w:styleId="Uwydatnienie">
    <w:name w:val="Emphasis"/>
    <w:basedOn w:val="Domylnaczcionkaakapitu"/>
    <w:uiPriority w:val="20"/>
    <w:qFormat/>
    <w:rsid w:val="000D3FC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3F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3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FC0"/>
  </w:style>
  <w:style w:type="paragraph" w:styleId="Stopka">
    <w:name w:val="footer"/>
    <w:basedOn w:val="Normalny"/>
    <w:link w:val="StopkaZnak"/>
    <w:uiPriority w:val="99"/>
    <w:unhideWhenUsed/>
    <w:rsid w:val="000D3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FC0"/>
  </w:style>
  <w:style w:type="paragraph" w:styleId="Tekstdymka">
    <w:name w:val="Balloon Text"/>
    <w:basedOn w:val="Normalny"/>
    <w:link w:val="TekstdymkaZnak"/>
    <w:uiPriority w:val="99"/>
    <w:semiHidden/>
    <w:unhideWhenUsed/>
    <w:rsid w:val="000D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pad.pl/artykuly/telewizja-przemyslowa/klasyfikacja-wodoszczelnosci-kamer-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KURDZIEL ELZBIETA</dc:creator>
  <cp:keywords/>
  <dc:description/>
  <cp:lastModifiedBy>KURDZIEL ELZBIETA</cp:lastModifiedBy>
  <cp:revision>2</cp:revision>
  <cp:lastPrinted>2023-11-17T11:34:00Z</cp:lastPrinted>
  <dcterms:created xsi:type="dcterms:W3CDTF">2023-11-17T11:22:00Z</dcterms:created>
  <dcterms:modified xsi:type="dcterms:W3CDTF">2023-11-23T08:29:00Z</dcterms:modified>
</cp:coreProperties>
</file>