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2B" w:rsidRPr="005465FC" w:rsidRDefault="002A1E95" w:rsidP="00CB005E">
      <w:pPr>
        <w:spacing w:after="0"/>
        <w:contextualSpacing/>
        <w:rPr>
          <w:rFonts w:ascii="Times New Roman" w:hAnsi="Times New Roman" w:cs="Times New Roman"/>
          <w:b/>
        </w:rPr>
      </w:pPr>
      <w:r w:rsidRPr="005465FC">
        <w:rPr>
          <w:rFonts w:ascii="Times New Roman" w:hAnsi="Times New Roman" w:cs="Times New Roman"/>
          <w:b/>
        </w:rPr>
        <w:t xml:space="preserve">Znak postępowania: </w:t>
      </w:r>
      <w:r w:rsidR="00155B3F" w:rsidRPr="005465FC">
        <w:rPr>
          <w:rFonts w:ascii="Times New Roman" w:hAnsi="Times New Roman" w:cs="Times New Roman"/>
          <w:b/>
        </w:rPr>
        <w:t>WR</w:t>
      </w:r>
      <w:r w:rsidRPr="005465FC">
        <w:rPr>
          <w:rFonts w:ascii="Times New Roman" w:hAnsi="Times New Roman" w:cs="Times New Roman"/>
          <w:b/>
        </w:rPr>
        <w:t>.271.</w:t>
      </w:r>
      <w:r w:rsidR="00A43AB4" w:rsidRPr="005465FC">
        <w:rPr>
          <w:rFonts w:ascii="Times New Roman" w:hAnsi="Times New Roman" w:cs="Times New Roman"/>
          <w:b/>
        </w:rPr>
        <w:t>2</w:t>
      </w:r>
      <w:r w:rsidR="00F17A1F" w:rsidRPr="005465FC">
        <w:rPr>
          <w:rFonts w:ascii="Times New Roman" w:hAnsi="Times New Roman" w:cs="Times New Roman"/>
          <w:b/>
        </w:rPr>
        <w:t>.202</w:t>
      </w:r>
      <w:r w:rsidR="00A43AB4" w:rsidRPr="005465FC">
        <w:rPr>
          <w:rFonts w:ascii="Times New Roman" w:hAnsi="Times New Roman" w:cs="Times New Roman"/>
          <w:b/>
        </w:rPr>
        <w:t>2</w:t>
      </w:r>
      <w:r w:rsidR="00F17A1F" w:rsidRPr="005465FC">
        <w:rPr>
          <w:rFonts w:ascii="Times New Roman" w:hAnsi="Times New Roman" w:cs="Times New Roman"/>
          <w:b/>
        </w:rPr>
        <w:t>.206</w:t>
      </w:r>
    </w:p>
    <w:p w:rsidR="00F17A1F" w:rsidRPr="005465FC" w:rsidRDefault="00F17A1F" w:rsidP="00CB005E">
      <w:pPr>
        <w:spacing w:after="0"/>
        <w:contextualSpacing/>
        <w:jc w:val="right"/>
        <w:rPr>
          <w:rFonts w:ascii="Times New Roman" w:hAnsi="Times New Roman" w:cs="Times New Roman"/>
          <w:b/>
        </w:rPr>
      </w:pPr>
      <w:r w:rsidRPr="005465FC">
        <w:rPr>
          <w:rFonts w:ascii="Times New Roman" w:hAnsi="Times New Roman" w:cs="Times New Roman"/>
          <w:b/>
        </w:rPr>
        <w:t xml:space="preserve">Zał. nr 3 do SWZ </w:t>
      </w:r>
    </w:p>
    <w:p w:rsidR="0062552B" w:rsidRPr="005465FC" w:rsidRDefault="0062552B" w:rsidP="00CB005E">
      <w:pPr>
        <w:spacing w:after="0"/>
        <w:contextualSpacing/>
        <w:rPr>
          <w:rFonts w:ascii="Times New Roman" w:hAnsi="Times New Roman" w:cs="Times New Roman"/>
        </w:rPr>
      </w:pPr>
    </w:p>
    <w:p w:rsidR="002C02D5" w:rsidRPr="005465FC" w:rsidRDefault="00155B3F" w:rsidP="00CB005E">
      <w:pPr>
        <w:spacing w:after="0"/>
        <w:contextualSpacing/>
        <w:jc w:val="center"/>
        <w:rPr>
          <w:rFonts w:ascii="Times New Roman" w:hAnsi="Times New Roman" w:cs="Times New Roman"/>
          <w:b/>
        </w:rPr>
      </w:pPr>
      <w:r w:rsidRPr="005465FC">
        <w:rPr>
          <w:rFonts w:ascii="Times New Roman" w:hAnsi="Times New Roman" w:cs="Times New Roman"/>
        </w:rPr>
        <w:t xml:space="preserve">UMOWA NR </w:t>
      </w:r>
      <w:r w:rsidR="00FD4EB8" w:rsidRPr="005465FC">
        <w:rPr>
          <w:rFonts w:ascii="Times New Roman" w:hAnsi="Times New Roman" w:cs="Times New Roman"/>
          <w:b/>
        </w:rPr>
        <w:t>……………………..</w:t>
      </w:r>
      <w:r w:rsidR="00537C5D" w:rsidRPr="005465FC">
        <w:rPr>
          <w:rFonts w:ascii="Times New Roman" w:hAnsi="Times New Roman" w:cs="Times New Roman"/>
          <w:b/>
        </w:rPr>
        <w:t xml:space="preserve"> </w:t>
      </w:r>
    </w:p>
    <w:p w:rsidR="00F17A1F" w:rsidRPr="005465FC" w:rsidRDefault="007C7B43" w:rsidP="00CB005E">
      <w:pPr>
        <w:spacing w:after="0"/>
        <w:contextualSpacing/>
        <w:jc w:val="center"/>
        <w:rPr>
          <w:rFonts w:ascii="Times New Roman" w:hAnsi="Times New Roman" w:cs="Times New Roman"/>
          <w:i/>
        </w:rPr>
      </w:pPr>
      <w:r w:rsidRPr="005465FC">
        <w:rPr>
          <w:rFonts w:ascii="Times New Roman" w:hAnsi="Times New Roman" w:cs="Times New Roman"/>
          <w:i/>
        </w:rPr>
        <w:t xml:space="preserve"> </w:t>
      </w:r>
      <w:r w:rsidR="00F17A1F" w:rsidRPr="005465FC">
        <w:rPr>
          <w:rFonts w:ascii="Times New Roman" w:hAnsi="Times New Roman" w:cs="Times New Roman"/>
          <w:i/>
        </w:rPr>
        <w:t>(projekt umowy)</w:t>
      </w:r>
    </w:p>
    <w:p w:rsidR="002C02D5" w:rsidRPr="005465FC" w:rsidRDefault="002C02D5" w:rsidP="00CB005E">
      <w:pPr>
        <w:spacing w:after="0"/>
        <w:contextualSpacing/>
        <w:rPr>
          <w:rFonts w:ascii="Times New Roman" w:hAnsi="Times New Roman" w:cs="Times New Roman"/>
          <w:b/>
        </w:rPr>
      </w:pPr>
    </w:p>
    <w:p w:rsidR="00F17A1F" w:rsidRPr="005465FC" w:rsidRDefault="00F17A1F" w:rsidP="00CB005E">
      <w:pPr>
        <w:suppressAutoHyphens/>
        <w:spacing w:after="0"/>
        <w:contextualSpacing/>
        <w:jc w:val="both"/>
        <w:rPr>
          <w:rFonts w:ascii="Times New Roman" w:eastAsia="Times New Roman" w:hAnsi="Times New Roman" w:cs="Times New Roman"/>
          <w:lang w:eastAsia="ar-SA"/>
        </w:rPr>
      </w:pPr>
      <w:r w:rsidRPr="005465FC">
        <w:rPr>
          <w:rFonts w:ascii="Times New Roman" w:eastAsia="Times New Roman" w:hAnsi="Times New Roman" w:cs="Times New Roman"/>
          <w:lang w:eastAsia="ar-SA"/>
        </w:rPr>
        <w:t>zawarta w dniu ................</w:t>
      </w:r>
      <w:r w:rsidRPr="005465FC">
        <w:rPr>
          <w:rFonts w:ascii="Times New Roman" w:eastAsia="Times New Roman" w:hAnsi="Times New Roman" w:cs="Times New Roman"/>
          <w:b/>
          <w:bCs/>
          <w:lang w:eastAsia="ar-SA"/>
        </w:rPr>
        <w:t>202</w:t>
      </w:r>
      <w:r w:rsidR="00A43AB4" w:rsidRPr="005465FC">
        <w:rPr>
          <w:rFonts w:ascii="Times New Roman" w:eastAsia="Times New Roman" w:hAnsi="Times New Roman" w:cs="Times New Roman"/>
          <w:b/>
          <w:bCs/>
          <w:lang w:eastAsia="ar-SA"/>
        </w:rPr>
        <w:t>2</w:t>
      </w:r>
      <w:r w:rsidRPr="005465FC">
        <w:rPr>
          <w:rFonts w:ascii="Times New Roman" w:eastAsia="Times New Roman" w:hAnsi="Times New Roman" w:cs="Times New Roman"/>
          <w:b/>
          <w:bCs/>
          <w:lang w:eastAsia="ar-SA"/>
        </w:rPr>
        <w:t>r</w:t>
      </w:r>
      <w:r w:rsidRPr="005465FC">
        <w:rPr>
          <w:rFonts w:ascii="Times New Roman" w:eastAsia="Times New Roman" w:hAnsi="Times New Roman" w:cs="Times New Roman"/>
          <w:lang w:eastAsia="ar-SA"/>
        </w:rPr>
        <w:t xml:space="preserve">. w Lądku Zdroju, pomiędzy </w:t>
      </w:r>
    </w:p>
    <w:p w:rsidR="00F17A1F" w:rsidRPr="005465FC" w:rsidRDefault="00754153" w:rsidP="00CB005E">
      <w:pPr>
        <w:suppressAutoHyphens/>
        <w:spacing w:after="0"/>
        <w:contextualSpacing/>
        <w:jc w:val="both"/>
        <w:rPr>
          <w:rFonts w:ascii="Times New Roman" w:eastAsia="Times New Roman" w:hAnsi="Times New Roman" w:cs="Times New Roman"/>
          <w:lang w:eastAsia="ar-SA"/>
        </w:rPr>
      </w:pPr>
      <w:r w:rsidRPr="005465FC">
        <w:rPr>
          <w:rFonts w:ascii="Times New Roman" w:eastAsia="Times New Roman" w:hAnsi="Times New Roman" w:cs="Times New Roman"/>
          <w:b/>
          <w:lang w:eastAsia="ar-SA"/>
        </w:rPr>
        <w:t>G</w:t>
      </w:r>
      <w:r w:rsidR="00F17A1F" w:rsidRPr="005465FC">
        <w:rPr>
          <w:rFonts w:ascii="Times New Roman" w:eastAsia="Times New Roman" w:hAnsi="Times New Roman" w:cs="Times New Roman"/>
          <w:b/>
          <w:lang w:eastAsia="ar-SA"/>
        </w:rPr>
        <w:t>miną Lądek-Zdrój</w:t>
      </w:r>
      <w:r w:rsidR="00F17A1F" w:rsidRPr="005465FC">
        <w:rPr>
          <w:rFonts w:ascii="Times New Roman" w:eastAsia="Times New Roman" w:hAnsi="Times New Roman" w:cs="Times New Roman"/>
          <w:lang w:eastAsia="ar-SA"/>
        </w:rPr>
        <w:t xml:space="preserve">, z siedzibą w 57-540 Lądku-Zdroju, ul. Rynek 31, NIP 881-10-01-664, REGON 89 07 18 113, reprezentowaną przez: </w:t>
      </w:r>
      <w:r w:rsidR="00F17A1F" w:rsidRPr="005465FC">
        <w:rPr>
          <w:rFonts w:ascii="Times New Roman" w:eastAsia="Times New Roman" w:hAnsi="Times New Roman" w:cs="Times New Roman"/>
          <w:b/>
          <w:lang w:eastAsia="ar-SA"/>
        </w:rPr>
        <w:t>Romana Kaczmarczyka</w:t>
      </w:r>
      <w:r w:rsidR="00F17A1F" w:rsidRPr="005465FC">
        <w:rPr>
          <w:rFonts w:ascii="Times New Roman" w:eastAsia="Times New Roman" w:hAnsi="Times New Roman" w:cs="Times New Roman"/>
          <w:lang w:eastAsia="ar-SA"/>
        </w:rPr>
        <w:t xml:space="preserve"> - Burmistrza Lądka-Zdroju, przy kontrasygnacie </w:t>
      </w:r>
      <w:r w:rsidR="00F17A1F" w:rsidRPr="005465FC">
        <w:rPr>
          <w:rFonts w:ascii="Times New Roman" w:eastAsia="Times New Roman" w:hAnsi="Times New Roman" w:cs="Times New Roman"/>
          <w:b/>
          <w:lang w:eastAsia="ar-SA"/>
        </w:rPr>
        <w:t xml:space="preserve">Wioletty </w:t>
      </w:r>
      <w:r w:rsidR="00E83238" w:rsidRPr="005465FC">
        <w:rPr>
          <w:rFonts w:ascii="Times New Roman" w:eastAsia="Times New Roman" w:hAnsi="Times New Roman" w:cs="Times New Roman"/>
          <w:b/>
          <w:lang w:eastAsia="ar-SA"/>
        </w:rPr>
        <w:t>Wiśniewskiej</w:t>
      </w:r>
      <w:r w:rsidR="00F17A1F" w:rsidRPr="005465FC">
        <w:rPr>
          <w:rFonts w:ascii="Times New Roman" w:eastAsia="Times New Roman" w:hAnsi="Times New Roman" w:cs="Times New Roman"/>
          <w:lang w:eastAsia="ar-SA"/>
        </w:rPr>
        <w:t xml:space="preserve"> - Skarbnika Gminy Lądek-Zdrój, zwanym dalej  w umowie „</w:t>
      </w:r>
      <w:r w:rsidR="00F17A1F" w:rsidRPr="005465FC">
        <w:rPr>
          <w:rFonts w:ascii="Times New Roman" w:eastAsia="Times New Roman" w:hAnsi="Times New Roman" w:cs="Times New Roman"/>
          <w:b/>
          <w:bCs/>
          <w:lang w:eastAsia="ar-SA"/>
        </w:rPr>
        <w:t xml:space="preserve">ZAMAWIAJĄCYM”, </w:t>
      </w:r>
    </w:p>
    <w:p w:rsidR="00F17A1F" w:rsidRPr="005465FC" w:rsidRDefault="00F17A1F" w:rsidP="00CB005E">
      <w:pPr>
        <w:suppressAutoHyphens/>
        <w:spacing w:after="0"/>
        <w:contextualSpacing/>
        <w:jc w:val="both"/>
        <w:rPr>
          <w:rFonts w:ascii="Times New Roman" w:eastAsia="Times New Roman" w:hAnsi="Times New Roman" w:cs="Times New Roman"/>
          <w:lang w:eastAsia="ar-SA"/>
        </w:rPr>
      </w:pPr>
    </w:p>
    <w:p w:rsidR="00F17A1F" w:rsidRPr="005465FC" w:rsidRDefault="00F17A1F" w:rsidP="00CB005E">
      <w:pPr>
        <w:suppressAutoHyphens/>
        <w:spacing w:after="0"/>
        <w:contextualSpacing/>
        <w:jc w:val="both"/>
        <w:rPr>
          <w:rFonts w:ascii="Times New Roman" w:eastAsia="Times New Roman" w:hAnsi="Times New Roman" w:cs="Times New Roman"/>
          <w:lang w:eastAsia="ar-SA"/>
        </w:rPr>
      </w:pPr>
      <w:r w:rsidRPr="005465FC">
        <w:rPr>
          <w:rFonts w:ascii="Times New Roman" w:eastAsia="Times New Roman" w:hAnsi="Times New Roman" w:cs="Times New Roman"/>
          <w:lang w:eastAsia="ar-SA"/>
        </w:rPr>
        <w:t>a firmą/przedsiębiorcą:</w:t>
      </w:r>
    </w:p>
    <w:p w:rsidR="00F17A1F" w:rsidRPr="005465FC" w:rsidRDefault="00F17A1F" w:rsidP="00CB005E">
      <w:pPr>
        <w:suppressAutoHyphens/>
        <w:spacing w:after="0"/>
        <w:contextualSpacing/>
        <w:jc w:val="both"/>
        <w:rPr>
          <w:rFonts w:ascii="Times New Roman" w:eastAsia="Times New Roman" w:hAnsi="Times New Roman" w:cs="Times New Roman"/>
          <w:lang w:eastAsia="ar-SA"/>
        </w:rPr>
      </w:pPr>
      <w:r w:rsidRPr="005465FC">
        <w:rPr>
          <w:rFonts w:ascii="Times New Roman" w:eastAsia="Times New Roman" w:hAnsi="Times New Roman" w:cs="Times New Roman"/>
          <w:lang w:eastAsia="ar-SA"/>
        </w:rPr>
        <w:t>…………………………………………</w:t>
      </w:r>
      <w:r w:rsidR="004923AA" w:rsidRPr="005465FC">
        <w:rPr>
          <w:rFonts w:ascii="Times New Roman" w:eastAsia="Times New Roman" w:hAnsi="Times New Roman" w:cs="Times New Roman"/>
          <w:lang w:eastAsia="ar-SA"/>
        </w:rPr>
        <w:t>………………………………………  z  siedzibą w </w:t>
      </w:r>
      <w:r w:rsidRPr="005465FC">
        <w:rPr>
          <w:rFonts w:ascii="Times New Roman" w:eastAsia="Times New Roman" w:hAnsi="Times New Roman" w:cs="Times New Roman"/>
          <w:lang w:eastAsia="ar-SA"/>
        </w:rPr>
        <w:t>................................................................................... zarejestrowaną w Krajowym Rejestrze Sądowym prowadzonym przez Sąd Rejonowy dla……………………………………. pod nr…………………../prowadzącą działalność gospodarczą pod nazwą:….........................................................posiadającą REGON: .............. oraz  NIP: .................................................................oraz kapitał zakładowy w wysokości ……………………..zł, zwaną dalej w umowie „</w:t>
      </w:r>
      <w:r w:rsidRPr="005465FC">
        <w:rPr>
          <w:rFonts w:ascii="Times New Roman" w:eastAsia="Times New Roman" w:hAnsi="Times New Roman" w:cs="Times New Roman"/>
          <w:b/>
          <w:bCs/>
          <w:lang w:eastAsia="ar-SA"/>
        </w:rPr>
        <w:t xml:space="preserve">WYKONAWCĄ” </w:t>
      </w:r>
      <w:r w:rsidRPr="005465FC">
        <w:rPr>
          <w:rFonts w:ascii="Times New Roman" w:eastAsia="Times New Roman" w:hAnsi="Times New Roman" w:cs="Times New Roman"/>
          <w:lang w:eastAsia="ar-SA"/>
        </w:rPr>
        <w:t>reprezentowaną przez:</w:t>
      </w:r>
    </w:p>
    <w:p w:rsidR="00F17A1F" w:rsidRPr="005465FC" w:rsidRDefault="00F17A1F" w:rsidP="00CB005E">
      <w:pPr>
        <w:suppressAutoHyphens/>
        <w:spacing w:after="0"/>
        <w:contextualSpacing/>
        <w:jc w:val="both"/>
        <w:rPr>
          <w:rFonts w:ascii="Times New Roman" w:eastAsia="Times New Roman" w:hAnsi="Times New Roman" w:cs="Times New Roman"/>
          <w:lang w:eastAsia="ar-SA"/>
        </w:rPr>
      </w:pPr>
      <w:r w:rsidRPr="005465FC">
        <w:rPr>
          <w:rFonts w:ascii="Times New Roman" w:eastAsia="Times New Roman" w:hAnsi="Times New Roman" w:cs="Times New Roman"/>
          <w:lang w:eastAsia="ar-SA"/>
        </w:rPr>
        <w:t xml:space="preserve">1. ................................................................................................................................ </w:t>
      </w:r>
    </w:p>
    <w:p w:rsidR="00F17A1F" w:rsidRPr="005465FC" w:rsidRDefault="00F17A1F" w:rsidP="00CB005E">
      <w:pPr>
        <w:suppressAutoHyphens/>
        <w:spacing w:after="0"/>
        <w:contextualSpacing/>
        <w:jc w:val="both"/>
        <w:rPr>
          <w:rFonts w:ascii="Times New Roman" w:eastAsia="Times New Roman" w:hAnsi="Times New Roman" w:cs="Times New Roman"/>
          <w:lang w:eastAsia="ar-SA"/>
        </w:rPr>
      </w:pPr>
    </w:p>
    <w:p w:rsidR="00F17A1F" w:rsidRPr="005465FC" w:rsidRDefault="00F17A1F" w:rsidP="00CB005E">
      <w:pPr>
        <w:suppressAutoHyphens/>
        <w:spacing w:after="0"/>
        <w:contextualSpacing/>
        <w:jc w:val="both"/>
        <w:rPr>
          <w:rFonts w:ascii="Times New Roman" w:eastAsia="Times New Roman" w:hAnsi="Times New Roman" w:cs="Times New Roman"/>
          <w:b/>
          <w:bCs/>
          <w:lang w:eastAsia="ar-SA"/>
        </w:rPr>
      </w:pPr>
      <w:r w:rsidRPr="005465FC">
        <w:rPr>
          <w:rFonts w:ascii="Times New Roman" w:eastAsia="Times New Roman" w:hAnsi="Times New Roman" w:cs="Times New Roman"/>
          <w:lang w:eastAsia="ar-SA"/>
        </w:rPr>
        <w:t xml:space="preserve">Wykonawca został wybrany w wyniku postępowania o udzielenie zamówienia publicznego przeprowadzonego </w:t>
      </w:r>
      <w:r w:rsidRPr="005465FC">
        <w:rPr>
          <w:rFonts w:ascii="Times New Roman" w:eastAsia="Times New Roman" w:hAnsi="Times New Roman" w:cs="Times New Roman"/>
          <w:u w:val="single"/>
          <w:lang w:eastAsia="ar-SA"/>
        </w:rPr>
        <w:t xml:space="preserve">w trybie </w:t>
      </w:r>
      <w:r w:rsidR="00E83238" w:rsidRPr="005465FC">
        <w:rPr>
          <w:rFonts w:ascii="Times New Roman" w:eastAsia="Times New Roman" w:hAnsi="Times New Roman" w:cs="Times New Roman"/>
          <w:u w:val="single"/>
          <w:lang w:eastAsia="ar-SA"/>
        </w:rPr>
        <w:t>podstawowym bez negocjacji</w:t>
      </w:r>
      <w:r w:rsidR="00284EDF" w:rsidRPr="00284EDF">
        <w:rPr>
          <w:rFonts w:ascii="Times New Roman" w:eastAsia="Times New Roman" w:hAnsi="Times New Roman" w:cs="Times New Roman"/>
          <w:lang w:eastAsia="ar-SA"/>
        </w:rPr>
        <w:t xml:space="preserve"> (art. 275 ust 1 Pzp)</w:t>
      </w:r>
      <w:r w:rsidRPr="00284EDF">
        <w:rPr>
          <w:rFonts w:ascii="Times New Roman" w:eastAsia="Times New Roman" w:hAnsi="Times New Roman" w:cs="Times New Roman"/>
          <w:lang w:eastAsia="ar-SA"/>
        </w:rPr>
        <w:t>,</w:t>
      </w:r>
      <w:r w:rsidRPr="005465FC">
        <w:rPr>
          <w:rFonts w:ascii="Times New Roman" w:eastAsia="Times New Roman" w:hAnsi="Times New Roman" w:cs="Times New Roman"/>
          <w:lang w:eastAsia="ar-SA"/>
        </w:rPr>
        <w:t xml:space="preserve"> którego przedmiotem jest: </w:t>
      </w:r>
      <w:r w:rsidR="00A43AB4" w:rsidRPr="005465FC">
        <w:rPr>
          <w:rFonts w:ascii="Times New Roman" w:eastAsia="Times New Roman" w:hAnsi="Times New Roman" w:cs="Times New Roman"/>
          <w:b/>
          <w:bCs/>
          <w:lang w:eastAsia="ar-SA"/>
        </w:rPr>
        <w:t xml:space="preserve">Przebudowa budynku mieszkalnego wielorodzinnego oraz zmiany sposobu użytkowania budynków parterowych przy ulicy Klonowej 13, </w:t>
      </w:r>
      <w:r w:rsidR="00E83238" w:rsidRPr="005465FC">
        <w:rPr>
          <w:rFonts w:ascii="Times New Roman" w:hAnsi="Times New Roman" w:cs="Times New Roman"/>
        </w:rPr>
        <w:t>w oparciu o przepisy ustawy Prawo zamówień publ</w:t>
      </w:r>
      <w:r w:rsidR="001B6E6F" w:rsidRPr="005465FC">
        <w:rPr>
          <w:rFonts w:ascii="Times New Roman" w:hAnsi="Times New Roman" w:cs="Times New Roman"/>
        </w:rPr>
        <w:t>icznych z </w:t>
      </w:r>
      <w:r w:rsidR="004923AA" w:rsidRPr="005465FC">
        <w:rPr>
          <w:rFonts w:ascii="Times New Roman" w:hAnsi="Times New Roman" w:cs="Times New Roman"/>
        </w:rPr>
        <w:t>dnia 11 września 2019</w:t>
      </w:r>
      <w:r w:rsidR="0019440C" w:rsidRPr="005465FC">
        <w:rPr>
          <w:rFonts w:ascii="Times New Roman" w:hAnsi="Times New Roman" w:cs="Times New Roman"/>
        </w:rPr>
        <w:t xml:space="preserve"> roku (tj. - Dz. U. z 2021</w:t>
      </w:r>
      <w:r w:rsidR="00E83238" w:rsidRPr="005465FC">
        <w:rPr>
          <w:rFonts w:ascii="Times New Roman" w:hAnsi="Times New Roman" w:cs="Times New Roman"/>
        </w:rPr>
        <w:t xml:space="preserve"> roku, poz. </w:t>
      </w:r>
      <w:r w:rsidR="0019440C" w:rsidRPr="005465FC">
        <w:rPr>
          <w:rFonts w:ascii="Times New Roman" w:hAnsi="Times New Roman" w:cs="Times New Roman"/>
        </w:rPr>
        <w:t>1129</w:t>
      </w:r>
      <w:r w:rsidR="00E83238" w:rsidRPr="005465FC">
        <w:rPr>
          <w:rFonts w:ascii="Times New Roman" w:hAnsi="Times New Roman" w:cs="Times New Roman"/>
        </w:rPr>
        <w:t xml:space="preserve"> - dalej jako ustawa P</w:t>
      </w:r>
      <w:r w:rsidR="00B64C8E">
        <w:rPr>
          <w:rFonts w:ascii="Times New Roman" w:hAnsi="Times New Roman" w:cs="Times New Roman"/>
        </w:rPr>
        <w:t>zp</w:t>
      </w:r>
      <w:r w:rsidR="00E83238" w:rsidRPr="005465FC">
        <w:rPr>
          <w:rFonts w:ascii="Times New Roman" w:hAnsi="Times New Roman" w:cs="Times New Roman"/>
        </w:rPr>
        <w:t>), znak postępowania WR.271.</w:t>
      </w:r>
      <w:r w:rsidR="001B6E6F" w:rsidRPr="005465FC">
        <w:rPr>
          <w:rFonts w:ascii="Times New Roman" w:hAnsi="Times New Roman" w:cs="Times New Roman"/>
        </w:rPr>
        <w:t>2</w:t>
      </w:r>
      <w:r w:rsidR="00E83238" w:rsidRPr="005465FC">
        <w:rPr>
          <w:rFonts w:ascii="Times New Roman" w:hAnsi="Times New Roman" w:cs="Times New Roman"/>
        </w:rPr>
        <w:t>.202</w:t>
      </w:r>
      <w:r w:rsidR="001B6E6F" w:rsidRPr="005465FC">
        <w:rPr>
          <w:rFonts w:ascii="Times New Roman" w:hAnsi="Times New Roman" w:cs="Times New Roman"/>
        </w:rPr>
        <w:t>2</w:t>
      </w:r>
      <w:r w:rsidR="00E83238" w:rsidRPr="005465FC">
        <w:rPr>
          <w:rFonts w:ascii="Times New Roman" w:hAnsi="Times New Roman" w:cs="Times New Roman"/>
        </w:rPr>
        <w:t>.206</w:t>
      </w:r>
    </w:p>
    <w:p w:rsidR="00F17A1F" w:rsidRPr="005465FC" w:rsidRDefault="00F17A1F" w:rsidP="00CB005E">
      <w:pPr>
        <w:suppressAutoHyphens/>
        <w:spacing w:after="0"/>
        <w:contextualSpacing/>
        <w:jc w:val="both"/>
        <w:rPr>
          <w:rFonts w:ascii="Times New Roman" w:eastAsia="Times New Roman" w:hAnsi="Times New Roman" w:cs="Times New Roman"/>
          <w:b/>
          <w:bCs/>
          <w:lang w:eastAsia="ar-SA"/>
        </w:rPr>
      </w:pPr>
    </w:p>
    <w:p w:rsidR="00773F44" w:rsidRPr="005465FC" w:rsidRDefault="0062552B" w:rsidP="00CB005E">
      <w:pPr>
        <w:spacing w:after="0"/>
        <w:contextualSpacing/>
        <w:jc w:val="center"/>
        <w:rPr>
          <w:rFonts w:ascii="Times New Roman" w:hAnsi="Times New Roman" w:cs="Times New Roman"/>
          <w:b/>
        </w:rPr>
      </w:pPr>
      <w:r w:rsidRPr="005465FC">
        <w:rPr>
          <w:rFonts w:ascii="Times New Roman" w:eastAsia="Times New Roman" w:hAnsi="Times New Roman" w:cs="Times New Roman"/>
          <w:b/>
          <w:color w:val="000000"/>
          <w:lang w:eastAsia="pl-PL"/>
        </w:rPr>
        <w:t xml:space="preserve"> </w:t>
      </w:r>
      <w:r w:rsidR="00773F44" w:rsidRPr="005465FC">
        <w:rPr>
          <w:rFonts w:ascii="Times New Roman" w:hAnsi="Times New Roman" w:cs="Times New Roman"/>
          <w:b/>
        </w:rPr>
        <w:t>§ 1</w:t>
      </w:r>
    </w:p>
    <w:p w:rsidR="00CB005E" w:rsidRPr="005465FC" w:rsidRDefault="00CB005E" w:rsidP="00CB005E">
      <w:pPr>
        <w:spacing w:after="0"/>
        <w:contextualSpacing/>
        <w:jc w:val="center"/>
        <w:rPr>
          <w:rFonts w:ascii="Times New Roman" w:hAnsi="Times New Roman" w:cs="Times New Roman"/>
          <w:b/>
        </w:rPr>
      </w:pPr>
      <w:r w:rsidRPr="005465FC">
        <w:rPr>
          <w:rFonts w:ascii="Times New Roman" w:hAnsi="Times New Roman" w:cs="Times New Roman"/>
          <w:b/>
        </w:rPr>
        <w:t>Postanowienia ogólne</w:t>
      </w:r>
    </w:p>
    <w:p w:rsidR="00B975CB" w:rsidRPr="005465FC" w:rsidRDefault="00A43AB4" w:rsidP="00E00CCA">
      <w:pPr>
        <w:pStyle w:val="Zwykytekst1"/>
        <w:numPr>
          <w:ilvl w:val="0"/>
          <w:numId w:val="2"/>
        </w:numPr>
        <w:spacing w:line="276" w:lineRule="auto"/>
        <w:ind w:left="0" w:firstLine="0"/>
        <w:contextualSpacing/>
        <w:jc w:val="both"/>
        <w:rPr>
          <w:rFonts w:ascii="Times New Roman" w:hAnsi="Times New Roman" w:cs="Times New Roman"/>
          <w:sz w:val="22"/>
          <w:szCs w:val="22"/>
        </w:rPr>
      </w:pPr>
      <w:r w:rsidRPr="005465FC">
        <w:rPr>
          <w:rFonts w:ascii="Times New Roman" w:hAnsi="Times New Roman" w:cs="Times New Roman"/>
          <w:sz w:val="22"/>
          <w:szCs w:val="22"/>
        </w:rPr>
        <w:t xml:space="preserve">Przedmiotem zamówienia jest zaprojektowanie i wybudowanie infrastruktury turystycznej w ramach zadania </w:t>
      </w:r>
      <w:r w:rsidRPr="005465FC">
        <w:rPr>
          <w:rFonts w:ascii="Times New Roman" w:hAnsi="Times New Roman" w:cs="Times New Roman"/>
          <w:b/>
          <w:sz w:val="22"/>
          <w:szCs w:val="22"/>
        </w:rPr>
        <w:t>„Przebudowy budynku mieszkalnego wielorodzinnego oraz zmiany sposobu użytkowania budynków parterowych na potrzeby mieszkań wraz z instalacjami wewnętrznymi, parkingiem na 17 miejsc postojowych dla samochodów osobowych wraz z infrastrukturą zewnętrzną przy ul. Klonowej 13”.</w:t>
      </w:r>
    </w:p>
    <w:p w:rsidR="00E83238" w:rsidRPr="005465FC" w:rsidRDefault="00E83238" w:rsidP="00E00CCA">
      <w:pPr>
        <w:pStyle w:val="Zwykytekst1"/>
        <w:numPr>
          <w:ilvl w:val="0"/>
          <w:numId w:val="2"/>
        </w:numPr>
        <w:spacing w:line="276" w:lineRule="auto"/>
        <w:ind w:left="0" w:firstLine="0"/>
        <w:contextualSpacing/>
        <w:jc w:val="both"/>
        <w:rPr>
          <w:rFonts w:ascii="Times New Roman" w:hAnsi="Times New Roman" w:cs="Times New Roman"/>
          <w:sz w:val="22"/>
          <w:szCs w:val="22"/>
        </w:rPr>
      </w:pPr>
      <w:r w:rsidRPr="005465FC">
        <w:rPr>
          <w:rFonts w:ascii="Times New Roman" w:hAnsi="Times New Roman" w:cs="Times New Roman"/>
          <w:sz w:val="22"/>
          <w:szCs w:val="22"/>
        </w:rPr>
        <w:t xml:space="preserve">Szczegółowy opis przedmiotu zamówienia stanowi </w:t>
      </w:r>
      <w:r w:rsidR="00A43AB4" w:rsidRPr="005465FC">
        <w:rPr>
          <w:rFonts w:ascii="Times New Roman" w:hAnsi="Times New Roman" w:cs="Times New Roman"/>
          <w:sz w:val="22"/>
          <w:szCs w:val="22"/>
        </w:rPr>
        <w:t xml:space="preserve">dokumentacja projektowa będąca </w:t>
      </w:r>
      <w:r w:rsidR="00082B3B" w:rsidRPr="005465FC">
        <w:rPr>
          <w:rFonts w:ascii="Times New Roman" w:hAnsi="Times New Roman" w:cs="Times New Roman"/>
          <w:sz w:val="22"/>
          <w:szCs w:val="22"/>
        </w:rPr>
        <w:t>Opis</w:t>
      </w:r>
      <w:r w:rsidR="00A43AB4" w:rsidRPr="005465FC">
        <w:rPr>
          <w:rFonts w:ascii="Times New Roman" w:hAnsi="Times New Roman" w:cs="Times New Roman"/>
          <w:sz w:val="22"/>
          <w:szCs w:val="22"/>
        </w:rPr>
        <w:t>em</w:t>
      </w:r>
      <w:r w:rsidR="00082B3B" w:rsidRPr="005465FC">
        <w:rPr>
          <w:rFonts w:ascii="Times New Roman" w:hAnsi="Times New Roman" w:cs="Times New Roman"/>
          <w:sz w:val="22"/>
          <w:szCs w:val="22"/>
        </w:rPr>
        <w:t xml:space="preserve"> Przedmiotu Zamówienia</w:t>
      </w:r>
      <w:r w:rsidRPr="005465FC">
        <w:rPr>
          <w:rFonts w:ascii="Times New Roman" w:hAnsi="Times New Roman" w:cs="Times New Roman"/>
          <w:sz w:val="22"/>
          <w:szCs w:val="22"/>
        </w:rPr>
        <w:t xml:space="preserve"> – załącznik nr 1 do niniejszej umowy.</w:t>
      </w:r>
    </w:p>
    <w:p w:rsidR="00CB005E" w:rsidRPr="005465FC" w:rsidRDefault="00CB005E" w:rsidP="00CB005E">
      <w:pPr>
        <w:pStyle w:val="Zwykytekst1"/>
        <w:spacing w:line="276" w:lineRule="auto"/>
        <w:contextualSpacing/>
        <w:jc w:val="both"/>
        <w:rPr>
          <w:rFonts w:ascii="Times New Roman" w:hAnsi="Times New Roman" w:cs="Times New Roman"/>
          <w:sz w:val="22"/>
          <w:szCs w:val="22"/>
        </w:rPr>
      </w:pPr>
    </w:p>
    <w:p w:rsidR="00CB005E" w:rsidRPr="005465FC" w:rsidRDefault="00CB005E" w:rsidP="00CB005E">
      <w:pPr>
        <w:pStyle w:val="Zwykytekst1"/>
        <w:spacing w:line="276" w:lineRule="auto"/>
        <w:contextualSpacing/>
        <w:jc w:val="center"/>
        <w:rPr>
          <w:rFonts w:ascii="Times New Roman" w:hAnsi="Times New Roman" w:cs="Times New Roman"/>
          <w:b/>
          <w:sz w:val="22"/>
          <w:szCs w:val="22"/>
        </w:rPr>
      </w:pPr>
      <w:r w:rsidRPr="005465FC">
        <w:rPr>
          <w:rFonts w:ascii="Times New Roman" w:hAnsi="Times New Roman" w:cs="Times New Roman"/>
          <w:b/>
          <w:sz w:val="22"/>
          <w:szCs w:val="22"/>
        </w:rPr>
        <w:t>§ 2</w:t>
      </w:r>
    </w:p>
    <w:p w:rsidR="00CB005E" w:rsidRPr="005465FC" w:rsidRDefault="00CB005E" w:rsidP="00CB005E">
      <w:pPr>
        <w:pStyle w:val="Zwykytekst1"/>
        <w:spacing w:line="276" w:lineRule="auto"/>
        <w:contextualSpacing/>
        <w:jc w:val="center"/>
        <w:rPr>
          <w:rFonts w:ascii="Times New Roman" w:hAnsi="Times New Roman" w:cs="Times New Roman"/>
          <w:b/>
          <w:sz w:val="22"/>
          <w:szCs w:val="22"/>
        </w:rPr>
      </w:pPr>
      <w:r w:rsidRPr="005465FC">
        <w:rPr>
          <w:rFonts w:ascii="Times New Roman" w:hAnsi="Times New Roman" w:cs="Times New Roman"/>
          <w:b/>
          <w:sz w:val="22"/>
          <w:szCs w:val="22"/>
        </w:rPr>
        <w:t>Przedstawiciele stron</w:t>
      </w:r>
    </w:p>
    <w:p w:rsidR="00CB005E" w:rsidRPr="005465FC" w:rsidRDefault="00CB005E" w:rsidP="00E00CCA">
      <w:pPr>
        <w:pStyle w:val="Akapitzlist"/>
        <w:numPr>
          <w:ilvl w:val="0"/>
          <w:numId w:val="6"/>
        </w:numPr>
        <w:spacing w:after="0"/>
        <w:ind w:left="284" w:hanging="284"/>
        <w:jc w:val="both"/>
        <w:rPr>
          <w:rFonts w:ascii="Times New Roman" w:hAnsi="Times New Roman" w:cs="Times New Roman"/>
        </w:rPr>
      </w:pPr>
      <w:r w:rsidRPr="005465FC">
        <w:rPr>
          <w:rFonts w:ascii="Times New Roman" w:hAnsi="Times New Roman" w:cs="Times New Roman"/>
        </w:rPr>
        <w:t>Przedstawicielem Wykonawcy do realizacji Umowy będzie:</w:t>
      </w:r>
    </w:p>
    <w:p w:rsidR="00CB005E" w:rsidRPr="005465FC" w:rsidRDefault="00CB005E" w:rsidP="00E00CCA">
      <w:pPr>
        <w:pStyle w:val="Akapitzlist"/>
        <w:numPr>
          <w:ilvl w:val="1"/>
          <w:numId w:val="6"/>
        </w:numPr>
        <w:spacing w:after="0"/>
        <w:jc w:val="both"/>
        <w:rPr>
          <w:rFonts w:ascii="Times New Roman" w:hAnsi="Times New Roman" w:cs="Times New Roman"/>
        </w:rPr>
      </w:pPr>
      <w:r w:rsidRPr="005465FC">
        <w:rPr>
          <w:rFonts w:ascii="Times New Roman" w:hAnsi="Times New Roman" w:cs="Times New Roman"/>
        </w:rPr>
        <w:t xml:space="preserve">  …………………………………….nr tel. …………………….</w:t>
      </w:r>
    </w:p>
    <w:p w:rsidR="00CB005E" w:rsidRPr="005465FC" w:rsidRDefault="00CB005E" w:rsidP="00E00CCA">
      <w:pPr>
        <w:pStyle w:val="Akapitzlist"/>
        <w:numPr>
          <w:ilvl w:val="1"/>
          <w:numId w:val="6"/>
        </w:numPr>
        <w:spacing w:after="0"/>
        <w:jc w:val="both"/>
        <w:rPr>
          <w:rFonts w:ascii="Times New Roman" w:hAnsi="Times New Roman" w:cs="Times New Roman"/>
        </w:rPr>
      </w:pPr>
      <w:r w:rsidRPr="005465FC">
        <w:rPr>
          <w:rFonts w:ascii="Times New Roman" w:hAnsi="Times New Roman" w:cs="Times New Roman"/>
        </w:rPr>
        <w:t>……………………..……………….nr tel. …………………….</w:t>
      </w:r>
    </w:p>
    <w:p w:rsidR="00CB005E" w:rsidRPr="005465FC" w:rsidRDefault="00CB005E" w:rsidP="00E00CCA">
      <w:pPr>
        <w:pStyle w:val="Akapitzlist"/>
        <w:numPr>
          <w:ilvl w:val="0"/>
          <w:numId w:val="6"/>
        </w:numPr>
        <w:spacing w:after="0"/>
        <w:ind w:left="284" w:hanging="284"/>
        <w:jc w:val="both"/>
        <w:rPr>
          <w:rFonts w:ascii="Times New Roman" w:hAnsi="Times New Roman" w:cs="Times New Roman"/>
        </w:rPr>
      </w:pPr>
      <w:r w:rsidRPr="005465FC">
        <w:rPr>
          <w:rFonts w:ascii="Times New Roman" w:hAnsi="Times New Roman" w:cs="Times New Roman"/>
        </w:rPr>
        <w:t xml:space="preserve">Kierownikiem budowy będzie wskazany przez Wykonawcę: …………………………………………………, nr tel. ………………………………………, posiadający uprawnienia budowlane  nr ………………………. wydane w dniu …………………………..………… . </w:t>
      </w:r>
    </w:p>
    <w:p w:rsidR="00CB005E" w:rsidRPr="005465FC" w:rsidRDefault="00CB005E" w:rsidP="00E00CCA">
      <w:pPr>
        <w:pStyle w:val="Akapitzlist"/>
        <w:numPr>
          <w:ilvl w:val="0"/>
          <w:numId w:val="6"/>
        </w:numPr>
        <w:spacing w:after="0"/>
        <w:ind w:left="284" w:hanging="284"/>
        <w:jc w:val="both"/>
        <w:rPr>
          <w:rFonts w:ascii="Times New Roman" w:hAnsi="Times New Roman" w:cs="Times New Roman"/>
        </w:rPr>
      </w:pPr>
      <w:r w:rsidRPr="005465FC">
        <w:rPr>
          <w:rFonts w:ascii="Times New Roman" w:hAnsi="Times New Roman" w:cs="Times New Roman"/>
        </w:rPr>
        <w:lastRenderedPageBreak/>
        <w:t xml:space="preserve">Przedstawicielem Zamawiającego będzie: </w:t>
      </w:r>
    </w:p>
    <w:p w:rsidR="00CB005E" w:rsidRPr="005465FC" w:rsidRDefault="00CB005E" w:rsidP="00E00CCA">
      <w:pPr>
        <w:pStyle w:val="Akapitzlist"/>
        <w:numPr>
          <w:ilvl w:val="1"/>
          <w:numId w:val="6"/>
        </w:numPr>
        <w:spacing w:after="0"/>
        <w:jc w:val="both"/>
        <w:rPr>
          <w:rFonts w:ascii="Times New Roman" w:hAnsi="Times New Roman" w:cs="Times New Roman"/>
        </w:rPr>
      </w:pPr>
      <w:r w:rsidRPr="005465FC">
        <w:rPr>
          <w:rFonts w:ascii="Times New Roman" w:hAnsi="Times New Roman" w:cs="Times New Roman"/>
        </w:rPr>
        <w:t>……………………..……………….nr tel. …………………….</w:t>
      </w:r>
    </w:p>
    <w:p w:rsidR="00CB005E" w:rsidRPr="005465FC" w:rsidRDefault="00CB005E" w:rsidP="00E00CCA">
      <w:pPr>
        <w:pStyle w:val="Akapitzlist"/>
        <w:numPr>
          <w:ilvl w:val="1"/>
          <w:numId w:val="6"/>
        </w:numPr>
        <w:spacing w:after="0"/>
        <w:jc w:val="both"/>
        <w:rPr>
          <w:rFonts w:ascii="Times New Roman" w:hAnsi="Times New Roman" w:cs="Times New Roman"/>
        </w:rPr>
      </w:pPr>
      <w:r w:rsidRPr="005465FC">
        <w:rPr>
          <w:rFonts w:ascii="Times New Roman" w:hAnsi="Times New Roman" w:cs="Times New Roman"/>
        </w:rPr>
        <w:t>……………………..……………….nr tel. …………………….</w:t>
      </w:r>
    </w:p>
    <w:p w:rsidR="00CB005E" w:rsidRPr="005465FC" w:rsidRDefault="00CB005E" w:rsidP="00E00CCA">
      <w:pPr>
        <w:pStyle w:val="Akapitzlist"/>
        <w:numPr>
          <w:ilvl w:val="0"/>
          <w:numId w:val="6"/>
        </w:numPr>
        <w:spacing w:after="0"/>
        <w:ind w:left="284" w:hanging="284"/>
        <w:jc w:val="both"/>
        <w:rPr>
          <w:rFonts w:ascii="Times New Roman" w:hAnsi="Times New Roman" w:cs="Times New Roman"/>
        </w:rPr>
      </w:pPr>
      <w:r w:rsidRPr="005465FC">
        <w:rPr>
          <w:rFonts w:ascii="Times New Roman" w:hAnsi="Times New Roman" w:cs="Times New Roman"/>
        </w:rPr>
        <w:t xml:space="preserve">Funkcje Inspektora Nadzoru inwestorskiego pełnić będzie: </w:t>
      </w:r>
    </w:p>
    <w:p w:rsidR="00CB005E" w:rsidRPr="005465FC" w:rsidRDefault="00CB005E" w:rsidP="00CB005E">
      <w:pPr>
        <w:pStyle w:val="Akapitzlist"/>
        <w:spacing w:after="0"/>
        <w:ind w:left="284"/>
        <w:jc w:val="both"/>
        <w:rPr>
          <w:rFonts w:ascii="Times New Roman" w:hAnsi="Times New Roman" w:cs="Times New Roman"/>
        </w:rPr>
      </w:pPr>
      <w:r w:rsidRPr="005465FC">
        <w:rPr>
          <w:rFonts w:ascii="Times New Roman" w:hAnsi="Times New Roman" w:cs="Times New Roman"/>
        </w:rPr>
        <w:t>a) …………………………………………………………………………………………;</w:t>
      </w:r>
    </w:p>
    <w:p w:rsidR="00CB005E" w:rsidRPr="005465FC" w:rsidRDefault="00CB005E" w:rsidP="00E00CCA">
      <w:pPr>
        <w:pStyle w:val="Akapitzlist"/>
        <w:numPr>
          <w:ilvl w:val="0"/>
          <w:numId w:val="6"/>
        </w:numPr>
        <w:spacing w:after="0"/>
        <w:ind w:left="284" w:hanging="284"/>
        <w:jc w:val="both"/>
        <w:rPr>
          <w:rFonts w:ascii="Times New Roman" w:hAnsi="Times New Roman" w:cs="Times New Roman"/>
        </w:rPr>
      </w:pPr>
      <w:r w:rsidRPr="005465FC">
        <w:rPr>
          <w:rFonts w:ascii="Times New Roman" w:hAnsi="Times New Roman" w:cs="Times New Roman"/>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rsidR="00CB005E" w:rsidRPr="005465FC" w:rsidRDefault="00CB005E" w:rsidP="00CB005E">
      <w:pPr>
        <w:pStyle w:val="Zwykytekst1"/>
        <w:spacing w:line="276" w:lineRule="auto"/>
        <w:contextualSpacing/>
        <w:jc w:val="both"/>
        <w:rPr>
          <w:rFonts w:ascii="Times New Roman" w:hAnsi="Times New Roman" w:cs="Times New Roman"/>
          <w:sz w:val="22"/>
          <w:szCs w:val="22"/>
        </w:rPr>
      </w:pPr>
    </w:p>
    <w:p w:rsidR="00CB005E" w:rsidRPr="005465FC" w:rsidRDefault="00512215" w:rsidP="00512215">
      <w:pPr>
        <w:pStyle w:val="Zwykytekst1"/>
        <w:spacing w:line="276" w:lineRule="auto"/>
        <w:contextualSpacing/>
        <w:jc w:val="center"/>
        <w:rPr>
          <w:rFonts w:ascii="Times New Roman" w:hAnsi="Times New Roman" w:cs="Times New Roman"/>
          <w:b/>
          <w:sz w:val="22"/>
          <w:szCs w:val="22"/>
        </w:rPr>
      </w:pPr>
      <w:r w:rsidRPr="005465FC">
        <w:rPr>
          <w:rFonts w:ascii="Times New Roman" w:hAnsi="Times New Roman" w:cs="Times New Roman"/>
          <w:b/>
          <w:sz w:val="22"/>
          <w:szCs w:val="22"/>
        </w:rPr>
        <w:t>§ 3</w:t>
      </w:r>
    </w:p>
    <w:p w:rsidR="0016772B" w:rsidRPr="005465FC" w:rsidRDefault="0016772B" w:rsidP="00512215">
      <w:pPr>
        <w:pStyle w:val="Zwykytekst1"/>
        <w:spacing w:line="276" w:lineRule="auto"/>
        <w:contextualSpacing/>
        <w:jc w:val="center"/>
        <w:rPr>
          <w:rFonts w:ascii="Times New Roman" w:hAnsi="Times New Roman" w:cs="Times New Roman"/>
          <w:b/>
          <w:sz w:val="22"/>
          <w:szCs w:val="22"/>
        </w:rPr>
      </w:pPr>
      <w:r w:rsidRPr="005465FC">
        <w:rPr>
          <w:rFonts w:ascii="Times New Roman" w:hAnsi="Times New Roman" w:cs="Times New Roman"/>
          <w:b/>
          <w:sz w:val="22"/>
          <w:szCs w:val="22"/>
        </w:rPr>
        <w:t>Zakres zamówienia</w:t>
      </w:r>
    </w:p>
    <w:p w:rsidR="002C1CAB" w:rsidRPr="005465FC" w:rsidRDefault="002C1CAB" w:rsidP="00C106B3">
      <w:pPr>
        <w:pStyle w:val="Akapitzlist"/>
        <w:numPr>
          <w:ilvl w:val="0"/>
          <w:numId w:val="23"/>
        </w:numPr>
        <w:spacing w:after="0"/>
        <w:ind w:left="284" w:hanging="284"/>
        <w:jc w:val="both"/>
        <w:rPr>
          <w:rFonts w:ascii="Times New Roman" w:hAnsi="Times New Roman" w:cs="Times New Roman"/>
        </w:rPr>
      </w:pPr>
      <w:r w:rsidRPr="005465FC">
        <w:rPr>
          <w:rFonts w:ascii="Times New Roman" w:hAnsi="Times New Roman" w:cs="Times New Roman"/>
        </w:rPr>
        <w:t xml:space="preserve">Roboty budowlane będące </w:t>
      </w:r>
      <w:r w:rsidR="00A43AB4" w:rsidRPr="005465FC">
        <w:rPr>
          <w:rFonts w:ascii="Times New Roman" w:hAnsi="Times New Roman" w:cs="Times New Roman"/>
        </w:rPr>
        <w:t>przedmiotem</w:t>
      </w:r>
      <w:r w:rsidRPr="005465FC">
        <w:rPr>
          <w:rFonts w:ascii="Times New Roman" w:hAnsi="Times New Roman" w:cs="Times New Roman"/>
        </w:rPr>
        <w:t xml:space="preserve"> inwestycji powinny być </w:t>
      </w:r>
      <w:r w:rsidR="004923AA" w:rsidRPr="005465FC">
        <w:rPr>
          <w:rFonts w:ascii="Times New Roman" w:hAnsi="Times New Roman" w:cs="Times New Roman"/>
        </w:rPr>
        <w:t>realizowane</w:t>
      </w:r>
      <w:r w:rsidR="00C106B3" w:rsidRPr="005465FC">
        <w:rPr>
          <w:rFonts w:ascii="Times New Roman" w:hAnsi="Times New Roman" w:cs="Times New Roman"/>
        </w:rPr>
        <w:t xml:space="preserve">  zgodnie z </w:t>
      </w:r>
      <w:r w:rsidRPr="005465FC">
        <w:rPr>
          <w:rFonts w:ascii="Times New Roman" w:hAnsi="Times New Roman" w:cs="Times New Roman"/>
        </w:rPr>
        <w:t>przepisami ustawy z dnia 7 lipca 1994 r.- Prawo Budowlane (</w:t>
      </w:r>
      <w:proofErr w:type="spellStart"/>
      <w:r w:rsidRPr="005465FC">
        <w:rPr>
          <w:rFonts w:ascii="Times New Roman" w:hAnsi="Times New Roman" w:cs="Times New Roman"/>
        </w:rPr>
        <w:t>t.j</w:t>
      </w:r>
      <w:proofErr w:type="spellEnd"/>
      <w:r w:rsidRPr="005465FC">
        <w:rPr>
          <w:rFonts w:ascii="Times New Roman" w:hAnsi="Times New Roman" w:cs="Times New Roman"/>
        </w:rPr>
        <w:t xml:space="preserve">. Dz.U. z </w:t>
      </w:r>
      <w:r w:rsidR="00C106B3" w:rsidRPr="005465FC">
        <w:rPr>
          <w:rFonts w:ascii="Times New Roman" w:hAnsi="Times New Roman" w:cs="Times New Roman"/>
        </w:rPr>
        <w:t>2021r. poz. 2351</w:t>
      </w:r>
      <w:r w:rsidRPr="005465FC">
        <w:rPr>
          <w:rFonts w:ascii="Times New Roman" w:hAnsi="Times New Roman" w:cs="Times New Roman"/>
        </w:rPr>
        <w:t>) na podstawie dokumentacji projektowej, zgodnie zasadami wiedz</w:t>
      </w:r>
      <w:r w:rsidR="00C106B3" w:rsidRPr="005465FC">
        <w:rPr>
          <w:rFonts w:ascii="Times New Roman" w:hAnsi="Times New Roman" w:cs="Times New Roman"/>
        </w:rPr>
        <w:t>y technicznej, obowiązującymi w </w:t>
      </w:r>
      <w:r w:rsidRPr="005465FC">
        <w:rPr>
          <w:rFonts w:ascii="Times New Roman" w:hAnsi="Times New Roman" w:cs="Times New Roman"/>
        </w:rPr>
        <w:t>Rzeczypospolitej Polskiej przepisami prawa, decyzjami, opiniami, uzgodnieniami oraz zaleceniami Zamawiającego, Inspektora Nadzoru i Kierownika Budowy.</w:t>
      </w:r>
    </w:p>
    <w:p w:rsidR="002C1CAB" w:rsidRPr="005465FC" w:rsidRDefault="002C1CAB" w:rsidP="00E00CCA">
      <w:pPr>
        <w:pStyle w:val="Akapitzlist"/>
        <w:numPr>
          <w:ilvl w:val="0"/>
          <w:numId w:val="23"/>
        </w:numPr>
        <w:spacing w:after="0"/>
        <w:ind w:left="284" w:hanging="284"/>
        <w:jc w:val="both"/>
        <w:rPr>
          <w:rFonts w:ascii="Times New Roman" w:hAnsi="Times New Roman" w:cs="Times New Roman"/>
        </w:rPr>
      </w:pPr>
      <w:r w:rsidRPr="005465FC">
        <w:rPr>
          <w:rFonts w:ascii="Times New Roman" w:hAnsi="Times New Roman" w:cs="Times New Roman"/>
        </w:rPr>
        <w:t>Wykonawca oświadcza, że  posiada wiedzę i doświadczenie, jak również, że dysponuje odpowiednimi środkami finansowymi umożliwiającymi kompleksowe i terminowe wykonanie Umowy.</w:t>
      </w:r>
    </w:p>
    <w:p w:rsidR="003C6DCB" w:rsidRPr="005465FC" w:rsidRDefault="003C6DCB" w:rsidP="00E00CCA">
      <w:pPr>
        <w:pStyle w:val="Akapitzlist"/>
        <w:numPr>
          <w:ilvl w:val="0"/>
          <w:numId w:val="23"/>
        </w:numPr>
        <w:spacing w:after="0"/>
        <w:ind w:left="284" w:hanging="284"/>
        <w:jc w:val="both"/>
        <w:rPr>
          <w:rFonts w:ascii="Times New Roman" w:hAnsi="Times New Roman" w:cs="Times New Roman"/>
        </w:rPr>
      </w:pPr>
      <w:r w:rsidRPr="005465FC">
        <w:rPr>
          <w:rFonts w:ascii="Times New Roman" w:hAnsi="Times New Roman" w:cs="Times New Roman"/>
        </w:rPr>
        <w:t>Wykonawca zobowiązuje się wykonać roboty budowlane z materiałów - wyrobów budowlanych, które powinny odpowiadać, co do jakości wymogom wyrobów budowlanych dopuszczonych do obrotu i stosowania w budownictwie określonym w przepisach ustawy Prawo Budowlane i posiadać aprobatę techniczną. Jeżeli Zamawiający zażąda badań potwierdzających spełnienie wymagań, to Wykonawca obowiązany jest przeprowadzić te badania na swój koszt.</w:t>
      </w:r>
    </w:p>
    <w:p w:rsidR="00512215" w:rsidRPr="005465FC" w:rsidRDefault="00512215" w:rsidP="00284EDF">
      <w:pPr>
        <w:pStyle w:val="Akapitzlist"/>
        <w:numPr>
          <w:ilvl w:val="0"/>
          <w:numId w:val="23"/>
        </w:numPr>
        <w:spacing w:after="0"/>
        <w:ind w:left="284" w:hanging="284"/>
        <w:jc w:val="both"/>
        <w:rPr>
          <w:rFonts w:ascii="Times New Roman" w:hAnsi="Times New Roman" w:cs="Times New Roman"/>
        </w:rPr>
      </w:pPr>
      <w:r w:rsidRPr="005465FC">
        <w:rPr>
          <w:rFonts w:ascii="Times New Roman" w:hAnsi="Times New Roman" w:cs="Times New Roman"/>
        </w:rPr>
        <w:t xml:space="preserve">Wykonawca </w:t>
      </w:r>
      <w:r w:rsidR="00284EDF">
        <w:rPr>
          <w:rFonts w:ascii="Times New Roman" w:hAnsi="Times New Roman" w:cs="Times New Roman"/>
        </w:rPr>
        <w:t>udziela gwarancji na przedmiot umowy w okresie</w:t>
      </w:r>
      <w:r w:rsidR="00267DC7" w:rsidRPr="005465FC">
        <w:rPr>
          <w:rFonts w:ascii="Times New Roman" w:hAnsi="Times New Roman" w:cs="Times New Roman"/>
        </w:rPr>
        <w:t xml:space="preserve"> ……………………</w:t>
      </w:r>
      <w:r w:rsidRPr="005465FC">
        <w:rPr>
          <w:rFonts w:ascii="Times New Roman" w:hAnsi="Times New Roman" w:cs="Times New Roman"/>
        </w:rPr>
        <w:t>miesięcy</w:t>
      </w:r>
      <w:r w:rsidR="00C106B3" w:rsidRPr="005465FC">
        <w:rPr>
          <w:rFonts w:ascii="Times New Roman" w:hAnsi="Times New Roman" w:cs="Times New Roman"/>
        </w:rPr>
        <w:t>.</w:t>
      </w:r>
      <w:r w:rsidRPr="005465FC">
        <w:rPr>
          <w:rFonts w:ascii="Times New Roman" w:hAnsi="Times New Roman" w:cs="Times New Roman"/>
        </w:rPr>
        <w:t xml:space="preserve"> </w:t>
      </w:r>
    </w:p>
    <w:p w:rsidR="00F91378" w:rsidRPr="005465FC" w:rsidRDefault="00F91378" w:rsidP="00F91378">
      <w:pPr>
        <w:spacing w:after="0"/>
        <w:jc w:val="both"/>
        <w:rPr>
          <w:rFonts w:ascii="Times New Roman" w:hAnsi="Times New Roman" w:cs="Times New Roman"/>
        </w:rPr>
      </w:pPr>
    </w:p>
    <w:p w:rsidR="00512215" w:rsidRPr="005465FC" w:rsidRDefault="00512215" w:rsidP="00512215">
      <w:pPr>
        <w:spacing w:after="0"/>
        <w:jc w:val="center"/>
        <w:rPr>
          <w:rFonts w:ascii="Times New Roman" w:hAnsi="Times New Roman" w:cs="Times New Roman"/>
          <w:b/>
        </w:rPr>
      </w:pPr>
      <w:r w:rsidRPr="005465FC">
        <w:rPr>
          <w:rFonts w:ascii="Times New Roman" w:hAnsi="Times New Roman" w:cs="Times New Roman"/>
          <w:b/>
        </w:rPr>
        <w:t>§ 4</w:t>
      </w:r>
    </w:p>
    <w:p w:rsidR="00512215" w:rsidRPr="005465FC" w:rsidRDefault="00512215" w:rsidP="00512215">
      <w:pPr>
        <w:spacing w:after="0"/>
        <w:jc w:val="center"/>
        <w:rPr>
          <w:rFonts w:ascii="Times New Roman" w:hAnsi="Times New Roman" w:cs="Times New Roman"/>
          <w:b/>
        </w:rPr>
      </w:pPr>
      <w:r w:rsidRPr="005465FC">
        <w:rPr>
          <w:rFonts w:ascii="Times New Roman" w:hAnsi="Times New Roman" w:cs="Times New Roman"/>
          <w:b/>
        </w:rPr>
        <w:t>Obowiązki Wykonawcy</w:t>
      </w:r>
    </w:p>
    <w:p w:rsidR="00CB005E"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Wykonawca zobowiązany jest w szczególności do:</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zorganizowania socjalno-bytowego i produkcyjnego zaplecza budowy,</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opracowania planu bezpieczeństwa i ochrony zdrowia wymaganego przepisami ustawy Prawo Budowlane,</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bieżącego prowadzenia Dziennika Budowy i udostępnianie go uprawnionym osobom celem dokonywania wpisów, zaleceń i potwierdzeń,</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zaprojektowania i wykonania wszelkich niezbędnych oznako</w:t>
      </w:r>
      <w:r w:rsidR="004923AA" w:rsidRPr="005465FC">
        <w:rPr>
          <w:rFonts w:ascii="Times New Roman" w:hAnsi="Times New Roman" w:cs="Times New Roman"/>
        </w:rPr>
        <w:t>wań i zabezpieczeń związanych z </w:t>
      </w:r>
      <w:r w:rsidRPr="005465FC">
        <w:rPr>
          <w:rFonts w:ascii="Times New Roman" w:hAnsi="Times New Roman" w:cs="Times New Roman"/>
        </w:rPr>
        <w:t>czasową organizacją ruchu prowadzonych robót oraz z ich bieżącą konserwacją,</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prowadzenia robót wyłącznie przez osoby uprawnione oraz posiadające odpowiednie kwalifikacje zawodowe, przeszkolone w zakresie bhp i p.poż., posiadające aktualne badania lekarskie, wyposażone w niezbędne narzędzia, odzież ochronną, kaski i sprzęt</w:t>
      </w:r>
      <w:r w:rsidR="00C106B3" w:rsidRPr="005465FC">
        <w:rPr>
          <w:rFonts w:ascii="Times New Roman" w:hAnsi="Times New Roman" w:cs="Times New Roman"/>
        </w:rPr>
        <w:t>,</w:t>
      </w:r>
      <w:r w:rsidRPr="005465FC">
        <w:rPr>
          <w:rFonts w:ascii="Times New Roman" w:hAnsi="Times New Roman" w:cs="Times New Roman"/>
        </w:rPr>
        <w:t xml:space="preserve"> </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przedłożenia Zamawiającemu do zatwierdzenia umów z podwykonawcami lub zmian do nich na zasadach wskazanych w Umowie</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zapewnienia Zamawiającemu oraz wszystkim oso</w:t>
      </w:r>
      <w:r w:rsidR="004923AA" w:rsidRPr="005465FC">
        <w:rPr>
          <w:rFonts w:ascii="Times New Roman" w:hAnsi="Times New Roman" w:cs="Times New Roman"/>
        </w:rPr>
        <w:t>bom przez niego upoważnionym, a </w:t>
      </w:r>
      <w:r w:rsidRPr="005465FC">
        <w:rPr>
          <w:rFonts w:ascii="Times New Roman" w:hAnsi="Times New Roman" w:cs="Times New Roman"/>
        </w:rPr>
        <w:t>w</w:t>
      </w:r>
      <w:r w:rsidR="004923AA" w:rsidRPr="005465FC">
        <w:rPr>
          <w:rFonts w:ascii="Times New Roman" w:hAnsi="Times New Roman" w:cs="Times New Roman"/>
        </w:rPr>
        <w:t> </w:t>
      </w:r>
      <w:r w:rsidRPr="005465FC">
        <w:rPr>
          <w:rFonts w:ascii="Times New Roman" w:hAnsi="Times New Roman" w:cs="Times New Roman"/>
        </w:rPr>
        <w:t>szczególności pracownikom organów nadzoru budowlanego dostępu na teren budowy oraz wszystkich miejsc, gdzie są wykonywane roboty budowlane związane z realizacją Umowy</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zabezpieczenia terenu budowy oraz wszelkich miejs</w:t>
      </w:r>
      <w:r w:rsidR="004923AA" w:rsidRPr="005465FC">
        <w:rPr>
          <w:rFonts w:ascii="Times New Roman" w:hAnsi="Times New Roman" w:cs="Times New Roman"/>
        </w:rPr>
        <w:t>c, gdzie prowadzone są roboty z </w:t>
      </w:r>
      <w:r w:rsidRPr="005465FC">
        <w:rPr>
          <w:rFonts w:ascii="Times New Roman" w:hAnsi="Times New Roman" w:cs="Times New Roman"/>
        </w:rPr>
        <w:t xml:space="preserve">zachowaniem najwyższej staranności. Wykonawca </w:t>
      </w:r>
      <w:r w:rsidR="004923AA" w:rsidRPr="005465FC">
        <w:rPr>
          <w:rFonts w:ascii="Times New Roman" w:hAnsi="Times New Roman" w:cs="Times New Roman"/>
        </w:rPr>
        <w:t xml:space="preserve">zobowiązany jest zabezpieczyć </w:t>
      </w:r>
      <w:r w:rsidR="004923AA" w:rsidRPr="005465FC">
        <w:rPr>
          <w:rFonts w:ascii="Times New Roman" w:hAnsi="Times New Roman" w:cs="Times New Roman"/>
        </w:rPr>
        <w:lastRenderedPageBreak/>
        <w:t>i </w:t>
      </w:r>
      <w:r w:rsidRPr="005465FC">
        <w:rPr>
          <w:rFonts w:ascii="Times New Roman" w:hAnsi="Times New Roman" w:cs="Times New Roman"/>
        </w:rPr>
        <w:t>oznakować prowadzone roboty oraz dbać o stan techniczny i prawidłowość oznakowania przez cały czas trwania realizacji robót</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5465FC">
        <w:rPr>
          <w:rFonts w:ascii="Times New Roman" w:hAnsi="Times New Roman" w:cs="Times New Roman"/>
        </w:rPr>
        <w:t>opomiarować</w:t>
      </w:r>
      <w:proofErr w:type="spellEnd"/>
      <w:r w:rsidRPr="005465FC">
        <w:rPr>
          <w:rFonts w:ascii="Times New Roman" w:hAnsi="Times New Roman" w:cs="Times New Roman"/>
        </w:rPr>
        <w:t>) oraz zapewnienia łączności telefonicznej z osobami odpowiedzialnymi za prowadzenie robót, jak również bieżące ponoszenie kosztów za zużyte media,</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zapewnienia bezpiecznego korzystania z terenu przylegającego do terenu budowy, wraz z</w:t>
      </w:r>
      <w:r w:rsidR="00313876" w:rsidRPr="005465FC">
        <w:rPr>
          <w:rFonts w:ascii="Times New Roman" w:hAnsi="Times New Roman" w:cs="Times New Roman"/>
        </w:rPr>
        <w:t> </w:t>
      </w:r>
      <w:r w:rsidRPr="005465FC">
        <w:rPr>
          <w:rFonts w:ascii="Times New Roman" w:hAnsi="Times New Roman" w:cs="Times New Roman"/>
        </w:rPr>
        <w:t>zapewnieniem bezpiecznego dojścia i dojazdu do wszystkich nieruchomości,</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zapewnienia własnym staraniem i na własny koszt kontenerów na odpady,</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usunięcia własnym staraniem i na własny koszt zbędnych i niewykorzystanych materiałów poza teren budowy oraz zagospodarowania na własny koszt</w:t>
      </w:r>
      <w:r w:rsidR="004923AA" w:rsidRPr="005465FC">
        <w:rPr>
          <w:rFonts w:ascii="Times New Roman" w:hAnsi="Times New Roman" w:cs="Times New Roman"/>
        </w:rPr>
        <w:t xml:space="preserve"> wytworzonych odpadów zgodnie z </w:t>
      </w:r>
      <w:r w:rsidRPr="005465FC">
        <w:rPr>
          <w:rFonts w:ascii="Times New Roman" w:hAnsi="Times New Roman" w:cs="Times New Roman"/>
        </w:rPr>
        <w:t>przepisami Ustawy o odpadach. Wykonawca musi posiadać dokumenty potwierdzające przyjęcie odpadów przez składowiska i dokonania stosownych opłat</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zapewnienia pełnej obsługi geodezyjnej i geotechnicznej (bieżącej i powykonawczej) niezbędnej do zrealizowania Umowy,</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kompletowania i stałego przechowywania na terenie budowy wszelkiej dokumentacji zgodnie z przepisami Prawa budowlanego, bieżącego przekazywania Zamawiającemu dokumentów pozwalających na ocenę stanu i sposobu wykonania rob</w:t>
      </w:r>
      <w:r w:rsidR="004923AA" w:rsidRPr="005465FC">
        <w:rPr>
          <w:rFonts w:ascii="Times New Roman" w:hAnsi="Times New Roman" w:cs="Times New Roman"/>
        </w:rPr>
        <w:t>ót. Zaginięcie któregokolwiek z </w:t>
      </w:r>
      <w:r w:rsidRPr="005465FC">
        <w:rPr>
          <w:rFonts w:ascii="Times New Roman" w:hAnsi="Times New Roman" w:cs="Times New Roman"/>
        </w:rPr>
        <w:t>dokumentów budowy zobowiązuje Wykonawcę do jego</w:t>
      </w:r>
      <w:r w:rsidR="004923AA" w:rsidRPr="005465FC">
        <w:rPr>
          <w:rFonts w:ascii="Times New Roman" w:hAnsi="Times New Roman" w:cs="Times New Roman"/>
        </w:rPr>
        <w:t xml:space="preserve"> natychmiastowego odtworzenia w </w:t>
      </w:r>
      <w:r w:rsidRPr="005465FC">
        <w:rPr>
          <w:rFonts w:ascii="Times New Roman" w:hAnsi="Times New Roman" w:cs="Times New Roman"/>
        </w:rPr>
        <w:t>formie przewidzianej prawem</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 xml:space="preserve">ciągłego dbania o należyty porządek, utrzymywania czystości zaplecza, oraz przestrzegania przepisów BHP na terenie budowy oraz we wszelkich miejscach gdzie prowadzone są roboty, </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uprzedniego pisemnego pod rygorem nieważności uzgadniania z Zamawiającym wprowadzanych zmian materiałowych przy zachowaniu standardów jakościowych materiałów zamiennych zgodnych z wymaganiami Zamawiającego,</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dostarczenia Zamawiającemu kompletnej i właściwie sporządzonej dokumentacji powykonawczej w wersji papierowej i elektronicznej zawierającej:  oświadczenie kierownika budowy o zgodności wykonania obiektu z projektem i dopr</w:t>
      </w:r>
      <w:r w:rsidR="004923AA" w:rsidRPr="005465FC">
        <w:rPr>
          <w:rFonts w:ascii="Times New Roman" w:hAnsi="Times New Roman" w:cs="Times New Roman"/>
        </w:rPr>
        <w:t>owadzeniu do należytego stanu i </w:t>
      </w:r>
      <w:r w:rsidRPr="005465FC">
        <w:rPr>
          <w:rFonts w:ascii="Times New Roman" w:hAnsi="Times New Roman" w:cs="Times New Roman"/>
        </w:rPr>
        <w:t>porządku terenu budowy, geodezyjną inwentaryzację powykonawczą (szkice) wraz ze sporządzoną dokumentacją  geodezyjno-kartograficz</w:t>
      </w:r>
      <w:r w:rsidR="004923AA" w:rsidRPr="005465FC">
        <w:rPr>
          <w:rFonts w:ascii="Times New Roman" w:hAnsi="Times New Roman" w:cs="Times New Roman"/>
        </w:rPr>
        <w:t>ną, dokumentację powykonawczą z </w:t>
      </w:r>
      <w:r w:rsidRPr="005465FC">
        <w:rPr>
          <w:rFonts w:ascii="Times New Roman" w:hAnsi="Times New Roman" w:cs="Times New Roman"/>
        </w:rPr>
        <w:t>naniesionymi i potwierdzonymi przez kierownika budowy ewentualnymi zmianami, protokoły prób, badań  i sprawdzeń zgodnie z dokumentacją techniczną i obowiązującymi przepisami, atesty, aprobaty, deklaracje zgodności, kosztorys powykonawczy, dziennik budowy</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opracowania instrukcji eksploatacji technologicznej, instrukcji eksploatacji i utrzymania obiektu po jego ukończeniu</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uzyskania  akceptacji  Zamawiającego dla uzyskanych efektów uruchomienia obiektu</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zapewnienia w razie konieczności nadzoru saperskiego w czasie wykonywania robót ziemnych, a w razie odkrycia niewypałów pokrycia koszt</w:t>
      </w:r>
      <w:r w:rsidR="004923AA" w:rsidRPr="005465FC">
        <w:rPr>
          <w:rFonts w:ascii="Times New Roman" w:hAnsi="Times New Roman" w:cs="Times New Roman"/>
        </w:rPr>
        <w:t>ów ich zabezpieczenia, wywozu i </w:t>
      </w:r>
      <w:r w:rsidRPr="005465FC">
        <w:rPr>
          <w:rFonts w:ascii="Times New Roman" w:hAnsi="Times New Roman" w:cs="Times New Roman"/>
        </w:rPr>
        <w:t>unieszkodliwienia przez osoby o odpowiednich kwalifikacjach</w:t>
      </w:r>
      <w:r w:rsidR="00C106B3" w:rsidRPr="005465FC">
        <w:rPr>
          <w:rFonts w:ascii="Times New Roman" w:hAnsi="Times New Roman" w:cs="Times New Roman"/>
        </w:rPr>
        <w:t>,</w:t>
      </w:r>
      <w:r w:rsidRPr="005465FC">
        <w:rPr>
          <w:rFonts w:ascii="Times New Roman" w:hAnsi="Times New Roman" w:cs="Times New Roman"/>
        </w:rPr>
        <w:t xml:space="preserve"> </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Wykonania badań i pomiarów powykonawczych</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 xml:space="preserve">dokonania protokolarnego zwrotu terenu budowy.  </w:t>
      </w:r>
    </w:p>
    <w:p w:rsidR="007C7B43"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Wykonawca zobowiązany jest do zawiadamiania Zamawiającego na piśmie oraz poprzez wpis do Dziennika Budowy o każdym przypadku wstrzymania robót, najpóźniej następnego dnia od dnia wstrzymania;</w:t>
      </w:r>
    </w:p>
    <w:p w:rsidR="007C7B43"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Wykonawca jest zobowiązany do przerwania robót na pisem</w:t>
      </w:r>
      <w:r w:rsidR="00C106B3" w:rsidRPr="005465FC">
        <w:rPr>
          <w:rFonts w:ascii="Times New Roman" w:hAnsi="Times New Roman" w:cs="Times New Roman"/>
        </w:rPr>
        <w:t>ne żądanie Zamawiającego wraz z </w:t>
      </w:r>
      <w:r w:rsidRPr="005465FC">
        <w:rPr>
          <w:rFonts w:ascii="Times New Roman" w:hAnsi="Times New Roman" w:cs="Times New Roman"/>
        </w:rPr>
        <w:t>zabezpieczeniem wykonanych robót przed ich zniszczeniem.</w:t>
      </w:r>
    </w:p>
    <w:p w:rsidR="007C7B43"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Wykonawca będzie zawiadamiał Zamawiającego oraz Inspektora Nadzoru - pisemnie pod rygorem nieważności - o wszelkich przeszkodach, zagrożeniach, które mogą mieć ujemny wpływ na tok realizacji inwestycji, jakość robót, opóźnienie</w:t>
      </w:r>
      <w:r w:rsidR="004923AA" w:rsidRPr="005465FC">
        <w:rPr>
          <w:rFonts w:ascii="Times New Roman" w:hAnsi="Times New Roman" w:cs="Times New Roman"/>
        </w:rPr>
        <w:t xml:space="preserve"> terminów umownych realizacji i </w:t>
      </w:r>
      <w:r w:rsidRPr="005465FC">
        <w:rPr>
          <w:rFonts w:ascii="Times New Roman" w:hAnsi="Times New Roman" w:cs="Times New Roman"/>
        </w:rPr>
        <w:t>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rsidR="007C7B43"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Wykonawca jest zobowiązany do wszelkiej niezbędnej współpracy z Zamawiającym, Inspektorem nadzoru oraz Kierownikiem budowy przy opracowywaniu przedsięwzięć zapobiegających ww. zagrożeniom i/lub minimaliz</w:t>
      </w:r>
      <w:r w:rsidR="004923AA" w:rsidRPr="005465FC">
        <w:rPr>
          <w:rFonts w:ascii="Times New Roman" w:hAnsi="Times New Roman" w:cs="Times New Roman"/>
        </w:rPr>
        <w:t>ujących ich negatywne skutki. W </w:t>
      </w:r>
      <w:r w:rsidRPr="005465FC">
        <w:rPr>
          <w:rFonts w:ascii="Times New Roman" w:hAnsi="Times New Roman" w:cs="Times New Roman"/>
        </w:rPr>
        <w:t>szczególności Wykonawca jest zobowiązany do prz</w:t>
      </w:r>
      <w:r w:rsidR="004923AA" w:rsidRPr="005465FC">
        <w:rPr>
          <w:rFonts w:ascii="Times New Roman" w:hAnsi="Times New Roman" w:cs="Times New Roman"/>
        </w:rPr>
        <w:t>edstawienia planu naprawczego w </w:t>
      </w:r>
      <w:r w:rsidRPr="005465FC">
        <w:rPr>
          <w:rFonts w:ascii="Times New Roman" w:hAnsi="Times New Roman" w:cs="Times New Roman"/>
        </w:rPr>
        <w:t>formie pis</w:t>
      </w:r>
      <w:r w:rsidR="00C106B3" w:rsidRPr="005465FC">
        <w:rPr>
          <w:rFonts w:ascii="Times New Roman" w:hAnsi="Times New Roman" w:cs="Times New Roman"/>
        </w:rPr>
        <w:t>emnej pod rygorem nieważności w </w:t>
      </w:r>
      <w:r w:rsidRPr="005465FC">
        <w:rPr>
          <w:rFonts w:ascii="Times New Roman" w:hAnsi="Times New Roman" w:cs="Times New Roman"/>
        </w:rPr>
        <w:t>terminie 7 dni od dnia dokonania powiadomienia, o którym mowa powyżej, w którego treści zaproponuje działania, mające na celu eliminowanie zagrożeń wskazanych powyżej lub minimalizowanie ich skutków.</w:t>
      </w:r>
    </w:p>
    <w:p w:rsidR="007C7B43"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rsidR="007C7B43"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Wykonawca zobowiązuje się do:</w:t>
      </w:r>
    </w:p>
    <w:p w:rsidR="007C7B43" w:rsidRPr="005465FC" w:rsidRDefault="007C7B43" w:rsidP="00E00CCA">
      <w:pPr>
        <w:pStyle w:val="Akapitzlist"/>
        <w:numPr>
          <w:ilvl w:val="0"/>
          <w:numId w:val="7"/>
        </w:numPr>
        <w:spacing w:after="0"/>
        <w:jc w:val="both"/>
        <w:rPr>
          <w:rFonts w:ascii="Times New Roman" w:hAnsi="Times New Roman" w:cs="Times New Roman"/>
        </w:rPr>
      </w:pPr>
      <w:r w:rsidRPr="005465FC">
        <w:rPr>
          <w:rFonts w:ascii="Times New Roman" w:hAnsi="Times New Roman" w:cs="Times New Roman"/>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rsidR="007C7B43" w:rsidRPr="005465FC" w:rsidRDefault="007C7B43" w:rsidP="00E00CCA">
      <w:pPr>
        <w:pStyle w:val="Akapitzlist"/>
        <w:numPr>
          <w:ilvl w:val="0"/>
          <w:numId w:val="7"/>
        </w:numPr>
        <w:spacing w:after="0"/>
        <w:jc w:val="both"/>
        <w:rPr>
          <w:rFonts w:ascii="Times New Roman" w:hAnsi="Times New Roman" w:cs="Times New Roman"/>
          <w:b/>
        </w:rPr>
      </w:pPr>
      <w:r w:rsidRPr="005465FC">
        <w:rPr>
          <w:rFonts w:ascii="Times New Roman" w:hAnsi="Times New Roman" w:cs="Times New Roman"/>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p>
    <w:p w:rsidR="007C7B43"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rsidR="00C106B3" w:rsidRPr="005465FC" w:rsidRDefault="00C106B3" w:rsidP="00CB005E">
      <w:pPr>
        <w:spacing w:after="0"/>
        <w:contextualSpacing/>
        <w:jc w:val="center"/>
        <w:rPr>
          <w:rFonts w:ascii="Times New Roman" w:hAnsi="Times New Roman" w:cs="Times New Roman"/>
          <w:b/>
        </w:rPr>
      </w:pPr>
    </w:p>
    <w:p w:rsidR="00773F44" w:rsidRPr="005465FC" w:rsidRDefault="00773F44" w:rsidP="00CB005E">
      <w:pPr>
        <w:spacing w:after="0"/>
        <w:contextualSpacing/>
        <w:jc w:val="center"/>
        <w:rPr>
          <w:rFonts w:ascii="Times New Roman" w:hAnsi="Times New Roman" w:cs="Times New Roman"/>
          <w:b/>
        </w:rPr>
      </w:pPr>
      <w:r w:rsidRPr="005465FC">
        <w:rPr>
          <w:rFonts w:ascii="Times New Roman" w:hAnsi="Times New Roman" w:cs="Times New Roman"/>
          <w:b/>
        </w:rPr>
        <w:t xml:space="preserve">§ </w:t>
      </w:r>
      <w:r w:rsidR="00512215" w:rsidRPr="005465FC">
        <w:rPr>
          <w:rFonts w:ascii="Times New Roman" w:hAnsi="Times New Roman" w:cs="Times New Roman"/>
          <w:b/>
        </w:rPr>
        <w:t>5</w:t>
      </w:r>
    </w:p>
    <w:p w:rsidR="00E33DB2" w:rsidRPr="005465FC" w:rsidRDefault="00E33DB2" w:rsidP="00CB005E">
      <w:pPr>
        <w:spacing w:after="0"/>
        <w:contextualSpacing/>
        <w:jc w:val="center"/>
        <w:rPr>
          <w:rFonts w:ascii="Times New Roman" w:hAnsi="Times New Roman" w:cs="Times New Roman"/>
          <w:b/>
        </w:rPr>
      </w:pPr>
      <w:r w:rsidRPr="005465FC">
        <w:rPr>
          <w:rFonts w:ascii="Times New Roman" w:hAnsi="Times New Roman" w:cs="Times New Roman"/>
          <w:b/>
        </w:rPr>
        <w:t>Obowiązki Zamawiającego</w:t>
      </w:r>
    </w:p>
    <w:p w:rsidR="00E33DB2" w:rsidRPr="005465FC" w:rsidRDefault="00E33DB2" w:rsidP="00E00CCA">
      <w:pPr>
        <w:pStyle w:val="Akapitzlist"/>
        <w:numPr>
          <w:ilvl w:val="0"/>
          <w:numId w:val="25"/>
        </w:numPr>
        <w:spacing w:after="0"/>
        <w:ind w:left="284" w:hanging="284"/>
        <w:jc w:val="both"/>
        <w:rPr>
          <w:rFonts w:ascii="Times New Roman" w:hAnsi="Times New Roman" w:cs="Times New Roman"/>
        </w:rPr>
      </w:pPr>
      <w:r w:rsidRPr="005465FC">
        <w:rPr>
          <w:rFonts w:ascii="Times New Roman" w:hAnsi="Times New Roman" w:cs="Times New Roman"/>
        </w:rPr>
        <w:t xml:space="preserve">Zamawiający zobowiązany jest do:  </w:t>
      </w:r>
    </w:p>
    <w:p w:rsidR="00E33DB2" w:rsidRPr="005465FC" w:rsidRDefault="00E33DB2" w:rsidP="00E00CCA">
      <w:pPr>
        <w:pStyle w:val="Zwykytekst1"/>
        <w:numPr>
          <w:ilvl w:val="1"/>
          <w:numId w:val="14"/>
        </w:numPr>
        <w:spacing w:line="276" w:lineRule="auto"/>
        <w:contextualSpacing/>
        <w:jc w:val="both"/>
        <w:rPr>
          <w:rFonts w:ascii="Times New Roman" w:hAnsi="Times New Roman" w:cs="Times New Roman"/>
          <w:sz w:val="22"/>
          <w:szCs w:val="22"/>
        </w:rPr>
      </w:pPr>
      <w:r w:rsidRPr="005465FC">
        <w:rPr>
          <w:rFonts w:ascii="Times New Roman" w:hAnsi="Times New Roman" w:cs="Times New Roman"/>
          <w:sz w:val="22"/>
          <w:szCs w:val="22"/>
        </w:rPr>
        <w:t>protokolarnego przekazania terenu budowy wraz z dziennikiem budowy,</w:t>
      </w:r>
    </w:p>
    <w:p w:rsidR="00E33DB2" w:rsidRPr="005465FC" w:rsidRDefault="00E33DB2" w:rsidP="00E00CCA">
      <w:pPr>
        <w:pStyle w:val="Zwykytekst1"/>
        <w:numPr>
          <w:ilvl w:val="1"/>
          <w:numId w:val="14"/>
        </w:numPr>
        <w:spacing w:line="276" w:lineRule="auto"/>
        <w:contextualSpacing/>
        <w:jc w:val="both"/>
        <w:rPr>
          <w:rFonts w:ascii="Times New Roman" w:hAnsi="Times New Roman" w:cs="Times New Roman"/>
          <w:sz w:val="22"/>
          <w:szCs w:val="22"/>
        </w:rPr>
      </w:pPr>
      <w:r w:rsidRPr="005465FC">
        <w:rPr>
          <w:rFonts w:ascii="Times New Roman" w:hAnsi="Times New Roman" w:cs="Times New Roman"/>
          <w:sz w:val="22"/>
          <w:szCs w:val="22"/>
        </w:rPr>
        <w:t>zapewnienia nadzoru inwestorskiego,</w:t>
      </w:r>
    </w:p>
    <w:p w:rsidR="00E33DB2" w:rsidRPr="005465FC" w:rsidRDefault="00E33DB2" w:rsidP="00E00CCA">
      <w:pPr>
        <w:pStyle w:val="Zwykytekst1"/>
        <w:numPr>
          <w:ilvl w:val="1"/>
          <w:numId w:val="14"/>
        </w:numPr>
        <w:spacing w:line="276" w:lineRule="auto"/>
        <w:contextualSpacing/>
        <w:jc w:val="both"/>
        <w:rPr>
          <w:rFonts w:ascii="Times New Roman" w:hAnsi="Times New Roman" w:cs="Times New Roman"/>
          <w:sz w:val="22"/>
          <w:szCs w:val="22"/>
        </w:rPr>
      </w:pPr>
      <w:r w:rsidRPr="005465FC">
        <w:rPr>
          <w:rFonts w:ascii="Times New Roman" w:hAnsi="Times New Roman" w:cs="Times New Roman"/>
          <w:sz w:val="22"/>
          <w:szCs w:val="22"/>
        </w:rPr>
        <w:t>wskazania punktów poboru energii elektryczn</w:t>
      </w:r>
      <w:r w:rsidR="004923AA" w:rsidRPr="005465FC">
        <w:rPr>
          <w:rFonts w:ascii="Times New Roman" w:hAnsi="Times New Roman" w:cs="Times New Roman"/>
          <w:sz w:val="22"/>
          <w:szCs w:val="22"/>
        </w:rPr>
        <w:t>ej oraz wody dla celów budowy i </w:t>
      </w:r>
      <w:r w:rsidRPr="005465FC">
        <w:rPr>
          <w:rFonts w:ascii="Times New Roman" w:hAnsi="Times New Roman" w:cs="Times New Roman"/>
          <w:sz w:val="22"/>
          <w:szCs w:val="22"/>
        </w:rPr>
        <w:t>socjalnych, przy czym koszt podłączeń ponosi Wykonawca,</w:t>
      </w:r>
    </w:p>
    <w:p w:rsidR="00E33DB2" w:rsidRPr="005465FC" w:rsidRDefault="00E33DB2" w:rsidP="00E00CCA">
      <w:pPr>
        <w:pStyle w:val="Zwykytekst1"/>
        <w:numPr>
          <w:ilvl w:val="1"/>
          <w:numId w:val="14"/>
        </w:numPr>
        <w:spacing w:line="276" w:lineRule="auto"/>
        <w:contextualSpacing/>
        <w:jc w:val="both"/>
        <w:rPr>
          <w:rFonts w:ascii="Times New Roman" w:hAnsi="Times New Roman" w:cs="Times New Roman"/>
          <w:sz w:val="22"/>
          <w:szCs w:val="22"/>
        </w:rPr>
      </w:pPr>
      <w:r w:rsidRPr="005465FC">
        <w:rPr>
          <w:rFonts w:ascii="Times New Roman" w:hAnsi="Times New Roman" w:cs="Times New Roman"/>
          <w:sz w:val="22"/>
          <w:szCs w:val="22"/>
        </w:rPr>
        <w:t>przystąpienia do odbioru końcowego,</w:t>
      </w:r>
    </w:p>
    <w:p w:rsidR="00E33DB2" w:rsidRPr="005465FC" w:rsidRDefault="00E33DB2" w:rsidP="00E00CCA">
      <w:pPr>
        <w:pStyle w:val="Zwykytekst1"/>
        <w:numPr>
          <w:ilvl w:val="1"/>
          <w:numId w:val="14"/>
        </w:numPr>
        <w:spacing w:line="276" w:lineRule="auto"/>
        <w:contextualSpacing/>
        <w:jc w:val="both"/>
        <w:rPr>
          <w:rFonts w:ascii="Times New Roman" w:hAnsi="Times New Roman" w:cs="Times New Roman"/>
          <w:sz w:val="22"/>
          <w:szCs w:val="22"/>
        </w:rPr>
      </w:pPr>
      <w:r w:rsidRPr="005465FC">
        <w:rPr>
          <w:rFonts w:ascii="Times New Roman" w:hAnsi="Times New Roman" w:cs="Times New Roman"/>
          <w:sz w:val="22"/>
          <w:szCs w:val="22"/>
        </w:rPr>
        <w:t xml:space="preserve">zapłaty wynagrodzenia należnego Wykonawcy.  </w:t>
      </w:r>
    </w:p>
    <w:p w:rsidR="00E33DB2" w:rsidRPr="005465FC" w:rsidRDefault="00E33DB2" w:rsidP="00CB005E">
      <w:pPr>
        <w:spacing w:after="0"/>
        <w:contextualSpacing/>
        <w:jc w:val="center"/>
        <w:rPr>
          <w:rFonts w:ascii="Times New Roman" w:hAnsi="Times New Roman" w:cs="Times New Roman"/>
          <w:b/>
        </w:rPr>
      </w:pPr>
    </w:p>
    <w:p w:rsidR="00E33DB2" w:rsidRPr="005465FC" w:rsidRDefault="00E33DB2" w:rsidP="00CB005E">
      <w:pPr>
        <w:spacing w:after="0"/>
        <w:contextualSpacing/>
        <w:jc w:val="center"/>
        <w:rPr>
          <w:rFonts w:ascii="Times New Roman" w:hAnsi="Times New Roman" w:cs="Times New Roman"/>
          <w:b/>
        </w:rPr>
      </w:pPr>
      <w:r w:rsidRPr="005465FC">
        <w:rPr>
          <w:rFonts w:ascii="Times New Roman" w:hAnsi="Times New Roman" w:cs="Times New Roman"/>
          <w:b/>
        </w:rPr>
        <w:t>§ 6</w:t>
      </w:r>
    </w:p>
    <w:p w:rsidR="00512215" w:rsidRPr="005465FC" w:rsidRDefault="00512215" w:rsidP="00CB005E">
      <w:pPr>
        <w:spacing w:after="0"/>
        <w:contextualSpacing/>
        <w:jc w:val="center"/>
        <w:rPr>
          <w:rFonts w:ascii="Times New Roman" w:hAnsi="Times New Roman" w:cs="Times New Roman"/>
          <w:b/>
        </w:rPr>
      </w:pPr>
      <w:r w:rsidRPr="005465FC">
        <w:rPr>
          <w:rFonts w:ascii="Times New Roman" w:hAnsi="Times New Roman" w:cs="Times New Roman"/>
          <w:b/>
        </w:rPr>
        <w:t>Termin wykonania zamówienia</w:t>
      </w:r>
    </w:p>
    <w:p w:rsidR="007C7B43" w:rsidRPr="005465FC" w:rsidRDefault="007C7B43" w:rsidP="00A43AB4">
      <w:pPr>
        <w:pStyle w:val="Zwykytekst1"/>
        <w:spacing w:line="276" w:lineRule="auto"/>
        <w:contextualSpacing/>
        <w:jc w:val="both"/>
        <w:rPr>
          <w:rFonts w:ascii="Times New Roman" w:hAnsi="Times New Roman" w:cs="Times New Roman"/>
          <w:b/>
          <w:sz w:val="22"/>
          <w:szCs w:val="22"/>
        </w:rPr>
      </w:pPr>
      <w:r w:rsidRPr="005465FC">
        <w:rPr>
          <w:rFonts w:ascii="Times New Roman" w:hAnsi="Times New Roman" w:cs="Times New Roman"/>
          <w:b/>
          <w:sz w:val="22"/>
          <w:szCs w:val="22"/>
        </w:rPr>
        <w:t>Strony ustalają termin wykonania:</w:t>
      </w:r>
      <w:r w:rsidR="00A43AB4" w:rsidRPr="005465FC">
        <w:rPr>
          <w:rFonts w:ascii="Times New Roman" w:hAnsi="Times New Roman" w:cs="Times New Roman"/>
          <w:b/>
          <w:sz w:val="22"/>
          <w:szCs w:val="22"/>
        </w:rPr>
        <w:t xml:space="preserve"> 18 miesięcy od dnia podpisania umowy, tj. do dnia …………</w:t>
      </w:r>
    </w:p>
    <w:p w:rsidR="00512215" w:rsidRPr="005465FC" w:rsidRDefault="00512215" w:rsidP="00CB005E">
      <w:pPr>
        <w:spacing w:after="0"/>
        <w:contextualSpacing/>
        <w:jc w:val="both"/>
        <w:rPr>
          <w:rFonts w:ascii="Times New Roman" w:hAnsi="Times New Roman" w:cs="Times New Roman"/>
        </w:rPr>
      </w:pPr>
    </w:p>
    <w:p w:rsidR="00512215" w:rsidRPr="005465FC" w:rsidRDefault="00512215" w:rsidP="00512215">
      <w:pPr>
        <w:spacing w:after="0"/>
        <w:contextualSpacing/>
        <w:jc w:val="center"/>
        <w:rPr>
          <w:rFonts w:ascii="Times New Roman" w:hAnsi="Times New Roman" w:cs="Times New Roman"/>
          <w:b/>
        </w:rPr>
      </w:pPr>
      <w:r w:rsidRPr="005465FC">
        <w:rPr>
          <w:rFonts w:ascii="Times New Roman" w:hAnsi="Times New Roman" w:cs="Times New Roman"/>
          <w:b/>
        </w:rPr>
        <w:t xml:space="preserve">§ </w:t>
      </w:r>
      <w:r w:rsidR="00E33DB2" w:rsidRPr="005465FC">
        <w:rPr>
          <w:rFonts w:ascii="Times New Roman" w:hAnsi="Times New Roman" w:cs="Times New Roman"/>
          <w:b/>
        </w:rPr>
        <w:t>7</w:t>
      </w:r>
    </w:p>
    <w:p w:rsidR="00512215" w:rsidRPr="005465FC" w:rsidRDefault="00512215" w:rsidP="00512215">
      <w:pPr>
        <w:spacing w:after="0"/>
        <w:contextualSpacing/>
        <w:jc w:val="center"/>
        <w:rPr>
          <w:rFonts w:ascii="Times New Roman" w:hAnsi="Times New Roman" w:cs="Times New Roman"/>
          <w:b/>
        </w:rPr>
      </w:pPr>
      <w:r w:rsidRPr="005465FC">
        <w:rPr>
          <w:rFonts w:ascii="Times New Roman" w:hAnsi="Times New Roman" w:cs="Times New Roman"/>
          <w:b/>
        </w:rPr>
        <w:t>Wynagrodzenie</w:t>
      </w:r>
    </w:p>
    <w:p w:rsidR="005735E5" w:rsidRPr="005465FC" w:rsidRDefault="00031E94"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 xml:space="preserve">W zamian za </w:t>
      </w:r>
      <w:r w:rsidR="00B34028" w:rsidRPr="005465FC">
        <w:rPr>
          <w:rFonts w:ascii="Times New Roman" w:hAnsi="Times New Roman" w:cs="Times New Roman"/>
        </w:rPr>
        <w:t>wykonanie przedmiotu zamówienia</w:t>
      </w:r>
      <w:r w:rsidRPr="005465FC">
        <w:rPr>
          <w:rFonts w:ascii="Times New Roman" w:hAnsi="Times New Roman" w:cs="Times New Roman"/>
        </w:rPr>
        <w:t xml:space="preserve">, o której mowa w § 1, Zamawiający zapłaci </w:t>
      </w:r>
      <w:r w:rsidR="00B34028" w:rsidRPr="005465FC">
        <w:rPr>
          <w:rFonts w:ascii="Times New Roman" w:hAnsi="Times New Roman" w:cs="Times New Roman"/>
        </w:rPr>
        <w:t>Wykonawcy</w:t>
      </w:r>
      <w:r w:rsidRPr="005465FC">
        <w:rPr>
          <w:rFonts w:ascii="Times New Roman" w:hAnsi="Times New Roman" w:cs="Times New Roman"/>
        </w:rPr>
        <w:t xml:space="preserve"> wynagrodzenie określone na podstawie oferty </w:t>
      </w:r>
      <w:r w:rsidR="00B34028" w:rsidRPr="005465FC">
        <w:rPr>
          <w:rFonts w:ascii="Times New Roman" w:hAnsi="Times New Roman" w:cs="Times New Roman"/>
        </w:rPr>
        <w:t>w wysokości:</w:t>
      </w:r>
    </w:p>
    <w:p w:rsidR="00A43AB4" w:rsidRPr="005465FC" w:rsidRDefault="00A43AB4" w:rsidP="00A43AB4">
      <w:pPr>
        <w:pStyle w:val="Akapitzlist"/>
        <w:spacing w:after="0"/>
        <w:ind w:left="567"/>
        <w:jc w:val="both"/>
        <w:rPr>
          <w:rFonts w:ascii="Times New Roman" w:hAnsi="Times New Roman" w:cs="Times New Roman"/>
        </w:rPr>
      </w:pPr>
      <w:r w:rsidRPr="005465FC">
        <w:rPr>
          <w:rFonts w:ascii="Times New Roman" w:hAnsi="Times New Roman" w:cs="Times New Roman"/>
        </w:rPr>
        <w:t xml:space="preserve">netto </w:t>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t xml:space="preserve">……………………………  zł </w:t>
      </w:r>
    </w:p>
    <w:p w:rsidR="00A43AB4" w:rsidRPr="005465FC" w:rsidRDefault="00A43AB4" w:rsidP="00A43AB4">
      <w:pPr>
        <w:pStyle w:val="Akapitzlist"/>
        <w:spacing w:after="0"/>
        <w:ind w:left="567"/>
        <w:jc w:val="both"/>
        <w:rPr>
          <w:rFonts w:ascii="Times New Roman" w:hAnsi="Times New Roman" w:cs="Times New Roman"/>
        </w:rPr>
      </w:pPr>
      <w:r w:rsidRPr="005465FC">
        <w:rPr>
          <w:rFonts w:ascii="Times New Roman" w:hAnsi="Times New Roman" w:cs="Times New Roman"/>
        </w:rPr>
        <w:t xml:space="preserve">podatek   VAT ……% , wartość podatku VAT </w:t>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t>……………………………  zł</w:t>
      </w:r>
    </w:p>
    <w:p w:rsidR="00A43AB4" w:rsidRPr="005465FC" w:rsidRDefault="00A43AB4" w:rsidP="00A43AB4">
      <w:pPr>
        <w:pStyle w:val="Akapitzlist"/>
        <w:spacing w:after="0"/>
        <w:ind w:left="567"/>
        <w:jc w:val="both"/>
        <w:rPr>
          <w:rFonts w:ascii="Times New Roman" w:hAnsi="Times New Roman" w:cs="Times New Roman"/>
        </w:rPr>
      </w:pPr>
      <w:r w:rsidRPr="005465FC">
        <w:rPr>
          <w:rFonts w:ascii="Times New Roman" w:hAnsi="Times New Roman" w:cs="Times New Roman"/>
        </w:rPr>
        <w:t xml:space="preserve">brutto </w:t>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t xml:space="preserve"> </w:t>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t>……………………………  zł</w:t>
      </w:r>
    </w:p>
    <w:p w:rsidR="00A43AB4" w:rsidRPr="005465FC" w:rsidRDefault="00A43AB4" w:rsidP="00A43AB4">
      <w:pPr>
        <w:pStyle w:val="Akapitzlist"/>
        <w:spacing w:after="0"/>
        <w:ind w:left="567"/>
        <w:jc w:val="both"/>
        <w:rPr>
          <w:rFonts w:ascii="Times New Roman" w:hAnsi="Times New Roman" w:cs="Times New Roman"/>
        </w:rPr>
      </w:pPr>
      <w:r w:rsidRPr="005465FC">
        <w:rPr>
          <w:rFonts w:ascii="Times New Roman" w:hAnsi="Times New Roman" w:cs="Times New Roman"/>
        </w:rPr>
        <w:t>słownie :  …………………………………………………………………………………  złotych</w:t>
      </w:r>
    </w:p>
    <w:p w:rsidR="00A43AB4" w:rsidRPr="005465FC" w:rsidRDefault="00A43AB4"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 xml:space="preserve">Wykonawca najpóźniej w dniu podpisania umowy przedstawi Zamawiającemu </w:t>
      </w:r>
      <w:r w:rsidRPr="005465FC">
        <w:rPr>
          <w:rFonts w:ascii="Times New Roman" w:hAnsi="Times New Roman" w:cs="Times New Roman"/>
          <w:i/>
        </w:rPr>
        <w:t xml:space="preserve">harmonogram </w:t>
      </w:r>
      <w:proofErr w:type="spellStart"/>
      <w:r w:rsidRPr="005465FC">
        <w:rPr>
          <w:rFonts w:ascii="Times New Roman" w:hAnsi="Times New Roman" w:cs="Times New Roman"/>
          <w:i/>
        </w:rPr>
        <w:t>rzeczowo-terminowo-finansowy</w:t>
      </w:r>
      <w:proofErr w:type="spellEnd"/>
      <w:r w:rsidRPr="005465FC">
        <w:rPr>
          <w:rFonts w:ascii="Times New Roman" w:hAnsi="Times New Roman" w:cs="Times New Roman"/>
        </w:rPr>
        <w:t xml:space="preserve">, który będzie stanowił załącznik do niniejszej umowy. </w:t>
      </w:r>
    </w:p>
    <w:p w:rsidR="00545328" w:rsidRPr="005465FC" w:rsidRDefault="00886C70"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 xml:space="preserve">Zapłata wynagrodzenia za wykonanie przedmiotu zamówienia </w:t>
      </w:r>
      <w:r w:rsidR="00B34028" w:rsidRPr="005465FC">
        <w:rPr>
          <w:rFonts w:ascii="Times New Roman" w:hAnsi="Times New Roman" w:cs="Times New Roman"/>
        </w:rPr>
        <w:t xml:space="preserve">nastąpi </w:t>
      </w:r>
      <w:r w:rsidR="00284EDF">
        <w:rPr>
          <w:rFonts w:ascii="Times New Roman" w:hAnsi="Times New Roman" w:cs="Times New Roman"/>
        </w:rPr>
        <w:t>w częściach, zgodnie z </w:t>
      </w:r>
      <w:r w:rsidR="00A43AB4" w:rsidRPr="005465FC">
        <w:rPr>
          <w:rFonts w:ascii="Times New Roman" w:hAnsi="Times New Roman" w:cs="Times New Roman"/>
        </w:rPr>
        <w:t>harmonogram</w:t>
      </w:r>
      <w:r w:rsidR="00545328" w:rsidRPr="005465FC">
        <w:rPr>
          <w:rFonts w:ascii="Times New Roman" w:hAnsi="Times New Roman" w:cs="Times New Roman"/>
        </w:rPr>
        <w:t>.</w:t>
      </w:r>
      <w:r w:rsidR="00831D49" w:rsidRPr="005465FC">
        <w:rPr>
          <w:rFonts w:ascii="Times New Roman" w:hAnsi="Times New Roman" w:cs="Times New Roman"/>
        </w:rPr>
        <w:t xml:space="preserve"> Zamawiający przewiduje </w:t>
      </w:r>
      <w:r w:rsidR="00831D49" w:rsidRPr="005465FC">
        <w:rPr>
          <w:rFonts w:ascii="Times New Roman" w:hAnsi="Times New Roman" w:cs="Times New Roman"/>
          <w:b/>
        </w:rPr>
        <w:t>płatności częściowe nie częściej niż raz na kwartał</w:t>
      </w:r>
      <w:r w:rsidR="00831D49" w:rsidRPr="005465FC">
        <w:rPr>
          <w:rFonts w:ascii="Times New Roman" w:hAnsi="Times New Roman" w:cs="Times New Roman"/>
        </w:rPr>
        <w:t>.</w:t>
      </w:r>
    </w:p>
    <w:p w:rsidR="0016772B" w:rsidRPr="005465FC" w:rsidRDefault="0016772B"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Wynagrodzenie określone powyżej odpowiada za</w:t>
      </w:r>
      <w:r w:rsidR="00C106B3" w:rsidRPr="005465FC">
        <w:rPr>
          <w:rFonts w:ascii="Times New Roman" w:hAnsi="Times New Roman" w:cs="Times New Roman"/>
        </w:rPr>
        <w:t>kresowi robót przedstawionemu w </w:t>
      </w:r>
      <w:r w:rsidRPr="005465FC">
        <w:rPr>
          <w:rFonts w:ascii="Times New Roman" w:hAnsi="Times New Roman" w:cs="Times New Roman"/>
        </w:rPr>
        <w:t xml:space="preserve">dokumentacji projektowej i jest </w:t>
      </w:r>
      <w:r w:rsidRPr="005465FC">
        <w:rPr>
          <w:rFonts w:ascii="Times New Roman" w:hAnsi="Times New Roman" w:cs="Times New Roman"/>
          <w:b/>
        </w:rPr>
        <w:t>wynagrodzeniem kosztorysowym</w:t>
      </w:r>
      <w:r w:rsidRPr="005465FC">
        <w:rPr>
          <w:rFonts w:ascii="Times New Roman" w:hAnsi="Times New Roman" w:cs="Times New Roman"/>
        </w:rPr>
        <w:t>.  Zawiera ono ponadto następujące koszty: zakupu materiałów, wszelkich robót przygotowawczych, porządkowych, zagospodarowania odpadów, związane z utrzymaniem p</w:t>
      </w:r>
      <w:r w:rsidR="00C106B3" w:rsidRPr="005465FC">
        <w:rPr>
          <w:rFonts w:ascii="Times New Roman" w:hAnsi="Times New Roman" w:cs="Times New Roman"/>
        </w:rPr>
        <w:t>lacu budowy i inne wynikające z </w:t>
      </w:r>
      <w:r w:rsidRPr="005465FC">
        <w:rPr>
          <w:rFonts w:ascii="Times New Roman" w:hAnsi="Times New Roman" w:cs="Times New Roman"/>
        </w:rPr>
        <w:t>niniejszej umowy (w tym zwiększenie obsady osobowej).</w:t>
      </w:r>
    </w:p>
    <w:p w:rsidR="0016772B" w:rsidRPr="005465FC" w:rsidRDefault="0016772B"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Strony ustalają, że rozliczenie za wykonanie prac określonych w niniejszej umowie odbędzie się na podstawie bezusterkowych protokołów odbiorów częściowych  i  bezusterkowego protokołu odbioru końcowego potwierdzonych przez Inspektora Nadzoru i Kierownika robót</w:t>
      </w:r>
      <w:r w:rsidR="00C106B3" w:rsidRPr="005465FC">
        <w:rPr>
          <w:rFonts w:ascii="Times New Roman" w:hAnsi="Times New Roman" w:cs="Times New Roman"/>
        </w:rPr>
        <w:t>.</w:t>
      </w:r>
    </w:p>
    <w:p w:rsidR="0016772B" w:rsidRPr="005465FC" w:rsidRDefault="0016772B"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Wartość wykonanych w tym okresie robót będzie obliczana następująco:</w:t>
      </w:r>
    </w:p>
    <w:p w:rsidR="0016772B" w:rsidRPr="005465FC" w:rsidRDefault="0016772B" w:rsidP="00E00CCA">
      <w:pPr>
        <w:pStyle w:val="Akapitzlist"/>
        <w:numPr>
          <w:ilvl w:val="1"/>
          <w:numId w:val="8"/>
        </w:numPr>
        <w:spacing w:after="0"/>
        <w:ind w:left="993"/>
        <w:jc w:val="both"/>
        <w:rPr>
          <w:rFonts w:ascii="Times New Roman" w:hAnsi="Times New Roman" w:cs="Times New Roman"/>
        </w:rPr>
      </w:pPr>
      <w:r w:rsidRPr="005465FC">
        <w:rPr>
          <w:rFonts w:ascii="Times New Roman" w:hAnsi="Times New Roman" w:cs="Times New Roman"/>
        </w:rPr>
        <w:t>ceny jednostkowe robót będą przyjmowane z kosztorysów ofertowych, a ilości wykonanych w tym czasie robót – z książki obmiaru potwierdzonych przez Inspektora Nadzoru. Zmiana ustalonego w ust.1 wynagrodzenia nastąpi jedynie w przypadku, gdy ilość faktycznie wykonanych robót będzie odbiegała od ilości przedstawionej w przedmiarze robót. W takim przypadku wynagrodzenie określone w ust. 1 zostanie proporcjonalnie zmniejszone lub zwiększone przy zachowaniu cen jednostkowych, przedstawionych w kosztorysach ofertowych.</w:t>
      </w:r>
    </w:p>
    <w:p w:rsidR="0016772B" w:rsidRPr="005465FC" w:rsidRDefault="0016772B" w:rsidP="00E00CCA">
      <w:pPr>
        <w:pStyle w:val="Akapitzlist"/>
        <w:numPr>
          <w:ilvl w:val="1"/>
          <w:numId w:val="8"/>
        </w:numPr>
        <w:spacing w:after="0"/>
        <w:ind w:left="993"/>
        <w:jc w:val="both"/>
        <w:rPr>
          <w:rFonts w:ascii="Times New Roman" w:hAnsi="Times New Roman" w:cs="Times New Roman"/>
        </w:rPr>
      </w:pPr>
      <w:r w:rsidRPr="005465FC">
        <w:rPr>
          <w:rFonts w:ascii="Times New Roman" w:hAnsi="Times New Roman" w:cs="Times New Roman"/>
        </w:rPr>
        <w:t>w przypadku, gdy wystąpią roboty innego rodzaju niż w przedmiarze robót (tzn. takie, których nie można rozliczyć), a konieczne do wykonania przedmiotu zamówienia, roboty te będą rozliczone na podstawie kosztorysów pr</w:t>
      </w:r>
      <w:r w:rsidR="00C106B3" w:rsidRPr="005465FC">
        <w:rPr>
          <w:rFonts w:ascii="Times New Roman" w:hAnsi="Times New Roman" w:cs="Times New Roman"/>
        </w:rPr>
        <w:t>zygotowanych przez Wykonawcę, a </w:t>
      </w:r>
      <w:r w:rsidRPr="005465FC">
        <w:rPr>
          <w:rFonts w:ascii="Times New Roman" w:hAnsi="Times New Roman" w:cs="Times New Roman"/>
        </w:rPr>
        <w:t>zatwierdzonych przez Inspektora Nadzoru i Zamawiającego. Kosztorysy te będą opracowane w oparciu o następujące założenia:</w:t>
      </w:r>
    </w:p>
    <w:p w:rsidR="0016772B" w:rsidRPr="005465FC" w:rsidRDefault="0016772B" w:rsidP="00C106B3">
      <w:pPr>
        <w:pStyle w:val="Akapitzlist"/>
        <w:numPr>
          <w:ilvl w:val="2"/>
          <w:numId w:val="22"/>
        </w:numPr>
        <w:spacing w:after="0"/>
        <w:ind w:left="1560" w:hanging="459"/>
        <w:jc w:val="both"/>
        <w:rPr>
          <w:rFonts w:ascii="Times New Roman" w:hAnsi="Times New Roman" w:cs="Times New Roman"/>
        </w:rPr>
      </w:pPr>
      <w:r w:rsidRPr="005465FC">
        <w:rPr>
          <w:rFonts w:ascii="Times New Roman" w:hAnsi="Times New Roman" w:cs="Times New Roman"/>
        </w:rPr>
        <w:t>ceny czynników produkcji (</w:t>
      </w:r>
      <w:proofErr w:type="spellStart"/>
      <w:r w:rsidRPr="005465FC">
        <w:rPr>
          <w:rFonts w:ascii="Times New Roman" w:hAnsi="Times New Roman" w:cs="Times New Roman"/>
        </w:rPr>
        <w:t>Rbg</w:t>
      </w:r>
      <w:proofErr w:type="spellEnd"/>
      <w:r w:rsidRPr="005465FC">
        <w:rPr>
          <w:rFonts w:ascii="Times New Roman" w:hAnsi="Times New Roman" w:cs="Times New Roman"/>
        </w:rPr>
        <w:t>, M, S, Ko, Z) zostaną przyjęte z kosztorysów ofertowych złożonych przez Wykonawcę,</w:t>
      </w:r>
    </w:p>
    <w:p w:rsidR="0016772B" w:rsidRPr="005465FC" w:rsidRDefault="0016772B" w:rsidP="00C106B3">
      <w:pPr>
        <w:pStyle w:val="Akapitzlist"/>
        <w:numPr>
          <w:ilvl w:val="2"/>
          <w:numId w:val="22"/>
        </w:numPr>
        <w:spacing w:after="0"/>
        <w:ind w:left="1560" w:hanging="459"/>
        <w:jc w:val="both"/>
        <w:rPr>
          <w:rFonts w:ascii="Times New Roman" w:hAnsi="Times New Roman" w:cs="Times New Roman"/>
        </w:rPr>
      </w:pPr>
      <w:r w:rsidRPr="005465FC">
        <w:rPr>
          <w:rFonts w:ascii="Times New Roman" w:hAnsi="Times New Roman" w:cs="Times New Roman"/>
        </w:rPr>
        <w:t xml:space="preserve"> przypadku gdy nie będzie możliwe rozliczenie da</w:t>
      </w:r>
      <w:r w:rsidR="00C106B3" w:rsidRPr="005465FC">
        <w:rPr>
          <w:rFonts w:ascii="Times New Roman" w:hAnsi="Times New Roman" w:cs="Times New Roman"/>
        </w:rPr>
        <w:t>nej roboty w oparciu o zapisy w </w:t>
      </w:r>
      <w:proofErr w:type="spellStart"/>
      <w:r w:rsidRPr="005465FC">
        <w:rPr>
          <w:rFonts w:ascii="Times New Roman" w:hAnsi="Times New Roman" w:cs="Times New Roman"/>
        </w:rPr>
        <w:t>tirecie</w:t>
      </w:r>
      <w:proofErr w:type="spellEnd"/>
      <w:r w:rsidRPr="005465FC">
        <w:rPr>
          <w:rFonts w:ascii="Times New Roman" w:hAnsi="Times New Roman" w:cs="Times New Roman"/>
        </w:rPr>
        <w:t xml:space="preserve"> 1, brakujące ceny czynników produkcji zostaną przyjęte z zeszytów </w:t>
      </w:r>
      <w:r w:rsidR="007506C9" w:rsidRPr="005465FC">
        <w:rPr>
          <w:rFonts w:ascii="Times New Roman" w:hAnsi="Times New Roman" w:cs="Times New Roman"/>
        </w:rPr>
        <w:t>INTER</w:t>
      </w:r>
      <w:r w:rsidRPr="005465FC">
        <w:rPr>
          <w:rFonts w:ascii="Times New Roman" w:hAnsi="Times New Roman" w:cs="Times New Roman"/>
        </w:rPr>
        <w:t>CENBUD (jako średnie) za okres ich wbudowania,</w:t>
      </w:r>
    </w:p>
    <w:p w:rsidR="0016772B" w:rsidRPr="005465FC" w:rsidRDefault="0016772B" w:rsidP="00C106B3">
      <w:pPr>
        <w:pStyle w:val="Akapitzlist"/>
        <w:numPr>
          <w:ilvl w:val="2"/>
          <w:numId w:val="22"/>
        </w:numPr>
        <w:spacing w:after="0"/>
        <w:ind w:left="1560" w:hanging="459"/>
        <w:jc w:val="both"/>
        <w:rPr>
          <w:rFonts w:ascii="Times New Roman" w:hAnsi="Times New Roman" w:cs="Times New Roman"/>
        </w:rPr>
      </w:pPr>
      <w:r w:rsidRPr="005465FC">
        <w:rPr>
          <w:rFonts w:ascii="Times New Roman" w:hAnsi="Times New Roman" w:cs="Times New Roman"/>
        </w:rPr>
        <w:t>podstawą do określenia nakładów rzeczowych będą normy zawarte w kosztorysach ofertowych, a  w przypadku ich braku – odpowiednie pozycje KNR; w przypadku ich braku zastosowane zostaną KNNR-y, a następnie wycena indywidualna Wykonawcy, zatwierdzona przez Zamawiającego.</w:t>
      </w:r>
    </w:p>
    <w:p w:rsidR="0016772B" w:rsidRPr="005465FC" w:rsidRDefault="0016772B"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W przypadku gdy do całkowitego wykonania przedmiotu zamówienia wystąpi konieczność wykonania tzw. robót dodatkowych czyli robót nieprzewidzianych w dokumentacji projektowej, a koniecznych do wykonania przedmiotu zamówienia, rozpoczęcie wykonania tych robót może nastąpić jedynie na podstawie protokołu konieczności, potwierdzonego przez Inspektora Nadzoru Inwestorskiego oraz Zamawiającego. Bez uprzedniej zgody Zamawiającego mogą być wykonywane jedynie prace niezbędne ze względu na bezpieczeństwo lub konieczność zapobieżenia awarii. Jakiekolwiek roboty wykonane przez Wykonawcę bez zgody Inspektora Nadzoru Inwestorskiego oraz Zamawiającego nie będą rozliczone.</w:t>
      </w:r>
    </w:p>
    <w:p w:rsidR="0016772B" w:rsidRPr="00D016C9" w:rsidRDefault="007506C9" w:rsidP="00E00CCA">
      <w:pPr>
        <w:pStyle w:val="Akapitzlist"/>
        <w:numPr>
          <w:ilvl w:val="0"/>
          <w:numId w:val="8"/>
        </w:numPr>
        <w:spacing w:after="0"/>
        <w:jc w:val="both"/>
        <w:rPr>
          <w:rFonts w:ascii="Times New Roman" w:hAnsi="Times New Roman" w:cs="Times New Roman"/>
        </w:rPr>
      </w:pPr>
      <w:r w:rsidRPr="00D016C9">
        <w:rPr>
          <w:rFonts w:ascii="Times New Roman" w:hAnsi="Times New Roman" w:cs="Times New Roman"/>
        </w:rPr>
        <w:t>Zamawiający</w:t>
      </w:r>
      <w:r w:rsidR="0016772B" w:rsidRPr="00D016C9">
        <w:rPr>
          <w:rFonts w:ascii="Times New Roman" w:hAnsi="Times New Roman" w:cs="Times New Roman"/>
        </w:rPr>
        <w:t xml:space="preserve"> przewiduje się możliw</w:t>
      </w:r>
      <w:r w:rsidR="00121EA4" w:rsidRPr="00D016C9">
        <w:rPr>
          <w:rFonts w:ascii="Times New Roman" w:hAnsi="Times New Roman" w:cs="Times New Roman"/>
        </w:rPr>
        <w:t xml:space="preserve">ości </w:t>
      </w:r>
      <w:r w:rsidR="00284EDF">
        <w:rPr>
          <w:rFonts w:ascii="Times New Roman" w:hAnsi="Times New Roman" w:cs="Times New Roman"/>
        </w:rPr>
        <w:t xml:space="preserve">zmiany wynagrodzenia ze względu na </w:t>
      </w:r>
      <w:r w:rsidR="005465FC" w:rsidRPr="00D016C9">
        <w:rPr>
          <w:rFonts w:ascii="Times New Roman" w:hAnsi="Times New Roman" w:cs="Times New Roman"/>
        </w:rPr>
        <w:t>zmiany</w:t>
      </w:r>
      <w:r w:rsidR="00121EA4" w:rsidRPr="00D016C9">
        <w:rPr>
          <w:rFonts w:ascii="Times New Roman" w:hAnsi="Times New Roman" w:cs="Times New Roman"/>
        </w:rPr>
        <w:t xml:space="preserve"> cen jednostkowych </w:t>
      </w:r>
      <w:r w:rsidR="0016772B" w:rsidRPr="00D016C9">
        <w:rPr>
          <w:rFonts w:ascii="Times New Roman" w:hAnsi="Times New Roman" w:cs="Times New Roman"/>
        </w:rPr>
        <w:t xml:space="preserve">podanych </w:t>
      </w:r>
      <w:r w:rsidRPr="00D016C9">
        <w:rPr>
          <w:rFonts w:ascii="Times New Roman" w:hAnsi="Times New Roman" w:cs="Times New Roman"/>
        </w:rPr>
        <w:t>w kosztorys</w:t>
      </w:r>
      <w:r w:rsidR="00121EA4" w:rsidRPr="00D016C9">
        <w:rPr>
          <w:rFonts w:ascii="Times New Roman" w:hAnsi="Times New Roman" w:cs="Times New Roman"/>
        </w:rPr>
        <w:t>ie</w:t>
      </w:r>
      <w:r w:rsidRPr="00D016C9">
        <w:rPr>
          <w:rFonts w:ascii="Times New Roman" w:hAnsi="Times New Roman" w:cs="Times New Roman"/>
        </w:rPr>
        <w:t xml:space="preserve"> ofertowy</w:t>
      </w:r>
      <w:r w:rsidR="00121EA4" w:rsidRPr="00D016C9">
        <w:rPr>
          <w:rFonts w:ascii="Times New Roman" w:hAnsi="Times New Roman" w:cs="Times New Roman"/>
        </w:rPr>
        <w:t>m</w:t>
      </w:r>
      <w:r w:rsidRPr="00D016C9">
        <w:rPr>
          <w:rFonts w:ascii="Times New Roman" w:hAnsi="Times New Roman" w:cs="Times New Roman"/>
        </w:rPr>
        <w:t>, wg następujących zasad:</w:t>
      </w:r>
    </w:p>
    <w:p w:rsidR="007506C9" w:rsidRPr="00D016C9" w:rsidRDefault="00121EA4" w:rsidP="007506C9">
      <w:pPr>
        <w:pStyle w:val="Akapitzlist"/>
        <w:numPr>
          <w:ilvl w:val="1"/>
          <w:numId w:val="8"/>
        </w:numPr>
        <w:spacing w:after="0"/>
        <w:jc w:val="both"/>
        <w:rPr>
          <w:rFonts w:ascii="Times New Roman" w:hAnsi="Times New Roman" w:cs="Times New Roman"/>
        </w:rPr>
      </w:pPr>
      <w:r w:rsidRPr="00D016C9">
        <w:rPr>
          <w:rFonts w:ascii="Times New Roman" w:hAnsi="Times New Roman" w:cs="Times New Roman"/>
        </w:rPr>
        <w:t>W</w:t>
      </w:r>
      <w:r w:rsidR="007506C9" w:rsidRPr="00D016C9">
        <w:rPr>
          <w:rFonts w:ascii="Times New Roman" w:hAnsi="Times New Roman" w:cs="Times New Roman"/>
        </w:rPr>
        <w:t>aloryzacja może wystąpić tylko raz w ciągu trwania umowy, nie wcześniej niż po 9 miesiącach od dnia podpisania umowy i może dotyczyć wyłącznie robót niewykonanych w dniu dokonywania waloryzacji;</w:t>
      </w:r>
    </w:p>
    <w:p w:rsidR="000A75EE" w:rsidRPr="00D016C9" w:rsidRDefault="00121EA4" w:rsidP="007506C9">
      <w:pPr>
        <w:pStyle w:val="Akapitzlist"/>
        <w:numPr>
          <w:ilvl w:val="1"/>
          <w:numId w:val="8"/>
        </w:numPr>
        <w:spacing w:after="0"/>
        <w:jc w:val="both"/>
        <w:rPr>
          <w:rFonts w:ascii="Times New Roman" w:hAnsi="Times New Roman" w:cs="Times New Roman"/>
        </w:rPr>
      </w:pPr>
      <w:r w:rsidRPr="00D016C9">
        <w:rPr>
          <w:rFonts w:ascii="Times New Roman" w:hAnsi="Times New Roman" w:cs="Times New Roman"/>
        </w:rPr>
        <w:t>Z</w:t>
      </w:r>
      <w:r w:rsidR="007506C9" w:rsidRPr="00D016C9">
        <w:rPr>
          <w:rFonts w:ascii="Times New Roman" w:hAnsi="Times New Roman" w:cs="Times New Roman"/>
        </w:rPr>
        <w:t>mian</w:t>
      </w:r>
      <w:r w:rsidRPr="00D016C9">
        <w:rPr>
          <w:rFonts w:ascii="Times New Roman" w:hAnsi="Times New Roman" w:cs="Times New Roman"/>
        </w:rPr>
        <w:t>a</w:t>
      </w:r>
      <w:r w:rsidR="007506C9" w:rsidRPr="00D016C9">
        <w:rPr>
          <w:rFonts w:ascii="Times New Roman" w:hAnsi="Times New Roman" w:cs="Times New Roman"/>
        </w:rPr>
        <w:t xml:space="preserve"> poziomu </w:t>
      </w:r>
      <w:r w:rsidRPr="00D016C9">
        <w:rPr>
          <w:rFonts w:ascii="Times New Roman" w:hAnsi="Times New Roman" w:cs="Times New Roman"/>
        </w:rPr>
        <w:t xml:space="preserve">wynagrodzenia może nastąpić na wniosek Wykonawcy jeżeli </w:t>
      </w:r>
      <w:r w:rsidR="007506C9" w:rsidRPr="00D016C9">
        <w:rPr>
          <w:rFonts w:ascii="Times New Roman" w:hAnsi="Times New Roman" w:cs="Times New Roman"/>
        </w:rPr>
        <w:t>cen</w:t>
      </w:r>
      <w:r w:rsidRPr="00D016C9">
        <w:rPr>
          <w:rFonts w:ascii="Times New Roman" w:hAnsi="Times New Roman" w:cs="Times New Roman"/>
        </w:rPr>
        <w:t>y</w:t>
      </w:r>
      <w:r w:rsidR="007506C9" w:rsidRPr="00D016C9">
        <w:rPr>
          <w:rFonts w:ascii="Times New Roman" w:hAnsi="Times New Roman" w:cs="Times New Roman"/>
        </w:rPr>
        <w:t xml:space="preserve"> materiałów</w:t>
      </w:r>
      <w:r w:rsidRPr="00D016C9">
        <w:rPr>
          <w:rFonts w:ascii="Times New Roman" w:hAnsi="Times New Roman" w:cs="Times New Roman"/>
        </w:rPr>
        <w:t xml:space="preserve"> określonych w koszyku waloryzacyjnym wzrosną o co najmniej 15</w:t>
      </w:r>
      <w:r w:rsidR="007506C9" w:rsidRPr="00D016C9">
        <w:rPr>
          <w:rFonts w:ascii="Times New Roman" w:hAnsi="Times New Roman" w:cs="Times New Roman"/>
        </w:rPr>
        <w:t xml:space="preserve">%, porównując ceny </w:t>
      </w:r>
      <w:r w:rsidRPr="00D016C9">
        <w:rPr>
          <w:rFonts w:ascii="Times New Roman" w:hAnsi="Times New Roman" w:cs="Times New Roman"/>
        </w:rPr>
        <w:t>z kosztorysu ofertowego Wykonawcy</w:t>
      </w:r>
      <w:r w:rsidR="007506C9" w:rsidRPr="00D016C9">
        <w:rPr>
          <w:rFonts w:ascii="Times New Roman" w:hAnsi="Times New Roman" w:cs="Times New Roman"/>
        </w:rPr>
        <w:t xml:space="preserve"> i obowiązujące ceny materiałów, w oparciu o aktualne zeszyty </w:t>
      </w:r>
      <w:r w:rsidRPr="00D016C9">
        <w:rPr>
          <w:rFonts w:ascii="Times New Roman" w:hAnsi="Times New Roman" w:cs="Times New Roman"/>
        </w:rPr>
        <w:t>INTER</w:t>
      </w:r>
      <w:r w:rsidR="007506C9" w:rsidRPr="00D016C9">
        <w:rPr>
          <w:rFonts w:ascii="Times New Roman" w:hAnsi="Times New Roman" w:cs="Times New Roman"/>
        </w:rPr>
        <w:t>CENBUD</w:t>
      </w:r>
      <w:r w:rsidR="000A75EE" w:rsidRPr="00D016C9">
        <w:rPr>
          <w:rFonts w:ascii="Times New Roman" w:hAnsi="Times New Roman" w:cs="Times New Roman"/>
        </w:rPr>
        <w:t>;</w:t>
      </w:r>
    </w:p>
    <w:p w:rsidR="000A75EE" w:rsidRPr="00D016C9" w:rsidRDefault="000A75EE" w:rsidP="000A75EE">
      <w:pPr>
        <w:pStyle w:val="Akapitzlist"/>
        <w:numPr>
          <w:ilvl w:val="1"/>
          <w:numId w:val="8"/>
        </w:numPr>
        <w:spacing w:after="0"/>
        <w:jc w:val="both"/>
        <w:rPr>
          <w:rFonts w:ascii="Times New Roman" w:hAnsi="Times New Roman" w:cs="Times New Roman"/>
        </w:rPr>
      </w:pPr>
      <w:r w:rsidRPr="00D016C9">
        <w:rPr>
          <w:rFonts w:ascii="Times New Roman" w:hAnsi="Times New Roman" w:cs="Times New Roman"/>
        </w:rPr>
        <w:t>Zmiana poziomu wynagrodzenia może nastąpić na wniosek Zamawiającego jeżeli ceny materiałów określonych w koszyku waloryzacyjnym będą niższe o co najmniej 5%, porównując ceny z kosztorysu ofertowego Wykonawcy i obowiązujące ceny materiałów, w oparciu o aktualne zeszyty INTERCENBUD;</w:t>
      </w:r>
    </w:p>
    <w:p w:rsidR="00121EA4" w:rsidRPr="00D016C9" w:rsidRDefault="00121EA4" w:rsidP="000A75EE">
      <w:pPr>
        <w:pStyle w:val="Akapitzlist"/>
        <w:numPr>
          <w:ilvl w:val="1"/>
          <w:numId w:val="8"/>
        </w:numPr>
        <w:spacing w:after="0"/>
        <w:jc w:val="both"/>
        <w:rPr>
          <w:rFonts w:ascii="Times New Roman" w:hAnsi="Times New Roman" w:cs="Times New Roman"/>
        </w:rPr>
      </w:pPr>
      <w:r w:rsidRPr="00D016C9">
        <w:rPr>
          <w:rFonts w:ascii="Times New Roman" w:hAnsi="Times New Roman" w:cs="Times New Roman"/>
        </w:rPr>
        <w:t xml:space="preserve">Koszyk waloryzacyjny obejmuje następujące materiały: </w:t>
      </w:r>
    </w:p>
    <w:p w:rsidR="007506C9" w:rsidRPr="00D016C9" w:rsidRDefault="00121EA4" w:rsidP="00121EA4">
      <w:pPr>
        <w:pStyle w:val="Akapitzlist"/>
        <w:numPr>
          <w:ilvl w:val="2"/>
          <w:numId w:val="8"/>
        </w:numPr>
        <w:spacing w:after="0"/>
        <w:ind w:hanging="459"/>
        <w:jc w:val="both"/>
        <w:rPr>
          <w:rFonts w:ascii="Times New Roman" w:hAnsi="Times New Roman" w:cs="Times New Roman"/>
        </w:rPr>
      </w:pPr>
      <w:r w:rsidRPr="00D016C9">
        <w:rPr>
          <w:rFonts w:ascii="Times New Roman" w:hAnsi="Times New Roman" w:cs="Times New Roman"/>
        </w:rPr>
        <w:t xml:space="preserve">płyty styropianowe, o których mowa </w:t>
      </w:r>
      <w:r w:rsidR="00693310" w:rsidRPr="00D016C9">
        <w:rPr>
          <w:rFonts w:ascii="Times New Roman" w:hAnsi="Times New Roman" w:cs="Times New Roman"/>
        </w:rPr>
        <w:t xml:space="preserve">w </w:t>
      </w:r>
      <w:r w:rsidRPr="00D016C9">
        <w:rPr>
          <w:rFonts w:ascii="Times New Roman" w:hAnsi="Times New Roman" w:cs="Times New Roman"/>
        </w:rPr>
        <w:t>poz. 216 przedmiaru robót branż</w:t>
      </w:r>
      <w:r w:rsidR="000A75EE" w:rsidRPr="00D016C9">
        <w:rPr>
          <w:rFonts w:ascii="Times New Roman" w:hAnsi="Times New Roman" w:cs="Times New Roman"/>
        </w:rPr>
        <w:t>y budowlanej;</w:t>
      </w:r>
    </w:p>
    <w:p w:rsidR="00121EA4" w:rsidRPr="00D016C9" w:rsidRDefault="00121EA4" w:rsidP="00121EA4">
      <w:pPr>
        <w:pStyle w:val="Akapitzlist"/>
        <w:numPr>
          <w:ilvl w:val="2"/>
          <w:numId w:val="8"/>
        </w:numPr>
        <w:spacing w:after="0"/>
        <w:ind w:hanging="459"/>
        <w:jc w:val="both"/>
        <w:rPr>
          <w:rFonts w:ascii="Times New Roman" w:hAnsi="Times New Roman" w:cs="Times New Roman"/>
        </w:rPr>
      </w:pPr>
      <w:r w:rsidRPr="00D016C9">
        <w:rPr>
          <w:rFonts w:ascii="Times New Roman" w:hAnsi="Times New Roman" w:cs="Times New Roman"/>
        </w:rPr>
        <w:t xml:space="preserve">kostka brukowa, </w:t>
      </w:r>
      <w:r w:rsidR="00693310" w:rsidRPr="00D016C9">
        <w:rPr>
          <w:rFonts w:ascii="Times New Roman" w:hAnsi="Times New Roman" w:cs="Times New Roman"/>
        </w:rPr>
        <w:t>o których mowa w poz. 259 przedmiaru robót branż</w:t>
      </w:r>
      <w:r w:rsidR="000A75EE" w:rsidRPr="00D016C9">
        <w:rPr>
          <w:rFonts w:ascii="Times New Roman" w:hAnsi="Times New Roman" w:cs="Times New Roman"/>
        </w:rPr>
        <w:t>y budowlanej;</w:t>
      </w:r>
    </w:p>
    <w:p w:rsidR="00693310" w:rsidRPr="00D016C9" w:rsidRDefault="00693310" w:rsidP="00121EA4">
      <w:pPr>
        <w:pStyle w:val="Akapitzlist"/>
        <w:numPr>
          <w:ilvl w:val="2"/>
          <w:numId w:val="8"/>
        </w:numPr>
        <w:spacing w:after="0"/>
        <w:ind w:hanging="459"/>
        <w:jc w:val="both"/>
        <w:rPr>
          <w:rFonts w:ascii="Times New Roman" w:hAnsi="Times New Roman" w:cs="Times New Roman"/>
        </w:rPr>
      </w:pPr>
      <w:r w:rsidRPr="00D016C9">
        <w:rPr>
          <w:rFonts w:ascii="Times New Roman" w:hAnsi="Times New Roman" w:cs="Times New Roman"/>
        </w:rPr>
        <w:t>płyta ażurowa o których mowa w poz. 267 przedmiaru robót branż</w:t>
      </w:r>
      <w:r w:rsidR="000A75EE" w:rsidRPr="00D016C9">
        <w:rPr>
          <w:rFonts w:ascii="Times New Roman" w:hAnsi="Times New Roman" w:cs="Times New Roman"/>
        </w:rPr>
        <w:t>y budowlanej;</w:t>
      </w:r>
    </w:p>
    <w:p w:rsidR="007E7A1C" w:rsidRPr="00D016C9" w:rsidRDefault="000A75EE" w:rsidP="007E7A1C">
      <w:pPr>
        <w:pStyle w:val="Akapitzlist"/>
        <w:numPr>
          <w:ilvl w:val="1"/>
          <w:numId w:val="8"/>
        </w:numPr>
        <w:spacing w:after="0"/>
        <w:jc w:val="both"/>
        <w:rPr>
          <w:rFonts w:ascii="Times New Roman" w:hAnsi="Times New Roman" w:cs="Times New Roman"/>
        </w:rPr>
      </w:pPr>
      <w:r w:rsidRPr="00D016C9">
        <w:rPr>
          <w:rFonts w:ascii="Times New Roman" w:hAnsi="Times New Roman" w:cs="Times New Roman"/>
        </w:rPr>
        <w:t>Zamawiający określa maksymalny poziom możliwej zmiany wynagrodzenia na nie większy niż 3% pierwotnej wartości oferty Wykonawcy.</w:t>
      </w:r>
      <w:r w:rsidR="005465FC" w:rsidRPr="00D016C9">
        <w:rPr>
          <w:rFonts w:ascii="Times New Roman" w:hAnsi="Times New Roman" w:cs="Times New Roman"/>
        </w:rPr>
        <w:t xml:space="preserve"> Niniejszy poziom zmiany dotyczy zarówno zwiększenia jak i zmniejszenia wynagrodzenia.</w:t>
      </w:r>
    </w:p>
    <w:p w:rsidR="0016772B" w:rsidRPr="005465FC" w:rsidRDefault="0016772B"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 xml:space="preserve">Wynagrodzenie określone w ust. 1 niniejszego paragrafu, zostanie zmienione </w:t>
      </w:r>
      <w:r w:rsidR="00284EDF">
        <w:rPr>
          <w:rFonts w:ascii="Times New Roman" w:hAnsi="Times New Roman" w:cs="Times New Roman"/>
        </w:rPr>
        <w:t xml:space="preserve">również </w:t>
      </w:r>
      <w:r w:rsidRPr="005465FC">
        <w:rPr>
          <w:rFonts w:ascii="Times New Roman" w:hAnsi="Times New Roman" w:cs="Times New Roman"/>
        </w:rPr>
        <w:t>w</w:t>
      </w:r>
      <w:r w:rsidR="00284EDF">
        <w:rPr>
          <w:rFonts w:ascii="Times New Roman" w:hAnsi="Times New Roman" w:cs="Times New Roman"/>
        </w:rPr>
        <w:t> </w:t>
      </w:r>
      <w:r w:rsidRPr="005465FC">
        <w:rPr>
          <w:rFonts w:ascii="Times New Roman" w:hAnsi="Times New Roman" w:cs="Times New Roman"/>
        </w:rPr>
        <w:t xml:space="preserve">przypadku urzędowych zmian w obowiązujących przepisach podatkowych, w tym zmiany podatku VAT. </w:t>
      </w:r>
    </w:p>
    <w:p w:rsidR="0016772B" w:rsidRPr="005465FC" w:rsidRDefault="0016772B"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 xml:space="preserve">Wynagrodzenie ostateczne Wykonawcy zostanie określone </w:t>
      </w:r>
      <w:r w:rsidR="00284EDF">
        <w:rPr>
          <w:rFonts w:ascii="Times New Roman" w:hAnsi="Times New Roman" w:cs="Times New Roman"/>
        </w:rPr>
        <w:t xml:space="preserve">w aneksie do umowy </w:t>
      </w:r>
      <w:r w:rsidRPr="005465FC">
        <w:rPr>
          <w:rFonts w:ascii="Times New Roman" w:hAnsi="Times New Roman" w:cs="Times New Roman"/>
        </w:rPr>
        <w:t>na podstawie kosztorysów powykonawczych sporządzonych po zakończeniu robót.</w:t>
      </w:r>
    </w:p>
    <w:p w:rsidR="00031E94" w:rsidRPr="005465FC" w:rsidRDefault="00031E94"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 xml:space="preserve">Strony ustalają, że zapłata wynagrodzenia, o którym mowa w ust. 1, nastąpi na podstawie faktury </w:t>
      </w:r>
      <w:r w:rsidR="00831D49" w:rsidRPr="005465FC">
        <w:rPr>
          <w:rFonts w:ascii="Times New Roman" w:hAnsi="Times New Roman" w:cs="Times New Roman"/>
        </w:rPr>
        <w:t xml:space="preserve">częściowej lub końcowej </w:t>
      </w:r>
      <w:r w:rsidRPr="005465FC">
        <w:rPr>
          <w:rFonts w:ascii="Times New Roman" w:hAnsi="Times New Roman" w:cs="Times New Roman"/>
        </w:rPr>
        <w:t xml:space="preserve">wystawionej przez </w:t>
      </w:r>
      <w:r w:rsidR="00EC78BC" w:rsidRPr="005465FC">
        <w:rPr>
          <w:rFonts w:ascii="Times New Roman" w:hAnsi="Times New Roman" w:cs="Times New Roman"/>
        </w:rPr>
        <w:t>Wykonawcę</w:t>
      </w:r>
      <w:r w:rsidRPr="005465FC">
        <w:rPr>
          <w:rFonts w:ascii="Times New Roman" w:hAnsi="Times New Roman" w:cs="Times New Roman"/>
        </w:rPr>
        <w:t xml:space="preserve">, w terminie do 14 dni od dnia otrzymania faktury na </w:t>
      </w:r>
      <w:r w:rsidRPr="005465FC">
        <w:rPr>
          <w:rFonts w:ascii="Times New Roman" w:hAnsi="Times New Roman" w:cs="Times New Roman"/>
          <w:b/>
        </w:rPr>
        <w:t xml:space="preserve">rachunek bankowy nr: </w:t>
      </w:r>
      <w:r w:rsidR="007E6FAC" w:rsidRPr="005465FC">
        <w:rPr>
          <w:rFonts w:ascii="Times New Roman" w:hAnsi="Times New Roman" w:cs="Times New Roman"/>
          <w:b/>
        </w:rPr>
        <w:t>…………………………………………………</w:t>
      </w:r>
    </w:p>
    <w:p w:rsidR="00031E94" w:rsidRPr="005465FC" w:rsidRDefault="00031E94"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Za dzień zapłaty uważany będzie dzień obciążenia rachunku Zamawiającego.</w:t>
      </w:r>
    </w:p>
    <w:p w:rsidR="00031E94" w:rsidRPr="005465FC" w:rsidRDefault="00031E94"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W</w:t>
      </w:r>
      <w:r w:rsidRPr="005465FC">
        <w:rPr>
          <w:rFonts w:ascii="Times New Roman" w:hAnsi="Times New Roman" w:cs="Times New Roman"/>
          <w:iCs/>
        </w:rPr>
        <w:t xml:space="preserve">prowadza się następujące zasady dotyczące płatności wynagrodzenia należnego dla Wykonawcy z tytułu realizacji umowy z zastosowaniem </w:t>
      </w:r>
      <w:r w:rsidRPr="005465FC">
        <w:rPr>
          <w:rFonts w:ascii="Times New Roman" w:hAnsi="Times New Roman" w:cs="Times New Roman"/>
          <w:b/>
          <w:iCs/>
        </w:rPr>
        <w:t>mechanizmu podzielonej płatności</w:t>
      </w:r>
      <w:r w:rsidRPr="005465FC">
        <w:rPr>
          <w:rFonts w:ascii="Times New Roman" w:hAnsi="Times New Roman" w:cs="Times New Roman"/>
          <w:iCs/>
        </w:rPr>
        <w:t xml:space="preserve">: </w:t>
      </w:r>
    </w:p>
    <w:p w:rsidR="00031E94" w:rsidRPr="005465FC" w:rsidRDefault="00031E94" w:rsidP="00C106B3">
      <w:pPr>
        <w:spacing w:after="0"/>
        <w:ind w:left="851"/>
        <w:contextualSpacing/>
        <w:jc w:val="both"/>
        <w:rPr>
          <w:rFonts w:ascii="Times New Roman" w:hAnsi="Times New Roman" w:cs="Times New Roman"/>
        </w:rPr>
      </w:pPr>
      <w:r w:rsidRPr="005465FC">
        <w:rPr>
          <w:rFonts w:ascii="Times New Roman" w:hAnsi="Times New Roman" w:cs="Times New Roman"/>
          <w:iCs/>
        </w:rPr>
        <w:t>1) Zamawiający zastrzega sobie prawo rozliczenia p</w:t>
      </w:r>
      <w:r w:rsidR="004923AA" w:rsidRPr="005465FC">
        <w:rPr>
          <w:rFonts w:ascii="Times New Roman" w:hAnsi="Times New Roman" w:cs="Times New Roman"/>
          <w:iCs/>
        </w:rPr>
        <w:t>łatności wynikających z umowy z </w:t>
      </w:r>
      <w:r w:rsidRPr="005465FC">
        <w:rPr>
          <w:rFonts w:ascii="Times New Roman" w:hAnsi="Times New Roman" w:cs="Times New Roman"/>
          <w:iCs/>
        </w:rPr>
        <w:t>zastosowaniem mechanizmu podzielonej płatności, przewidzianego w przep</w:t>
      </w:r>
      <w:r w:rsidR="004923AA" w:rsidRPr="005465FC">
        <w:rPr>
          <w:rFonts w:ascii="Times New Roman" w:hAnsi="Times New Roman" w:cs="Times New Roman"/>
          <w:iCs/>
        </w:rPr>
        <w:t>isach ustawy o </w:t>
      </w:r>
      <w:r w:rsidRPr="005465FC">
        <w:rPr>
          <w:rFonts w:ascii="Times New Roman" w:hAnsi="Times New Roman" w:cs="Times New Roman"/>
          <w:iCs/>
        </w:rPr>
        <w:t xml:space="preserve">podatku od towarów i usług. </w:t>
      </w:r>
    </w:p>
    <w:p w:rsidR="00031E94" w:rsidRPr="005465FC" w:rsidRDefault="00031E94" w:rsidP="00C106B3">
      <w:pPr>
        <w:spacing w:after="0"/>
        <w:ind w:left="851"/>
        <w:contextualSpacing/>
        <w:jc w:val="both"/>
        <w:rPr>
          <w:rFonts w:ascii="Times New Roman" w:hAnsi="Times New Roman" w:cs="Times New Roman"/>
        </w:rPr>
      </w:pPr>
      <w:r w:rsidRPr="005465FC">
        <w:rPr>
          <w:rFonts w:ascii="Times New Roman" w:hAnsi="Times New Roman" w:cs="Times New Roman"/>
          <w:iCs/>
        </w:rPr>
        <w:t xml:space="preserve">2) Wykonawca oświadcza, ze rachunek bankowy wskazany w Umowie: </w:t>
      </w:r>
    </w:p>
    <w:p w:rsidR="00031E94" w:rsidRPr="005465FC" w:rsidRDefault="00031E94" w:rsidP="00C106B3">
      <w:pPr>
        <w:spacing w:after="0"/>
        <w:ind w:left="1276"/>
        <w:contextualSpacing/>
        <w:jc w:val="both"/>
        <w:rPr>
          <w:rFonts w:ascii="Times New Roman" w:hAnsi="Times New Roman" w:cs="Times New Roman"/>
        </w:rPr>
      </w:pPr>
      <w:r w:rsidRPr="005465FC">
        <w:rPr>
          <w:rFonts w:ascii="Times New Roman" w:hAnsi="Times New Roman" w:cs="Times New Roman"/>
          <w:iCs/>
        </w:rPr>
        <w:t xml:space="preserve">a) jest rachunkiem umożliwiającym płatność z zastosowaniem mechanizmu podzielonej płatności, o którym mowa powyżej, </w:t>
      </w:r>
    </w:p>
    <w:p w:rsidR="00031E94" w:rsidRPr="005465FC" w:rsidRDefault="00031E94" w:rsidP="00C106B3">
      <w:pPr>
        <w:spacing w:after="0"/>
        <w:ind w:left="1276"/>
        <w:contextualSpacing/>
        <w:jc w:val="both"/>
        <w:rPr>
          <w:rFonts w:ascii="Times New Roman" w:hAnsi="Times New Roman" w:cs="Times New Roman"/>
        </w:rPr>
      </w:pPr>
      <w:r w:rsidRPr="005465FC">
        <w:rPr>
          <w:rFonts w:ascii="Times New Roman" w:hAnsi="Times New Roman" w:cs="Times New Roman"/>
          <w:iCs/>
        </w:rPr>
        <w:t xml:space="preserve">b) znajduje się w wykazie podmiotów prowadzonym od 1 września 2019 r. przez Szefa Krajowej Administracji Skarbowej, o którym mowa </w:t>
      </w:r>
      <w:r w:rsidR="00C106B3" w:rsidRPr="005465FC">
        <w:rPr>
          <w:rFonts w:ascii="Times New Roman" w:hAnsi="Times New Roman" w:cs="Times New Roman"/>
          <w:iCs/>
        </w:rPr>
        <w:t>w ustawie o podatku o towarów i </w:t>
      </w:r>
      <w:r w:rsidRPr="005465FC">
        <w:rPr>
          <w:rFonts w:ascii="Times New Roman" w:hAnsi="Times New Roman" w:cs="Times New Roman"/>
          <w:iCs/>
        </w:rPr>
        <w:t xml:space="preserve">usług. </w:t>
      </w:r>
    </w:p>
    <w:p w:rsidR="00031E94" w:rsidRPr="005465FC" w:rsidRDefault="00031E94" w:rsidP="00C106B3">
      <w:pPr>
        <w:spacing w:after="0"/>
        <w:ind w:left="851"/>
        <w:contextualSpacing/>
        <w:jc w:val="both"/>
        <w:rPr>
          <w:rFonts w:ascii="Times New Roman" w:hAnsi="Times New Roman" w:cs="Times New Roman"/>
        </w:rPr>
      </w:pPr>
      <w:r w:rsidRPr="005465FC">
        <w:rPr>
          <w:rFonts w:ascii="Times New Roman" w:hAnsi="Times New Roman" w:cs="Times New Roman"/>
          <w:iCs/>
        </w:rPr>
        <w:t xml:space="preserve">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rsidR="00E337C3" w:rsidRPr="005465FC" w:rsidRDefault="00E337C3" w:rsidP="00CB005E">
      <w:pPr>
        <w:spacing w:after="0"/>
        <w:contextualSpacing/>
        <w:jc w:val="both"/>
        <w:rPr>
          <w:rFonts w:ascii="Times New Roman" w:hAnsi="Times New Roman" w:cs="Times New Roman"/>
        </w:rPr>
      </w:pPr>
    </w:p>
    <w:p w:rsidR="00E33DB2" w:rsidRPr="005465FC" w:rsidRDefault="00E33DB2" w:rsidP="00E33DB2">
      <w:pPr>
        <w:spacing w:after="0"/>
        <w:jc w:val="center"/>
        <w:rPr>
          <w:rFonts w:ascii="Times New Roman" w:hAnsi="Times New Roman" w:cs="Times New Roman"/>
          <w:b/>
        </w:rPr>
      </w:pPr>
      <w:r w:rsidRPr="005465FC">
        <w:rPr>
          <w:rFonts w:ascii="Times New Roman" w:hAnsi="Times New Roman" w:cs="Times New Roman"/>
          <w:b/>
        </w:rPr>
        <w:t xml:space="preserve">§ 8 </w:t>
      </w:r>
    </w:p>
    <w:p w:rsidR="00E33DB2" w:rsidRPr="005465FC" w:rsidRDefault="00E33DB2" w:rsidP="00E33DB2">
      <w:pPr>
        <w:spacing w:after="0"/>
        <w:jc w:val="center"/>
        <w:rPr>
          <w:rFonts w:ascii="Times New Roman" w:hAnsi="Times New Roman" w:cs="Times New Roman"/>
          <w:b/>
        </w:rPr>
      </w:pPr>
      <w:r w:rsidRPr="005465FC">
        <w:rPr>
          <w:rFonts w:ascii="Times New Roman" w:hAnsi="Times New Roman" w:cs="Times New Roman"/>
          <w:b/>
        </w:rPr>
        <w:t>Rękojmia za wady</w:t>
      </w:r>
    </w:p>
    <w:p w:rsidR="00E33DB2" w:rsidRPr="005465FC" w:rsidRDefault="00E33DB2" w:rsidP="00E00CCA">
      <w:pPr>
        <w:pStyle w:val="Akapitzlist"/>
        <w:numPr>
          <w:ilvl w:val="2"/>
          <w:numId w:val="15"/>
        </w:numPr>
        <w:spacing w:after="0"/>
        <w:ind w:left="284" w:hanging="284"/>
        <w:jc w:val="both"/>
        <w:rPr>
          <w:rFonts w:ascii="Times New Roman" w:hAnsi="Times New Roman" w:cs="Times New Roman"/>
        </w:rPr>
      </w:pPr>
      <w:r w:rsidRPr="005465FC">
        <w:rPr>
          <w:rFonts w:ascii="Times New Roman" w:hAnsi="Times New Roman" w:cs="Times New Roman"/>
        </w:rPr>
        <w:t>Wykonawca udziela Zamawiającemu rękojmi za wady na wykonany przedmiot Umowy.</w:t>
      </w:r>
      <w:r w:rsidR="004923AA" w:rsidRPr="005465FC">
        <w:rPr>
          <w:rFonts w:ascii="Times New Roman" w:hAnsi="Times New Roman" w:cs="Times New Roman"/>
        </w:rPr>
        <w:t xml:space="preserve"> Okres rękojmi jest równy okresowi gwarancji na roboty budowlane.</w:t>
      </w:r>
    </w:p>
    <w:p w:rsidR="00E33DB2" w:rsidRPr="005465FC" w:rsidRDefault="00E33DB2" w:rsidP="00E00CCA">
      <w:pPr>
        <w:pStyle w:val="Akapitzlist"/>
        <w:numPr>
          <w:ilvl w:val="2"/>
          <w:numId w:val="15"/>
        </w:numPr>
        <w:spacing w:after="0"/>
        <w:ind w:left="284" w:hanging="284"/>
        <w:jc w:val="both"/>
        <w:rPr>
          <w:rFonts w:ascii="Times New Roman" w:hAnsi="Times New Roman" w:cs="Times New Roman"/>
        </w:rPr>
      </w:pPr>
      <w:r w:rsidRPr="005465FC">
        <w:rPr>
          <w:rFonts w:ascii="Times New Roman" w:hAnsi="Times New Roman" w:cs="Times New Roman"/>
        </w:rPr>
        <w:t>Zamawiający każdorazowo powiadomi Wykonawcę o wszelkich ujawnionych wadach (usterkach) w terminie 21 dni od dnia ich ujawnienia.</w:t>
      </w:r>
    </w:p>
    <w:p w:rsidR="00E33DB2" w:rsidRPr="005465FC" w:rsidRDefault="00E33DB2" w:rsidP="00E00CCA">
      <w:pPr>
        <w:pStyle w:val="Akapitzlist"/>
        <w:numPr>
          <w:ilvl w:val="2"/>
          <w:numId w:val="15"/>
        </w:numPr>
        <w:spacing w:after="0"/>
        <w:ind w:left="284" w:hanging="284"/>
        <w:jc w:val="both"/>
        <w:rPr>
          <w:rFonts w:ascii="Times New Roman" w:hAnsi="Times New Roman" w:cs="Times New Roman"/>
        </w:rPr>
      </w:pPr>
      <w:r w:rsidRPr="005465FC">
        <w:rPr>
          <w:rFonts w:ascii="Times New Roman" w:hAnsi="Times New Roman" w:cs="Times New Roman"/>
        </w:rPr>
        <w:t>Wykonawca zobowiązany jest przystąpić do usuwania wad (usterek) w terminie 7 dni od otrzymania powiadomienia, o którym mowa w ust. 2 oraz usunąć je w terminie dalszych 7 dni od dnia przystąpienia do ich usuwania, chyba, że z obiektywnych przyczyn technologicznych będzie to niemożliwe i Strony ustalą inny termin lub Zamawiający wyznaczy inne terminy przystąpienia do usuwania wad lub do ich usunięcia, o czym powiadomi Wykonawcę wraz ze zgłoszeniem danej wady lub usterki.</w:t>
      </w:r>
    </w:p>
    <w:p w:rsidR="00E33DB2" w:rsidRPr="005465FC" w:rsidRDefault="00E33DB2" w:rsidP="00E33DB2">
      <w:pPr>
        <w:spacing w:after="0"/>
        <w:jc w:val="center"/>
        <w:rPr>
          <w:rFonts w:ascii="Times New Roman" w:hAnsi="Times New Roman" w:cs="Times New Roman"/>
        </w:rPr>
      </w:pPr>
    </w:p>
    <w:p w:rsidR="00E33DB2" w:rsidRPr="005465FC" w:rsidRDefault="00E33DB2" w:rsidP="00E33DB2">
      <w:pPr>
        <w:spacing w:after="0"/>
        <w:jc w:val="center"/>
        <w:rPr>
          <w:rFonts w:ascii="Times New Roman" w:hAnsi="Times New Roman" w:cs="Times New Roman"/>
          <w:b/>
        </w:rPr>
      </w:pPr>
      <w:r w:rsidRPr="005465FC">
        <w:rPr>
          <w:rFonts w:ascii="Times New Roman" w:hAnsi="Times New Roman" w:cs="Times New Roman"/>
          <w:b/>
        </w:rPr>
        <w:t xml:space="preserve">§ 9 </w:t>
      </w:r>
    </w:p>
    <w:p w:rsidR="00E33DB2" w:rsidRPr="005465FC" w:rsidRDefault="00E33DB2" w:rsidP="00E33DB2">
      <w:pPr>
        <w:spacing w:after="0"/>
        <w:jc w:val="center"/>
        <w:rPr>
          <w:rFonts w:ascii="Times New Roman" w:hAnsi="Times New Roman" w:cs="Times New Roman"/>
          <w:b/>
        </w:rPr>
      </w:pPr>
      <w:r w:rsidRPr="005465FC">
        <w:rPr>
          <w:rFonts w:ascii="Times New Roman" w:hAnsi="Times New Roman" w:cs="Times New Roman"/>
          <w:b/>
        </w:rPr>
        <w:t>Gwarancja jakości</w:t>
      </w:r>
    </w:p>
    <w:p w:rsidR="00E33DB2" w:rsidRPr="005465FC" w:rsidRDefault="00E33DB2" w:rsidP="00E00CCA">
      <w:pPr>
        <w:pStyle w:val="Standard"/>
        <w:numPr>
          <w:ilvl w:val="0"/>
          <w:numId w:val="16"/>
        </w:numPr>
        <w:spacing w:line="276" w:lineRule="auto"/>
        <w:contextualSpacing/>
        <w:jc w:val="both"/>
        <w:rPr>
          <w:sz w:val="22"/>
          <w:szCs w:val="22"/>
        </w:rPr>
      </w:pPr>
      <w:r w:rsidRPr="005465FC">
        <w:rPr>
          <w:sz w:val="22"/>
          <w:szCs w:val="22"/>
        </w:rPr>
        <w:t xml:space="preserve">Wykonawca udziela Zamawiającemu gwarancji na przedmiot Umowy w terminie </w:t>
      </w:r>
      <w:r w:rsidR="00A073D0" w:rsidRPr="005465FC">
        <w:rPr>
          <w:b/>
          <w:sz w:val="22"/>
          <w:szCs w:val="22"/>
        </w:rPr>
        <w:t>określonym w § 3 ust</w:t>
      </w:r>
      <w:r w:rsidR="00831D49" w:rsidRPr="005465FC">
        <w:rPr>
          <w:b/>
          <w:sz w:val="22"/>
          <w:szCs w:val="22"/>
        </w:rPr>
        <w:t>.</w:t>
      </w:r>
      <w:r w:rsidR="00A073D0" w:rsidRPr="005465FC">
        <w:rPr>
          <w:b/>
          <w:sz w:val="22"/>
          <w:szCs w:val="22"/>
        </w:rPr>
        <w:t xml:space="preserve"> </w:t>
      </w:r>
      <w:r w:rsidR="00284EDF">
        <w:rPr>
          <w:b/>
          <w:sz w:val="22"/>
          <w:szCs w:val="22"/>
        </w:rPr>
        <w:t>4 niniejszej umowy</w:t>
      </w:r>
      <w:r w:rsidRPr="005465FC">
        <w:rPr>
          <w:sz w:val="22"/>
          <w:szCs w:val="22"/>
        </w:rPr>
        <w:t xml:space="preserve">. </w:t>
      </w:r>
      <w:r w:rsidR="00A073D0" w:rsidRPr="005465FC">
        <w:rPr>
          <w:sz w:val="22"/>
          <w:szCs w:val="22"/>
        </w:rPr>
        <w:t>Rozpoczęciem terminu obowiązywania gwarancji jest data odbioru końcowego.</w:t>
      </w:r>
    </w:p>
    <w:p w:rsidR="00E33DB2" w:rsidRPr="005465FC" w:rsidRDefault="00E33DB2" w:rsidP="00E00CCA">
      <w:pPr>
        <w:pStyle w:val="Standard"/>
        <w:numPr>
          <w:ilvl w:val="0"/>
          <w:numId w:val="16"/>
        </w:numPr>
        <w:spacing w:line="276" w:lineRule="auto"/>
        <w:contextualSpacing/>
        <w:jc w:val="both"/>
        <w:rPr>
          <w:sz w:val="22"/>
          <w:szCs w:val="22"/>
        </w:rPr>
      </w:pPr>
      <w:r w:rsidRPr="005465FC">
        <w:rPr>
          <w:sz w:val="22"/>
          <w:szCs w:val="22"/>
        </w:rPr>
        <w:t xml:space="preserve">Przedmiotowa Umowa stanowi dokument gwarancyjny jakości przedmiotu Umowy.  </w:t>
      </w:r>
    </w:p>
    <w:p w:rsidR="00E33DB2" w:rsidRPr="005465FC" w:rsidRDefault="00E33DB2" w:rsidP="00E00CCA">
      <w:pPr>
        <w:pStyle w:val="Standard"/>
        <w:numPr>
          <w:ilvl w:val="0"/>
          <w:numId w:val="16"/>
        </w:numPr>
        <w:spacing w:line="276" w:lineRule="auto"/>
        <w:contextualSpacing/>
        <w:jc w:val="both"/>
        <w:rPr>
          <w:sz w:val="22"/>
          <w:szCs w:val="22"/>
        </w:rPr>
      </w:pPr>
      <w:r w:rsidRPr="005465FC">
        <w:rPr>
          <w:sz w:val="22"/>
          <w:szCs w:val="22"/>
        </w:rPr>
        <w:t>W przypadku wykrycia lub ujawnienia w okresie gwarancyjnym wskazanym w ust. 1 powyżej jakiejkolwiek wady przedmiotu Umowy, Wykonawca obowiązany jest do bezzwłocznego usunięcia tej wady na pierwsze wezwanie, na własny koszt i ryzyko. W przypadku, gdy Wykonawca nie spełni powyższego obowiązku w terminie 14 dni od daty zgłoszenia wady lub w innym terminie uprzednio zaakceptowanym Zamawiającego, Zamawiający będzie uprawniony, bez konieczności wyznaczania Wykonawcy dodatkowego terminu usunięcia wady oraz powiadamiania Wykonawcy o tym fakcie, do powierzenia usunięcia wady wybranej przez siebie osobie trzeciej na wyłączny koszt i ryzyko Wykonawcy.</w:t>
      </w:r>
    </w:p>
    <w:p w:rsidR="00E33DB2" w:rsidRPr="005465FC" w:rsidRDefault="00E33DB2" w:rsidP="00E00CCA">
      <w:pPr>
        <w:pStyle w:val="Standard"/>
        <w:numPr>
          <w:ilvl w:val="0"/>
          <w:numId w:val="16"/>
        </w:numPr>
        <w:spacing w:line="276" w:lineRule="auto"/>
        <w:contextualSpacing/>
        <w:jc w:val="both"/>
        <w:rPr>
          <w:sz w:val="22"/>
          <w:szCs w:val="22"/>
        </w:rPr>
      </w:pPr>
      <w:r w:rsidRPr="005465FC">
        <w:rPr>
          <w:sz w:val="22"/>
          <w:szCs w:val="22"/>
        </w:rPr>
        <w:t>Okres gwarancyjny określony w</w:t>
      </w:r>
      <w:r w:rsidR="00A073D0" w:rsidRPr="005465FC">
        <w:rPr>
          <w:sz w:val="22"/>
          <w:szCs w:val="22"/>
        </w:rPr>
        <w:t xml:space="preserve"> § 3</w:t>
      </w:r>
      <w:r w:rsidRPr="005465FC">
        <w:rPr>
          <w:sz w:val="22"/>
          <w:szCs w:val="22"/>
        </w:rPr>
        <w:t xml:space="preserve"> ust. 1</w:t>
      </w:r>
      <w:r w:rsidR="00A073D0" w:rsidRPr="005465FC">
        <w:rPr>
          <w:sz w:val="22"/>
          <w:szCs w:val="22"/>
        </w:rPr>
        <w:t>6</w:t>
      </w:r>
      <w:r w:rsidRPr="005465FC">
        <w:rPr>
          <w:sz w:val="22"/>
          <w:szCs w:val="22"/>
        </w:rPr>
        <w:t xml:space="preserve"> wydłuża się każdorazowo o czas odpowiadający okresowi od dnia zgłoszenia wady przez Zamawiającego do dnia jej całkowitego usunięcia. Jeżeli jednak Wykonawca w wykonaniu swoich zobowiązań gwarancyjnych wymieni jakiekolwiek materiały, instalacje, urządzenia lub ich</w:t>
      </w:r>
      <w:r w:rsidR="004923AA" w:rsidRPr="005465FC">
        <w:rPr>
          <w:sz w:val="22"/>
          <w:szCs w:val="22"/>
        </w:rPr>
        <w:t xml:space="preserve"> części, to okres gwarancyjny w </w:t>
      </w:r>
      <w:r w:rsidRPr="005465FC">
        <w:rPr>
          <w:sz w:val="22"/>
          <w:szCs w:val="22"/>
        </w:rPr>
        <w:t>odniesieniu do tych materiałów, instalacji, urządzeń lub ich części zaczyna biec na nowo od chwili usunięcia wady.</w:t>
      </w:r>
    </w:p>
    <w:p w:rsidR="00E33DB2" w:rsidRPr="005465FC" w:rsidRDefault="00E33DB2" w:rsidP="00E00CCA">
      <w:pPr>
        <w:pStyle w:val="Standard"/>
        <w:numPr>
          <w:ilvl w:val="0"/>
          <w:numId w:val="16"/>
        </w:numPr>
        <w:spacing w:line="276" w:lineRule="auto"/>
        <w:contextualSpacing/>
        <w:jc w:val="both"/>
        <w:rPr>
          <w:sz w:val="22"/>
          <w:szCs w:val="22"/>
        </w:rPr>
      </w:pPr>
      <w:r w:rsidRPr="005465FC">
        <w:rPr>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 materiałów itp.</w:t>
      </w:r>
    </w:p>
    <w:p w:rsidR="00E33DB2" w:rsidRPr="005465FC" w:rsidRDefault="00E33DB2" w:rsidP="00E00CCA">
      <w:pPr>
        <w:pStyle w:val="Standard"/>
        <w:numPr>
          <w:ilvl w:val="0"/>
          <w:numId w:val="16"/>
        </w:numPr>
        <w:spacing w:line="276" w:lineRule="auto"/>
        <w:contextualSpacing/>
        <w:jc w:val="both"/>
        <w:rPr>
          <w:sz w:val="22"/>
          <w:szCs w:val="22"/>
        </w:rPr>
      </w:pPr>
      <w:r w:rsidRPr="005465FC">
        <w:rPr>
          <w:sz w:val="22"/>
          <w:szCs w:val="22"/>
        </w:rPr>
        <w:t>Strony postanawiają zgodnie, że w odniesieniu do wadliwych instalacji, materiałów, urządzeń bądź ich części dostarczonych lub zamontow</w:t>
      </w:r>
      <w:r w:rsidR="004923AA" w:rsidRPr="005465FC">
        <w:rPr>
          <w:sz w:val="22"/>
          <w:szCs w:val="22"/>
        </w:rPr>
        <w:t>anych przez Wykonawcę zgodnie z </w:t>
      </w:r>
      <w:r w:rsidRPr="005465FC">
        <w:rPr>
          <w:sz w:val="22"/>
          <w:szCs w:val="22"/>
        </w:rPr>
        <w:t>Umową, Zamawiający uprawniony jest na podstawie Umowy do dochodzenia, według własnego wyboru, praw gwarancyjnych przewidzianych w ustępach powyżej wobec Wykonawcy lub też do dochodzenia roszczeń z tytułu gwarancji lub rękojmi, przysługujących Wykonawcy wobec dostawców, usługodawców lub producentów wadliwych instalacji lub ich części, bezpośrednio wobec tych dostawców lub producentów, na koszt i ryzyko Wykonawcy.</w:t>
      </w:r>
      <w:r w:rsidR="00C106B3" w:rsidRPr="005465FC">
        <w:rPr>
          <w:sz w:val="22"/>
          <w:szCs w:val="22"/>
        </w:rPr>
        <w:t xml:space="preserve"> Wykonawca wyraża na to zgodę i </w:t>
      </w:r>
      <w:r w:rsidRPr="005465FC">
        <w:rPr>
          <w:sz w:val="22"/>
          <w:szCs w:val="22"/>
        </w:rPr>
        <w:t>zapewnia, że wykonanie tych praw przez Zamawiającego wobec dostawców, usługodawców lub producentów będzie prawnie możliwe i zobowiązuje się do podjęcia wszelkich w tym celu niezbędnych lub przydatnych czynności. Zamawiający zobowiązany jest do pisemnego powiadomienia Wykonawcy o zamiarze wykonania tych pra</w:t>
      </w:r>
      <w:r w:rsidR="004923AA" w:rsidRPr="005465FC">
        <w:rPr>
          <w:sz w:val="22"/>
          <w:szCs w:val="22"/>
        </w:rPr>
        <w:t>w. Wykonawca zobowiązany jest w </w:t>
      </w:r>
      <w:r w:rsidRPr="005465FC">
        <w:rPr>
          <w:sz w:val="22"/>
          <w:szCs w:val="22"/>
        </w:rPr>
        <w:t>szczególności do wydania Zamawiającemu na jego</w:t>
      </w:r>
      <w:r w:rsidR="004923AA" w:rsidRPr="005465FC">
        <w:rPr>
          <w:sz w:val="22"/>
          <w:szCs w:val="22"/>
        </w:rPr>
        <w:t xml:space="preserve"> żądanie kopii umów zawartych z </w:t>
      </w:r>
      <w:r w:rsidRPr="005465FC">
        <w:rPr>
          <w:sz w:val="22"/>
          <w:szCs w:val="22"/>
        </w:rPr>
        <w:t>dostawcami, usługodawcami lub producentami materiałów, instalacji, urządzeń lub też dokumentów gwarancji wystawionych przez tych dostawców, usługodawców lub producentów.</w:t>
      </w:r>
    </w:p>
    <w:p w:rsidR="00E33DB2" w:rsidRPr="005465FC" w:rsidRDefault="00E33DB2" w:rsidP="00E33DB2">
      <w:pPr>
        <w:pStyle w:val="Standard"/>
        <w:spacing w:line="276" w:lineRule="auto"/>
        <w:ind w:left="360"/>
        <w:contextualSpacing/>
        <w:jc w:val="center"/>
        <w:rPr>
          <w:sz w:val="22"/>
          <w:szCs w:val="22"/>
        </w:rPr>
      </w:pPr>
    </w:p>
    <w:p w:rsidR="00A073D0" w:rsidRPr="005465FC" w:rsidRDefault="00E33DB2" w:rsidP="00E33DB2">
      <w:pPr>
        <w:pStyle w:val="Standard"/>
        <w:spacing w:line="276" w:lineRule="auto"/>
        <w:ind w:left="360"/>
        <w:contextualSpacing/>
        <w:jc w:val="center"/>
        <w:rPr>
          <w:b/>
          <w:sz w:val="22"/>
          <w:szCs w:val="22"/>
        </w:rPr>
      </w:pPr>
      <w:r w:rsidRPr="005465FC">
        <w:rPr>
          <w:b/>
          <w:sz w:val="22"/>
          <w:szCs w:val="22"/>
        </w:rPr>
        <w:t>§</w:t>
      </w:r>
      <w:r w:rsidR="00A073D0" w:rsidRPr="005465FC">
        <w:rPr>
          <w:b/>
          <w:sz w:val="22"/>
          <w:szCs w:val="22"/>
        </w:rPr>
        <w:t xml:space="preserve"> </w:t>
      </w:r>
      <w:r w:rsidRPr="005465FC">
        <w:rPr>
          <w:b/>
          <w:sz w:val="22"/>
          <w:szCs w:val="22"/>
        </w:rPr>
        <w:t>1</w:t>
      </w:r>
      <w:r w:rsidR="00A073D0" w:rsidRPr="005465FC">
        <w:rPr>
          <w:b/>
          <w:sz w:val="22"/>
          <w:szCs w:val="22"/>
        </w:rPr>
        <w:t>0</w:t>
      </w:r>
    </w:p>
    <w:p w:rsidR="00E33DB2" w:rsidRPr="005465FC" w:rsidRDefault="00A073D0" w:rsidP="00E33DB2">
      <w:pPr>
        <w:pStyle w:val="Standard"/>
        <w:spacing w:line="276" w:lineRule="auto"/>
        <w:ind w:left="360"/>
        <w:contextualSpacing/>
        <w:jc w:val="center"/>
        <w:rPr>
          <w:b/>
          <w:sz w:val="22"/>
          <w:szCs w:val="22"/>
        </w:rPr>
      </w:pPr>
      <w:r w:rsidRPr="005465FC">
        <w:rPr>
          <w:b/>
          <w:sz w:val="22"/>
          <w:szCs w:val="22"/>
        </w:rPr>
        <w:t>Zabezpieczenie należytego wykonania Umowy</w:t>
      </w:r>
    </w:p>
    <w:p w:rsidR="00E33DB2" w:rsidRPr="005465FC" w:rsidRDefault="00E33DB2" w:rsidP="00E00CCA">
      <w:pPr>
        <w:pStyle w:val="Standard"/>
        <w:numPr>
          <w:ilvl w:val="2"/>
          <w:numId w:val="17"/>
        </w:numPr>
        <w:spacing w:line="276" w:lineRule="auto"/>
        <w:ind w:left="426" w:hanging="426"/>
        <w:contextualSpacing/>
        <w:jc w:val="both"/>
        <w:textAlignment w:val="auto"/>
        <w:rPr>
          <w:sz w:val="22"/>
          <w:szCs w:val="22"/>
        </w:rPr>
      </w:pPr>
      <w:r w:rsidRPr="005465FC">
        <w:rPr>
          <w:sz w:val="22"/>
          <w:szCs w:val="22"/>
        </w:rPr>
        <w:t>Tytułem zabezpieczenia należytego wykonania Umowy włączając w to roszczenia Zamawiającego z tytułu wykonywania uprawnień z gwarancji lub ręko</w:t>
      </w:r>
      <w:r w:rsidR="00C106B3" w:rsidRPr="005465FC">
        <w:rPr>
          <w:sz w:val="22"/>
          <w:szCs w:val="22"/>
        </w:rPr>
        <w:t>jmi, jak również kar umownych i </w:t>
      </w:r>
      <w:r w:rsidRPr="005465FC">
        <w:rPr>
          <w:sz w:val="22"/>
          <w:szCs w:val="22"/>
        </w:rPr>
        <w:t>odszkodowań, Wykonawca wniósł na rzecz Zamawiającego na zasadach wskazanych w</w:t>
      </w:r>
      <w:r w:rsidR="00C106B3" w:rsidRPr="005465FC">
        <w:rPr>
          <w:sz w:val="22"/>
          <w:szCs w:val="22"/>
        </w:rPr>
        <w:t> </w:t>
      </w:r>
      <w:r w:rsidRPr="005465FC">
        <w:rPr>
          <w:sz w:val="22"/>
          <w:szCs w:val="22"/>
        </w:rPr>
        <w:t>przepisach ustawy PZP zabezpieczen</w:t>
      </w:r>
      <w:r w:rsidR="004923AA" w:rsidRPr="005465FC">
        <w:rPr>
          <w:sz w:val="22"/>
          <w:szCs w:val="22"/>
        </w:rPr>
        <w:t>ie należytego wykonania Umowy w </w:t>
      </w:r>
      <w:r w:rsidRPr="005465FC">
        <w:rPr>
          <w:sz w:val="22"/>
          <w:szCs w:val="22"/>
        </w:rPr>
        <w:t xml:space="preserve">wysokości </w:t>
      </w:r>
      <w:r w:rsidR="00267DC7" w:rsidRPr="005465FC">
        <w:rPr>
          <w:b/>
          <w:sz w:val="22"/>
          <w:szCs w:val="22"/>
        </w:rPr>
        <w:t>5</w:t>
      </w:r>
      <w:r w:rsidRPr="005465FC">
        <w:rPr>
          <w:b/>
          <w:sz w:val="22"/>
          <w:szCs w:val="22"/>
        </w:rPr>
        <w:t>% wartości wynagrodzenia brutto</w:t>
      </w:r>
      <w:r w:rsidRPr="005465FC">
        <w:rPr>
          <w:sz w:val="22"/>
          <w:szCs w:val="22"/>
        </w:rPr>
        <w:t>, tj</w:t>
      </w:r>
      <w:r w:rsidR="00A073D0" w:rsidRPr="005465FC">
        <w:rPr>
          <w:sz w:val="22"/>
          <w:szCs w:val="22"/>
        </w:rPr>
        <w:t>.  …..…….</w:t>
      </w:r>
      <w:r w:rsidRPr="005465FC">
        <w:rPr>
          <w:sz w:val="22"/>
          <w:szCs w:val="22"/>
        </w:rPr>
        <w:t xml:space="preserve"> PLN w formie </w:t>
      </w:r>
      <w:r w:rsidR="00A073D0" w:rsidRPr="005465FC">
        <w:rPr>
          <w:b/>
          <w:sz w:val="22"/>
          <w:szCs w:val="22"/>
        </w:rPr>
        <w:t>…………</w:t>
      </w:r>
      <w:r w:rsidRPr="005465FC">
        <w:rPr>
          <w:sz w:val="22"/>
          <w:szCs w:val="22"/>
        </w:rPr>
        <w:t xml:space="preserve">, przy czym w razie jego niezrealizowania przez Zamawiającego, równowartość 70% ww. kwoty, tj. </w:t>
      </w:r>
      <w:r w:rsidR="00A073D0" w:rsidRPr="005465FC">
        <w:rPr>
          <w:b/>
          <w:sz w:val="22"/>
          <w:szCs w:val="22"/>
        </w:rPr>
        <w:t>…………….</w:t>
      </w:r>
      <w:r w:rsidRPr="005465FC">
        <w:rPr>
          <w:sz w:val="22"/>
          <w:szCs w:val="22"/>
        </w:rPr>
        <w:t xml:space="preserve"> (słownie: </w:t>
      </w:r>
      <w:r w:rsidR="00A073D0" w:rsidRPr="005465FC">
        <w:rPr>
          <w:sz w:val="22"/>
          <w:szCs w:val="22"/>
        </w:rPr>
        <w:t>………………</w:t>
      </w:r>
      <w:r w:rsidRPr="005465FC">
        <w:rPr>
          <w:sz w:val="22"/>
          <w:szCs w:val="22"/>
        </w:rPr>
        <w:t xml:space="preserve">), zostanie zwrócona Wykonawcy w terminie 30 dni od dnia podpisania bez zastrzeżeń przez Zamawiającego protokołu odbioru końcowego, zaś pozostała kwota 30% </w:t>
      </w:r>
      <w:proofErr w:type="spellStart"/>
      <w:r w:rsidRPr="005465FC">
        <w:rPr>
          <w:sz w:val="22"/>
          <w:szCs w:val="22"/>
        </w:rPr>
        <w:t>tj</w:t>
      </w:r>
      <w:proofErr w:type="spellEnd"/>
      <w:r w:rsidR="00A073D0" w:rsidRPr="005465FC">
        <w:rPr>
          <w:sz w:val="22"/>
          <w:szCs w:val="22"/>
        </w:rPr>
        <w:t>………….</w:t>
      </w:r>
      <w:r w:rsidRPr="005465FC">
        <w:rPr>
          <w:sz w:val="22"/>
          <w:szCs w:val="22"/>
        </w:rPr>
        <w:t xml:space="preserve"> (słownie: </w:t>
      </w:r>
      <w:r w:rsidR="00A073D0" w:rsidRPr="005465FC">
        <w:rPr>
          <w:sz w:val="22"/>
          <w:szCs w:val="22"/>
        </w:rPr>
        <w:t>………………..</w:t>
      </w:r>
      <w:r w:rsidRPr="005465FC">
        <w:rPr>
          <w:sz w:val="22"/>
          <w:szCs w:val="22"/>
        </w:rPr>
        <w:t xml:space="preserve">), najpóźniej w terminie 15 dni od dnia upływu okresu </w:t>
      </w:r>
      <w:r w:rsidR="004923AA" w:rsidRPr="005465FC">
        <w:rPr>
          <w:sz w:val="22"/>
          <w:szCs w:val="22"/>
        </w:rPr>
        <w:t>gwarancji</w:t>
      </w:r>
      <w:r w:rsidRPr="005465FC">
        <w:rPr>
          <w:sz w:val="22"/>
          <w:szCs w:val="22"/>
        </w:rPr>
        <w:t xml:space="preserve"> </w:t>
      </w:r>
      <w:r w:rsidR="004923AA" w:rsidRPr="005465FC">
        <w:rPr>
          <w:sz w:val="22"/>
          <w:szCs w:val="22"/>
        </w:rPr>
        <w:t>na przedmiot Umowy.</w:t>
      </w:r>
    </w:p>
    <w:p w:rsidR="00E33DB2" w:rsidRPr="005465FC" w:rsidRDefault="00E33DB2" w:rsidP="00E00CCA">
      <w:pPr>
        <w:pStyle w:val="Standard"/>
        <w:numPr>
          <w:ilvl w:val="2"/>
          <w:numId w:val="17"/>
        </w:numPr>
        <w:spacing w:line="276" w:lineRule="auto"/>
        <w:ind w:left="426" w:hanging="426"/>
        <w:contextualSpacing/>
        <w:jc w:val="both"/>
        <w:textAlignment w:val="auto"/>
        <w:rPr>
          <w:sz w:val="22"/>
          <w:szCs w:val="22"/>
        </w:rPr>
      </w:pPr>
      <w:r w:rsidRPr="005465FC">
        <w:rPr>
          <w:sz w:val="22"/>
          <w:szCs w:val="22"/>
        </w:rPr>
        <w:t>Wykonawca jest zobligowany do ustanowienia zabezpieczen</w:t>
      </w:r>
      <w:r w:rsidR="00C106B3" w:rsidRPr="005465FC">
        <w:rPr>
          <w:sz w:val="22"/>
          <w:szCs w:val="22"/>
        </w:rPr>
        <w:t>ia należytego wykonania Umowy w </w:t>
      </w:r>
      <w:r w:rsidRPr="005465FC">
        <w:rPr>
          <w:sz w:val="22"/>
          <w:szCs w:val="22"/>
        </w:rPr>
        <w:t>kwotach wskazanych w ust. 1 powyżej oraz na okres tam wskazany.</w:t>
      </w:r>
    </w:p>
    <w:p w:rsidR="00E33DB2" w:rsidRPr="005465FC" w:rsidRDefault="00E33DB2" w:rsidP="00E00CCA">
      <w:pPr>
        <w:pStyle w:val="Standard"/>
        <w:numPr>
          <w:ilvl w:val="2"/>
          <w:numId w:val="17"/>
        </w:numPr>
        <w:spacing w:line="276" w:lineRule="auto"/>
        <w:ind w:left="426" w:hanging="426"/>
        <w:contextualSpacing/>
        <w:jc w:val="both"/>
        <w:textAlignment w:val="auto"/>
        <w:rPr>
          <w:sz w:val="22"/>
          <w:szCs w:val="22"/>
        </w:rPr>
      </w:pPr>
      <w:r w:rsidRPr="005465FC">
        <w:rPr>
          <w:sz w:val="22"/>
          <w:szCs w:val="22"/>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rsidR="00E33DB2" w:rsidRPr="005465FC" w:rsidRDefault="00E33DB2" w:rsidP="00E00CCA">
      <w:pPr>
        <w:pStyle w:val="Standard"/>
        <w:numPr>
          <w:ilvl w:val="0"/>
          <w:numId w:val="18"/>
        </w:numPr>
        <w:spacing w:line="276" w:lineRule="auto"/>
        <w:contextualSpacing/>
        <w:jc w:val="both"/>
        <w:textAlignment w:val="auto"/>
        <w:rPr>
          <w:sz w:val="22"/>
          <w:szCs w:val="22"/>
        </w:rPr>
      </w:pPr>
      <w:r w:rsidRPr="005465FC">
        <w:rPr>
          <w:sz w:val="22"/>
          <w:szCs w:val="22"/>
        </w:rPr>
        <w:t>za odpowiednie wykonanie Umowy, wykorzystane materiały, przyjęte technologie, metody realizacji inwestycji</w:t>
      </w:r>
      <w:r w:rsidRPr="005465FC">
        <w:rPr>
          <w:b/>
          <w:bCs/>
          <w:sz w:val="22"/>
          <w:szCs w:val="22"/>
        </w:rPr>
        <w:t xml:space="preserve"> </w:t>
      </w:r>
      <w:r w:rsidRPr="005465FC">
        <w:rPr>
          <w:sz w:val="22"/>
          <w:szCs w:val="22"/>
        </w:rPr>
        <w:t>i bezpieczeństwo wszelkich czynności wykonywanych na terenie budowy,</w:t>
      </w:r>
    </w:p>
    <w:p w:rsidR="00E33DB2" w:rsidRPr="005465FC" w:rsidRDefault="00E33DB2" w:rsidP="00E00CCA">
      <w:pPr>
        <w:pStyle w:val="Standard"/>
        <w:numPr>
          <w:ilvl w:val="0"/>
          <w:numId w:val="18"/>
        </w:numPr>
        <w:spacing w:line="276" w:lineRule="auto"/>
        <w:contextualSpacing/>
        <w:jc w:val="both"/>
        <w:textAlignment w:val="auto"/>
        <w:rPr>
          <w:sz w:val="22"/>
          <w:szCs w:val="22"/>
        </w:rPr>
      </w:pPr>
      <w:r w:rsidRPr="005465FC">
        <w:rPr>
          <w:sz w:val="22"/>
          <w:szCs w:val="22"/>
        </w:rPr>
        <w:t>za uszkodzenia bądź zniszczenia istniejących sieci, istniejących obiektów, ich otoczenia itp.,</w:t>
      </w:r>
    </w:p>
    <w:p w:rsidR="00E33DB2" w:rsidRPr="005465FC" w:rsidRDefault="00E33DB2" w:rsidP="00E00CCA">
      <w:pPr>
        <w:pStyle w:val="Standard"/>
        <w:numPr>
          <w:ilvl w:val="0"/>
          <w:numId w:val="18"/>
        </w:numPr>
        <w:spacing w:line="276" w:lineRule="auto"/>
        <w:contextualSpacing/>
        <w:jc w:val="both"/>
        <w:textAlignment w:val="auto"/>
        <w:rPr>
          <w:sz w:val="22"/>
          <w:szCs w:val="22"/>
        </w:rPr>
      </w:pPr>
      <w:r w:rsidRPr="005465FC">
        <w:rPr>
          <w:sz w:val="22"/>
          <w:szCs w:val="22"/>
        </w:rPr>
        <w:t>za wypadki przy pracy spowodowane nieprzestrzeganiem zaleceń urzędowych, przepisów prawa, standardów i norm, jak również zasad sztuki budowlanej i zaleceń Zamawiającego, Inspektora nadzoru i dozoru lub Kierownika budowy,</w:t>
      </w:r>
    </w:p>
    <w:p w:rsidR="00E33DB2" w:rsidRPr="005465FC" w:rsidRDefault="00E33DB2" w:rsidP="00E00CCA">
      <w:pPr>
        <w:pStyle w:val="Standard"/>
        <w:numPr>
          <w:ilvl w:val="0"/>
          <w:numId w:val="18"/>
        </w:numPr>
        <w:spacing w:line="276" w:lineRule="auto"/>
        <w:contextualSpacing/>
        <w:jc w:val="both"/>
        <w:textAlignment w:val="auto"/>
        <w:rPr>
          <w:sz w:val="22"/>
          <w:szCs w:val="22"/>
        </w:rPr>
      </w:pPr>
      <w:r w:rsidRPr="005465FC">
        <w:rPr>
          <w:sz w:val="22"/>
          <w:szCs w:val="22"/>
        </w:rPr>
        <w:t>za wszelkie związane z wykonaniem Umowy naruszenia praw ochronnych, a w szczególności praw patentowych i innych praw własności przemysłowej, praw autorskich i autorskich praw pokrewnych oraz za wszelkie szkody powstałe z tego tytułu,</w:t>
      </w:r>
    </w:p>
    <w:p w:rsidR="00E33DB2" w:rsidRPr="005465FC" w:rsidRDefault="00E33DB2" w:rsidP="00E00CCA">
      <w:pPr>
        <w:pStyle w:val="Standard"/>
        <w:numPr>
          <w:ilvl w:val="0"/>
          <w:numId w:val="18"/>
        </w:numPr>
        <w:spacing w:line="276" w:lineRule="auto"/>
        <w:contextualSpacing/>
        <w:jc w:val="both"/>
        <w:textAlignment w:val="auto"/>
        <w:rPr>
          <w:sz w:val="22"/>
          <w:szCs w:val="22"/>
        </w:rPr>
      </w:pPr>
      <w:r w:rsidRPr="005465FC">
        <w:rPr>
          <w:sz w:val="22"/>
          <w:szCs w:val="22"/>
        </w:rPr>
        <w:t>za wszelkie szkody powstałe na skutek użytkowania przez Wykonawcę terenu budowy, materiałów, maszyn i urządzeń udostępnionych Wykonawcy przez Zamawiającego,</w:t>
      </w:r>
    </w:p>
    <w:p w:rsidR="00E33DB2" w:rsidRPr="005465FC" w:rsidRDefault="00E33DB2" w:rsidP="00E00CCA">
      <w:pPr>
        <w:pStyle w:val="Standard"/>
        <w:numPr>
          <w:ilvl w:val="0"/>
          <w:numId w:val="18"/>
        </w:numPr>
        <w:spacing w:line="276" w:lineRule="auto"/>
        <w:contextualSpacing/>
        <w:jc w:val="both"/>
        <w:textAlignment w:val="auto"/>
        <w:rPr>
          <w:sz w:val="22"/>
          <w:szCs w:val="22"/>
        </w:rPr>
      </w:pPr>
      <w:r w:rsidRPr="005465FC">
        <w:rPr>
          <w:sz w:val="22"/>
          <w:szCs w:val="22"/>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rsidR="00E33DB2" w:rsidRPr="005465FC" w:rsidRDefault="00E33DB2" w:rsidP="00E00CCA">
      <w:pPr>
        <w:pStyle w:val="Standard"/>
        <w:numPr>
          <w:ilvl w:val="2"/>
          <w:numId w:val="17"/>
        </w:numPr>
        <w:spacing w:line="276" w:lineRule="auto"/>
        <w:ind w:left="426" w:hanging="426"/>
        <w:contextualSpacing/>
        <w:jc w:val="both"/>
        <w:rPr>
          <w:sz w:val="22"/>
          <w:szCs w:val="22"/>
        </w:rPr>
      </w:pPr>
      <w:r w:rsidRPr="005465FC">
        <w:rPr>
          <w:sz w:val="22"/>
          <w:szCs w:val="22"/>
        </w:rPr>
        <w:t>W przypadku podniesienia jakichkolwiek zastrzeżeń przez organy nadzoru lub urzędy albo inne osoby trzecie, dotyczących w jakikolwiek sposób robót,</w:t>
      </w:r>
      <w:r w:rsidR="004923AA" w:rsidRPr="005465FC">
        <w:rPr>
          <w:sz w:val="22"/>
          <w:szCs w:val="22"/>
        </w:rPr>
        <w:t xml:space="preserve"> prac, materiałów, instalacji i </w:t>
      </w:r>
      <w:r w:rsidRPr="005465FC">
        <w:rPr>
          <w:sz w:val="22"/>
          <w:szCs w:val="22"/>
        </w:rPr>
        <w:t xml:space="preserve">urządzeń itp. wykonanych lub dostarczonych przez Wykonawcę, Wykonawca </w:t>
      </w:r>
      <w:r w:rsidR="004923AA" w:rsidRPr="005465FC">
        <w:rPr>
          <w:sz w:val="22"/>
          <w:szCs w:val="22"/>
        </w:rPr>
        <w:t>jest w </w:t>
      </w:r>
      <w:r w:rsidRPr="005465FC">
        <w:rPr>
          <w:sz w:val="22"/>
          <w:szCs w:val="22"/>
        </w:rPr>
        <w:t>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w:t>
      </w:r>
      <w:r w:rsidR="004923AA" w:rsidRPr="005465FC">
        <w:rPr>
          <w:sz w:val="22"/>
          <w:szCs w:val="22"/>
        </w:rPr>
        <w:t>zelkich wyjaśnień, sporządzić i </w:t>
      </w:r>
      <w:r w:rsidRPr="005465FC">
        <w:rPr>
          <w:sz w:val="22"/>
          <w:szCs w:val="22"/>
        </w:rPr>
        <w:t>przedłożyć potrzebne dokumenty i opracowania.</w:t>
      </w:r>
    </w:p>
    <w:p w:rsidR="00E33DB2" w:rsidRPr="005465FC" w:rsidRDefault="00E33DB2" w:rsidP="00CB005E">
      <w:pPr>
        <w:spacing w:after="0"/>
        <w:contextualSpacing/>
        <w:jc w:val="both"/>
        <w:rPr>
          <w:rFonts w:ascii="Times New Roman" w:hAnsi="Times New Roman" w:cs="Times New Roman"/>
        </w:rPr>
      </w:pPr>
    </w:p>
    <w:p w:rsidR="00773F44" w:rsidRPr="005465FC" w:rsidRDefault="00773F44" w:rsidP="00CB005E">
      <w:pPr>
        <w:spacing w:after="0"/>
        <w:contextualSpacing/>
        <w:jc w:val="center"/>
        <w:rPr>
          <w:rFonts w:ascii="Times New Roman" w:hAnsi="Times New Roman" w:cs="Times New Roman"/>
          <w:b/>
        </w:rPr>
      </w:pPr>
      <w:r w:rsidRPr="005465FC">
        <w:rPr>
          <w:rFonts w:ascii="Times New Roman" w:hAnsi="Times New Roman" w:cs="Times New Roman"/>
          <w:b/>
        </w:rPr>
        <w:t xml:space="preserve">§ </w:t>
      </w:r>
      <w:r w:rsidR="00A073D0" w:rsidRPr="005465FC">
        <w:rPr>
          <w:rFonts w:ascii="Times New Roman" w:hAnsi="Times New Roman" w:cs="Times New Roman"/>
          <w:b/>
        </w:rPr>
        <w:t>11</w:t>
      </w:r>
    </w:p>
    <w:p w:rsidR="002E4291" w:rsidRPr="005465FC" w:rsidRDefault="004A0589" w:rsidP="00CB005E">
      <w:pPr>
        <w:spacing w:after="0"/>
        <w:contextualSpacing/>
        <w:jc w:val="center"/>
        <w:rPr>
          <w:rFonts w:ascii="Times New Roman" w:hAnsi="Times New Roman" w:cs="Times New Roman"/>
          <w:b/>
        </w:rPr>
      </w:pPr>
      <w:r w:rsidRPr="005465FC">
        <w:rPr>
          <w:rFonts w:ascii="Times New Roman" w:hAnsi="Times New Roman" w:cs="Times New Roman"/>
          <w:b/>
        </w:rPr>
        <w:t xml:space="preserve">Podwykonawcy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W celu sprawnego wykonania robót i zapewnienia dobrej ich jakości 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Zamawiającemu przysługuje prawo żądania od Wykonawcy zmiany Podwykonawcy, jeżeli ten realizuje roboty w sposób wadliwy, niezgodny z założeniami nn. umowy i przepisami obowiązującego prawa.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Wykonawca zobowiązany jest do koordynacji prac realizowanych przez Podwykonawców.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Umowa pomiędzy Wykonawcą a Podwykonawcą musi być zawarta zgodnie z odpowiednimi przepisami kodeksu cywilnego z uwzględnieniem przepisów ustawy prawo zamówień publicznych. W przypadku zamiaru zawarcia umowy z Podwykonawcą, Wykonawca będzie zobowiązany do uzyskania uprzedniej zgody Zamawiającego w następującym trybie: </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Wykonawca przedstawi Zamawiającemu w</w:t>
      </w:r>
      <w:r w:rsidR="00C106B3" w:rsidRPr="005465FC">
        <w:rPr>
          <w:rFonts w:ascii="Times New Roman" w:hAnsi="Times New Roman" w:cs="Times New Roman"/>
        </w:rPr>
        <w:t>niosek wraz z projektem umowy z </w:t>
      </w:r>
      <w:r w:rsidRPr="005465FC">
        <w:rPr>
          <w:rFonts w:ascii="Times New Roman" w:hAnsi="Times New Roman" w:cs="Times New Roman"/>
        </w:rPr>
        <w:t xml:space="preserve">Podwykonawcą, </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w terminie do 7 dni od dnia przedstawienia wniosku Wykonawcy, Zamawiający udzieli na piśmie zgody na zawarcie umowy albo – podając uzasadnienie – zgłosi sprzeciw lub zastrzeżenia do projektu umowy,</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 xml:space="preserve">zgłoszenie w powyższym terminie sprzeciwu lub zastrzeżeń przez Zamawiającego do projektu umowy będzie równoznaczne z odmową udzielenia zgody, </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 xml:space="preserve">w przypadku odmowy określonej w pkt. c, Wykonawca ponownie przedstawi projekt umowy z Podwykonawcą w powyższym trybie, uwzględniający zastrzeżenia i uwagi zgłoszone przez Zamawiającego.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Zastrzeżenia lub sprzeciw Zamawiającego  do projektu umowy o podwykonawstwo może dotyczyć:</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niespełnienia wymagań określonych w SWZ;</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gdy przewidywany jest termin zapłaty wynagrodzenia dłuższy niż 30 dni.</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Wykonawca zapewni, aby wszystkie umowy z Podwykonawcami zostały sporządzone na piśmie i przekaże Zamawiającemu kopię każdej umowy poświadc</w:t>
      </w:r>
      <w:r w:rsidR="00C106B3" w:rsidRPr="005465FC">
        <w:rPr>
          <w:rFonts w:ascii="Times New Roman" w:hAnsi="Times New Roman" w:cs="Times New Roman"/>
        </w:rPr>
        <w:t>zoną za zgodność z oryginałem z </w:t>
      </w:r>
      <w:r w:rsidRPr="005465FC">
        <w:rPr>
          <w:rFonts w:ascii="Times New Roman" w:hAnsi="Times New Roman" w:cs="Times New Roman"/>
        </w:rPr>
        <w:t xml:space="preserve">Podwykonawcą niezwłocznie, lecz nie później niż do  7 dni od daty jej  zawarcia.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Zamawiający nie ponosi odpowiedzialności za zawarcie umowy z Podwykonawcami bez wymaganej zgody Zamawiającego, zaś skutki z tego wynikające, będą obciążały wyłącznie Wykonawcę.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Umowa z Podwykonawcą będzie uważana za zatwierdzoną przez Zamawiaj</w:t>
      </w:r>
      <w:r w:rsidR="00C106B3" w:rsidRPr="005465FC">
        <w:rPr>
          <w:rFonts w:ascii="Times New Roman" w:hAnsi="Times New Roman" w:cs="Times New Roman"/>
        </w:rPr>
        <w:t>ącego, jeśli w </w:t>
      </w:r>
      <w:r w:rsidRPr="005465FC">
        <w:rPr>
          <w:rFonts w:ascii="Times New Roman" w:hAnsi="Times New Roman" w:cs="Times New Roman"/>
        </w:rPr>
        <w:t xml:space="preserve">terminie 7 dni od dnia przedstawienia jej projektu wraz z wnioskiem o zatwierdzenie, Zamawiający nie zgłosi pisemnego sprzeciwu lub zastrzeżeń do umowy.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Powyższy tryb udzielenia zgody na zawarcie umowy o podwykonawstwo, o którym mowa w ust. od 4 do 8 będzie mieć zastosowanie do wszelkich zmian, uz</w:t>
      </w:r>
      <w:r w:rsidR="00C106B3" w:rsidRPr="005465FC">
        <w:rPr>
          <w:rFonts w:ascii="Times New Roman" w:hAnsi="Times New Roman" w:cs="Times New Roman"/>
        </w:rPr>
        <w:t>upełnień oraz aneksów do umów z </w:t>
      </w:r>
      <w:r w:rsidRPr="005465FC">
        <w:rPr>
          <w:rFonts w:ascii="Times New Roman" w:hAnsi="Times New Roman" w:cs="Times New Roman"/>
        </w:rPr>
        <w:t xml:space="preserve">Podwykonawcami.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Każdy projekt umowy musi zawierać w szczególności postanowienia dotyczące: </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 xml:space="preserve">zakresu robót przewidzianych do wykonania, </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terminów realizacji, przy czym wskazane terminy nie mogą być dłuższe niż przewiduje przedmiotowa umowa;</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wynagrodzenia i terminów płatności, przy cz</w:t>
      </w:r>
      <w:r w:rsidR="00C106B3" w:rsidRPr="005465FC">
        <w:rPr>
          <w:rFonts w:ascii="Times New Roman" w:hAnsi="Times New Roman" w:cs="Times New Roman"/>
        </w:rPr>
        <w:t>ym wysokość ceny jednostkowej w </w:t>
      </w:r>
      <w:r w:rsidRPr="005465FC">
        <w:rPr>
          <w:rFonts w:ascii="Times New Roman" w:hAnsi="Times New Roman" w:cs="Times New Roman"/>
        </w:rPr>
        <w:t>umowie z Podwykonawcą/dalszym Podwykonawcą nie może przekroczyć wysokości ceny takiej samej pozycji wskazanej w wykazie elementów robót Wykonawcy</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 xml:space="preserve">rozwiązania umowy z Podwykonawcą w przypadku rozwiązania niniejszej umowy.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Powyższe regulacje w sprawie umów i ich zmian z Podwykonawcami dotyczą również zasad zawierania umów o podwykonawstwo z dalszymi Podwykonawcami, z uwzględnieniem następujących postanowień:</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Podwykonawca lub dalszy Podwykonawca jest obowiązany dołączyć zgodę Wykonawcy na zawarcie umowy lub jej zmianę o podwykonawstwo o treści zgod</w:t>
      </w:r>
      <w:r w:rsidR="00C106B3" w:rsidRPr="005465FC">
        <w:rPr>
          <w:rFonts w:ascii="Times New Roman" w:hAnsi="Times New Roman" w:cs="Times New Roman"/>
        </w:rPr>
        <w:t>nej z </w:t>
      </w:r>
      <w:r w:rsidRPr="005465FC">
        <w:rPr>
          <w:rFonts w:ascii="Times New Roman" w:hAnsi="Times New Roman" w:cs="Times New Roman"/>
        </w:rPr>
        <w:t>przedłożonym projektem.</w:t>
      </w:r>
    </w:p>
    <w:p w:rsidR="00B710E2"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roboty budowlanej.</w:t>
      </w:r>
    </w:p>
    <w:p w:rsidR="002E4291" w:rsidRPr="005465FC" w:rsidRDefault="002E4291"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Umowa o podwykonawstwo musi zawierać postanowienia o zapłacie na rzecz podwykonawcy wynagrodzenia za wykonane świadczenie. Odmienna od zapłaty wynagrodzenia forma rozliczeń, podobnie jak odmienna od pisemnej pod rygorem nieważności forma zawartej umowy, świadczy o zawarciu umowy innej niż umowa o podwykonawstwo i będzie traktowana przez Zamawiającego jako naruszenie Umowy, skutkujące naliczeniem przez Zamawiającego względem Wykonawcy kary umownej w wysokości 3</w:t>
      </w:r>
      <w:r w:rsidR="004923AA" w:rsidRPr="005465FC">
        <w:rPr>
          <w:rFonts w:ascii="Times New Roman" w:hAnsi="Times New Roman" w:cs="Times New Roman"/>
        </w:rPr>
        <w:t> </w:t>
      </w:r>
      <w:r w:rsidRPr="005465FC">
        <w:rPr>
          <w:rFonts w:ascii="Times New Roman" w:hAnsi="Times New Roman" w:cs="Times New Roman"/>
        </w:rPr>
        <w:t>000</w:t>
      </w:r>
      <w:r w:rsidR="004923AA" w:rsidRPr="005465FC">
        <w:rPr>
          <w:rFonts w:ascii="Times New Roman" w:hAnsi="Times New Roman" w:cs="Times New Roman"/>
        </w:rPr>
        <w:t>,00</w:t>
      </w:r>
      <w:r w:rsidRPr="005465FC">
        <w:rPr>
          <w:rFonts w:ascii="Times New Roman" w:hAnsi="Times New Roman" w:cs="Times New Roman"/>
        </w:rPr>
        <w:t xml:space="preserve"> </w:t>
      </w:r>
      <w:r w:rsidR="004923AA" w:rsidRPr="005465FC">
        <w:rPr>
          <w:rFonts w:ascii="Times New Roman" w:hAnsi="Times New Roman" w:cs="Times New Roman"/>
        </w:rPr>
        <w:t>zł</w:t>
      </w:r>
      <w:r w:rsidRPr="005465FC">
        <w:rPr>
          <w:rFonts w:ascii="Times New Roman" w:hAnsi="Times New Roman" w:cs="Times New Roman"/>
        </w:rPr>
        <w:t xml:space="preserve"> liczonej za każde ww. uchybienie Wykonawcy odrębnie.</w:t>
      </w:r>
    </w:p>
    <w:p w:rsidR="002E4291" w:rsidRPr="005465FC" w:rsidRDefault="002E4291"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do treści projektu tej umowy, w szczególności jeżeli: a) nie będzie spełniać wymagań określonych w Umowie lub będzie naruszać jej treść, b) suma wartości przedłożonych Zamawiającemu do akceptacji umów o podwykonawstwo przekroczy określoną w Umowie wartość wynagrodzenia Wykonawcy. Wykonawca lub podwykonawca przedkłada Zamawiającemu poświadczoną za zgodność z or</w:t>
      </w:r>
      <w:r w:rsidR="00C106B3" w:rsidRPr="005465FC">
        <w:rPr>
          <w:rFonts w:ascii="Times New Roman" w:hAnsi="Times New Roman" w:cs="Times New Roman"/>
        </w:rPr>
        <w:t>yginałem kopię zawartej umowy o </w:t>
      </w:r>
      <w:r w:rsidRPr="005465FC">
        <w:rPr>
          <w:rFonts w:ascii="Times New Roman" w:hAnsi="Times New Roman" w:cs="Times New Roman"/>
        </w:rPr>
        <w:t xml:space="preserve">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rsidR="002E4291" w:rsidRPr="005465FC" w:rsidRDefault="002E4291"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Zasady określone w </w:t>
      </w:r>
      <w:r w:rsidR="00831D49" w:rsidRPr="005465FC">
        <w:rPr>
          <w:rFonts w:ascii="Times New Roman" w:hAnsi="Times New Roman" w:cs="Times New Roman"/>
        </w:rPr>
        <w:t>niniejszym paragrafie</w:t>
      </w:r>
      <w:r w:rsidRPr="005465FC">
        <w:rPr>
          <w:rFonts w:ascii="Times New Roman" w:hAnsi="Times New Roman" w:cs="Times New Roman"/>
        </w:rPr>
        <w:t xml:space="preserve"> mają również zastosowanie do procedury wprowadzania zmian do umowy podwykonawczej oraz udziału dalszych podwykonawców.</w:t>
      </w:r>
    </w:p>
    <w:p w:rsidR="005E5097" w:rsidRPr="005465FC" w:rsidRDefault="002E4291"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p>
    <w:p w:rsidR="00B710E2" w:rsidRPr="005465FC" w:rsidRDefault="00B710E2" w:rsidP="002E4291">
      <w:pPr>
        <w:spacing w:after="0"/>
        <w:contextualSpacing/>
        <w:jc w:val="both"/>
        <w:rPr>
          <w:rFonts w:ascii="Times New Roman" w:hAnsi="Times New Roman" w:cs="Times New Roman"/>
        </w:rPr>
      </w:pPr>
    </w:p>
    <w:p w:rsidR="00A073D0" w:rsidRPr="005465FC" w:rsidRDefault="00A073D0" w:rsidP="00A073D0">
      <w:pPr>
        <w:spacing w:after="0"/>
        <w:contextualSpacing/>
        <w:jc w:val="center"/>
        <w:rPr>
          <w:rFonts w:ascii="Times New Roman" w:hAnsi="Times New Roman" w:cs="Times New Roman"/>
          <w:b/>
        </w:rPr>
      </w:pPr>
      <w:r w:rsidRPr="005465FC">
        <w:rPr>
          <w:rFonts w:ascii="Times New Roman" w:hAnsi="Times New Roman" w:cs="Times New Roman"/>
          <w:b/>
        </w:rPr>
        <w:t>§ 12</w:t>
      </w:r>
    </w:p>
    <w:p w:rsidR="00A073D0" w:rsidRPr="005465FC" w:rsidRDefault="00A073D0" w:rsidP="00A073D0">
      <w:pPr>
        <w:spacing w:after="0"/>
        <w:contextualSpacing/>
        <w:jc w:val="center"/>
        <w:rPr>
          <w:rFonts w:ascii="Times New Roman" w:hAnsi="Times New Roman" w:cs="Times New Roman"/>
          <w:b/>
        </w:rPr>
      </w:pPr>
      <w:r w:rsidRPr="005465FC">
        <w:rPr>
          <w:rFonts w:ascii="Times New Roman" w:hAnsi="Times New Roman" w:cs="Times New Roman"/>
          <w:b/>
        </w:rPr>
        <w:t>Obowiązek zatrudnienia osób na umowę o pracę</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Na podstawie art. 95 ustawy Pzp, Zamawiający wymaga zatrudnienia na podstawie umowy o pracę przez wykonawcę lub podwykonawcę osób wykonujących wskazane poniżej czynności w trakcie realizacji zamówienia:</w:t>
      </w:r>
    </w:p>
    <w:p w:rsidR="00A073D0" w:rsidRPr="005465FC" w:rsidRDefault="00267DC7" w:rsidP="00E00CCA">
      <w:pPr>
        <w:pStyle w:val="Akapitzlist"/>
        <w:numPr>
          <w:ilvl w:val="1"/>
          <w:numId w:val="19"/>
        </w:numPr>
        <w:rPr>
          <w:rFonts w:ascii="Times New Roman" w:hAnsi="Times New Roman" w:cs="Times New Roman"/>
        </w:rPr>
      </w:pPr>
      <w:r w:rsidRPr="005465FC">
        <w:rPr>
          <w:rFonts w:ascii="Times New Roman" w:hAnsi="Times New Roman" w:cs="Times New Roman"/>
        </w:rPr>
        <w:t xml:space="preserve">roboty budowlane </w:t>
      </w:r>
      <w:r w:rsidR="00831D49" w:rsidRPr="005465FC">
        <w:rPr>
          <w:rFonts w:ascii="Times New Roman" w:hAnsi="Times New Roman" w:cs="Times New Roman"/>
        </w:rPr>
        <w:t>instalacyjne i wykończeniowe</w:t>
      </w:r>
      <w:r w:rsidRPr="005465FC">
        <w:rPr>
          <w:rFonts w:ascii="Times New Roman" w:hAnsi="Times New Roman" w:cs="Times New Roman"/>
        </w:rPr>
        <w:t xml:space="preserve"> </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rsidR="00A073D0" w:rsidRPr="005465FC" w:rsidRDefault="00A073D0" w:rsidP="00E00CCA">
      <w:pPr>
        <w:pStyle w:val="Akapitzlist"/>
        <w:numPr>
          <w:ilvl w:val="0"/>
          <w:numId w:val="20"/>
        </w:numPr>
        <w:spacing w:after="0"/>
        <w:jc w:val="both"/>
        <w:rPr>
          <w:rFonts w:ascii="Times New Roman" w:hAnsi="Times New Roman" w:cs="Times New Roman"/>
        </w:rPr>
      </w:pPr>
      <w:r w:rsidRPr="005465FC">
        <w:rPr>
          <w:rFonts w:ascii="Times New Roman" w:hAnsi="Times New Roman" w:cs="Times New Roman"/>
        </w:rPr>
        <w:t>żądania oświadczenia zatrudnionego pracownika/ów i/lub oświadczenia wykonawcy lub podwykonawcy o zatrudnieniu pracownika na podstawie umowy o pracę,</w:t>
      </w:r>
    </w:p>
    <w:p w:rsidR="00A073D0" w:rsidRPr="005465FC" w:rsidRDefault="00A073D0" w:rsidP="00E00CCA">
      <w:pPr>
        <w:pStyle w:val="Akapitzlist"/>
        <w:numPr>
          <w:ilvl w:val="0"/>
          <w:numId w:val="20"/>
        </w:numPr>
        <w:spacing w:after="0"/>
        <w:jc w:val="both"/>
        <w:rPr>
          <w:rFonts w:ascii="Times New Roman" w:hAnsi="Times New Roman" w:cs="Times New Roman"/>
        </w:rPr>
      </w:pPr>
      <w:r w:rsidRPr="005465FC">
        <w:rPr>
          <w:rFonts w:ascii="Times New Roman" w:hAnsi="Times New Roman" w:cs="Times New Roman"/>
        </w:rPr>
        <w:t>żądania wyjaśnień w przypadku wątpliwości w zakresie potwierdzenia spełniania wyżej wymienionych wymogów.</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Zamawiający zastrzega sobie możliwość kontroli zatrudniania wyżej wymienionych osób przez cały okres realizacji wykonywanych przez niego czynności.</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W przypadku uzasadnionych wątpliwości co do przestrzegania art. 95 ustawy Pzp przez wykonawcę i/lub podwykonawcę, Zamawiający może zwrócić się o przeprowadzenie kontroli przez Państwową Inspekcję Pracy.</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Z tytułu niespełnienia przez wykonawcę wymogu zatrudnienia na podstawie umowy o pracę osób wykonujących wskazane w ust. 1 czynności, w szczególnoś</w:t>
      </w:r>
      <w:r w:rsidR="004923AA" w:rsidRPr="005465FC">
        <w:rPr>
          <w:rFonts w:ascii="Times New Roman" w:hAnsi="Times New Roman" w:cs="Times New Roman"/>
        </w:rPr>
        <w:t>ci nieprzedłożenie oświadczeń w </w:t>
      </w:r>
      <w:r w:rsidRPr="005465FC">
        <w:rPr>
          <w:rFonts w:ascii="Times New Roman" w:hAnsi="Times New Roman" w:cs="Times New Roman"/>
        </w:rPr>
        <w:t>terminie wskazanym przez Zamawiającego zgodnie z  ust. 2 i 3, Zamawiający przewiduje sankcję w postaci obowiązku zapłaty kar umownych:</w:t>
      </w:r>
    </w:p>
    <w:p w:rsidR="00A073D0" w:rsidRPr="005465FC" w:rsidRDefault="00A073D0" w:rsidP="00E00CCA">
      <w:pPr>
        <w:pStyle w:val="Akapitzlist"/>
        <w:numPr>
          <w:ilvl w:val="0"/>
          <w:numId w:val="20"/>
        </w:numPr>
        <w:spacing w:after="0"/>
        <w:jc w:val="both"/>
        <w:rPr>
          <w:rFonts w:ascii="Times New Roman" w:hAnsi="Times New Roman" w:cs="Times New Roman"/>
        </w:rPr>
      </w:pPr>
      <w:r w:rsidRPr="005465FC">
        <w:rPr>
          <w:rFonts w:ascii="Times New Roman" w:hAnsi="Times New Roman" w:cs="Times New Roman"/>
        </w:rPr>
        <w:t>każdorazowo za nieprzedstawienie oświadczeń o zatrudnieniu na podstawie umowy o pracę przez wykonawcę lub podwykonawcę osób wskazanych w ust. 1 w terminie 5 dni roboczych od daty doręczenia wezwania w wysokości 2</w:t>
      </w:r>
      <w:r w:rsidR="004923AA" w:rsidRPr="005465FC">
        <w:rPr>
          <w:rFonts w:ascii="Times New Roman" w:hAnsi="Times New Roman" w:cs="Times New Roman"/>
        </w:rPr>
        <w:t> </w:t>
      </w:r>
      <w:r w:rsidRPr="005465FC">
        <w:rPr>
          <w:rFonts w:ascii="Times New Roman" w:hAnsi="Times New Roman" w:cs="Times New Roman"/>
        </w:rPr>
        <w:t>000</w:t>
      </w:r>
      <w:r w:rsidR="004923AA" w:rsidRPr="005465FC">
        <w:rPr>
          <w:rFonts w:ascii="Times New Roman" w:hAnsi="Times New Roman" w:cs="Times New Roman"/>
        </w:rPr>
        <w:t>,00</w:t>
      </w:r>
      <w:r w:rsidRPr="005465FC">
        <w:rPr>
          <w:rFonts w:ascii="Times New Roman" w:hAnsi="Times New Roman" w:cs="Times New Roman"/>
        </w:rPr>
        <w:t xml:space="preserve"> zł,</w:t>
      </w:r>
    </w:p>
    <w:p w:rsidR="00A073D0" w:rsidRPr="005465FC" w:rsidRDefault="00A073D0" w:rsidP="00E00CCA">
      <w:pPr>
        <w:pStyle w:val="Akapitzlist"/>
        <w:numPr>
          <w:ilvl w:val="0"/>
          <w:numId w:val="20"/>
        </w:numPr>
        <w:spacing w:after="0"/>
        <w:jc w:val="both"/>
        <w:rPr>
          <w:rFonts w:ascii="Times New Roman" w:hAnsi="Times New Roman" w:cs="Times New Roman"/>
        </w:rPr>
      </w:pPr>
      <w:r w:rsidRPr="005465FC">
        <w:rPr>
          <w:rFonts w:ascii="Times New Roman" w:hAnsi="Times New Roman" w:cs="Times New Roman"/>
        </w:rPr>
        <w:t>za niezatrudnienie przez wykonawcę i/lub podwykonaw</w:t>
      </w:r>
      <w:r w:rsidR="004923AA" w:rsidRPr="005465FC">
        <w:rPr>
          <w:rFonts w:ascii="Times New Roman" w:hAnsi="Times New Roman" w:cs="Times New Roman"/>
        </w:rPr>
        <w:t>cę osoby wykonującej na umowę o </w:t>
      </w:r>
      <w:r w:rsidRPr="005465FC">
        <w:rPr>
          <w:rFonts w:ascii="Times New Roman" w:hAnsi="Times New Roman" w:cs="Times New Roman"/>
        </w:rPr>
        <w:t>pracę czynności wskazanych w ust. 1 w wysokości 2</w:t>
      </w:r>
      <w:r w:rsidR="004923AA" w:rsidRPr="005465FC">
        <w:rPr>
          <w:rFonts w:ascii="Times New Roman" w:hAnsi="Times New Roman" w:cs="Times New Roman"/>
        </w:rPr>
        <w:t> </w:t>
      </w:r>
      <w:r w:rsidRPr="005465FC">
        <w:rPr>
          <w:rFonts w:ascii="Times New Roman" w:hAnsi="Times New Roman" w:cs="Times New Roman"/>
        </w:rPr>
        <w:t>000</w:t>
      </w:r>
      <w:r w:rsidR="004923AA" w:rsidRPr="005465FC">
        <w:rPr>
          <w:rFonts w:ascii="Times New Roman" w:hAnsi="Times New Roman" w:cs="Times New Roman"/>
        </w:rPr>
        <w:t>,00</w:t>
      </w:r>
      <w:r w:rsidRPr="005465FC">
        <w:rPr>
          <w:rFonts w:ascii="Times New Roman" w:hAnsi="Times New Roman" w:cs="Times New Roman"/>
        </w:rPr>
        <w:t xml:space="preserve"> zł za każdy stwierdzony przypadek,</w:t>
      </w:r>
    </w:p>
    <w:p w:rsidR="00A073D0" w:rsidRPr="005465FC" w:rsidRDefault="00A073D0" w:rsidP="00E00CCA">
      <w:pPr>
        <w:pStyle w:val="Akapitzlist"/>
        <w:numPr>
          <w:ilvl w:val="0"/>
          <w:numId w:val="20"/>
        </w:numPr>
        <w:spacing w:after="0"/>
        <w:jc w:val="both"/>
        <w:rPr>
          <w:rFonts w:ascii="Times New Roman" w:hAnsi="Times New Roman" w:cs="Times New Roman"/>
        </w:rPr>
      </w:pPr>
      <w:r w:rsidRPr="005465FC">
        <w:rPr>
          <w:rFonts w:ascii="Times New Roman" w:hAnsi="Times New Roman" w:cs="Times New Roman"/>
        </w:rPr>
        <w:t>za nierzetelne sporządzanie oświadczeń, o których mowa w ust. 2 i 3 w wysokości 200</w:t>
      </w:r>
      <w:r w:rsidR="004923AA" w:rsidRPr="005465FC">
        <w:rPr>
          <w:rFonts w:ascii="Times New Roman" w:hAnsi="Times New Roman" w:cs="Times New Roman"/>
        </w:rPr>
        <w:t>,00</w:t>
      </w:r>
      <w:r w:rsidRPr="005465FC">
        <w:rPr>
          <w:rFonts w:ascii="Times New Roman" w:hAnsi="Times New Roman" w:cs="Times New Roman"/>
        </w:rPr>
        <w:t xml:space="preserve"> zł za każdy stwierdzony przypadek,</w:t>
      </w:r>
    </w:p>
    <w:p w:rsidR="00A073D0" w:rsidRPr="005465FC" w:rsidRDefault="00A073D0" w:rsidP="00E00CCA">
      <w:pPr>
        <w:pStyle w:val="Akapitzlist"/>
        <w:numPr>
          <w:ilvl w:val="0"/>
          <w:numId w:val="20"/>
        </w:numPr>
        <w:spacing w:after="0"/>
        <w:jc w:val="both"/>
        <w:rPr>
          <w:rFonts w:ascii="Times New Roman" w:hAnsi="Times New Roman" w:cs="Times New Roman"/>
        </w:rPr>
      </w:pPr>
      <w:r w:rsidRPr="005465FC">
        <w:rPr>
          <w:rFonts w:ascii="Times New Roman" w:hAnsi="Times New Roman" w:cs="Times New Roman"/>
        </w:rPr>
        <w:t>za nieterminowe przekazywanie zamawiającemu oświadczeń, o których mowa w ust. 2 i 3   w wysokości 200</w:t>
      </w:r>
      <w:r w:rsidR="004923AA" w:rsidRPr="005465FC">
        <w:rPr>
          <w:rFonts w:ascii="Times New Roman" w:hAnsi="Times New Roman" w:cs="Times New Roman"/>
        </w:rPr>
        <w:t>,00</w:t>
      </w:r>
      <w:r w:rsidRPr="005465FC">
        <w:rPr>
          <w:rFonts w:ascii="Times New Roman" w:hAnsi="Times New Roman" w:cs="Times New Roman"/>
        </w:rPr>
        <w:t xml:space="preserve"> zł za każdy stwierdzony przypadek,</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Powyższy wymóg (określony w ust 1 – 6) dotyczy również podwykonawców wykonujących wskazane wyżej czynności.</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Wykonawca jest zobowiązany zawrzeć w każdej umowie o podwykonawstwo stosowne zapisy zobowiązujące podwykonawców do zatrudnienia na umowę o prace wszystkich osób wykonujących wskazane wyżej czynności.</w:t>
      </w:r>
    </w:p>
    <w:p w:rsidR="00B710E2" w:rsidRPr="005465FC" w:rsidRDefault="00B710E2" w:rsidP="002E4291">
      <w:pPr>
        <w:spacing w:after="0"/>
        <w:contextualSpacing/>
        <w:jc w:val="both"/>
        <w:rPr>
          <w:rFonts w:ascii="Times New Roman" w:hAnsi="Times New Roman" w:cs="Times New Roman"/>
        </w:rPr>
      </w:pPr>
    </w:p>
    <w:p w:rsidR="00773F44" w:rsidRPr="005465FC" w:rsidRDefault="00773F44" w:rsidP="00CB005E">
      <w:pPr>
        <w:spacing w:after="0"/>
        <w:contextualSpacing/>
        <w:jc w:val="center"/>
        <w:rPr>
          <w:rFonts w:ascii="Times New Roman" w:hAnsi="Times New Roman" w:cs="Times New Roman"/>
          <w:b/>
        </w:rPr>
      </w:pPr>
      <w:r w:rsidRPr="005465FC">
        <w:rPr>
          <w:rFonts w:ascii="Times New Roman" w:hAnsi="Times New Roman" w:cs="Times New Roman"/>
          <w:b/>
        </w:rPr>
        <w:t xml:space="preserve">§ </w:t>
      </w:r>
      <w:r w:rsidR="00A073D0" w:rsidRPr="005465FC">
        <w:rPr>
          <w:rFonts w:ascii="Times New Roman" w:hAnsi="Times New Roman" w:cs="Times New Roman"/>
          <w:b/>
        </w:rPr>
        <w:t>13</w:t>
      </w:r>
    </w:p>
    <w:p w:rsidR="00B14B19" w:rsidRPr="005465FC" w:rsidRDefault="00B14B19" w:rsidP="00CB005E">
      <w:pPr>
        <w:spacing w:after="0"/>
        <w:contextualSpacing/>
        <w:jc w:val="center"/>
        <w:rPr>
          <w:rFonts w:ascii="Times New Roman" w:hAnsi="Times New Roman" w:cs="Times New Roman"/>
          <w:b/>
        </w:rPr>
      </w:pPr>
      <w:r w:rsidRPr="005465FC">
        <w:rPr>
          <w:rFonts w:ascii="Times New Roman" w:hAnsi="Times New Roman" w:cs="Times New Roman"/>
          <w:b/>
        </w:rPr>
        <w:t>Kary umowne</w:t>
      </w:r>
    </w:p>
    <w:p w:rsidR="00773F44" w:rsidRPr="005465FC" w:rsidRDefault="00773F44" w:rsidP="00E00CCA">
      <w:pPr>
        <w:pStyle w:val="Akapitzlist"/>
        <w:numPr>
          <w:ilvl w:val="0"/>
          <w:numId w:val="10"/>
        </w:numPr>
        <w:spacing w:after="0"/>
        <w:jc w:val="both"/>
        <w:rPr>
          <w:rFonts w:ascii="Times New Roman" w:hAnsi="Times New Roman" w:cs="Times New Roman"/>
        </w:rPr>
      </w:pPr>
      <w:r w:rsidRPr="005465FC">
        <w:rPr>
          <w:rFonts w:ascii="Times New Roman" w:hAnsi="Times New Roman" w:cs="Times New Roman"/>
        </w:rPr>
        <w:t>Strony postanawiają, że obowiązującą formę odszkodowania stanowią kary umowne.</w:t>
      </w:r>
    </w:p>
    <w:p w:rsidR="00773F44" w:rsidRPr="005465FC" w:rsidRDefault="00773F44" w:rsidP="00E00CCA">
      <w:pPr>
        <w:pStyle w:val="Akapitzlist"/>
        <w:numPr>
          <w:ilvl w:val="0"/>
          <w:numId w:val="10"/>
        </w:numPr>
        <w:spacing w:after="0"/>
        <w:jc w:val="both"/>
        <w:rPr>
          <w:rFonts w:ascii="Times New Roman" w:hAnsi="Times New Roman" w:cs="Times New Roman"/>
        </w:rPr>
      </w:pPr>
      <w:r w:rsidRPr="005465FC">
        <w:rPr>
          <w:rFonts w:ascii="Times New Roman" w:hAnsi="Times New Roman" w:cs="Times New Roman"/>
        </w:rPr>
        <w:t xml:space="preserve">Kary te będą naliczane </w:t>
      </w:r>
      <w:r w:rsidR="00B14B19" w:rsidRPr="005465FC">
        <w:rPr>
          <w:rFonts w:ascii="Times New Roman" w:hAnsi="Times New Roman" w:cs="Times New Roman"/>
        </w:rPr>
        <w:t>Wykonawcy</w:t>
      </w:r>
      <w:r w:rsidRPr="005465FC">
        <w:rPr>
          <w:rFonts w:ascii="Times New Roman" w:hAnsi="Times New Roman" w:cs="Times New Roman"/>
        </w:rPr>
        <w:t xml:space="preserve"> w następujących przypadkach i wysokościach:</w:t>
      </w:r>
    </w:p>
    <w:p w:rsidR="00773F44" w:rsidRPr="005465FC" w:rsidRDefault="00773F44" w:rsidP="00E00CCA">
      <w:pPr>
        <w:pStyle w:val="Akapitzlist"/>
        <w:numPr>
          <w:ilvl w:val="0"/>
          <w:numId w:val="11"/>
        </w:numPr>
        <w:spacing w:after="0"/>
        <w:jc w:val="both"/>
        <w:rPr>
          <w:rFonts w:ascii="Times New Roman" w:hAnsi="Times New Roman" w:cs="Times New Roman"/>
        </w:rPr>
      </w:pPr>
      <w:r w:rsidRPr="005465FC">
        <w:rPr>
          <w:rFonts w:ascii="Times New Roman" w:hAnsi="Times New Roman" w:cs="Times New Roman"/>
        </w:rPr>
        <w:t>za niedotrzymanie terminu wykonania przedmiotu umowy</w:t>
      </w:r>
      <w:r w:rsidR="00831D49" w:rsidRPr="005465FC">
        <w:rPr>
          <w:rFonts w:ascii="Times New Roman" w:hAnsi="Times New Roman" w:cs="Times New Roman"/>
        </w:rPr>
        <w:t xml:space="preserve"> </w:t>
      </w:r>
      <w:r w:rsidRPr="005465FC">
        <w:rPr>
          <w:rFonts w:ascii="Times New Roman" w:hAnsi="Times New Roman" w:cs="Times New Roman"/>
        </w:rPr>
        <w:t xml:space="preserve">– w wysokości </w:t>
      </w:r>
      <w:r w:rsidR="00B14B19" w:rsidRPr="005465FC">
        <w:rPr>
          <w:rFonts w:ascii="Times New Roman" w:hAnsi="Times New Roman" w:cs="Times New Roman"/>
        </w:rPr>
        <w:t>5</w:t>
      </w:r>
      <w:r w:rsidR="00E752C4" w:rsidRPr="005465FC">
        <w:rPr>
          <w:rFonts w:ascii="Times New Roman" w:hAnsi="Times New Roman" w:cs="Times New Roman"/>
        </w:rPr>
        <w:t>00</w:t>
      </w:r>
      <w:r w:rsidR="004923AA" w:rsidRPr="005465FC">
        <w:rPr>
          <w:rFonts w:ascii="Times New Roman" w:hAnsi="Times New Roman" w:cs="Times New Roman"/>
        </w:rPr>
        <w:t xml:space="preserve">,00 </w:t>
      </w:r>
      <w:r w:rsidR="00E752C4" w:rsidRPr="005465FC">
        <w:rPr>
          <w:rFonts w:ascii="Times New Roman" w:hAnsi="Times New Roman" w:cs="Times New Roman"/>
        </w:rPr>
        <w:t>zł</w:t>
      </w:r>
      <w:r w:rsidRPr="005465FC">
        <w:rPr>
          <w:rFonts w:ascii="Times New Roman" w:hAnsi="Times New Roman" w:cs="Times New Roman"/>
        </w:rPr>
        <w:t xml:space="preserve"> </w:t>
      </w:r>
      <w:r w:rsidR="00472E3E" w:rsidRPr="005465FC">
        <w:rPr>
          <w:rFonts w:ascii="Times New Roman" w:hAnsi="Times New Roman" w:cs="Times New Roman"/>
        </w:rPr>
        <w:t>za każdy dzień zwłoki</w:t>
      </w:r>
      <w:r w:rsidRPr="005465FC">
        <w:rPr>
          <w:rFonts w:ascii="Times New Roman" w:hAnsi="Times New Roman" w:cs="Times New Roman"/>
        </w:rPr>
        <w:t>,</w:t>
      </w:r>
    </w:p>
    <w:p w:rsidR="00773F44" w:rsidRPr="005465FC" w:rsidRDefault="00773F44" w:rsidP="00E00CCA">
      <w:pPr>
        <w:pStyle w:val="Akapitzlist"/>
        <w:numPr>
          <w:ilvl w:val="0"/>
          <w:numId w:val="11"/>
        </w:numPr>
        <w:spacing w:after="0"/>
        <w:jc w:val="both"/>
        <w:rPr>
          <w:rFonts w:ascii="Times New Roman" w:hAnsi="Times New Roman" w:cs="Times New Roman"/>
        </w:rPr>
      </w:pPr>
      <w:r w:rsidRPr="005465FC">
        <w:rPr>
          <w:rFonts w:ascii="Times New Roman" w:hAnsi="Times New Roman" w:cs="Times New Roman"/>
        </w:rPr>
        <w:t xml:space="preserve">za zwłokę w usunięciu wad stwierdzonych przy odbiorze lub w okresie gwarancji lub rękojmi – w wysokości </w:t>
      </w:r>
      <w:r w:rsidR="00B14B19" w:rsidRPr="005465FC">
        <w:rPr>
          <w:rFonts w:ascii="Times New Roman" w:hAnsi="Times New Roman" w:cs="Times New Roman"/>
        </w:rPr>
        <w:t>0,5</w:t>
      </w:r>
      <w:r w:rsidRPr="005465FC">
        <w:rPr>
          <w:rFonts w:ascii="Times New Roman" w:hAnsi="Times New Roman" w:cs="Times New Roman"/>
        </w:rPr>
        <w:t xml:space="preserve">% wynagrodzenia § </w:t>
      </w:r>
      <w:r w:rsidR="00A073D0" w:rsidRPr="005465FC">
        <w:rPr>
          <w:rFonts w:ascii="Times New Roman" w:hAnsi="Times New Roman" w:cs="Times New Roman"/>
        </w:rPr>
        <w:t>7</w:t>
      </w:r>
      <w:r w:rsidRPr="005465FC">
        <w:rPr>
          <w:rFonts w:ascii="Times New Roman" w:hAnsi="Times New Roman" w:cs="Times New Roman"/>
        </w:rPr>
        <w:t xml:space="preserve"> ust. 1 umowy, za każdy dzień zwłoki,</w:t>
      </w:r>
    </w:p>
    <w:p w:rsidR="00773F44" w:rsidRPr="005465FC" w:rsidRDefault="00773F44" w:rsidP="00E00CCA">
      <w:pPr>
        <w:pStyle w:val="Akapitzlist"/>
        <w:numPr>
          <w:ilvl w:val="0"/>
          <w:numId w:val="11"/>
        </w:numPr>
        <w:spacing w:after="0"/>
        <w:jc w:val="both"/>
        <w:rPr>
          <w:rFonts w:ascii="Times New Roman" w:hAnsi="Times New Roman" w:cs="Times New Roman"/>
        </w:rPr>
      </w:pPr>
      <w:r w:rsidRPr="005465FC">
        <w:rPr>
          <w:rFonts w:ascii="Times New Roman" w:hAnsi="Times New Roman" w:cs="Times New Roman"/>
        </w:rPr>
        <w:t xml:space="preserve">za odstąpienie od umowy z przyczyn zależnych od </w:t>
      </w:r>
      <w:r w:rsidR="00B14B19" w:rsidRPr="005465FC">
        <w:rPr>
          <w:rFonts w:ascii="Times New Roman" w:hAnsi="Times New Roman" w:cs="Times New Roman"/>
        </w:rPr>
        <w:t xml:space="preserve">Wykonawcy </w:t>
      </w:r>
      <w:r w:rsidRPr="005465FC">
        <w:rPr>
          <w:rFonts w:ascii="Times New Roman" w:hAnsi="Times New Roman" w:cs="Times New Roman"/>
        </w:rPr>
        <w:t xml:space="preserve"> w wysokości – 10% wynagrodzenia określonego w § </w:t>
      </w:r>
      <w:r w:rsidR="00A073D0" w:rsidRPr="005465FC">
        <w:rPr>
          <w:rFonts w:ascii="Times New Roman" w:hAnsi="Times New Roman" w:cs="Times New Roman"/>
        </w:rPr>
        <w:t>7</w:t>
      </w:r>
      <w:r w:rsidR="00B14B19" w:rsidRPr="005465FC">
        <w:rPr>
          <w:rFonts w:ascii="Times New Roman" w:hAnsi="Times New Roman" w:cs="Times New Roman"/>
        </w:rPr>
        <w:t xml:space="preserve"> ust. 1 umowy,</w:t>
      </w:r>
    </w:p>
    <w:p w:rsidR="00773F44" w:rsidRPr="005465FC" w:rsidRDefault="00773F44" w:rsidP="00E00CCA">
      <w:pPr>
        <w:pStyle w:val="Akapitzlist"/>
        <w:numPr>
          <w:ilvl w:val="0"/>
          <w:numId w:val="10"/>
        </w:numPr>
        <w:spacing w:after="0"/>
        <w:jc w:val="both"/>
        <w:rPr>
          <w:rFonts w:ascii="Times New Roman" w:hAnsi="Times New Roman" w:cs="Times New Roman"/>
        </w:rPr>
      </w:pPr>
      <w:r w:rsidRPr="005465FC">
        <w:rPr>
          <w:rFonts w:ascii="Times New Roman" w:hAnsi="Times New Roman" w:cs="Times New Roman"/>
        </w:rPr>
        <w:t>Zamawiający zastrzega sobie prawo do odszkodowania uzupełniającego przenoszącego wysokość kar umownych do wysokości rzeczywiście poniesionej szkody.</w:t>
      </w:r>
    </w:p>
    <w:p w:rsidR="00E752C4" w:rsidRPr="005465FC" w:rsidRDefault="00E752C4" w:rsidP="00E00CCA">
      <w:pPr>
        <w:pStyle w:val="Akapitzlist"/>
        <w:numPr>
          <w:ilvl w:val="0"/>
          <w:numId w:val="10"/>
        </w:numPr>
        <w:spacing w:after="0"/>
        <w:jc w:val="both"/>
        <w:rPr>
          <w:rFonts w:ascii="Times New Roman" w:hAnsi="Times New Roman" w:cs="Times New Roman"/>
        </w:rPr>
      </w:pPr>
      <w:r w:rsidRPr="005465FC">
        <w:rPr>
          <w:rFonts w:ascii="Times New Roman" w:hAnsi="Times New Roman" w:cs="Times New Roman"/>
        </w:rPr>
        <w:t>Zamawiający może odstąpić od umowy z winy Wykonawcy jeżeli:</w:t>
      </w:r>
    </w:p>
    <w:p w:rsidR="00E752C4" w:rsidRPr="005465FC" w:rsidRDefault="00E752C4" w:rsidP="00E00CCA">
      <w:pPr>
        <w:pStyle w:val="Akapitzlist"/>
        <w:numPr>
          <w:ilvl w:val="0"/>
          <w:numId w:val="1"/>
        </w:numPr>
        <w:spacing w:after="0"/>
        <w:jc w:val="both"/>
        <w:rPr>
          <w:rFonts w:ascii="Times New Roman" w:hAnsi="Times New Roman" w:cs="Times New Roman"/>
        </w:rPr>
      </w:pPr>
      <w:r w:rsidRPr="005465FC">
        <w:rPr>
          <w:rFonts w:ascii="Times New Roman" w:hAnsi="Times New Roman" w:cs="Times New Roman"/>
        </w:rPr>
        <w:t xml:space="preserve">Wykonawca wykonuje roboty wadliwe, tj. wykonuje prace </w:t>
      </w:r>
      <w:r w:rsidR="00E84520" w:rsidRPr="005465FC">
        <w:rPr>
          <w:rFonts w:ascii="Times New Roman" w:hAnsi="Times New Roman" w:cs="Times New Roman"/>
        </w:rPr>
        <w:t>niezgodnie z zaleceniami i </w:t>
      </w:r>
      <w:r w:rsidRPr="005465FC">
        <w:rPr>
          <w:rFonts w:ascii="Times New Roman" w:hAnsi="Times New Roman" w:cs="Times New Roman"/>
        </w:rPr>
        <w:t>wytycznymi Zamawiającego.</w:t>
      </w:r>
    </w:p>
    <w:p w:rsidR="00E752C4" w:rsidRPr="005465FC" w:rsidRDefault="00E752C4" w:rsidP="00E00CCA">
      <w:pPr>
        <w:pStyle w:val="Akapitzlist"/>
        <w:numPr>
          <w:ilvl w:val="0"/>
          <w:numId w:val="1"/>
        </w:numPr>
        <w:spacing w:after="0"/>
        <w:jc w:val="both"/>
        <w:rPr>
          <w:rFonts w:ascii="Times New Roman" w:hAnsi="Times New Roman" w:cs="Times New Roman"/>
        </w:rPr>
      </w:pPr>
      <w:r w:rsidRPr="005465FC">
        <w:rPr>
          <w:rFonts w:ascii="Times New Roman" w:hAnsi="Times New Roman" w:cs="Times New Roman"/>
        </w:rPr>
        <w:t xml:space="preserve">Suma naliczonych kar umownych jest równa lub przekracza </w:t>
      </w:r>
      <w:r w:rsidR="00755654" w:rsidRPr="005465FC">
        <w:rPr>
          <w:rFonts w:ascii="Times New Roman" w:hAnsi="Times New Roman" w:cs="Times New Roman"/>
        </w:rPr>
        <w:t>4</w:t>
      </w:r>
      <w:r w:rsidRPr="005465FC">
        <w:rPr>
          <w:rFonts w:ascii="Times New Roman" w:hAnsi="Times New Roman" w:cs="Times New Roman"/>
        </w:rPr>
        <w:t>0% wartości umowy.</w:t>
      </w:r>
    </w:p>
    <w:p w:rsidR="00A64CB8" w:rsidRPr="005465FC" w:rsidRDefault="00A64CB8" w:rsidP="00CB005E">
      <w:pPr>
        <w:spacing w:after="0"/>
        <w:contextualSpacing/>
        <w:jc w:val="both"/>
        <w:rPr>
          <w:rFonts w:ascii="Times New Roman" w:hAnsi="Times New Roman" w:cs="Times New Roman"/>
          <w:highlight w:val="yellow"/>
        </w:rPr>
      </w:pPr>
    </w:p>
    <w:p w:rsidR="00757F5F" w:rsidRPr="005465FC" w:rsidRDefault="00757F5F" w:rsidP="00757F5F">
      <w:pPr>
        <w:spacing w:after="0"/>
        <w:jc w:val="center"/>
        <w:rPr>
          <w:rFonts w:ascii="Times New Roman" w:hAnsi="Times New Roman" w:cs="Times New Roman"/>
          <w:b/>
        </w:rPr>
      </w:pPr>
      <w:r w:rsidRPr="005465FC">
        <w:rPr>
          <w:rFonts w:ascii="Times New Roman" w:hAnsi="Times New Roman" w:cs="Times New Roman"/>
          <w:b/>
        </w:rPr>
        <w:t xml:space="preserve">§ 14 </w:t>
      </w:r>
    </w:p>
    <w:p w:rsidR="00757F5F" w:rsidRPr="005465FC" w:rsidRDefault="00757F5F" w:rsidP="00757F5F">
      <w:pPr>
        <w:spacing w:after="0"/>
        <w:jc w:val="center"/>
        <w:rPr>
          <w:rFonts w:ascii="Times New Roman" w:hAnsi="Times New Roman" w:cs="Times New Roman"/>
          <w:b/>
        </w:rPr>
      </w:pPr>
      <w:r w:rsidRPr="005465FC">
        <w:rPr>
          <w:rFonts w:ascii="Times New Roman" w:hAnsi="Times New Roman" w:cs="Times New Roman"/>
          <w:b/>
        </w:rPr>
        <w:t>Odbiór robót budowlanych</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 xml:space="preserve">Wykonawca zgłosi (pisemnie) Zamawiającemu gotowość do odbioru </w:t>
      </w:r>
      <w:r w:rsidR="003255D5" w:rsidRPr="005465FC">
        <w:rPr>
          <w:rFonts w:ascii="Times New Roman" w:hAnsi="Times New Roman" w:cs="Times New Roman"/>
        </w:rPr>
        <w:t xml:space="preserve">częściowego lub </w:t>
      </w:r>
      <w:r w:rsidRPr="005465FC">
        <w:rPr>
          <w:rFonts w:ascii="Times New Roman" w:hAnsi="Times New Roman" w:cs="Times New Roman"/>
        </w:rPr>
        <w:t>końcowego, po</w:t>
      </w:r>
      <w:r w:rsidR="003255D5" w:rsidRPr="005465FC">
        <w:rPr>
          <w:rFonts w:ascii="Times New Roman" w:hAnsi="Times New Roman" w:cs="Times New Roman"/>
        </w:rPr>
        <w:t xml:space="preserve"> odpowiednio wykonaniu części zamówienia lub</w:t>
      </w:r>
      <w:r w:rsidRPr="005465FC">
        <w:rPr>
          <w:rFonts w:ascii="Times New Roman" w:hAnsi="Times New Roman" w:cs="Times New Roman"/>
        </w:rPr>
        <w:t xml:space="preserve"> zakończeniu robót poprzez dokonanie wpisu w dzienniku budowy przez Kierownika budowy i potwierdzeniu gotowości do odbioru końcowego przez Zamawiającego.</w:t>
      </w:r>
    </w:p>
    <w:p w:rsidR="003255D5" w:rsidRPr="005465FC" w:rsidRDefault="003255D5"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 xml:space="preserve">Zamawiający wyznaczy datę i rozpocznie czynności odbioru częściowego robót stanowiących przedmiot umowy w ciągu 3 dni od daty zawiadomienia i powiadomi uczestników odbioru. Protokół odbioru częściowego sporządzi Zamawiający z udziałem </w:t>
      </w:r>
      <w:r w:rsidR="006A7FDD" w:rsidRPr="005465FC">
        <w:rPr>
          <w:rFonts w:ascii="Times New Roman" w:hAnsi="Times New Roman" w:cs="Times New Roman"/>
        </w:rPr>
        <w:t>K</w:t>
      </w:r>
      <w:r w:rsidRPr="005465FC">
        <w:rPr>
          <w:rFonts w:ascii="Times New Roman" w:hAnsi="Times New Roman" w:cs="Times New Roman"/>
        </w:rPr>
        <w:t xml:space="preserve">ierownika </w:t>
      </w:r>
      <w:r w:rsidR="006A7FDD" w:rsidRPr="005465FC">
        <w:rPr>
          <w:rFonts w:ascii="Times New Roman" w:hAnsi="Times New Roman" w:cs="Times New Roman"/>
        </w:rPr>
        <w:t>B</w:t>
      </w:r>
      <w:r w:rsidRPr="005465FC">
        <w:rPr>
          <w:rFonts w:ascii="Times New Roman" w:hAnsi="Times New Roman" w:cs="Times New Roman"/>
        </w:rPr>
        <w:t xml:space="preserve">udowy. </w:t>
      </w:r>
      <w:r w:rsidR="006A7FDD" w:rsidRPr="005465FC">
        <w:rPr>
          <w:rFonts w:ascii="Times New Roman" w:hAnsi="Times New Roman" w:cs="Times New Roman"/>
        </w:rPr>
        <w:t>Wykonanie części zamówienia powinno być potwierd</w:t>
      </w:r>
      <w:r w:rsidR="00336032" w:rsidRPr="005465FC">
        <w:rPr>
          <w:rFonts w:ascii="Times New Roman" w:hAnsi="Times New Roman" w:cs="Times New Roman"/>
        </w:rPr>
        <w:t>zone przez Inspektora Nadzoru i </w:t>
      </w:r>
      <w:r w:rsidR="006A7FDD" w:rsidRPr="005465FC">
        <w:rPr>
          <w:rFonts w:ascii="Times New Roman" w:hAnsi="Times New Roman" w:cs="Times New Roman"/>
        </w:rPr>
        <w:t>Kierownika Budowy poprzez wpis do Dziennika Budowy.</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Zamawiający wyznaczy datę odbioru końcowego robót stanowiących przedmiot umowy w ciągu 3 dni od daty zawiadomienia i powiadomi uczestników odbioru.</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 xml:space="preserve">Odbiór końcowy nastąpi w terminie do </w:t>
      </w:r>
      <w:r w:rsidR="00C412D1" w:rsidRPr="005465FC">
        <w:rPr>
          <w:rFonts w:ascii="Times New Roman" w:hAnsi="Times New Roman" w:cs="Times New Roman"/>
        </w:rPr>
        <w:t>14</w:t>
      </w:r>
      <w:r w:rsidRPr="005465FC">
        <w:rPr>
          <w:rFonts w:ascii="Times New Roman" w:hAnsi="Times New Roman" w:cs="Times New Roman"/>
        </w:rPr>
        <w:t xml:space="preserve"> dni od daty pisemnego zgłoszenia (złożenia wniosku) przez Wykonawcę zakończenia całości robót oraz złożenia przez Wykonawcę kompletnych dokumentów odbiorowych:</w:t>
      </w:r>
    </w:p>
    <w:p w:rsidR="00757F5F" w:rsidRPr="005465FC" w:rsidRDefault="00757F5F" w:rsidP="003255D5">
      <w:pPr>
        <w:spacing w:after="0"/>
        <w:ind w:left="709"/>
        <w:jc w:val="both"/>
        <w:rPr>
          <w:rFonts w:ascii="Times New Roman" w:hAnsi="Times New Roman" w:cs="Times New Roman"/>
        </w:rPr>
      </w:pPr>
      <w:r w:rsidRPr="005465FC">
        <w:rPr>
          <w:rFonts w:ascii="Times New Roman" w:hAnsi="Times New Roman" w:cs="Times New Roman"/>
        </w:rPr>
        <w:t>– oryginału dziennika budowy,</w:t>
      </w:r>
    </w:p>
    <w:p w:rsidR="00757F5F" w:rsidRPr="005465FC" w:rsidRDefault="00757F5F" w:rsidP="003255D5">
      <w:pPr>
        <w:spacing w:after="0"/>
        <w:ind w:left="709"/>
        <w:jc w:val="both"/>
        <w:rPr>
          <w:rFonts w:ascii="Times New Roman" w:hAnsi="Times New Roman" w:cs="Times New Roman"/>
        </w:rPr>
      </w:pPr>
      <w:r w:rsidRPr="005465FC">
        <w:rPr>
          <w:rFonts w:ascii="Times New Roman" w:hAnsi="Times New Roman" w:cs="Times New Roman"/>
        </w:rPr>
        <w:t>– wymaganych certyfikatów, aprobat i atestów zastosowanych materiałów budowlanych,</w:t>
      </w:r>
    </w:p>
    <w:p w:rsidR="00757F5F" w:rsidRPr="005465FC" w:rsidRDefault="00757F5F" w:rsidP="003255D5">
      <w:pPr>
        <w:spacing w:after="0"/>
        <w:ind w:left="709"/>
        <w:jc w:val="both"/>
        <w:rPr>
          <w:rFonts w:ascii="Times New Roman" w:hAnsi="Times New Roman" w:cs="Times New Roman"/>
        </w:rPr>
      </w:pPr>
      <w:r w:rsidRPr="005465FC">
        <w:rPr>
          <w:rFonts w:ascii="Times New Roman" w:hAnsi="Times New Roman" w:cs="Times New Roman"/>
        </w:rPr>
        <w:t>– oświadczenia Kierownika budowy o zgodności wykonania prac budowlanych z warunkami – pozwolenia na budowę oraz przepisami i obowiązującymi normami.</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Protokół odbioru końcowego sporządzi Zamawiający z udziałem Kierownika budowy.</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W przypadku wykonywania robót zanikowych oraz ulegających zakryciu Wykonawca zawiadomi Zamawiającego z wyprzedzeniem co najmniej 3 dni roboczych, celem umożliwienia ich sprawdzenia przez Inspektora Nadzoru oraz dokonania protokolarnego odbioru tych robót.</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Strony ustalają, iż przedmiotem odbioru końcowego jest wykonanie przedmiotu zamówienia objętego niniejszą umową.</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Jeżeli Zamawiający stwierdzi, że roboty nie zostały zakończone lub ma zastrzeżenia co do kompletności dokumentów odbiorowych, w porozumieniu z Wykonawcą, wyznacza termin ponownego złożenia wniosku o dokonanie odbioru końcowego r</w:t>
      </w:r>
      <w:r w:rsidR="00336032" w:rsidRPr="005465FC">
        <w:rPr>
          <w:rFonts w:ascii="Times New Roman" w:hAnsi="Times New Roman" w:cs="Times New Roman"/>
        </w:rPr>
        <w:t>obót, a kosztami uczestnictwa w </w:t>
      </w:r>
      <w:r w:rsidRPr="005465FC">
        <w:rPr>
          <w:rFonts w:ascii="Times New Roman" w:hAnsi="Times New Roman" w:cs="Times New Roman"/>
        </w:rPr>
        <w:t>odbiorze osób upoważnionych obciąża Wykonawcę.</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Zakończenie robót i kompletność dokumentów odbiorowych zostanie stwierdzona w protokole odbioru końcowego, który dla swej ważności i skuteczności wymaga podpisów obu stron.</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Odbioru końcowego robót dokonuje komisja powołana przez Zamawiającego.</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Zamawiający wyznacza pisemnie terminy na protokolarne stwierdzenie usunięcia wad z tytułu rękojmi lub gwarancji ustalonej w umowie.</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Jeżeli w toku czynności odbioru końcowego robót zostaną stwierdzone wady nadające się do natychmiastowego usunięcia, to Zamawiający może odmówić odbioru do czasu ich usunięcia przez Wykonawcę.</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Zamawiający może podjąć decyzję o przerwaniu czynności od</w:t>
      </w:r>
      <w:r w:rsidR="004923AA" w:rsidRPr="005465FC">
        <w:rPr>
          <w:rFonts w:ascii="Times New Roman" w:hAnsi="Times New Roman" w:cs="Times New Roman"/>
        </w:rPr>
        <w:t>bioru końcowego robót, jeżeli w </w:t>
      </w:r>
      <w:r w:rsidRPr="005465FC">
        <w:rPr>
          <w:rFonts w:ascii="Times New Roman" w:hAnsi="Times New Roman" w:cs="Times New Roman"/>
        </w:rPr>
        <w:t>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Odbiór ostateczny następuje po upływie okresu rękojmi i gwarancji, po zgłoszeniu przez Wykonawcę gotowości do odbioru i polega na ocenie wykon</w:t>
      </w:r>
      <w:r w:rsidR="004923AA" w:rsidRPr="005465FC">
        <w:rPr>
          <w:rFonts w:ascii="Times New Roman" w:hAnsi="Times New Roman" w:cs="Times New Roman"/>
        </w:rPr>
        <w:t>anych robót, w tym związanych z </w:t>
      </w:r>
      <w:r w:rsidRPr="005465FC">
        <w:rPr>
          <w:rFonts w:ascii="Times New Roman" w:hAnsi="Times New Roman" w:cs="Times New Roman"/>
        </w:rPr>
        <w:t>usunięciem wad.</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Zamawiający zwoła komisję odbioru ostatecznego.</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Strony postanawiają, że z czynności odbioru będą spisywane protokoły.</w:t>
      </w:r>
    </w:p>
    <w:p w:rsidR="00757F5F" w:rsidRPr="005465FC" w:rsidRDefault="00757F5F" w:rsidP="00757F5F">
      <w:pPr>
        <w:spacing w:after="0"/>
        <w:jc w:val="both"/>
        <w:rPr>
          <w:rFonts w:ascii="Times New Roman" w:hAnsi="Times New Roman" w:cs="Times New Roman"/>
        </w:rPr>
      </w:pPr>
    </w:p>
    <w:p w:rsidR="00757F5F" w:rsidRPr="005465FC" w:rsidRDefault="00757F5F" w:rsidP="00757F5F">
      <w:pPr>
        <w:spacing w:after="0"/>
        <w:jc w:val="center"/>
        <w:rPr>
          <w:rFonts w:ascii="Times New Roman" w:hAnsi="Times New Roman" w:cs="Times New Roman"/>
          <w:b/>
        </w:rPr>
      </w:pPr>
      <w:r w:rsidRPr="005465FC">
        <w:rPr>
          <w:rFonts w:ascii="Times New Roman" w:hAnsi="Times New Roman" w:cs="Times New Roman"/>
          <w:b/>
        </w:rPr>
        <w:t>§ 15</w:t>
      </w:r>
    </w:p>
    <w:p w:rsidR="00757F5F" w:rsidRPr="005465FC" w:rsidRDefault="00757F5F" w:rsidP="00757F5F">
      <w:pPr>
        <w:spacing w:after="0"/>
        <w:jc w:val="center"/>
        <w:rPr>
          <w:rFonts w:ascii="Times New Roman" w:hAnsi="Times New Roman" w:cs="Times New Roman"/>
          <w:b/>
        </w:rPr>
      </w:pPr>
      <w:r w:rsidRPr="005465FC">
        <w:rPr>
          <w:rFonts w:ascii="Times New Roman" w:hAnsi="Times New Roman" w:cs="Times New Roman"/>
          <w:b/>
        </w:rPr>
        <w:t xml:space="preserve"> Odbiór ostateczny (pogwarancyjny)</w:t>
      </w:r>
    </w:p>
    <w:p w:rsidR="00757F5F" w:rsidRPr="005465FC" w:rsidRDefault="00757F5F" w:rsidP="00757F5F">
      <w:pPr>
        <w:spacing w:after="0"/>
        <w:contextualSpacing/>
        <w:jc w:val="both"/>
        <w:rPr>
          <w:rFonts w:ascii="Times New Roman" w:hAnsi="Times New Roman" w:cs="Times New Roman"/>
        </w:rPr>
      </w:pPr>
      <w:r w:rsidRPr="005465FC">
        <w:rPr>
          <w:rFonts w:ascii="Times New Roman" w:hAnsi="Times New Roman" w:cs="Times New Roman"/>
        </w:rPr>
        <w:t>W protokole odbioru ostatecznego, do którego Strony przystąpią po upływie okresu gwarancji jakości oraz rękojmi w terminie wskazanym przez Zamawiającego, Zamawiający podsumuje stan przedmiotu Umowy, kompletność oraz prawidłowość usunięcia przez Wykonawc</w:t>
      </w:r>
      <w:r w:rsidR="004923AA" w:rsidRPr="005465FC">
        <w:rPr>
          <w:rFonts w:ascii="Times New Roman" w:hAnsi="Times New Roman" w:cs="Times New Roman"/>
        </w:rPr>
        <w:t>ę wad lub usterek ujawnionych w </w:t>
      </w:r>
      <w:r w:rsidRPr="005465FC">
        <w:rPr>
          <w:rFonts w:ascii="Times New Roman" w:hAnsi="Times New Roman" w:cs="Times New Roman"/>
        </w:rPr>
        <w:t>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p>
    <w:p w:rsidR="006F77C0" w:rsidRPr="005465FC" w:rsidRDefault="006F77C0" w:rsidP="00CB005E">
      <w:pPr>
        <w:spacing w:after="0"/>
        <w:contextualSpacing/>
        <w:jc w:val="both"/>
        <w:rPr>
          <w:rFonts w:ascii="Times New Roman" w:hAnsi="Times New Roman" w:cs="Times New Roman"/>
        </w:rPr>
      </w:pPr>
    </w:p>
    <w:p w:rsidR="006F77C0" w:rsidRPr="005465FC" w:rsidRDefault="005C2F0D" w:rsidP="00CB005E">
      <w:pPr>
        <w:spacing w:after="0"/>
        <w:contextualSpacing/>
        <w:jc w:val="center"/>
        <w:rPr>
          <w:rFonts w:ascii="Times New Roman" w:hAnsi="Times New Roman" w:cs="Times New Roman"/>
          <w:b/>
        </w:rPr>
      </w:pPr>
      <w:r w:rsidRPr="005465FC">
        <w:rPr>
          <w:rFonts w:ascii="Times New Roman" w:hAnsi="Times New Roman" w:cs="Times New Roman"/>
          <w:b/>
        </w:rPr>
        <w:t>§</w:t>
      </w:r>
      <w:r w:rsidR="00757F5F" w:rsidRPr="005465FC">
        <w:rPr>
          <w:rFonts w:ascii="Times New Roman" w:hAnsi="Times New Roman" w:cs="Times New Roman"/>
          <w:b/>
        </w:rPr>
        <w:t xml:space="preserve"> 16</w:t>
      </w:r>
    </w:p>
    <w:p w:rsidR="00755654" w:rsidRPr="005465FC" w:rsidRDefault="00E33DB2" w:rsidP="00CB005E">
      <w:pPr>
        <w:spacing w:after="0"/>
        <w:contextualSpacing/>
        <w:jc w:val="center"/>
        <w:rPr>
          <w:rFonts w:ascii="Times New Roman" w:hAnsi="Times New Roman" w:cs="Times New Roman"/>
          <w:b/>
        </w:rPr>
      </w:pPr>
      <w:r w:rsidRPr="005465FC">
        <w:rPr>
          <w:rFonts w:ascii="Times New Roman" w:hAnsi="Times New Roman" w:cs="Times New Roman"/>
          <w:b/>
        </w:rPr>
        <w:t>Informacja o przetwarzaniu danych osobowych</w:t>
      </w:r>
    </w:p>
    <w:p w:rsidR="005735E5" w:rsidRPr="005465FC" w:rsidRDefault="005735E5" w:rsidP="00CB005E">
      <w:pPr>
        <w:spacing w:after="0"/>
        <w:ind w:firstLine="6"/>
        <w:contextualSpacing/>
        <w:jc w:val="both"/>
        <w:rPr>
          <w:rFonts w:ascii="Times New Roman" w:hAnsi="Times New Roman" w:cs="Times New Roman"/>
        </w:rPr>
      </w:pPr>
      <w:r w:rsidRPr="005465FC">
        <w:rPr>
          <w:rFonts w:ascii="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 xml:space="preserve">TOŻSAMOŚĆ ADMINISTRATORA </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Administratorem danych osobowych jest Burmistrz Lądka-Zdroju, z siedzibą Urząd Miasta i Gminy w Lądku-Zdroju, ul. Rynek 31, 57-540 Lądek-Zdrój.</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 xml:space="preserve">DANE KONTAKTOWE ADMINISTRATORA </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 xml:space="preserve">Z administratorem można się skontaktować poprzez adres e-mail: </w:t>
      </w:r>
      <w:hyperlink r:id="rId7" w:history="1">
        <w:r w:rsidRPr="005465FC">
          <w:rPr>
            <w:rStyle w:val="Hipercze"/>
            <w:rFonts w:ascii="Times New Roman" w:hAnsi="Times New Roman" w:cs="Times New Roman"/>
          </w:rPr>
          <w:t>umig@ladek.pl</w:t>
        </w:r>
      </w:hyperlink>
      <w:r w:rsidRPr="005465FC">
        <w:rPr>
          <w:rFonts w:ascii="Times New Roman" w:hAnsi="Times New Roman" w:cs="Times New Roman"/>
        </w:rPr>
        <w:t xml:space="preserve">  lub pisemnie na adres siedziby administratora.</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DANE KONTAKTOWE INSPEKTORA OCHRONY DANYCH</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 xml:space="preserve"> Administrator wyznaczył inspektora ochrony danych, z którym może się Pani/ Pan skontaktować poprzez adres e-mail:  iod@ladek.pl lub pisemnie na adres siedziby administratora.</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Z inspektorem ochrony danych można się kontaktować we wszystkich sprawach dotyczących przetwarzania danych osobowych oraz korzystania z praw związanych z przetwarzaniem danych.</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CELE PRZETWARZANIA I PODSTAWA PRAWNA</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Pani/Pana dane będą przetwarzane w celu:</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b/>
        </w:rPr>
      </w:pPr>
      <w:r w:rsidRPr="005465FC">
        <w:rPr>
          <w:rFonts w:ascii="Times New Roman" w:hAnsi="Times New Roman" w:cs="Times New Roman"/>
        </w:rPr>
        <w:t xml:space="preserve">wypełnienia obowiązku prawnego ciążącego na Administratorze (art. 6 ust. 1 lit. c) RODO), związanym z postępowaniem o udzielenie zamówienia publicznego </w:t>
      </w:r>
      <w:r w:rsidR="004923AA" w:rsidRPr="005465FC">
        <w:rPr>
          <w:rFonts w:ascii="Times New Roman" w:hAnsi="Times New Roman" w:cs="Times New Roman"/>
          <w:b/>
        </w:rPr>
        <w:t>prowadzonego w </w:t>
      </w:r>
      <w:r w:rsidRPr="005465FC">
        <w:rPr>
          <w:rFonts w:ascii="Times New Roman" w:hAnsi="Times New Roman" w:cs="Times New Roman"/>
          <w:b/>
        </w:rPr>
        <w:t xml:space="preserve">trybie </w:t>
      </w:r>
      <w:r w:rsidR="007477A0" w:rsidRPr="005465FC">
        <w:rPr>
          <w:rFonts w:ascii="Times New Roman" w:hAnsi="Times New Roman" w:cs="Times New Roman"/>
          <w:b/>
        </w:rPr>
        <w:t>podstawowym</w:t>
      </w:r>
      <w:r w:rsidRPr="005465FC">
        <w:rPr>
          <w:rFonts w:ascii="Times New Roman" w:hAnsi="Times New Roman" w:cs="Times New Roman"/>
          <w:b/>
        </w:rPr>
        <w:t>, znak postępowania: WR.271.</w:t>
      </w:r>
      <w:r w:rsidR="00831D49" w:rsidRPr="005465FC">
        <w:rPr>
          <w:rFonts w:ascii="Times New Roman" w:hAnsi="Times New Roman" w:cs="Times New Roman"/>
          <w:b/>
        </w:rPr>
        <w:t>2</w:t>
      </w:r>
      <w:r w:rsidRPr="005465FC">
        <w:rPr>
          <w:rFonts w:ascii="Times New Roman" w:hAnsi="Times New Roman" w:cs="Times New Roman"/>
          <w:b/>
        </w:rPr>
        <w:t>.202</w:t>
      </w:r>
      <w:r w:rsidR="00831D49" w:rsidRPr="005465FC">
        <w:rPr>
          <w:rFonts w:ascii="Times New Roman" w:hAnsi="Times New Roman" w:cs="Times New Roman"/>
          <w:b/>
        </w:rPr>
        <w:t>2</w:t>
      </w:r>
      <w:r w:rsidRPr="005465FC">
        <w:rPr>
          <w:rFonts w:ascii="Times New Roman" w:hAnsi="Times New Roman" w:cs="Times New Roman"/>
          <w:b/>
        </w:rPr>
        <w:t>.206</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ODBIORCY DANYCH LUB KATEGORIE ODBIORCÓW DANYCH</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W związku z przetwarzaniem Pani/Pana danych w celach wskazanych powyżej, dane osobowe mogą być udostępniane:</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organom władzy publicznej oraz podmiotom wykonującym zadania publiczne lub działających na zlecenie organów władzy publicznej, w zakresie i w celach, które wynikają z przepisów powszechnie obowiązującego prawa;</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 xml:space="preserve">osobom lub podmiotom, którym udostępniona zostanie dokumentacja postępowania w oparciu o </w:t>
      </w:r>
      <w:r w:rsidR="00831D49" w:rsidRPr="005465FC">
        <w:rPr>
          <w:rFonts w:ascii="Times New Roman" w:hAnsi="Times New Roman" w:cs="Times New Roman"/>
        </w:rPr>
        <w:t xml:space="preserve">przepisy </w:t>
      </w:r>
      <w:r w:rsidRPr="005465FC">
        <w:rPr>
          <w:rFonts w:ascii="Times New Roman" w:hAnsi="Times New Roman" w:cs="Times New Roman"/>
        </w:rPr>
        <w:t xml:space="preserve">ustawy z dnia </w:t>
      </w:r>
      <w:r w:rsidR="00831D49" w:rsidRPr="005465FC">
        <w:rPr>
          <w:rFonts w:ascii="Times New Roman" w:hAnsi="Times New Roman" w:cs="Times New Roman"/>
        </w:rPr>
        <w:t>11.09.2019</w:t>
      </w:r>
      <w:r w:rsidRPr="005465FC">
        <w:rPr>
          <w:rFonts w:ascii="Times New Roman" w:hAnsi="Times New Roman" w:cs="Times New Roman"/>
        </w:rPr>
        <w:t xml:space="preserve"> r. – Prawo</w:t>
      </w:r>
      <w:r w:rsidR="00336032" w:rsidRPr="005465FC">
        <w:rPr>
          <w:rFonts w:ascii="Times New Roman" w:hAnsi="Times New Roman" w:cs="Times New Roman"/>
        </w:rPr>
        <w:t xml:space="preserve"> zamówień publicznych (Dz. U. z </w:t>
      </w:r>
      <w:r w:rsidRPr="005465FC">
        <w:rPr>
          <w:rFonts w:ascii="Times New Roman" w:hAnsi="Times New Roman" w:cs="Times New Roman"/>
        </w:rPr>
        <w:t>20</w:t>
      </w:r>
      <w:r w:rsidR="00831D49" w:rsidRPr="005465FC">
        <w:rPr>
          <w:rFonts w:ascii="Times New Roman" w:hAnsi="Times New Roman" w:cs="Times New Roman"/>
        </w:rPr>
        <w:t>21</w:t>
      </w:r>
      <w:r w:rsidRPr="005465FC">
        <w:rPr>
          <w:rFonts w:ascii="Times New Roman" w:hAnsi="Times New Roman" w:cs="Times New Roman"/>
        </w:rPr>
        <w:t xml:space="preserve"> r. poz. </w:t>
      </w:r>
      <w:r w:rsidR="00831D49" w:rsidRPr="005465FC">
        <w:rPr>
          <w:rFonts w:ascii="Times New Roman" w:hAnsi="Times New Roman" w:cs="Times New Roman"/>
        </w:rPr>
        <w:t>1129</w:t>
      </w:r>
      <w:r w:rsidRPr="005465FC">
        <w:rPr>
          <w:rFonts w:ascii="Times New Roman" w:hAnsi="Times New Roman" w:cs="Times New Roman"/>
        </w:rPr>
        <w:t>), dalej „ustawa PZP”;</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OKRES PRZECHOWYWANIA DANYCH</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Pani/Pana dane osobowe będą przetwarzane przez okres niezbędny do realizacji wskazanych powyżej celów przetwarzania, w tym również obowiązku archiwizacyjnego wynikającego z przepisów prawa.</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PRZETWARZANIE ZAUTOMATYZOWANE</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Pani/Pana dane mogą być przetwarzane w sposób zautomatyzowany i nie będą podlegać profilowaniu.</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PRZEKAZANIE DANYCH</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Pan/Pana dane nie trafią poza Europejski Obszar Gospodarczy (obejmujący Unię Europejską, Norwegię, Liechtenstein i Islandię).</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PRAWA PODMIOTÓW, KTÓRYCH TE DANE DOTYCZĄ</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W związku z przetwarzaniem Pani/Pana danych osobowych, przysługują Pani/Panu następujące prawa:</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prawo do żądania od Administratora dostępu do danych osobowych oraz otrzymania ich kopii;</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prawo żądania sprostowania (poprawiania) danych osobowych w przypadkach, o których mowa w art. 16 RODO;</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prawo żądania usunięcia danych osobowych w przypadkach określonych w art. 17 RODO;</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prawo żądania ograniczenia przetwarzania danych osobowych w przypadkach określonych w art. 18 RODO;</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prawo wniesienia sprzeciwu wobec przetwarzania Państwa danych osobowych w przypadkach określonych w art. 21 RODO;</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prawo do przenoszenia Państwa danych osobowych w przypadkach określonych w art. 20 RODO;</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prawo wniesienia skargi do Prezesa Urzędu Ochrony Danych Osobowych, w sytuacji, gdy uznają Państwo, że przetwarzanie danych osobowych narusza przepisy ogólnego rozporządzenia o ochronie danych osobowych (RODO).</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 xml:space="preserve">Biuro Prezesa Urzędu Ochrony Danych Osobowych (PUODO), Adres: ul. Stawki 2, </w:t>
      </w:r>
      <w:r w:rsidRPr="005465FC">
        <w:rPr>
          <w:rFonts w:ascii="Times New Roman" w:hAnsi="Times New Roman" w:cs="Times New Roman"/>
        </w:rPr>
        <w:br/>
        <w:t>00-193 Warszawa, Tel: 22 860 70 86.</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PRZETWARZANIE NA PODSTAWIE ZGODY</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INFORMACJA O DOWOLNOŚCI LUB OBOWIĄZKU PODANIA DANYCH</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33DB2" w:rsidRPr="005465FC" w:rsidRDefault="00E33DB2" w:rsidP="00CB005E">
      <w:pPr>
        <w:spacing w:after="0"/>
        <w:contextualSpacing/>
        <w:jc w:val="center"/>
        <w:rPr>
          <w:rFonts w:ascii="Times New Roman" w:hAnsi="Times New Roman" w:cs="Times New Roman"/>
        </w:rPr>
      </w:pPr>
      <w:bookmarkStart w:id="0" w:name="_GoBack"/>
      <w:bookmarkEnd w:id="0"/>
    </w:p>
    <w:p w:rsidR="00754153" w:rsidRPr="005465FC" w:rsidRDefault="00754153" w:rsidP="00CB005E">
      <w:pPr>
        <w:spacing w:after="0"/>
        <w:contextualSpacing/>
        <w:jc w:val="center"/>
        <w:rPr>
          <w:rFonts w:ascii="Times New Roman" w:hAnsi="Times New Roman" w:cs="Times New Roman"/>
          <w:b/>
        </w:rPr>
      </w:pPr>
      <w:r w:rsidRPr="005465FC">
        <w:rPr>
          <w:rFonts w:ascii="Times New Roman" w:hAnsi="Times New Roman" w:cs="Times New Roman"/>
          <w:b/>
        </w:rPr>
        <w:t>§</w:t>
      </w:r>
      <w:r w:rsidR="00757F5F" w:rsidRPr="005465FC">
        <w:rPr>
          <w:rFonts w:ascii="Times New Roman" w:hAnsi="Times New Roman" w:cs="Times New Roman"/>
          <w:b/>
        </w:rPr>
        <w:t xml:space="preserve"> </w:t>
      </w:r>
      <w:r w:rsidRPr="005465FC">
        <w:rPr>
          <w:rFonts w:ascii="Times New Roman" w:hAnsi="Times New Roman" w:cs="Times New Roman"/>
          <w:b/>
        </w:rPr>
        <w:t>1</w:t>
      </w:r>
      <w:r w:rsidR="00757F5F" w:rsidRPr="005465FC">
        <w:rPr>
          <w:rFonts w:ascii="Times New Roman" w:hAnsi="Times New Roman" w:cs="Times New Roman"/>
          <w:b/>
        </w:rPr>
        <w:t>7</w:t>
      </w:r>
    </w:p>
    <w:p w:rsidR="00E33DB2" w:rsidRPr="005465FC" w:rsidRDefault="00E33DB2" w:rsidP="00CB005E">
      <w:pPr>
        <w:spacing w:after="0"/>
        <w:contextualSpacing/>
        <w:jc w:val="center"/>
        <w:rPr>
          <w:rFonts w:ascii="Times New Roman" w:hAnsi="Times New Roman" w:cs="Times New Roman"/>
        </w:rPr>
      </w:pPr>
      <w:r w:rsidRPr="005465FC">
        <w:rPr>
          <w:rFonts w:ascii="Times New Roman" w:hAnsi="Times New Roman" w:cs="Times New Roman"/>
          <w:b/>
        </w:rPr>
        <w:t>Postanowienia końcowe</w:t>
      </w:r>
    </w:p>
    <w:p w:rsidR="00755654" w:rsidRPr="005465FC" w:rsidRDefault="00755654" w:rsidP="00E00CCA">
      <w:pPr>
        <w:pStyle w:val="Akapitzlist"/>
        <w:numPr>
          <w:ilvl w:val="0"/>
          <w:numId w:val="13"/>
        </w:numPr>
        <w:spacing w:after="0"/>
        <w:jc w:val="both"/>
        <w:rPr>
          <w:rFonts w:ascii="Times New Roman" w:hAnsi="Times New Roman" w:cs="Times New Roman"/>
        </w:rPr>
      </w:pPr>
      <w:r w:rsidRPr="005465FC">
        <w:rPr>
          <w:rFonts w:ascii="Times New Roman" w:hAnsi="Times New Roman" w:cs="Times New Roman"/>
        </w:rPr>
        <w:t>Zmiany umowy wymagają aneksu w formie pisemnej pod rygorem nieważności</w:t>
      </w:r>
      <w:r w:rsidR="00284EDF">
        <w:rPr>
          <w:rFonts w:ascii="Times New Roman" w:hAnsi="Times New Roman" w:cs="Times New Roman"/>
        </w:rPr>
        <w:t xml:space="preserve"> (w tym dotyczące zmiany wynagrodzenia)</w:t>
      </w:r>
      <w:r w:rsidRPr="005465FC">
        <w:rPr>
          <w:rFonts w:ascii="Times New Roman" w:hAnsi="Times New Roman" w:cs="Times New Roman"/>
        </w:rPr>
        <w:t>.</w:t>
      </w:r>
    </w:p>
    <w:p w:rsidR="00755654" w:rsidRPr="005465FC" w:rsidRDefault="00755654" w:rsidP="00E00CCA">
      <w:pPr>
        <w:pStyle w:val="Akapitzlist"/>
        <w:numPr>
          <w:ilvl w:val="0"/>
          <w:numId w:val="13"/>
        </w:numPr>
        <w:spacing w:after="0"/>
        <w:jc w:val="both"/>
        <w:rPr>
          <w:rFonts w:ascii="Times New Roman" w:hAnsi="Times New Roman" w:cs="Times New Roman"/>
        </w:rPr>
      </w:pPr>
      <w:r w:rsidRPr="005465FC">
        <w:rPr>
          <w:rFonts w:ascii="Times New Roman" w:hAnsi="Times New Roman" w:cs="Times New Roman"/>
        </w:rPr>
        <w:t>Przeniesienie praw i obowiązków z niniejszej umowy na osoby trzecie (w tym wynagrodzenie) wymagają pisemnej zgody zamawiającego pod rygorem nieważności.</w:t>
      </w:r>
    </w:p>
    <w:p w:rsidR="00755654" w:rsidRPr="005465FC" w:rsidRDefault="00755654" w:rsidP="00E00CCA">
      <w:pPr>
        <w:pStyle w:val="Akapitzlist"/>
        <w:numPr>
          <w:ilvl w:val="0"/>
          <w:numId w:val="13"/>
        </w:numPr>
        <w:spacing w:after="0"/>
        <w:jc w:val="both"/>
        <w:rPr>
          <w:rFonts w:ascii="Times New Roman" w:hAnsi="Times New Roman" w:cs="Times New Roman"/>
        </w:rPr>
      </w:pPr>
      <w:r w:rsidRPr="005465FC">
        <w:rPr>
          <w:rFonts w:ascii="Times New Roman" w:hAnsi="Times New Roman" w:cs="Times New Roman"/>
        </w:rPr>
        <w:t>Spory mogące wyniknąć ze stosunku objętego umową strony poddają pod rozstrzygnięcie właściwego sądu rejonowego dla siedziby Zamawiającego.</w:t>
      </w:r>
    </w:p>
    <w:p w:rsidR="00755654" w:rsidRPr="005465FC" w:rsidRDefault="00755654" w:rsidP="00E00CCA">
      <w:pPr>
        <w:pStyle w:val="Akapitzlist"/>
        <w:numPr>
          <w:ilvl w:val="0"/>
          <w:numId w:val="13"/>
        </w:numPr>
        <w:spacing w:after="0"/>
        <w:jc w:val="both"/>
        <w:rPr>
          <w:rFonts w:ascii="Times New Roman" w:hAnsi="Times New Roman" w:cs="Times New Roman"/>
        </w:rPr>
      </w:pPr>
      <w:r w:rsidRPr="005465FC">
        <w:rPr>
          <w:rFonts w:ascii="Times New Roman" w:hAnsi="Times New Roman" w:cs="Times New Roman"/>
        </w:rPr>
        <w:t>W sprawach nieuregulowanych w niniejszej umowie będą miały zastosowanie przepisy ustawy Prawo zamówień publicznych, a także Kodeksu cywilnego.</w:t>
      </w:r>
    </w:p>
    <w:p w:rsidR="00513668" w:rsidRPr="005465FC" w:rsidRDefault="00513668" w:rsidP="00E00CCA">
      <w:pPr>
        <w:pStyle w:val="Akapitzlist"/>
        <w:numPr>
          <w:ilvl w:val="0"/>
          <w:numId w:val="13"/>
        </w:numPr>
        <w:spacing w:after="0"/>
        <w:jc w:val="both"/>
        <w:rPr>
          <w:rFonts w:ascii="Times New Roman" w:hAnsi="Times New Roman" w:cs="Times New Roman"/>
        </w:rPr>
      </w:pPr>
      <w:r w:rsidRPr="005465FC">
        <w:rPr>
          <w:rFonts w:ascii="Times New Roman" w:hAnsi="Times New Roman" w:cs="Times New Roman"/>
        </w:rPr>
        <w:t>Integralną częścią niniejszej umowy jest:</w:t>
      </w:r>
    </w:p>
    <w:p w:rsidR="00513668" w:rsidRPr="005465FC" w:rsidRDefault="00370075" w:rsidP="00E00CCA">
      <w:pPr>
        <w:pStyle w:val="Akapitzlist"/>
        <w:numPr>
          <w:ilvl w:val="1"/>
          <w:numId w:val="13"/>
        </w:numPr>
        <w:spacing w:after="0"/>
        <w:jc w:val="both"/>
        <w:rPr>
          <w:rFonts w:ascii="Times New Roman" w:hAnsi="Times New Roman" w:cs="Times New Roman"/>
        </w:rPr>
      </w:pPr>
      <w:r w:rsidRPr="005465FC">
        <w:rPr>
          <w:rFonts w:ascii="Times New Roman" w:hAnsi="Times New Roman" w:cs="Times New Roman"/>
        </w:rPr>
        <w:t>Opis przedmiotu zamowienia</w:t>
      </w:r>
      <w:r w:rsidR="007E7FD2" w:rsidRPr="005465FC">
        <w:rPr>
          <w:rFonts w:ascii="Times New Roman" w:hAnsi="Times New Roman" w:cs="Times New Roman"/>
        </w:rPr>
        <w:t xml:space="preserve"> – dokumentacja projektowa;</w:t>
      </w:r>
    </w:p>
    <w:p w:rsidR="00513668" w:rsidRPr="005465FC" w:rsidRDefault="00370075" w:rsidP="00E00CCA">
      <w:pPr>
        <w:pStyle w:val="Akapitzlist"/>
        <w:numPr>
          <w:ilvl w:val="1"/>
          <w:numId w:val="13"/>
        </w:numPr>
        <w:spacing w:after="0"/>
        <w:jc w:val="both"/>
        <w:rPr>
          <w:rFonts w:ascii="Times New Roman" w:hAnsi="Times New Roman" w:cs="Times New Roman"/>
        </w:rPr>
      </w:pPr>
      <w:r w:rsidRPr="005465FC">
        <w:rPr>
          <w:rFonts w:ascii="Times New Roman" w:hAnsi="Times New Roman" w:cs="Times New Roman"/>
        </w:rPr>
        <w:t>H</w:t>
      </w:r>
      <w:r w:rsidR="00513668" w:rsidRPr="005465FC">
        <w:rPr>
          <w:rFonts w:ascii="Times New Roman" w:hAnsi="Times New Roman" w:cs="Times New Roman"/>
        </w:rPr>
        <w:t xml:space="preserve">armonogram </w:t>
      </w:r>
      <w:proofErr w:type="spellStart"/>
      <w:r w:rsidR="00513668" w:rsidRPr="005465FC">
        <w:rPr>
          <w:rFonts w:ascii="Times New Roman" w:hAnsi="Times New Roman" w:cs="Times New Roman"/>
        </w:rPr>
        <w:t>rzeczowo-</w:t>
      </w:r>
      <w:r w:rsidR="007E7FD2" w:rsidRPr="005465FC">
        <w:rPr>
          <w:rFonts w:ascii="Times New Roman" w:hAnsi="Times New Roman" w:cs="Times New Roman"/>
        </w:rPr>
        <w:t>terminowo-</w:t>
      </w:r>
      <w:r w:rsidR="00513668" w:rsidRPr="005465FC">
        <w:rPr>
          <w:rFonts w:ascii="Times New Roman" w:hAnsi="Times New Roman" w:cs="Times New Roman"/>
        </w:rPr>
        <w:t>finansowy</w:t>
      </w:r>
      <w:proofErr w:type="spellEnd"/>
      <w:r w:rsidR="007E7FD2" w:rsidRPr="005465FC">
        <w:rPr>
          <w:rFonts w:ascii="Times New Roman" w:hAnsi="Times New Roman" w:cs="Times New Roman"/>
        </w:rPr>
        <w:t>;</w:t>
      </w:r>
    </w:p>
    <w:p w:rsidR="007E7FD2" w:rsidRPr="005465FC" w:rsidRDefault="007E7FD2" w:rsidP="00E00CCA">
      <w:pPr>
        <w:pStyle w:val="Akapitzlist"/>
        <w:numPr>
          <w:ilvl w:val="1"/>
          <w:numId w:val="13"/>
        </w:numPr>
        <w:spacing w:after="0"/>
        <w:jc w:val="both"/>
        <w:rPr>
          <w:rFonts w:ascii="Times New Roman" w:hAnsi="Times New Roman" w:cs="Times New Roman"/>
        </w:rPr>
      </w:pPr>
      <w:r w:rsidRPr="005465FC">
        <w:rPr>
          <w:rFonts w:ascii="Times New Roman" w:hAnsi="Times New Roman" w:cs="Times New Roman"/>
        </w:rPr>
        <w:t>Kosztorys Wykonawcy</w:t>
      </w:r>
    </w:p>
    <w:p w:rsidR="006F77C0" w:rsidRPr="005465FC" w:rsidRDefault="006F77C0" w:rsidP="00E00CCA">
      <w:pPr>
        <w:pStyle w:val="Akapitzlist"/>
        <w:numPr>
          <w:ilvl w:val="0"/>
          <w:numId w:val="13"/>
        </w:numPr>
        <w:spacing w:after="0"/>
        <w:jc w:val="both"/>
        <w:rPr>
          <w:rFonts w:ascii="Times New Roman" w:hAnsi="Times New Roman" w:cs="Times New Roman"/>
        </w:rPr>
      </w:pPr>
      <w:r w:rsidRPr="005465FC">
        <w:rPr>
          <w:rFonts w:ascii="Times New Roman" w:hAnsi="Times New Roman" w:cs="Times New Roman"/>
        </w:rPr>
        <w:t xml:space="preserve">Umowę sporządzono w </w:t>
      </w:r>
      <w:r w:rsidR="00A67C73" w:rsidRPr="005465FC">
        <w:rPr>
          <w:rFonts w:ascii="Times New Roman" w:hAnsi="Times New Roman" w:cs="Times New Roman"/>
        </w:rPr>
        <w:t xml:space="preserve">trzech </w:t>
      </w:r>
      <w:r w:rsidRPr="005465FC">
        <w:rPr>
          <w:rFonts w:ascii="Times New Roman" w:hAnsi="Times New Roman" w:cs="Times New Roman"/>
        </w:rPr>
        <w:t>egzemplarzach,</w:t>
      </w:r>
      <w:r w:rsidR="00815B39" w:rsidRPr="005465FC">
        <w:rPr>
          <w:rFonts w:ascii="Times New Roman" w:hAnsi="Times New Roman" w:cs="Times New Roman"/>
        </w:rPr>
        <w:t xml:space="preserve"> jeden dla </w:t>
      </w:r>
      <w:r w:rsidR="004923AA" w:rsidRPr="005465FC">
        <w:rPr>
          <w:rFonts w:ascii="Times New Roman" w:hAnsi="Times New Roman" w:cs="Times New Roman"/>
        </w:rPr>
        <w:t>Wykonawcy</w:t>
      </w:r>
      <w:r w:rsidR="00815B39" w:rsidRPr="005465FC">
        <w:rPr>
          <w:rFonts w:ascii="Times New Roman" w:hAnsi="Times New Roman" w:cs="Times New Roman"/>
        </w:rPr>
        <w:t xml:space="preserve"> oraz </w:t>
      </w:r>
      <w:r w:rsidR="00A67C73" w:rsidRPr="005465FC">
        <w:rPr>
          <w:rFonts w:ascii="Times New Roman" w:hAnsi="Times New Roman" w:cs="Times New Roman"/>
        </w:rPr>
        <w:t>dwa</w:t>
      </w:r>
      <w:r w:rsidRPr="005465FC">
        <w:rPr>
          <w:rFonts w:ascii="Times New Roman" w:hAnsi="Times New Roman" w:cs="Times New Roman"/>
        </w:rPr>
        <w:t xml:space="preserve"> dla Zamawiającego.</w:t>
      </w:r>
    </w:p>
    <w:p w:rsidR="006F77C0" w:rsidRPr="005465FC" w:rsidRDefault="006F77C0" w:rsidP="00CB005E">
      <w:pPr>
        <w:spacing w:after="0"/>
        <w:contextualSpacing/>
        <w:jc w:val="both"/>
        <w:rPr>
          <w:rFonts w:ascii="Times New Roman" w:hAnsi="Times New Roman" w:cs="Times New Roman"/>
        </w:rPr>
      </w:pPr>
    </w:p>
    <w:p w:rsidR="006F77C0" w:rsidRPr="005465FC" w:rsidRDefault="006F77C0" w:rsidP="00CB005E">
      <w:pPr>
        <w:spacing w:after="0"/>
        <w:contextualSpacing/>
        <w:jc w:val="both"/>
        <w:rPr>
          <w:rFonts w:ascii="Times New Roman" w:hAnsi="Times New Roman" w:cs="Times New Roman"/>
        </w:rPr>
      </w:pPr>
    </w:p>
    <w:p w:rsidR="00773F44" w:rsidRPr="005465FC" w:rsidRDefault="00773F44" w:rsidP="00CB005E">
      <w:pPr>
        <w:spacing w:after="0"/>
        <w:contextualSpacing/>
        <w:jc w:val="both"/>
        <w:rPr>
          <w:rFonts w:ascii="Times New Roman" w:hAnsi="Times New Roman" w:cs="Times New Roman"/>
        </w:rPr>
      </w:pPr>
    </w:p>
    <w:p w:rsidR="00773F44" w:rsidRPr="005465FC" w:rsidRDefault="00757F5F" w:rsidP="00CB005E">
      <w:pPr>
        <w:spacing w:after="0"/>
        <w:ind w:firstLine="708"/>
        <w:contextualSpacing/>
        <w:jc w:val="both"/>
        <w:rPr>
          <w:rFonts w:ascii="Times New Roman" w:hAnsi="Times New Roman" w:cs="Times New Roman"/>
        </w:rPr>
      </w:pPr>
      <w:r w:rsidRPr="005465FC">
        <w:rPr>
          <w:rFonts w:ascii="Times New Roman" w:hAnsi="Times New Roman" w:cs="Times New Roman"/>
        </w:rPr>
        <w:t>WYKONAWCA</w:t>
      </w:r>
      <w:r w:rsidR="00773F44" w:rsidRPr="005465FC">
        <w:rPr>
          <w:rFonts w:ascii="Times New Roman" w:hAnsi="Times New Roman" w:cs="Times New Roman"/>
        </w:rPr>
        <w:tab/>
      </w:r>
      <w:r w:rsidR="00773F44" w:rsidRPr="005465FC">
        <w:rPr>
          <w:rFonts w:ascii="Times New Roman" w:hAnsi="Times New Roman" w:cs="Times New Roman"/>
        </w:rPr>
        <w:tab/>
      </w:r>
      <w:r w:rsidR="00773F44" w:rsidRPr="005465FC">
        <w:rPr>
          <w:rFonts w:ascii="Times New Roman" w:hAnsi="Times New Roman" w:cs="Times New Roman"/>
        </w:rPr>
        <w:tab/>
      </w:r>
      <w:r w:rsidR="00773F44" w:rsidRPr="005465FC">
        <w:rPr>
          <w:rFonts w:ascii="Times New Roman" w:hAnsi="Times New Roman" w:cs="Times New Roman"/>
        </w:rPr>
        <w:tab/>
      </w:r>
      <w:r w:rsidR="00773F44" w:rsidRPr="005465FC">
        <w:rPr>
          <w:rFonts w:ascii="Times New Roman" w:hAnsi="Times New Roman" w:cs="Times New Roman"/>
        </w:rPr>
        <w:tab/>
      </w:r>
      <w:r w:rsidR="00773F44" w:rsidRPr="005465FC">
        <w:rPr>
          <w:rFonts w:ascii="Times New Roman" w:hAnsi="Times New Roman" w:cs="Times New Roman"/>
        </w:rPr>
        <w:tab/>
      </w:r>
      <w:r w:rsidR="00773F44" w:rsidRPr="005465FC">
        <w:rPr>
          <w:rFonts w:ascii="Times New Roman" w:hAnsi="Times New Roman" w:cs="Times New Roman"/>
        </w:rPr>
        <w:tab/>
        <w:t>Z</w:t>
      </w:r>
      <w:r w:rsidR="006F77C0" w:rsidRPr="005465FC">
        <w:rPr>
          <w:rFonts w:ascii="Times New Roman" w:hAnsi="Times New Roman" w:cs="Times New Roman"/>
        </w:rPr>
        <w:t>AMAWIAJĄCY</w:t>
      </w:r>
    </w:p>
    <w:p w:rsidR="005C2F0D" w:rsidRPr="005465FC" w:rsidRDefault="005C2F0D" w:rsidP="00CB005E">
      <w:pPr>
        <w:widowControl w:val="0"/>
        <w:spacing w:after="0"/>
        <w:contextualSpacing/>
        <w:rPr>
          <w:rFonts w:ascii="Times New Roman" w:eastAsia="Times New Roman" w:hAnsi="Times New Roman" w:cs="Times New Roman"/>
        </w:rPr>
      </w:pPr>
      <w:r w:rsidRPr="005465FC">
        <w:rPr>
          <w:rFonts w:ascii="Times New Roman" w:eastAsia="Times New Roman" w:hAnsi="Times New Roman" w:cs="Times New Roman"/>
        </w:rPr>
        <w:tab/>
      </w:r>
    </w:p>
    <w:sectPr w:rsidR="005C2F0D" w:rsidRPr="005465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5B" w:rsidRDefault="00D6735B" w:rsidP="005C2F0D">
      <w:pPr>
        <w:spacing w:after="0" w:line="240" w:lineRule="auto"/>
      </w:pPr>
      <w:r>
        <w:separator/>
      </w:r>
    </w:p>
  </w:endnote>
  <w:endnote w:type="continuationSeparator" w:id="0">
    <w:p w:rsidR="00D6735B" w:rsidRDefault="00D6735B" w:rsidP="005C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85659"/>
      <w:docPartObj>
        <w:docPartGallery w:val="Page Numbers (Bottom of Page)"/>
        <w:docPartUnique/>
      </w:docPartObj>
    </w:sdtPr>
    <w:sdtEndPr/>
    <w:sdtContent>
      <w:p w:rsidR="004923AA" w:rsidRDefault="004923AA">
        <w:pPr>
          <w:pStyle w:val="Stopka"/>
          <w:jc w:val="center"/>
        </w:pPr>
        <w:r>
          <w:fldChar w:fldCharType="begin"/>
        </w:r>
        <w:r>
          <w:instrText>PAGE   \* MERGEFORMAT</w:instrText>
        </w:r>
        <w:r>
          <w:fldChar w:fldCharType="separate"/>
        </w:r>
        <w:r w:rsidR="00D32092">
          <w:rPr>
            <w:noProof/>
          </w:rPr>
          <w:t>16</w:t>
        </w:r>
        <w:r>
          <w:fldChar w:fldCharType="end"/>
        </w:r>
      </w:p>
    </w:sdtContent>
  </w:sdt>
  <w:p w:rsidR="004923AA" w:rsidRDefault="004923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5B" w:rsidRDefault="00D6735B" w:rsidP="005C2F0D">
      <w:pPr>
        <w:spacing w:after="0" w:line="240" w:lineRule="auto"/>
      </w:pPr>
      <w:r>
        <w:separator/>
      </w:r>
    </w:p>
  </w:footnote>
  <w:footnote w:type="continuationSeparator" w:id="0">
    <w:p w:rsidR="00D6735B" w:rsidRDefault="00D6735B" w:rsidP="005C2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6A26EB"/>
    <w:multiLevelType w:val="hybridMultilevel"/>
    <w:tmpl w:val="A1966D0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2B6BBE"/>
    <w:multiLevelType w:val="hybridMultilevel"/>
    <w:tmpl w:val="C1C641F0"/>
    <w:lvl w:ilvl="0" w:tplc="C02ABF70">
      <w:start w:val="1"/>
      <w:numFmt w:val="decimal"/>
      <w:lvlText w:val="%1."/>
      <w:lvlJc w:val="left"/>
      <w:pPr>
        <w:ind w:left="567" w:hanging="283"/>
      </w:pPr>
      <w:rPr>
        <w:rFonts w:hint="default"/>
      </w:rPr>
    </w:lvl>
    <w:lvl w:ilvl="1" w:tplc="04150017">
      <w:start w:val="1"/>
      <w:numFmt w:val="lowerLetter"/>
      <w:lvlText w:val="%2)"/>
      <w:lvlJc w:val="left"/>
      <w:pPr>
        <w:ind w:left="1440" w:hanging="360"/>
      </w:pPr>
    </w:lvl>
    <w:lvl w:ilvl="2" w:tplc="C578448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50762"/>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E54C7E"/>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6453A"/>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604E89"/>
    <w:multiLevelType w:val="hybridMultilevel"/>
    <w:tmpl w:val="439C0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ED7CA4"/>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6242FD"/>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62BB6A51"/>
    <w:multiLevelType w:val="hybridMultilevel"/>
    <w:tmpl w:val="3028C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9" w15:restartNumberingAfterBreak="0">
    <w:nsid w:val="71046A28"/>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715E15"/>
    <w:multiLevelType w:val="hybridMultilevel"/>
    <w:tmpl w:val="26C47BBC"/>
    <w:lvl w:ilvl="0" w:tplc="C02ABF70">
      <w:start w:val="1"/>
      <w:numFmt w:val="decimal"/>
      <w:lvlText w:val="%1."/>
      <w:lvlJc w:val="left"/>
      <w:pPr>
        <w:ind w:left="567" w:hanging="283"/>
      </w:pPr>
      <w:rPr>
        <w:rFonts w:hint="default"/>
      </w:rPr>
    </w:lvl>
    <w:lvl w:ilvl="1" w:tplc="04150017">
      <w:start w:val="1"/>
      <w:numFmt w:val="lowerLetter"/>
      <w:lvlText w:val="%2)"/>
      <w:lvlJc w:val="left"/>
      <w:pPr>
        <w:ind w:left="1440" w:hanging="360"/>
      </w:pPr>
    </w:lvl>
    <w:lvl w:ilvl="2" w:tplc="C578448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512D27"/>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D812F8"/>
    <w:multiLevelType w:val="hybridMultilevel"/>
    <w:tmpl w:val="EFC4C8F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
  </w:num>
  <w:num w:numId="4">
    <w:abstractNumId w:val="18"/>
  </w:num>
  <w:num w:numId="5">
    <w:abstractNumId w:val="20"/>
  </w:num>
  <w:num w:numId="6">
    <w:abstractNumId w:val="6"/>
  </w:num>
  <w:num w:numId="7">
    <w:abstractNumId w:val="12"/>
  </w:num>
  <w:num w:numId="8">
    <w:abstractNumId w:val="5"/>
  </w:num>
  <w:num w:numId="9">
    <w:abstractNumId w:val="22"/>
  </w:num>
  <w:num w:numId="10">
    <w:abstractNumId w:val="14"/>
  </w:num>
  <w:num w:numId="11">
    <w:abstractNumId w:val="15"/>
  </w:num>
  <w:num w:numId="12">
    <w:abstractNumId w:val="24"/>
  </w:num>
  <w:num w:numId="13">
    <w:abstractNumId w:val="10"/>
  </w:num>
  <w:num w:numId="14">
    <w:abstractNumId w:val="1"/>
  </w:num>
  <w:num w:numId="15">
    <w:abstractNumId w:val="3"/>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11"/>
  </w:num>
  <w:num w:numId="21">
    <w:abstractNumId w:val="13"/>
  </w:num>
  <w:num w:numId="22">
    <w:abstractNumId w:val="21"/>
  </w:num>
  <w:num w:numId="23">
    <w:abstractNumId w:val="19"/>
  </w:num>
  <w:num w:numId="24">
    <w:abstractNumId w:val="9"/>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4"/>
    <w:rsid w:val="00007948"/>
    <w:rsid w:val="000115A7"/>
    <w:rsid w:val="00031E94"/>
    <w:rsid w:val="00082B3B"/>
    <w:rsid w:val="000A75EE"/>
    <w:rsid w:val="000B7F97"/>
    <w:rsid w:val="000F5A42"/>
    <w:rsid w:val="00102923"/>
    <w:rsid w:val="0010345B"/>
    <w:rsid w:val="00121EA4"/>
    <w:rsid w:val="001447BE"/>
    <w:rsid w:val="00145321"/>
    <w:rsid w:val="00155B3F"/>
    <w:rsid w:val="0016772B"/>
    <w:rsid w:val="0019440C"/>
    <w:rsid w:val="00195578"/>
    <w:rsid w:val="001B6E6F"/>
    <w:rsid w:val="001F76AB"/>
    <w:rsid w:val="00222FEC"/>
    <w:rsid w:val="00267DC7"/>
    <w:rsid w:val="00284EDF"/>
    <w:rsid w:val="002A1E95"/>
    <w:rsid w:val="002C02D5"/>
    <w:rsid w:val="002C1CAB"/>
    <w:rsid w:val="002E4291"/>
    <w:rsid w:val="002F6C15"/>
    <w:rsid w:val="00313876"/>
    <w:rsid w:val="003255D5"/>
    <w:rsid w:val="003357C7"/>
    <w:rsid w:val="00335FE6"/>
    <w:rsid w:val="00336032"/>
    <w:rsid w:val="00350C54"/>
    <w:rsid w:val="00370075"/>
    <w:rsid w:val="003A2090"/>
    <w:rsid w:val="003B462F"/>
    <w:rsid w:val="003C6DCB"/>
    <w:rsid w:val="003E1974"/>
    <w:rsid w:val="003E6705"/>
    <w:rsid w:val="003F666C"/>
    <w:rsid w:val="00403B06"/>
    <w:rsid w:val="00472E3E"/>
    <w:rsid w:val="0048745F"/>
    <w:rsid w:val="004923AA"/>
    <w:rsid w:val="0049327D"/>
    <w:rsid w:val="004A0589"/>
    <w:rsid w:val="004F3650"/>
    <w:rsid w:val="00512215"/>
    <w:rsid w:val="00513668"/>
    <w:rsid w:val="0053425F"/>
    <w:rsid w:val="00535BC9"/>
    <w:rsid w:val="00537C5D"/>
    <w:rsid w:val="00545328"/>
    <w:rsid w:val="005465FC"/>
    <w:rsid w:val="005735E5"/>
    <w:rsid w:val="005A1017"/>
    <w:rsid w:val="005C2F0D"/>
    <w:rsid w:val="005E5097"/>
    <w:rsid w:val="0061502B"/>
    <w:rsid w:val="00615A88"/>
    <w:rsid w:val="0062552B"/>
    <w:rsid w:val="00644B73"/>
    <w:rsid w:val="00653D36"/>
    <w:rsid w:val="00667F44"/>
    <w:rsid w:val="00693310"/>
    <w:rsid w:val="006A7FDD"/>
    <w:rsid w:val="006D0E2B"/>
    <w:rsid w:val="006E3730"/>
    <w:rsid w:val="006F77C0"/>
    <w:rsid w:val="0072245A"/>
    <w:rsid w:val="007477A0"/>
    <w:rsid w:val="007506C9"/>
    <w:rsid w:val="00754153"/>
    <w:rsid w:val="007554E4"/>
    <w:rsid w:val="00755654"/>
    <w:rsid w:val="00757F5F"/>
    <w:rsid w:val="00767F24"/>
    <w:rsid w:val="00773F44"/>
    <w:rsid w:val="007A650D"/>
    <w:rsid w:val="007C30A1"/>
    <w:rsid w:val="007C45BC"/>
    <w:rsid w:val="007C7B43"/>
    <w:rsid w:val="007E6FAC"/>
    <w:rsid w:val="007E7A1C"/>
    <w:rsid w:val="007E7F95"/>
    <w:rsid w:val="007E7FD2"/>
    <w:rsid w:val="00815B39"/>
    <w:rsid w:val="00831D49"/>
    <w:rsid w:val="00860206"/>
    <w:rsid w:val="00886C70"/>
    <w:rsid w:val="008F5C85"/>
    <w:rsid w:val="00976BC3"/>
    <w:rsid w:val="009A5045"/>
    <w:rsid w:val="009B061F"/>
    <w:rsid w:val="009B0E6F"/>
    <w:rsid w:val="009D4837"/>
    <w:rsid w:val="009E589E"/>
    <w:rsid w:val="009F5A36"/>
    <w:rsid w:val="00A073D0"/>
    <w:rsid w:val="00A303DF"/>
    <w:rsid w:val="00A368DD"/>
    <w:rsid w:val="00A403E8"/>
    <w:rsid w:val="00A43AB4"/>
    <w:rsid w:val="00A5737C"/>
    <w:rsid w:val="00A64CB8"/>
    <w:rsid w:val="00A657DE"/>
    <w:rsid w:val="00A67C73"/>
    <w:rsid w:val="00A9234B"/>
    <w:rsid w:val="00AA6463"/>
    <w:rsid w:val="00AE7CDC"/>
    <w:rsid w:val="00AF257A"/>
    <w:rsid w:val="00B14B19"/>
    <w:rsid w:val="00B34028"/>
    <w:rsid w:val="00B64C8E"/>
    <w:rsid w:val="00B710E2"/>
    <w:rsid w:val="00B76DC8"/>
    <w:rsid w:val="00B77B9A"/>
    <w:rsid w:val="00B975CB"/>
    <w:rsid w:val="00BB7335"/>
    <w:rsid w:val="00BC4CFD"/>
    <w:rsid w:val="00C106B3"/>
    <w:rsid w:val="00C26DCF"/>
    <w:rsid w:val="00C36E9A"/>
    <w:rsid w:val="00C412D1"/>
    <w:rsid w:val="00C55F3B"/>
    <w:rsid w:val="00C64AC6"/>
    <w:rsid w:val="00C64CFB"/>
    <w:rsid w:val="00C853AD"/>
    <w:rsid w:val="00CA731E"/>
    <w:rsid w:val="00CB005E"/>
    <w:rsid w:val="00CB6CF7"/>
    <w:rsid w:val="00CC4C20"/>
    <w:rsid w:val="00D016C9"/>
    <w:rsid w:val="00D32092"/>
    <w:rsid w:val="00D345EA"/>
    <w:rsid w:val="00D37C36"/>
    <w:rsid w:val="00D60DD0"/>
    <w:rsid w:val="00D6735B"/>
    <w:rsid w:val="00DC24BD"/>
    <w:rsid w:val="00DD447F"/>
    <w:rsid w:val="00E00CCA"/>
    <w:rsid w:val="00E019C8"/>
    <w:rsid w:val="00E053CC"/>
    <w:rsid w:val="00E337C3"/>
    <w:rsid w:val="00E33DB2"/>
    <w:rsid w:val="00E436A7"/>
    <w:rsid w:val="00E752C4"/>
    <w:rsid w:val="00E83238"/>
    <w:rsid w:val="00E84520"/>
    <w:rsid w:val="00E90094"/>
    <w:rsid w:val="00EC78BC"/>
    <w:rsid w:val="00F17A1F"/>
    <w:rsid w:val="00F26BAE"/>
    <w:rsid w:val="00F61CE3"/>
    <w:rsid w:val="00F74857"/>
    <w:rsid w:val="00F91378"/>
    <w:rsid w:val="00FB686A"/>
    <w:rsid w:val="00FD4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1A399-640F-4270-AE9B-0447AF07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5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2D5"/>
    <w:pPr>
      <w:spacing w:after="0" w:line="240" w:lineRule="auto"/>
    </w:pPr>
  </w:style>
  <w:style w:type="paragraph" w:styleId="Tekstdymka">
    <w:name w:val="Balloon Text"/>
    <w:basedOn w:val="Normalny"/>
    <w:link w:val="TekstdymkaZnak"/>
    <w:uiPriority w:val="99"/>
    <w:semiHidden/>
    <w:unhideWhenUsed/>
    <w:rsid w:val="008F5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C85"/>
    <w:rPr>
      <w:rFonts w:ascii="Tahoma" w:hAnsi="Tahoma" w:cs="Tahoma"/>
      <w:sz w:val="16"/>
      <w:szCs w:val="16"/>
    </w:rPr>
  </w:style>
  <w:style w:type="paragraph" w:styleId="Akapitzlist">
    <w:name w:val="List Paragraph"/>
    <w:basedOn w:val="Normalny"/>
    <w:uiPriority w:val="34"/>
    <w:qFormat/>
    <w:rsid w:val="006E3730"/>
    <w:pPr>
      <w:ind w:left="720"/>
      <w:contextualSpacing/>
    </w:pPr>
  </w:style>
  <w:style w:type="paragraph" w:styleId="Tekstpodstawowywcity">
    <w:name w:val="Body Text Indent"/>
    <w:basedOn w:val="Normalny"/>
    <w:link w:val="TekstpodstawowywcityZnak"/>
    <w:rsid w:val="006E3730"/>
    <w:pPr>
      <w:spacing w:after="0" w:line="240" w:lineRule="auto"/>
      <w:ind w:firstLine="1418"/>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6E3730"/>
    <w:rPr>
      <w:rFonts w:ascii="Times New Roman" w:eastAsia="Times New Roman" w:hAnsi="Times New Roman" w:cs="Times New Roman"/>
      <w:sz w:val="28"/>
      <w:szCs w:val="20"/>
      <w:lang w:eastAsia="pl-PL"/>
    </w:rPr>
  </w:style>
  <w:style w:type="character" w:styleId="Hipercze">
    <w:name w:val="Hyperlink"/>
    <w:basedOn w:val="Domylnaczcionkaakapitu"/>
    <w:uiPriority w:val="99"/>
    <w:unhideWhenUsed/>
    <w:rsid w:val="006F77C0"/>
    <w:rPr>
      <w:color w:val="0000FF" w:themeColor="hyperlink"/>
      <w:u w:val="single"/>
    </w:rPr>
  </w:style>
  <w:style w:type="paragraph" w:styleId="Tekstpodstawowy">
    <w:name w:val="Body Text"/>
    <w:basedOn w:val="Normalny"/>
    <w:link w:val="TekstpodstawowyZnak"/>
    <w:uiPriority w:val="99"/>
    <w:semiHidden/>
    <w:unhideWhenUsed/>
    <w:rsid w:val="005C2F0D"/>
    <w:pPr>
      <w:spacing w:after="120"/>
    </w:pPr>
  </w:style>
  <w:style w:type="character" w:customStyle="1" w:styleId="TekstpodstawowyZnak">
    <w:name w:val="Tekst podstawowy Znak"/>
    <w:basedOn w:val="Domylnaczcionkaakapitu"/>
    <w:link w:val="Tekstpodstawowy"/>
    <w:uiPriority w:val="99"/>
    <w:semiHidden/>
    <w:rsid w:val="005C2F0D"/>
  </w:style>
  <w:style w:type="paragraph" w:styleId="Nagwek">
    <w:name w:val="header"/>
    <w:basedOn w:val="Normalny"/>
    <w:link w:val="NagwekZnak"/>
    <w:uiPriority w:val="99"/>
    <w:unhideWhenUsed/>
    <w:rsid w:val="005C2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F0D"/>
  </w:style>
  <w:style w:type="paragraph" w:styleId="Stopka">
    <w:name w:val="footer"/>
    <w:basedOn w:val="Normalny"/>
    <w:link w:val="StopkaZnak"/>
    <w:uiPriority w:val="99"/>
    <w:unhideWhenUsed/>
    <w:rsid w:val="005C2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F0D"/>
  </w:style>
  <w:style w:type="character" w:styleId="Pogrubienie">
    <w:name w:val="Strong"/>
    <w:uiPriority w:val="22"/>
    <w:qFormat/>
    <w:rsid w:val="00754153"/>
    <w:rPr>
      <w:b/>
      <w:bCs/>
    </w:rPr>
  </w:style>
  <w:style w:type="paragraph" w:customStyle="1" w:styleId="Zwykytekst1">
    <w:name w:val="Zwykły tekst1"/>
    <w:basedOn w:val="Normalny"/>
    <w:rsid w:val="005735E5"/>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E33DB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ig@la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1768</TotalTime>
  <Pages>16</Pages>
  <Words>6880</Words>
  <Characters>41286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Worek</dc:creator>
  <cp:lastModifiedBy>zamowienia</cp:lastModifiedBy>
  <cp:revision>35</cp:revision>
  <cp:lastPrinted>2022-01-18T11:52:00Z</cp:lastPrinted>
  <dcterms:created xsi:type="dcterms:W3CDTF">2020-05-04T12:14:00Z</dcterms:created>
  <dcterms:modified xsi:type="dcterms:W3CDTF">2022-01-18T12:26:00Z</dcterms:modified>
</cp:coreProperties>
</file>