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517" w14:textId="73FC6BDD" w:rsidR="00081037" w:rsidRPr="00B8311D" w:rsidRDefault="008E413D" w:rsidP="00B8311D">
      <w:pPr>
        <w:spacing w:after="0"/>
        <w:jc w:val="right"/>
        <w:rPr>
          <w:rFonts w:ascii="Arial" w:hAnsi="Arial" w:cs="Arial"/>
          <w:b/>
        </w:rPr>
      </w:pPr>
      <w:r>
        <w:rPr>
          <w:rFonts w:ascii="Arial" w:hAnsi="Arial" w:cs="Arial"/>
          <w:b/>
        </w:rPr>
        <w:t xml:space="preserve">Załącznik nr </w:t>
      </w:r>
      <w:r w:rsidR="00C45CF5">
        <w:rPr>
          <w:rFonts w:ascii="Arial" w:hAnsi="Arial" w:cs="Arial"/>
          <w:b/>
        </w:rPr>
        <w:t>9</w:t>
      </w:r>
      <w:r w:rsidR="00B8311D" w:rsidRPr="00B8311D">
        <w:rPr>
          <w:rFonts w:ascii="Arial" w:hAnsi="Arial" w:cs="Arial"/>
          <w:b/>
        </w:rPr>
        <w:t xml:space="preserve"> do SWZ</w:t>
      </w:r>
    </w:p>
    <w:p w14:paraId="7A9E464D" w14:textId="77777777" w:rsidR="00B8311D" w:rsidRDefault="00B8311D" w:rsidP="00570B2A">
      <w:pPr>
        <w:spacing w:after="0"/>
        <w:jc w:val="center"/>
        <w:rPr>
          <w:rFonts w:ascii="Arial" w:hAnsi="Arial" w:cs="Arial"/>
          <w:b/>
        </w:rPr>
      </w:pPr>
    </w:p>
    <w:p w14:paraId="0EFA3A65" w14:textId="0C2A8183" w:rsidR="00081037" w:rsidRPr="009737EB" w:rsidRDefault="00081037" w:rsidP="00570B2A">
      <w:pPr>
        <w:spacing w:after="0"/>
        <w:jc w:val="center"/>
        <w:rPr>
          <w:rFonts w:ascii="Arial" w:hAnsi="Arial" w:cs="Arial"/>
          <w:b/>
        </w:rPr>
      </w:pPr>
      <w:r w:rsidRPr="009737EB">
        <w:rPr>
          <w:rFonts w:ascii="Arial" w:hAnsi="Arial" w:cs="Arial"/>
          <w:b/>
        </w:rPr>
        <w:t xml:space="preserve">UMOWA NR </w:t>
      </w:r>
      <w:r w:rsidR="00DE654F">
        <w:rPr>
          <w:rFonts w:ascii="Arial" w:hAnsi="Arial" w:cs="Arial"/>
          <w:b/>
        </w:rPr>
        <w:t>…………………….</w:t>
      </w:r>
    </w:p>
    <w:p w14:paraId="09E442D6" w14:textId="77777777" w:rsidR="009737EB" w:rsidRDefault="009737EB" w:rsidP="00570B2A">
      <w:pPr>
        <w:spacing w:after="0"/>
        <w:jc w:val="center"/>
        <w:rPr>
          <w:rFonts w:ascii="Arial" w:hAnsi="Arial" w:cs="Arial"/>
        </w:rPr>
      </w:pPr>
    </w:p>
    <w:p w14:paraId="309F0085" w14:textId="77777777" w:rsidR="00570B2A" w:rsidRDefault="00570B2A" w:rsidP="00570B2A">
      <w:pPr>
        <w:spacing w:after="0"/>
        <w:jc w:val="center"/>
        <w:rPr>
          <w:rFonts w:ascii="Arial" w:hAnsi="Arial" w:cs="Arial"/>
        </w:rPr>
      </w:pPr>
    </w:p>
    <w:p w14:paraId="627A0419" w14:textId="771F9A4B" w:rsidR="00081037" w:rsidRDefault="00081037" w:rsidP="00D11943">
      <w:pPr>
        <w:spacing w:after="0" w:line="360" w:lineRule="auto"/>
        <w:jc w:val="both"/>
        <w:rPr>
          <w:rFonts w:ascii="Arial" w:hAnsi="Arial" w:cs="Arial"/>
        </w:rPr>
      </w:pPr>
      <w:r w:rsidRPr="00081037">
        <w:rPr>
          <w:rFonts w:ascii="Arial" w:hAnsi="Arial" w:cs="Arial"/>
        </w:rPr>
        <w:t xml:space="preserve">zawarta w </w:t>
      </w:r>
      <w:r w:rsidR="00BF7488">
        <w:rPr>
          <w:rFonts w:ascii="Arial" w:hAnsi="Arial" w:cs="Arial"/>
        </w:rPr>
        <w:t>………………………………… dnia ………………………</w:t>
      </w:r>
      <w:r w:rsidRPr="00081037">
        <w:rPr>
          <w:rFonts w:ascii="Arial" w:hAnsi="Arial" w:cs="Arial"/>
        </w:rPr>
        <w:t xml:space="preserve"> pomiędzy:</w:t>
      </w:r>
    </w:p>
    <w:p w14:paraId="5ED3475C" w14:textId="77777777" w:rsidR="00A73FEC" w:rsidRPr="00081037" w:rsidRDefault="00A73FEC" w:rsidP="00D11943">
      <w:pPr>
        <w:spacing w:after="0" w:line="360" w:lineRule="auto"/>
        <w:jc w:val="both"/>
        <w:rPr>
          <w:rFonts w:ascii="Arial" w:hAnsi="Arial" w:cs="Arial"/>
        </w:rPr>
      </w:pPr>
    </w:p>
    <w:p w14:paraId="56CBA9A5" w14:textId="77777777" w:rsidR="00A73FEC" w:rsidRPr="00081037" w:rsidRDefault="00A73FEC" w:rsidP="00A73FEC">
      <w:pPr>
        <w:spacing w:after="0" w:line="360" w:lineRule="auto"/>
        <w:jc w:val="both"/>
        <w:rPr>
          <w:rFonts w:ascii="Arial" w:hAnsi="Arial" w:cs="Arial"/>
          <w:b/>
        </w:rPr>
      </w:pPr>
      <w:r w:rsidRPr="00081037">
        <w:rPr>
          <w:rFonts w:ascii="Arial" w:hAnsi="Arial" w:cs="Arial"/>
          <w:b/>
        </w:rPr>
        <w:t>Gminą Nowe Miasto nad Wartą</w:t>
      </w:r>
      <w:r w:rsidRPr="00081037">
        <w:rPr>
          <w:rFonts w:ascii="Arial" w:hAnsi="Arial" w:cs="Arial"/>
        </w:rPr>
        <w:t xml:space="preserve">  z siedzibą ul. Poznańska 14, 63 -</w:t>
      </w:r>
      <w:r>
        <w:rPr>
          <w:rFonts w:ascii="Arial" w:hAnsi="Arial" w:cs="Arial"/>
        </w:rPr>
        <w:t xml:space="preserve"> </w:t>
      </w:r>
      <w:r w:rsidRPr="00081037">
        <w:rPr>
          <w:rFonts w:ascii="Arial" w:hAnsi="Arial" w:cs="Arial"/>
        </w:rPr>
        <w:t>040 Nowe Miasto nad Wartą,</w:t>
      </w:r>
      <w:r>
        <w:rPr>
          <w:rFonts w:ascii="Arial" w:hAnsi="Arial" w:cs="Arial"/>
        </w:rPr>
        <w:t xml:space="preserve"> NIP </w:t>
      </w:r>
      <w:r w:rsidRPr="008F5A68">
        <w:rPr>
          <w:rFonts w:ascii="Arial" w:hAnsi="Arial" w:cs="Arial"/>
          <w:color w:val="000000"/>
        </w:rPr>
        <w:t>786-10-64-821</w:t>
      </w:r>
      <w:r>
        <w:rPr>
          <w:rFonts w:ascii="Arial" w:hAnsi="Arial" w:cs="Arial"/>
          <w:color w:val="000000"/>
        </w:rPr>
        <w:t>,</w:t>
      </w:r>
      <w:r w:rsidRPr="00081037">
        <w:rPr>
          <w:rFonts w:ascii="Arial" w:hAnsi="Arial" w:cs="Arial"/>
        </w:rPr>
        <w:t xml:space="preserve"> zwana dalej </w:t>
      </w:r>
      <w:r w:rsidRPr="00081037">
        <w:rPr>
          <w:rFonts w:ascii="Arial" w:hAnsi="Arial" w:cs="Arial"/>
          <w:b/>
        </w:rPr>
        <w:t>„Zamawiającym”</w:t>
      </w:r>
    </w:p>
    <w:p w14:paraId="5E380A76" w14:textId="77777777" w:rsidR="00A73FEC" w:rsidRPr="00081037" w:rsidRDefault="00A73FEC" w:rsidP="00A73FEC">
      <w:pPr>
        <w:spacing w:after="0" w:line="360" w:lineRule="auto"/>
        <w:jc w:val="both"/>
        <w:rPr>
          <w:rFonts w:ascii="Arial" w:hAnsi="Arial" w:cs="Arial"/>
        </w:rPr>
      </w:pPr>
      <w:r w:rsidRPr="00081037">
        <w:rPr>
          <w:rFonts w:ascii="Arial" w:hAnsi="Arial" w:cs="Arial"/>
        </w:rPr>
        <w:t xml:space="preserve">reprezentowanym przez </w:t>
      </w:r>
      <w:r>
        <w:rPr>
          <w:rFonts w:ascii="Arial" w:hAnsi="Arial" w:cs="Arial"/>
        </w:rPr>
        <w:t>Wójta Gminy – Pana Aleksandra Podemskiego</w:t>
      </w:r>
    </w:p>
    <w:p w14:paraId="5094281A" w14:textId="5015D415" w:rsidR="00A73FEC" w:rsidRDefault="00A73FEC" w:rsidP="00A73FEC">
      <w:pPr>
        <w:spacing w:after="0" w:line="360" w:lineRule="auto"/>
        <w:jc w:val="both"/>
        <w:rPr>
          <w:rFonts w:ascii="Arial" w:hAnsi="Arial" w:cs="Arial"/>
        </w:rPr>
      </w:pPr>
      <w:r w:rsidRPr="00081037">
        <w:rPr>
          <w:rFonts w:ascii="Arial" w:hAnsi="Arial" w:cs="Arial"/>
        </w:rPr>
        <w:t xml:space="preserve">przy kontrasygnacie </w:t>
      </w:r>
      <w:r>
        <w:rPr>
          <w:rFonts w:ascii="Arial" w:hAnsi="Arial" w:cs="Arial"/>
        </w:rPr>
        <w:t>Skarbnika Gminy – Pani Elżbiety Mnich</w:t>
      </w:r>
    </w:p>
    <w:p w14:paraId="7075F83A" w14:textId="77777777" w:rsidR="00A73FEC" w:rsidRPr="00A73FEC" w:rsidRDefault="00A73FEC" w:rsidP="00A73FEC">
      <w:pPr>
        <w:spacing w:after="0" w:line="360" w:lineRule="auto"/>
        <w:jc w:val="both"/>
        <w:rPr>
          <w:rFonts w:ascii="Arial" w:hAnsi="Arial" w:cs="Arial"/>
        </w:rPr>
      </w:pPr>
    </w:p>
    <w:p w14:paraId="2BA996A5" w14:textId="44E9BFBE" w:rsidR="008352BC" w:rsidRPr="008352BC" w:rsidRDefault="008352BC" w:rsidP="00FF73A0">
      <w:pPr>
        <w:rPr>
          <w:rFonts w:ascii="Arial" w:eastAsia="Calibri" w:hAnsi="Arial" w:cs="Arial"/>
        </w:rPr>
      </w:pPr>
      <w:r w:rsidRPr="008352BC">
        <w:rPr>
          <w:rFonts w:ascii="Arial" w:eastAsia="Calibri" w:hAnsi="Arial" w:cs="Arial"/>
        </w:rPr>
        <w:t>a</w:t>
      </w:r>
    </w:p>
    <w:p w14:paraId="240505F2" w14:textId="4178D074" w:rsidR="008352BC" w:rsidRPr="008352BC" w:rsidRDefault="00BF7488" w:rsidP="008352BC">
      <w:pPr>
        <w:spacing w:after="0" w:line="360" w:lineRule="auto"/>
        <w:jc w:val="both"/>
        <w:rPr>
          <w:rFonts w:ascii="Arial" w:eastAsia="Calibri" w:hAnsi="Arial" w:cs="Arial"/>
        </w:rPr>
      </w:pPr>
      <w:r>
        <w:rPr>
          <w:rFonts w:ascii="Arial" w:eastAsia="Calibri" w:hAnsi="Arial" w:cs="Arial"/>
        </w:rPr>
        <w:t>…………………………………………………………………………………………………</w:t>
      </w:r>
      <w:r w:rsidR="009737EB">
        <w:rPr>
          <w:rFonts w:ascii="Arial" w:eastAsia="Calibri" w:hAnsi="Arial" w:cs="Arial"/>
        </w:rPr>
        <w:t xml:space="preserve"> z</w:t>
      </w:r>
      <w:r w:rsidR="008352BC" w:rsidRPr="008352BC">
        <w:rPr>
          <w:rFonts w:ascii="Arial" w:eastAsia="Calibri" w:hAnsi="Arial" w:cs="Arial"/>
        </w:rPr>
        <w:t xml:space="preserve"> siedzibą </w:t>
      </w:r>
      <w:r w:rsidR="009737EB">
        <w:rPr>
          <w:rFonts w:ascii="Arial" w:eastAsia="Calibri" w:hAnsi="Arial" w:cs="Arial"/>
        </w:rPr>
        <w:br/>
      </w:r>
      <w:r>
        <w:rPr>
          <w:rFonts w:ascii="Arial" w:eastAsia="Calibri" w:hAnsi="Arial" w:cs="Arial"/>
        </w:rPr>
        <w:t>…………………………………………………</w:t>
      </w:r>
      <w:r w:rsidR="009737EB">
        <w:rPr>
          <w:rFonts w:ascii="Arial" w:eastAsia="Calibri" w:hAnsi="Arial" w:cs="Arial"/>
        </w:rPr>
        <w:t xml:space="preserve"> </w:t>
      </w:r>
      <w:r>
        <w:rPr>
          <w:rFonts w:ascii="Arial" w:eastAsia="Calibri" w:hAnsi="Arial" w:cs="Arial"/>
        </w:rPr>
        <w:t>.</w:t>
      </w:r>
      <w:r w:rsidR="008352BC" w:rsidRPr="008352BC">
        <w:rPr>
          <w:rFonts w:ascii="Arial" w:eastAsia="Calibri" w:hAnsi="Arial" w:cs="Arial"/>
        </w:rPr>
        <w:t xml:space="preserve">, zwaną dalej </w:t>
      </w:r>
      <w:r w:rsidR="008352BC" w:rsidRPr="008352BC">
        <w:rPr>
          <w:rFonts w:ascii="Arial" w:eastAsia="Calibri" w:hAnsi="Arial" w:cs="Arial"/>
          <w:b/>
        </w:rPr>
        <w:t>„Wykonawcą”</w:t>
      </w:r>
    </w:p>
    <w:p w14:paraId="6FC1CBC2" w14:textId="5D753BF5" w:rsidR="008352BC" w:rsidRPr="008352BC" w:rsidRDefault="008352BC" w:rsidP="008352BC">
      <w:pPr>
        <w:spacing w:after="0" w:line="360" w:lineRule="auto"/>
        <w:jc w:val="both"/>
        <w:rPr>
          <w:rFonts w:ascii="Arial" w:eastAsia="Calibri" w:hAnsi="Arial" w:cs="Arial"/>
          <w:b/>
        </w:rPr>
      </w:pPr>
      <w:r w:rsidRPr="008352BC">
        <w:rPr>
          <w:rFonts w:ascii="Arial" w:eastAsia="Calibri" w:hAnsi="Arial" w:cs="Arial"/>
        </w:rPr>
        <w:t xml:space="preserve">reprezentowanym przez </w:t>
      </w:r>
      <w:r w:rsidR="00BF7488">
        <w:rPr>
          <w:rFonts w:ascii="Arial" w:eastAsia="Calibri" w:hAnsi="Arial" w:cs="Arial"/>
        </w:rPr>
        <w:t>………………………………………</w:t>
      </w:r>
    </w:p>
    <w:p w14:paraId="78B2D02D" w14:textId="77777777" w:rsidR="008352BC" w:rsidRDefault="008352BC" w:rsidP="008352BC">
      <w:pPr>
        <w:spacing w:after="0" w:line="360" w:lineRule="auto"/>
        <w:jc w:val="both"/>
        <w:rPr>
          <w:rFonts w:ascii="Arial" w:eastAsia="Calibri" w:hAnsi="Arial" w:cs="Arial"/>
        </w:rPr>
      </w:pPr>
      <w:r w:rsidRPr="008352BC">
        <w:rPr>
          <w:rFonts w:ascii="Arial" w:eastAsia="Calibri" w:hAnsi="Arial" w:cs="Arial"/>
        </w:rPr>
        <w:t>łącznie zwanymi „Stronami”.</w:t>
      </w:r>
    </w:p>
    <w:p w14:paraId="503098FB" w14:textId="77777777" w:rsidR="00FB2A5D" w:rsidRPr="008352BC" w:rsidRDefault="00FB2A5D" w:rsidP="008352BC">
      <w:pPr>
        <w:spacing w:after="0" w:line="360" w:lineRule="auto"/>
        <w:jc w:val="both"/>
        <w:rPr>
          <w:rFonts w:ascii="Arial" w:eastAsia="Calibri" w:hAnsi="Arial" w:cs="Arial"/>
        </w:rPr>
      </w:pPr>
    </w:p>
    <w:p w14:paraId="0C3849C8" w14:textId="4276ACE4" w:rsidR="00081037" w:rsidRPr="00081037" w:rsidRDefault="001F2DD2" w:rsidP="00081037">
      <w:pPr>
        <w:jc w:val="both"/>
        <w:rPr>
          <w:rFonts w:ascii="Arial" w:eastAsia="Times New Roman" w:hAnsi="Arial" w:cs="Arial"/>
          <w:b/>
          <w:color w:val="000000"/>
          <w:lang w:eastAsia="ar-SA"/>
        </w:rPr>
      </w:pPr>
      <w:r w:rsidRPr="001F2DD2">
        <w:rPr>
          <w:rFonts w:ascii="Arial" w:hAnsi="Arial" w:cs="Arial"/>
        </w:rPr>
        <w:t xml:space="preserve">Niniejsza umowa jest konsekwencją wyboru Wykonawcy przez Zamawiającego </w:t>
      </w:r>
      <w:r w:rsidRPr="001F2DD2">
        <w:rPr>
          <w:rFonts w:ascii="Arial" w:hAnsi="Arial" w:cs="Arial"/>
        </w:rPr>
        <w:br/>
        <w:t xml:space="preserve">w postępowaniu o udzielenie zamówienia publicznego, przeprowadzonego w trybie </w:t>
      </w:r>
      <w:r w:rsidRPr="001F2DD2">
        <w:rPr>
          <w:rFonts w:ascii="Arial" w:hAnsi="Arial" w:cs="Arial"/>
        </w:rPr>
        <w:br/>
        <w:t>podstawowym na podstawie art. 275 pkt 1 ustawy z dnia 11</w:t>
      </w:r>
      <w:r w:rsidR="00317D9E">
        <w:rPr>
          <w:rFonts w:ascii="Arial" w:hAnsi="Arial" w:cs="Arial"/>
        </w:rPr>
        <w:t xml:space="preserve"> września </w:t>
      </w:r>
      <w:r w:rsidRPr="001F2DD2">
        <w:rPr>
          <w:rFonts w:ascii="Arial" w:hAnsi="Arial" w:cs="Arial"/>
        </w:rPr>
        <w:t>2019 r. Prawo Zamówień Publicznych (Dz. U. 202</w:t>
      </w:r>
      <w:r w:rsidR="00317D9E">
        <w:rPr>
          <w:rFonts w:ascii="Arial" w:hAnsi="Arial" w:cs="Arial"/>
        </w:rPr>
        <w:t>2</w:t>
      </w:r>
      <w:r w:rsidRPr="001F2DD2">
        <w:rPr>
          <w:rFonts w:ascii="Arial" w:hAnsi="Arial" w:cs="Arial"/>
        </w:rPr>
        <w:t xml:space="preserve">, poz. </w:t>
      </w:r>
      <w:r w:rsidR="00317D9E">
        <w:rPr>
          <w:rFonts w:ascii="Arial" w:hAnsi="Arial" w:cs="Arial"/>
        </w:rPr>
        <w:t>1710</w:t>
      </w:r>
      <w:r w:rsidR="002D3BB4">
        <w:rPr>
          <w:rFonts w:ascii="Arial" w:hAnsi="Arial" w:cs="Arial"/>
        </w:rPr>
        <w:t xml:space="preserve"> z </w:t>
      </w:r>
      <w:proofErr w:type="spellStart"/>
      <w:r w:rsidR="002D3BB4">
        <w:rPr>
          <w:rFonts w:ascii="Arial" w:hAnsi="Arial" w:cs="Arial"/>
        </w:rPr>
        <w:t>późn</w:t>
      </w:r>
      <w:proofErr w:type="spellEnd"/>
      <w:r w:rsidR="002D3BB4">
        <w:rPr>
          <w:rFonts w:ascii="Arial" w:hAnsi="Arial" w:cs="Arial"/>
        </w:rPr>
        <w:t>. zm.</w:t>
      </w:r>
      <w:r w:rsidRPr="001F2DD2">
        <w:rPr>
          <w:rFonts w:ascii="Arial" w:hAnsi="Arial" w:cs="Arial"/>
        </w:rPr>
        <w:t xml:space="preserve"> - dalej „ustawa </w:t>
      </w:r>
      <w:proofErr w:type="spellStart"/>
      <w:r w:rsidRPr="001F2DD2">
        <w:rPr>
          <w:rFonts w:ascii="Arial" w:hAnsi="Arial" w:cs="Arial"/>
        </w:rPr>
        <w:t>Pzp</w:t>
      </w:r>
      <w:proofErr w:type="spellEnd"/>
      <w:r w:rsidRPr="001F2DD2">
        <w:rPr>
          <w:rFonts w:ascii="Arial" w:hAnsi="Arial" w:cs="Arial"/>
        </w:rPr>
        <w:t xml:space="preserve">”). </w:t>
      </w:r>
      <w:r w:rsidR="00FB2A5D" w:rsidRPr="00FB2A5D">
        <w:rPr>
          <w:rFonts w:ascii="Arial" w:hAnsi="Arial" w:cs="Arial"/>
        </w:rPr>
        <w:t>zwanej dalej „</w:t>
      </w:r>
      <w:proofErr w:type="spellStart"/>
      <w:r w:rsidR="00FB2A5D" w:rsidRPr="00FB2A5D">
        <w:rPr>
          <w:rFonts w:ascii="Arial" w:hAnsi="Arial" w:cs="Arial"/>
        </w:rPr>
        <w:t>Pzp</w:t>
      </w:r>
      <w:proofErr w:type="spellEnd"/>
      <w:r w:rsidR="00FB2A5D" w:rsidRPr="00FB2A5D">
        <w:rPr>
          <w:rFonts w:ascii="Arial" w:hAnsi="Arial" w:cs="Arial"/>
        </w:rPr>
        <w:t>”</w:t>
      </w:r>
      <w:r w:rsidR="00BC08E9">
        <w:rPr>
          <w:rFonts w:ascii="Arial" w:hAnsi="Arial" w:cs="Arial"/>
        </w:rPr>
        <w:t xml:space="preserve"> lub „Ustawą”</w:t>
      </w:r>
      <w:r w:rsidR="00FB2A5D" w:rsidRPr="00FB2A5D">
        <w:rPr>
          <w:rFonts w:ascii="Arial" w:hAnsi="Arial" w:cs="Arial"/>
        </w:rPr>
        <w:t xml:space="preserve"> </w:t>
      </w:r>
      <w:r>
        <w:rPr>
          <w:rFonts w:ascii="Arial" w:hAnsi="Arial" w:cs="Arial"/>
        </w:rPr>
        <w:t xml:space="preserve">pn. </w:t>
      </w:r>
      <w:r w:rsidR="00C42D3A">
        <w:rPr>
          <w:rFonts w:ascii="Arial" w:hAnsi="Arial" w:cs="Arial"/>
        </w:rPr>
        <w:t>„</w:t>
      </w:r>
      <w:r w:rsidR="00317D9E" w:rsidRPr="00317D9E">
        <w:rPr>
          <w:rFonts w:ascii="Arial" w:hAnsi="Arial" w:cs="Arial"/>
        </w:rPr>
        <w:t>Budowa stacji uzdatniania wody w miejscowości Boguszyn</w:t>
      </w:r>
      <w:r w:rsidRPr="001F2DD2">
        <w:rPr>
          <w:rFonts w:ascii="Arial" w:hAnsi="Arial" w:cs="Arial"/>
        </w:rPr>
        <w:t>”</w:t>
      </w:r>
      <w:r w:rsidR="00A14435">
        <w:rPr>
          <w:rFonts w:ascii="Arial" w:hAnsi="Arial" w:cs="Arial"/>
        </w:rPr>
        <w:t>.</w:t>
      </w:r>
    </w:p>
    <w:p w14:paraId="66734656"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4BAE18A7" w:rsidR="00FB2A5D" w:rsidRDefault="00FB2A5D" w:rsidP="00FB2A5D">
      <w:pPr>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079B2A0E" w14:textId="1020C6DE"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1.</w:t>
      </w:r>
      <w:r w:rsidRPr="00AB35DF">
        <w:rPr>
          <w:rFonts w:ascii="Arial" w:eastAsia="Times New Roman" w:hAnsi="Arial" w:cs="Arial"/>
          <w:bCs/>
          <w:color w:val="000000"/>
          <w:lang w:eastAsia="ar-SA"/>
        </w:rPr>
        <w:tab/>
        <w:t>Zamawiający zleca, a Wykonawca zobowiązuje się do wykonania dokumentacji projektowej</w:t>
      </w:r>
      <w:r>
        <w:rPr>
          <w:rFonts w:ascii="Arial" w:eastAsia="Times New Roman" w:hAnsi="Arial" w:cs="Arial"/>
          <w:bCs/>
          <w:color w:val="000000"/>
          <w:lang w:eastAsia="ar-SA"/>
        </w:rPr>
        <w:t xml:space="preserve"> </w:t>
      </w:r>
      <w:r w:rsidRPr="00AB35DF">
        <w:rPr>
          <w:rFonts w:ascii="Arial" w:eastAsia="Times New Roman" w:hAnsi="Arial" w:cs="Arial"/>
          <w:bCs/>
          <w:color w:val="000000"/>
          <w:lang w:eastAsia="ar-SA"/>
        </w:rPr>
        <w:t xml:space="preserve">i uzyskania niezbędnych decyzji, opinii i pozwoleń, w tym decyzji o pozwoleniu na budowę lub zgłoszenia zamiaru wykonania robót budowlanych oraz wykonanie prac budowlanych dla zadania pn.: </w:t>
      </w:r>
      <w:r w:rsidRPr="00AB35DF">
        <w:rPr>
          <w:rFonts w:ascii="Arial" w:eastAsia="Times New Roman" w:hAnsi="Arial" w:cs="Arial"/>
          <w:b/>
          <w:color w:val="000000"/>
          <w:lang w:eastAsia="ar-SA"/>
        </w:rPr>
        <w:t>“Budowa stacji uzdatniania wody w miejscowości Boguszyn”</w:t>
      </w:r>
      <w:r w:rsidRPr="00AB35DF">
        <w:rPr>
          <w:rFonts w:ascii="Arial" w:eastAsia="Times New Roman" w:hAnsi="Arial" w:cs="Arial"/>
          <w:bCs/>
          <w:color w:val="000000"/>
          <w:lang w:eastAsia="ar-SA"/>
        </w:rPr>
        <w:t xml:space="preserve"> według zasad i w zakresie określonym w Specyfikacji Warunków Zamówienia (dalej: SWZ), Programie </w:t>
      </w:r>
      <w:proofErr w:type="spellStart"/>
      <w:r w:rsidRPr="00AB35DF">
        <w:rPr>
          <w:rFonts w:ascii="Arial" w:eastAsia="Times New Roman" w:hAnsi="Arial" w:cs="Arial"/>
          <w:bCs/>
          <w:color w:val="000000"/>
          <w:lang w:eastAsia="ar-SA"/>
        </w:rPr>
        <w:t>Funkcjonalno</w:t>
      </w:r>
      <w:proofErr w:type="spellEnd"/>
      <w:r w:rsidRPr="00AB35DF">
        <w:rPr>
          <w:rFonts w:ascii="Arial" w:eastAsia="Times New Roman" w:hAnsi="Arial" w:cs="Arial"/>
          <w:bCs/>
          <w:color w:val="000000"/>
          <w:lang w:eastAsia="ar-SA"/>
        </w:rPr>
        <w:t xml:space="preserve"> – Użytkowym (dalej: PFU) na warunkach wynikających z niniejszej umowy, w/w SWZ oraz zgodnie ze złożoną ofertą Wykonawcy – zwane dalej „przedmiotem umowy”.</w:t>
      </w:r>
    </w:p>
    <w:p w14:paraId="66A90EB6" w14:textId="77777777"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2.</w:t>
      </w:r>
      <w:r w:rsidRPr="00AB35DF">
        <w:rPr>
          <w:rFonts w:ascii="Arial" w:eastAsia="Times New Roman" w:hAnsi="Arial" w:cs="Arial"/>
          <w:bCs/>
          <w:color w:val="000000"/>
          <w:lang w:eastAsia="ar-SA"/>
        </w:rPr>
        <w:tab/>
        <w:t>W ramach zamówienia należy:</w:t>
      </w:r>
    </w:p>
    <w:p w14:paraId="04E43D7E" w14:textId="77777777" w:rsidR="00AB35DF" w:rsidRDefault="00AB35DF" w:rsidP="00AE3122">
      <w:pPr>
        <w:ind w:left="567" w:hanging="283"/>
        <w:jc w:val="both"/>
        <w:rPr>
          <w:rFonts w:ascii="Arial" w:eastAsia="Times New Roman" w:hAnsi="Arial" w:cs="Arial"/>
          <w:bCs/>
          <w:color w:val="000000"/>
          <w:lang w:eastAsia="ar-SA"/>
        </w:rPr>
      </w:pPr>
      <w:r>
        <w:rPr>
          <w:rFonts w:ascii="Arial" w:eastAsia="Times New Roman" w:hAnsi="Arial" w:cs="Arial"/>
          <w:bCs/>
          <w:color w:val="000000"/>
          <w:lang w:eastAsia="ar-SA"/>
        </w:rPr>
        <w:t xml:space="preserve">a) </w:t>
      </w:r>
      <w:r w:rsidRPr="00AB35DF">
        <w:rPr>
          <w:rFonts w:ascii="Arial" w:eastAsia="Times New Roman" w:hAnsi="Arial" w:cs="Arial"/>
          <w:bCs/>
          <w:color w:val="000000"/>
          <w:lang w:eastAsia="ar-SA"/>
        </w:rPr>
        <w:t xml:space="preserve">Wykonać Dokumentację projektową na podstawie Programu </w:t>
      </w:r>
      <w:proofErr w:type="spellStart"/>
      <w:r w:rsidRPr="00AB35DF">
        <w:rPr>
          <w:rFonts w:ascii="Arial" w:eastAsia="Times New Roman" w:hAnsi="Arial" w:cs="Arial"/>
          <w:bCs/>
          <w:color w:val="000000"/>
          <w:lang w:eastAsia="ar-SA"/>
        </w:rPr>
        <w:t>Funkcjonalno</w:t>
      </w:r>
      <w:proofErr w:type="spellEnd"/>
      <w:r w:rsidRPr="00AB35DF">
        <w:rPr>
          <w:rFonts w:ascii="Arial" w:eastAsia="Times New Roman" w:hAnsi="Arial" w:cs="Arial"/>
          <w:bCs/>
          <w:color w:val="000000"/>
          <w:lang w:eastAsia="ar-SA"/>
        </w:rPr>
        <w:t xml:space="preserve"> – Użytkowego (zw. dalej PFU)</w:t>
      </w:r>
      <w:r>
        <w:rPr>
          <w:rFonts w:ascii="Arial" w:eastAsia="Times New Roman" w:hAnsi="Arial" w:cs="Arial"/>
          <w:bCs/>
          <w:color w:val="000000"/>
          <w:lang w:eastAsia="ar-SA"/>
        </w:rPr>
        <w:t>,</w:t>
      </w:r>
    </w:p>
    <w:p w14:paraId="4C5A0021" w14:textId="3125B7A3" w:rsidR="00AB35DF" w:rsidRPr="00AB35DF" w:rsidRDefault="00AB35DF" w:rsidP="00AE3122">
      <w:pPr>
        <w:ind w:left="567" w:hanging="283"/>
        <w:jc w:val="both"/>
        <w:rPr>
          <w:rFonts w:ascii="Arial" w:eastAsia="Times New Roman" w:hAnsi="Arial" w:cs="Arial"/>
          <w:bCs/>
          <w:color w:val="000000"/>
          <w:lang w:eastAsia="ar-SA"/>
        </w:rPr>
      </w:pPr>
      <w:r>
        <w:rPr>
          <w:rFonts w:ascii="Arial" w:eastAsia="Times New Roman" w:hAnsi="Arial" w:cs="Arial"/>
          <w:bCs/>
          <w:color w:val="000000"/>
          <w:lang w:eastAsia="ar-SA"/>
        </w:rPr>
        <w:t xml:space="preserve">b) </w:t>
      </w:r>
      <w:r w:rsidRPr="00AB35DF">
        <w:rPr>
          <w:rFonts w:ascii="Arial" w:eastAsia="Times New Roman" w:hAnsi="Arial" w:cs="Arial"/>
          <w:bCs/>
          <w:color w:val="000000"/>
          <w:lang w:eastAsia="ar-SA"/>
        </w:rPr>
        <w:t>Uzyskać odpowiednio: pozwolenie na budowę lub nieoprotestowane zgłoszenie zamiaru wykonania robót budowlanych,</w:t>
      </w:r>
    </w:p>
    <w:p w14:paraId="33C3CF6D"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t>c)</w:t>
      </w:r>
      <w:r w:rsidRPr="00AB35DF">
        <w:rPr>
          <w:rFonts w:ascii="Arial" w:eastAsia="Times New Roman" w:hAnsi="Arial" w:cs="Arial"/>
          <w:bCs/>
          <w:color w:val="000000"/>
          <w:lang w:eastAsia="ar-SA"/>
        </w:rPr>
        <w:tab/>
        <w:t>Sporządzić Projekt Techniczny (wykonawczy),</w:t>
      </w:r>
    </w:p>
    <w:p w14:paraId="79F94F7A"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lastRenderedPageBreak/>
        <w:t>d)</w:t>
      </w:r>
      <w:r w:rsidRPr="00AB35DF">
        <w:rPr>
          <w:rFonts w:ascii="Arial" w:eastAsia="Times New Roman" w:hAnsi="Arial" w:cs="Arial"/>
          <w:bCs/>
          <w:color w:val="000000"/>
          <w:lang w:eastAsia="ar-SA"/>
        </w:rPr>
        <w:tab/>
        <w:t>Sporządzić Specyfikację Techniczną Wykonania i Odbioru Robót,</w:t>
      </w:r>
    </w:p>
    <w:p w14:paraId="6C6AF514"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t>e)</w:t>
      </w:r>
      <w:r w:rsidRPr="00AB35DF">
        <w:rPr>
          <w:rFonts w:ascii="Arial" w:eastAsia="Times New Roman" w:hAnsi="Arial" w:cs="Arial"/>
          <w:bCs/>
          <w:color w:val="000000"/>
          <w:lang w:eastAsia="ar-SA"/>
        </w:rPr>
        <w:tab/>
        <w:t>Wykonać roboty budowlane w zakresie określonym w PFU i wykonanej na jego podstawie dokumentacji projektowej,</w:t>
      </w:r>
    </w:p>
    <w:p w14:paraId="5E48E08C"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t>f)</w:t>
      </w:r>
      <w:r w:rsidRPr="00AB35DF">
        <w:rPr>
          <w:rFonts w:ascii="Arial" w:eastAsia="Times New Roman" w:hAnsi="Arial" w:cs="Arial"/>
          <w:bCs/>
          <w:color w:val="000000"/>
          <w:lang w:eastAsia="ar-SA"/>
        </w:rPr>
        <w:tab/>
        <w:t>Pełnić nadzór autorski,</w:t>
      </w:r>
    </w:p>
    <w:p w14:paraId="2CDB446F"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t>g)</w:t>
      </w:r>
      <w:r w:rsidRPr="00AB35DF">
        <w:rPr>
          <w:rFonts w:ascii="Arial" w:eastAsia="Times New Roman" w:hAnsi="Arial" w:cs="Arial"/>
          <w:bCs/>
          <w:color w:val="000000"/>
          <w:lang w:eastAsia="ar-SA"/>
        </w:rPr>
        <w:tab/>
        <w:t>Uzyskać decyzję o pozwoleniu na użytkowanie.</w:t>
      </w:r>
    </w:p>
    <w:p w14:paraId="72DD2D8A" w14:textId="77777777" w:rsidR="00AB35DF" w:rsidRPr="00AB35DF" w:rsidRDefault="00AB35DF" w:rsidP="00AB35DF">
      <w:pPr>
        <w:ind w:left="567" w:hanging="283"/>
        <w:jc w:val="both"/>
        <w:rPr>
          <w:rFonts w:ascii="Arial" w:eastAsia="Times New Roman" w:hAnsi="Arial" w:cs="Arial"/>
          <w:bCs/>
          <w:color w:val="000000"/>
          <w:lang w:eastAsia="ar-SA"/>
        </w:rPr>
      </w:pPr>
      <w:r w:rsidRPr="00AB35DF">
        <w:rPr>
          <w:rFonts w:ascii="Arial" w:eastAsia="Times New Roman" w:hAnsi="Arial" w:cs="Arial"/>
          <w:bCs/>
          <w:color w:val="000000"/>
          <w:lang w:eastAsia="ar-SA"/>
        </w:rPr>
        <w:t>h)</w:t>
      </w:r>
      <w:r w:rsidRPr="00AB35DF">
        <w:rPr>
          <w:rFonts w:ascii="Arial" w:eastAsia="Times New Roman" w:hAnsi="Arial" w:cs="Arial"/>
          <w:bCs/>
          <w:color w:val="000000"/>
          <w:lang w:eastAsia="ar-SA"/>
        </w:rPr>
        <w:tab/>
        <w:t>Przeszkolić służby Zamawiającego w zakresie obsługi Stacji Uzdatniania Wody (SUW).</w:t>
      </w:r>
    </w:p>
    <w:p w14:paraId="2A28F175" w14:textId="35C3014F"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3.</w:t>
      </w:r>
      <w:r w:rsidRPr="00AB35DF">
        <w:rPr>
          <w:rFonts w:ascii="Arial" w:eastAsia="Times New Roman" w:hAnsi="Arial" w:cs="Arial"/>
          <w:bCs/>
          <w:color w:val="000000"/>
          <w:lang w:eastAsia="ar-SA"/>
        </w:rPr>
        <w:tab/>
        <w:t xml:space="preserve">Przedmiot Umowy został szczegółowo opisany za pomocą PFU. Zgodnie z art. 101 ust. 4 Ustawy Zamawiający dopuszcza rozwiązania równoważne z opisanymi w dokumentacji za pomocą norm, europejskich ocen technicznych, aprobat, specyfikacji technicznych </w:t>
      </w:r>
      <w:r w:rsidR="003B4014">
        <w:rPr>
          <w:rFonts w:ascii="Arial" w:eastAsia="Times New Roman" w:hAnsi="Arial" w:cs="Arial"/>
          <w:bCs/>
          <w:color w:val="000000"/>
          <w:lang w:eastAsia="ar-SA"/>
        </w:rPr>
        <w:br/>
      </w:r>
      <w:r w:rsidRPr="00AB35DF">
        <w:rPr>
          <w:rFonts w:ascii="Arial" w:eastAsia="Times New Roman" w:hAnsi="Arial" w:cs="Arial"/>
          <w:bCs/>
          <w:color w:val="000000"/>
          <w:lang w:eastAsia="ar-SA"/>
        </w:rPr>
        <w:t>i systemów referencji technicznych, o których mowa w art. 101 ust. 1 pkt 2 i ust. 3 Ustawy.</w:t>
      </w:r>
    </w:p>
    <w:p w14:paraId="7FC3E5C0" w14:textId="0B5ABF74"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4.</w:t>
      </w:r>
      <w:r w:rsidRPr="00AB35DF">
        <w:rPr>
          <w:rFonts w:ascii="Arial" w:eastAsia="Times New Roman" w:hAnsi="Arial" w:cs="Arial"/>
          <w:bCs/>
          <w:color w:val="000000"/>
          <w:lang w:eastAsia="ar-SA"/>
        </w:rPr>
        <w:tab/>
        <w:t>Zakres zadania obejmuje: opracowanie dokumentacji, uzbrojenie studni, montaż pomp</w:t>
      </w:r>
      <w:r w:rsidR="00A120D5">
        <w:rPr>
          <w:rFonts w:ascii="Arial" w:eastAsia="Times New Roman" w:hAnsi="Arial" w:cs="Arial"/>
          <w:bCs/>
          <w:color w:val="000000"/>
          <w:lang w:eastAsia="ar-SA"/>
        </w:rPr>
        <w:t>y</w:t>
      </w:r>
      <w:r w:rsidRPr="00AB35DF">
        <w:rPr>
          <w:rFonts w:ascii="Arial" w:eastAsia="Times New Roman" w:hAnsi="Arial" w:cs="Arial"/>
          <w:bCs/>
          <w:color w:val="000000"/>
          <w:lang w:eastAsia="ar-SA"/>
        </w:rPr>
        <w:t xml:space="preserve"> </w:t>
      </w:r>
      <w:r w:rsidR="00A120D5" w:rsidRPr="00AB35DF">
        <w:rPr>
          <w:rFonts w:ascii="Arial" w:eastAsia="Times New Roman" w:hAnsi="Arial" w:cs="Arial"/>
          <w:bCs/>
          <w:color w:val="000000"/>
          <w:lang w:eastAsia="ar-SA"/>
        </w:rPr>
        <w:t>głębinow</w:t>
      </w:r>
      <w:r w:rsidR="00A120D5">
        <w:rPr>
          <w:rFonts w:ascii="Arial" w:eastAsia="Times New Roman" w:hAnsi="Arial" w:cs="Arial"/>
          <w:bCs/>
          <w:color w:val="000000"/>
          <w:lang w:eastAsia="ar-SA"/>
        </w:rPr>
        <w:t>ej</w:t>
      </w:r>
      <w:r w:rsidRPr="00AB35DF">
        <w:rPr>
          <w:rFonts w:ascii="Arial" w:eastAsia="Times New Roman" w:hAnsi="Arial" w:cs="Arial"/>
          <w:bCs/>
          <w:color w:val="000000"/>
          <w:lang w:eastAsia="ar-SA"/>
        </w:rPr>
        <w:t xml:space="preserve">, wykonanie zewnętrznej obudowy typu Lange, podłączenie zasilania elektrycznego oraz sterowania pracą studni głębinowej, wykonanie rurociągu ze studni głębinowej do budynku SUW, wykonanie budynku SUW, pełne wyposażenie budynku </w:t>
      </w:r>
      <w:r w:rsidR="003B4014">
        <w:rPr>
          <w:rFonts w:ascii="Arial" w:eastAsia="Times New Roman" w:hAnsi="Arial" w:cs="Arial"/>
          <w:bCs/>
          <w:color w:val="000000"/>
          <w:lang w:eastAsia="ar-SA"/>
        </w:rPr>
        <w:br/>
      </w:r>
      <w:r w:rsidRPr="00AB35DF">
        <w:rPr>
          <w:rFonts w:ascii="Arial" w:eastAsia="Times New Roman" w:hAnsi="Arial" w:cs="Arial"/>
          <w:bCs/>
          <w:color w:val="000000"/>
          <w:lang w:eastAsia="ar-SA"/>
        </w:rPr>
        <w:t xml:space="preserve">w układ uzdatniania o wydajności produkcji dla jakości wody określonej w opracowaniu – maksymalnie 60,0 m3/h, wykonanie dwóch zbiorników retencyjnych o pojemności 100,0 m3 każdy, wykonanie odcinka sieci wodociągowej – wpięcie wody uzdatnionej do sieci wodociągowej wraz z przejściem pod drogą wojewódzką metodą </w:t>
      </w:r>
      <w:proofErr w:type="spellStart"/>
      <w:r w:rsidRPr="00AB35DF">
        <w:rPr>
          <w:rFonts w:ascii="Arial" w:eastAsia="Times New Roman" w:hAnsi="Arial" w:cs="Arial"/>
          <w:bCs/>
          <w:color w:val="000000"/>
          <w:lang w:eastAsia="ar-SA"/>
        </w:rPr>
        <w:t>bezwykopową</w:t>
      </w:r>
      <w:proofErr w:type="spellEnd"/>
      <w:r w:rsidRPr="00AB35DF">
        <w:rPr>
          <w:rFonts w:ascii="Arial" w:eastAsia="Times New Roman" w:hAnsi="Arial" w:cs="Arial"/>
          <w:bCs/>
          <w:color w:val="000000"/>
          <w:lang w:eastAsia="ar-SA"/>
        </w:rPr>
        <w:t xml:space="preserve">, wykonanie zbiornika buforowego popłuczyn wraz z pompownią oraz wpięciem do kanalizacji sanitarnej, montaż agregatu prądotwórczego (zewnętrznego), zagospodarowanie terenu (utwardzenie terenu w miejscach wskazanych w PFU), ogrodzenie terenu, wykonanie bramy wjazdowej, wykonanie farmy fotowoltaicznej wraz z podłączeniem do sieci o mocy 49,5 </w:t>
      </w:r>
      <w:proofErr w:type="spellStart"/>
      <w:r w:rsidRPr="00AB35DF">
        <w:rPr>
          <w:rFonts w:ascii="Arial" w:eastAsia="Times New Roman" w:hAnsi="Arial" w:cs="Arial"/>
          <w:bCs/>
          <w:color w:val="000000"/>
          <w:lang w:eastAsia="ar-SA"/>
        </w:rPr>
        <w:t>kWp</w:t>
      </w:r>
      <w:proofErr w:type="spellEnd"/>
      <w:r w:rsidRPr="00AB35DF">
        <w:rPr>
          <w:rFonts w:ascii="Arial" w:eastAsia="Times New Roman" w:hAnsi="Arial" w:cs="Arial"/>
          <w:bCs/>
          <w:color w:val="000000"/>
          <w:lang w:eastAsia="ar-SA"/>
        </w:rPr>
        <w:t>, wykonanie przyłącza energetycznego do nowego budynku, pełnia automatyzacja, wizualizacja i transmisja kluczowych danych z obiektu.</w:t>
      </w:r>
    </w:p>
    <w:p w14:paraId="27634E1C" w14:textId="0A62B530"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5.</w:t>
      </w:r>
      <w:r w:rsidRPr="00AB35DF">
        <w:rPr>
          <w:rFonts w:ascii="Arial" w:eastAsia="Times New Roman" w:hAnsi="Arial" w:cs="Arial"/>
          <w:bCs/>
          <w:color w:val="000000"/>
          <w:lang w:eastAsia="ar-SA"/>
        </w:rPr>
        <w:tab/>
        <w:t xml:space="preserve">Wykonawca zobowiązuje się wykonać przedmiot umowy z należytą starannością, zgodnie </w:t>
      </w:r>
      <w:r w:rsidR="003B4014">
        <w:rPr>
          <w:rFonts w:ascii="Arial" w:eastAsia="Times New Roman" w:hAnsi="Arial" w:cs="Arial"/>
          <w:bCs/>
          <w:color w:val="000000"/>
          <w:lang w:eastAsia="ar-SA"/>
        </w:rPr>
        <w:br/>
      </w:r>
      <w:r w:rsidRPr="00AB35DF">
        <w:rPr>
          <w:rFonts w:ascii="Arial" w:eastAsia="Times New Roman" w:hAnsi="Arial" w:cs="Arial"/>
          <w:bCs/>
          <w:color w:val="000000"/>
          <w:lang w:eastAsia="ar-SA"/>
        </w:rPr>
        <w:t>z obowiązującymi przepisami prawa, normami technicznymi, standardami, zasadami sztuki budowlanej i współczesnej wiedzy technicznej, PFU, dokumentacją projektowo-techniczną, w pełnej zgodności z technologią robót wynikającą z instrukcji producentów i dostawców materiałów, etyką zawodową oraz postanowieniami niniejszej umowy.</w:t>
      </w:r>
    </w:p>
    <w:p w14:paraId="27B8423E" w14:textId="77777777"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6.</w:t>
      </w:r>
      <w:r w:rsidRPr="00AB35DF">
        <w:rPr>
          <w:rFonts w:ascii="Arial" w:eastAsia="Times New Roman" w:hAnsi="Arial" w:cs="Arial"/>
          <w:bCs/>
          <w:color w:val="000000"/>
          <w:lang w:eastAsia="ar-SA"/>
        </w:rPr>
        <w:tab/>
        <w:t>Wykonawca oświadcza, że:</w:t>
      </w:r>
    </w:p>
    <w:p w14:paraId="30935697" w14:textId="07CDA52B"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a)</w:t>
      </w:r>
      <w:r w:rsidRPr="00AB35DF">
        <w:rPr>
          <w:rFonts w:ascii="Arial" w:eastAsia="Times New Roman" w:hAnsi="Arial" w:cs="Arial"/>
          <w:bCs/>
          <w:color w:val="000000"/>
          <w:lang w:eastAsia="ar-SA"/>
        </w:rPr>
        <w:tab/>
      </w:r>
      <w:r>
        <w:rPr>
          <w:rFonts w:ascii="Arial" w:eastAsia="Times New Roman" w:hAnsi="Arial" w:cs="Arial"/>
          <w:bCs/>
          <w:color w:val="000000"/>
          <w:lang w:eastAsia="ar-SA"/>
        </w:rPr>
        <w:t>j</w:t>
      </w:r>
      <w:r w:rsidRPr="00AB35DF">
        <w:rPr>
          <w:rFonts w:ascii="Arial" w:eastAsia="Times New Roman" w:hAnsi="Arial" w:cs="Arial"/>
          <w:bCs/>
          <w:color w:val="000000"/>
          <w:lang w:eastAsia="ar-SA"/>
        </w:rPr>
        <w:t xml:space="preserve">est świadom </w:t>
      </w:r>
      <w:proofErr w:type="spellStart"/>
      <w:r w:rsidRPr="00AB35DF">
        <w:rPr>
          <w:rFonts w:ascii="Arial" w:eastAsia="Times New Roman" w:hAnsi="Arial" w:cs="Arial"/>
          <w:bCs/>
          <w:color w:val="000000"/>
          <w:lang w:eastAsia="ar-SA"/>
        </w:rPr>
        <w:t>ryzyk</w:t>
      </w:r>
      <w:proofErr w:type="spellEnd"/>
      <w:r w:rsidRPr="00AB35DF">
        <w:rPr>
          <w:rFonts w:ascii="Arial" w:eastAsia="Times New Roman" w:hAnsi="Arial" w:cs="Arial"/>
          <w:bCs/>
          <w:color w:val="000000"/>
          <w:lang w:eastAsia="ar-SA"/>
        </w:rPr>
        <w:t xml:space="preserve"> kontraktowych, w tym związanych z pochodzeniem środków,</w:t>
      </w:r>
      <w:r>
        <w:rPr>
          <w:rFonts w:ascii="Arial" w:eastAsia="Times New Roman" w:hAnsi="Arial" w:cs="Arial"/>
          <w:bCs/>
          <w:color w:val="000000"/>
          <w:lang w:eastAsia="ar-SA"/>
        </w:rPr>
        <w:t xml:space="preserve"> </w:t>
      </w:r>
      <w:r w:rsidR="003B4014">
        <w:rPr>
          <w:rFonts w:ascii="Arial" w:eastAsia="Times New Roman" w:hAnsi="Arial" w:cs="Arial"/>
          <w:bCs/>
          <w:color w:val="000000"/>
          <w:lang w:eastAsia="ar-SA"/>
        </w:rPr>
        <w:br/>
      </w:r>
      <w:r w:rsidRPr="00AB35DF">
        <w:rPr>
          <w:rFonts w:ascii="Arial" w:eastAsia="Times New Roman" w:hAnsi="Arial" w:cs="Arial"/>
          <w:bCs/>
          <w:color w:val="000000"/>
          <w:lang w:eastAsia="ar-SA"/>
        </w:rPr>
        <w:t>w szczególności trwałości zasad rozliczenia umowy,</w:t>
      </w:r>
    </w:p>
    <w:p w14:paraId="1F6DA7B0" w14:textId="77777777"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b)</w:t>
      </w:r>
      <w:r w:rsidRPr="00AB35DF">
        <w:rPr>
          <w:rFonts w:ascii="Arial" w:eastAsia="Times New Roman" w:hAnsi="Arial" w:cs="Arial"/>
          <w:bCs/>
          <w:color w:val="000000"/>
          <w:lang w:eastAsia="ar-SA"/>
        </w:rPr>
        <w:tab/>
        <w:t>posiada niezbędne zasoby techniczne, personalne oraz finansowe niezbędne do zapewnienia finansowania inwestycji w części niepokrytej wkładem własnym Zamawiającego, na czas poprzedzający wypłaty z Promesy oraz do pełnej i prawidłowej realizacji przedmiotu umowy,</w:t>
      </w:r>
    </w:p>
    <w:p w14:paraId="4CC6D3B1" w14:textId="77777777"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c)</w:t>
      </w:r>
      <w:r w:rsidRPr="00AB35DF">
        <w:rPr>
          <w:rFonts w:ascii="Arial" w:eastAsia="Times New Roman" w:hAnsi="Arial" w:cs="Arial"/>
          <w:bCs/>
          <w:color w:val="000000"/>
          <w:lang w:eastAsia="ar-SA"/>
        </w:rPr>
        <w:tab/>
        <w:t>upewnił się co do prawidłowości i kompletności oferty złożonej w postępowaniu na udzielenie zamówienia publicznego będącego przedmiotem niniejszej umowy, jak również co do prawidłowości i kompletności opisu prac w  PFU,</w:t>
      </w:r>
    </w:p>
    <w:p w14:paraId="02B41575" w14:textId="774614F8" w:rsidR="00AB35DF" w:rsidRPr="00AB35DF" w:rsidRDefault="00AB35DF" w:rsidP="00AB35DF">
      <w:pPr>
        <w:ind w:left="284" w:hanging="284"/>
        <w:jc w:val="both"/>
        <w:rPr>
          <w:rFonts w:ascii="Arial" w:eastAsia="Times New Roman" w:hAnsi="Arial" w:cs="Arial"/>
          <w:bCs/>
          <w:color w:val="000000"/>
          <w:lang w:eastAsia="ar-SA"/>
        </w:rPr>
      </w:pPr>
      <w:r w:rsidRPr="00AB35DF">
        <w:rPr>
          <w:rFonts w:ascii="Arial" w:eastAsia="Times New Roman" w:hAnsi="Arial" w:cs="Arial"/>
          <w:bCs/>
          <w:color w:val="000000"/>
          <w:lang w:eastAsia="ar-SA"/>
        </w:rPr>
        <w:t>d)</w:t>
      </w:r>
      <w:r w:rsidRPr="00AB35DF">
        <w:rPr>
          <w:rFonts w:ascii="Arial" w:eastAsia="Times New Roman" w:hAnsi="Arial" w:cs="Arial"/>
          <w:bCs/>
          <w:color w:val="000000"/>
          <w:lang w:eastAsia="ar-SA"/>
        </w:rPr>
        <w:tab/>
        <w:t xml:space="preserve">zapoznał się z PFU oraz dokumentacją techniczną i oświadcza, że jest ona kompletna </w:t>
      </w:r>
      <w:r w:rsidR="003B4014">
        <w:rPr>
          <w:rFonts w:ascii="Arial" w:eastAsia="Times New Roman" w:hAnsi="Arial" w:cs="Arial"/>
          <w:bCs/>
          <w:color w:val="000000"/>
          <w:lang w:eastAsia="ar-SA"/>
        </w:rPr>
        <w:br/>
      </w:r>
      <w:r w:rsidRPr="00AB35DF">
        <w:rPr>
          <w:rFonts w:ascii="Arial" w:eastAsia="Times New Roman" w:hAnsi="Arial" w:cs="Arial"/>
          <w:bCs/>
          <w:color w:val="000000"/>
          <w:lang w:eastAsia="ar-SA"/>
        </w:rPr>
        <w:t>i prawidłowa w zakresie niezbędnym do realizacji przedmiotu niniejszej umowy,</w:t>
      </w:r>
    </w:p>
    <w:p w14:paraId="51A7C90C" w14:textId="793C6EA6" w:rsidR="00AB35DF" w:rsidRPr="00AB35DF" w:rsidRDefault="00AB35DF" w:rsidP="00AB35DF">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lastRenderedPageBreak/>
        <w:t>e</w:t>
      </w:r>
      <w:r w:rsidRPr="00AB35DF">
        <w:rPr>
          <w:rFonts w:ascii="Arial" w:eastAsia="Times New Roman" w:hAnsi="Arial" w:cs="Arial"/>
          <w:bCs/>
          <w:color w:val="000000"/>
          <w:lang w:eastAsia="ar-SA"/>
        </w:rPr>
        <w:t>)</w:t>
      </w:r>
      <w:r w:rsidRPr="00AB35DF">
        <w:rPr>
          <w:rFonts w:ascii="Arial" w:eastAsia="Times New Roman" w:hAnsi="Arial" w:cs="Arial"/>
          <w:bCs/>
          <w:color w:val="000000"/>
          <w:lang w:eastAsia="ar-SA"/>
        </w:rPr>
        <w:tab/>
        <w:t>wykona wszystkie roboty i czynności niezbędne do osiągnięcia rezultatu określonego w ust. 1 i 2.</w:t>
      </w:r>
    </w:p>
    <w:p w14:paraId="70F49B20" w14:textId="74136A44" w:rsidR="00AB35DF" w:rsidRPr="00AB35DF" w:rsidRDefault="00AB35DF" w:rsidP="00AB35DF">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f</w:t>
      </w:r>
      <w:r w:rsidRPr="00AB35DF">
        <w:rPr>
          <w:rFonts w:ascii="Arial" w:eastAsia="Times New Roman" w:hAnsi="Arial" w:cs="Arial"/>
          <w:bCs/>
          <w:color w:val="000000"/>
          <w:lang w:eastAsia="ar-SA"/>
        </w:rPr>
        <w:t>)</w:t>
      </w:r>
      <w:r w:rsidRPr="00AB35DF">
        <w:rPr>
          <w:rFonts w:ascii="Arial" w:eastAsia="Times New Roman" w:hAnsi="Arial" w:cs="Arial"/>
          <w:bCs/>
          <w:color w:val="000000"/>
          <w:lang w:eastAsia="ar-SA"/>
        </w:rPr>
        <w:tab/>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1586D52D" w14:textId="064E5DB8" w:rsidR="00D124AF" w:rsidRPr="00081037" w:rsidRDefault="00D124AF" w:rsidP="00D124AF">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r>
        <w:rPr>
          <w:rFonts w:ascii="Arial" w:eastAsia="Times New Roman" w:hAnsi="Arial" w:cs="Arial"/>
          <w:b/>
          <w:color w:val="000000"/>
          <w:lang w:eastAsia="ar-SA"/>
        </w:rPr>
        <w:t>a</w:t>
      </w:r>
      <w:r w:rsidRPr="00081037">
        <w:rPr>
          <w:rFonts w:ascii="Arial" w:eastAsia="Times New Roman" w:hAnsi="Arial" w:cs="Arial"/>
          <w:b/>
          <w:color w:val="000000"/>
          <w:lang w:eastAsia="ar-SA"/>
        </w:rPr>
        <w:t>.</w:t>
      </w:r>
    </w:p>
    <w:p w14:paraId="746E7BF8" w14:textId="076E02F6" w:rsidR="00D124AF" w:rsidRPr="00D124AF" w:rsidRDefault="00D124AF" w:rsidP="00D124AF">
      <w:pPr>
        <w:jc w:val="center"/>
        <w:rPr>
          <w:rFonts w:ascii="Arial" w:eastAsia="Times New Roman" w:hAnsi="Arial" w:cs="Arial"/>
          <w:b/>
          <w:color w:val="000000"/>
          <w:lang w:eastAsia="ar-SA"/>
        </w:rPr>
      </w:pPr>
      <w:r>
        <w:rPr>
          <w:rFonts w:ascii="Arial" w:eastAsia="Times New Roman" w:hAnsi="Arial" w:cs="Arial"/>
          <w:b/>
          <w:color w:val="000000"/>
          <w:lang w:eastAsia="ar-SA"/>
        </w:rPr>
        <w:t>Dokumentacja projektowa</w:t>
      </w:r>
    </w:p>
    <w:p w14:paraId="4D96BE2C" w14:textId="77777777"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w:t>
      </w:r>
      <w:r w:rsidRPr="00D124AF">
        <w:rPr>
          <w:rFonts w:ascii="Arial" w:eastAsia="Times New Roman" w:hAnsi="Arial" w:cs="Arial"/>
          <w:bCs/>
          <w:color w:val="000000"/>
          <w:lang w:eastAsia="ar-SA"/>
        </w:rPr>
        <w:tab/>
        <w:t xml:space="preserve">Opracowanie Dokumentacji projektowej winno być wykonane zgodnie z Programem Funkcjonalno-Użytkowym, obowiązującymi przepisami, normami i zasadami wiedzy technicznej obowiązującymi w dniu wydania jej Zamawiającemu. </w:t>
      </w:r>
    </w:p>
    <w:p w14:paraId="2B0A792C" w14:textId="77777777"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2.</w:t>
      </w:r>
      <w:r w:rsidRPr="00D124AF">
        <w:rPr>
          <w:rFonts w:ascii="Arial" w:eastAsia="Times New Roman" w:hAnsi="Arial" w:cs="Arial"/>
          <w:bCs/>
          <w:color w:val="000000"/>
          <w:lang w:eastAsia="ar-SA"/>
        </w:rPr>
        <w:tab/>
        <w:t>Opracowana dokumentacja projektowa będzie zawierała co najmniej:</w:t>
      </w:r>
    </w:p>
    <w:p w14:paraId="4BD768FF"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w:t>
      </w:r>
      <w:r w:rsidRPr="00D124AF">
        <w:rPr>
          <w:rFonts w:ascii="Arial" w:eastAsia="Times New Roman" w:hAnsi="Arial" w:cs="Arial"/>
          <w:bCs/>
          <w:color w:val="000000"/>
          <w:lang w:eastAsia="ar-SA"/>
        </w:rPr>
        <w:tab/>
        <w:t>Koncepcję techniczną przed przystąpieniem do opracowania Projektu Budowlanego, Koncepcja wymaga pod rygorem nieważności pisemnego zatwierdzenia przez Zamawiającego, które to zatwierdzenie Wykonawca jest zobowiązany uzyskać przed przystąpieniem do prac nad projektem budowlanym,</w:t>
      </w:r>
    </w:p>
    <w:p w14:paraId="21E3DA93" w14:textId="5F7DB50A"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2)</w:t>
      </w:r>
      <w:r w:rsidRPr="00D124AF">
        <w:rPr>
          <w:rFonts w:ascii="Arial" w:eastAsia="Times New Roman" w:hAnsi="Arial" w:cs="Arial"/>
          <w:bCs/>
          <w:color w:val="000000"/>
          <w:lang w:eastAsia="ar-SA"/>
        </w:rPr>
        <w:tab/>
        <w:t xml:space="preserve">Projekt Budowlany opracowany w zakresie zgodnym z wymaganiami obowiązującej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Polsce ustawy Prawo budowlane z 7 lipca 1994 r. (Dz. U. z 2021 r. poz. 2351</w:t>
      </w:r>
      <w:r w:rsidR="00134163">
        <w:rPr>
          <w:rFonts w:ascii="Arial" w:eastAsia="Times New Roman" w:hAnsi="Arial" w:cs="Arial"/>
          <w:bCs/>
          <w:color w:val="000000"/>
          <w:lang w:eastAsia="ar-SA"/>
        </w:rPr>
        <w:t xml:space="preserve"> z </w:t>
      </w:r>
      <w:proofErr w:type="spellStart"/>
      <w:r w:rsidR="00134163">
        <w:rPr>
          <w:rFonts w:ascii="Arial" w:eastAsia="Times New Roman" w:hAnsi="Arial" w:cs="Arial"/>
          <w:bCs/>
          <w:color w:val="000000"/>
          <w:lang w:eastAsia="ar-SA"/>
        </w:rPr>
        <w:t>późn</w:t>
      </w:r>
      <w:proofErr w:type="spellEnd"/>
      <w:r w:rsidR="00134163">
        <w:rPr>
          <w:rFonts w:ascii="Arial" w:eastAsia="Times New Roman" w:hAnsi="Arial" w:cs="Arial"/>
          <w:bCs/>
          <w:color w:val="000000"/>
          <w:lang w:eastAsia="ar-SA"/>
        </w:rPr>
        <w:t>. zm.</w:t>
      </w:r>
      <w:r w:rsidRPr="00D124AF">
        <w:rPr>
          <w:rFonts w:ascii="Arial" w:eastAsia="Times New Roman" w:hAnsi="Arial" w:cs="Arial"/>
          <w:bCs/>
          <w:color w:val="000000"/>
          <w:lang w:eastAsia="ar-SA"/>
        </w:rPr>
        <w:t>)wraz z przygotowaniem wniosku o uzyskanie pozwolenia na budowę/zgłoszenia robót budowlanych oraz uzyskaniem wszystkich niezbędnych zgód, uzgodnień, wytycznych, opinii – 5 egzemplarzy</w:t>
      </w:r>
    </w:p>
    <w:p w14:paraId="3D450E5F" w14:textId="1CF45EEC"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3)</w:t>
      </w:r>
      <w:r w:rsidRPr="00D124AF">
        <w:rPr>
          <w:rFonts w:ascii="Arial" w:eastAsia="Times New Roman" w:hAnsi="Arial" w:cs="Arial"/>
          <w:bCs/>
          <w:color w:val="000000"/>
          <w:lang w:eastAsia="ar-SA"/>
        </w:rPr>
        <w:tab/>
        <w:t xml:space="preserve">Dokumentację techniczną (wykonawczą) dla celów realizacji inwestycji. Projekty techniczne wykonawcze stanowić będą uszczegółowienie dla potrzeb wykonawstwa projektu budowlanego. Dokumentacja powinna być opracowana z uwzględnieniem warunków zatwierdzenia Projektu Budowlanego oraz warunków zawartych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uzyskanych opiniach i uzgodnieniach, jak również szczegółowych wytycznych Zamawiającego – 3 egzemplarze.</w:t>
      </w:r>
    </w:p>
    <w:p w14:paraId="1D452B9B"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4)</w:t>
      </w:r>
      <w:r w:rsidRPr="00D124AF">
        <w:rPr>
          <w:rFonts w:ascii="Arial" w:eastAsia="Times New Roman" w:hAnsi="Arial" w:cs="Arial"/>
          <w:bCs/>
          <w:color w:val="000000"/>
          <w:lang w:eastAsia="ar-SA"/>
        </w:rPr>
        <w:tab/>
        <w:t>Specyfikację techniczną wykonania i odbioru robót budowlanych – 2 egzemplarze.</w:t>
      </w:r>
    </w:p>
    <w:p w14:paraId="01A68BAA"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5)</w:t>
      </w:r>
      <w:r w:rsidRPr="00D124AF">
        <w:rPr>
          <w:rFonts w:ascii="Arial" w:eastAsia="Times New Roman" w:hAnsi="Arial" w:cs="Arial"/>
          <w:bCs/>
          <w:color w:val="000000"/>
          <w:lang w:eastAsia="ar-SA"/>
        </w:rPr>
        <w:tab/>
        <w:t>Przedmiary robót – 3 egzemplarze,</w:t>
      </w:r>
    </w:p>
    <w:p w14:paraId="6D48AEA1"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6)</w:t>
      </w:r>
      <w:r w:rsidRPr="00D124AF">
        <w:rPr>
          <w:rFonts w:ascii="Arial" w:eastAsia="Times New Roman" w:hAnsi="Arial" w:cs="Arial"/>
          <w:bCs/>
          <w:color w:val="000000"/>
          <w:lang w:eastAsia="ar-SA"/>
        </w:rPr>
        <w:tab/>
        <w:t>kosztorysy inwestorskie – 3 egzemplarze,</w:t>
      </w:r>
    </w:p>
    <w:p w14:paraId="18604756"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7)</w:t>
      </w:r>
      <w:r w:rsidRPr="00D124AF">
        <w:rPr>
          <w:rFonts w:ascii="Arial" w:eastAsia="Times New Roman" w:hAnsi="Arial" w:cs="Arial"/>
          <w:bCs/>
          <w:color w:val="000000"/>
          <w:lang w:eastAsia="ar-SA"/>
        </w:rPr>
        <w:tab/>
        <w:t>plan Bezpieczeństwa i Ochrony Zdrowia,</w:t>
      </w:r>
    </w:p>
    <w:p w14:paraId="2DC2C6CE" w14:textId="64C52AC1" w:rsid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8)</w:t>
      </w:r>
      <w:r w:rsidRPr="00D124AF">
        <w:rPr>
          <w:rFonts w:ascii="Arial" w:eastAsia="Times New Roman" w:hAnsi="Arial" w:cs="Arial"/>
          <w:bCs/>
          <w:color w:val="000000"/>
          <w:lang w:eastAsia="ar-SA"/>
        </w:rPr>
        <w:tab/>
        <w:t xml:space="preserve">Kompletny spis opracowań z oświadczeniem, że dokumentacja wykonana jest zgodnie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 xml:space="preserve">z obowiązującymi przepisami techniczno-budowlanymi, normami i wytycznymi oraz że została wykonana w stanie kompletnym z punktu widzenia celu, któremu ma służyć –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2 egzemplarze.</w:t>
      </w:r>
    </w:p>
    <w:p w14:paraId="05EBAEA8" w14:textId="7B0615BC" w:rsidR="00D124AF" w:rsidRPr="00D124AF" w:rsidRDefault="00D124AF" w:rsidP="00D124AF">
      <w:pPr>
        <w:ind w:left="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lastRenderedPageBreak/>
        <w:t xml:space="preserve">Całość opracowanej dokumentacji powinna być wykonana w wersji papierowej oraz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wersji elektronicznej, na dysku CD lub DVD (2 egzemplarze).</w:t>
      </w:r>
    </w:p>
    <w:p w14:paraId="0E650DBF" w14:textId="77777777" w:rsidR="00D124AF" w:rsidRPr="00D124AF" w:rsidRDefault="00D124AF" w:rsidP="00D124AF">
      <w:pPr>
        <w:ind w:left="567" w:hanging="283"/>
        <w:jc w:val="both"/>
        <w:rPr>
          <w:rFonts w:ascii="Arial" w:eastAsia="Times New Roman" w:hAnsi="Arial" w:cs="Arial"/>
          <w:bCs/>
          <w:color w:val="000000"/>
          <w:u w:val="single"/>
          <w:lang w:eastAsia="ar-SA"/>
        </w:rPr>
      </w:pPr>
      <w:r w:rsidRPr="00D124AF">
        <w:rPr>
          <w:rFonts w:ascii="Arial" w:eastAsia="Times New Roman" w:hAnsi="Arial" w:cs="Arial"/>
          <w:bCs/>
          <w:color w:val="000000"/>
          <w:u w:val="single"/>
          <w:lang w:eastAsia="ar-SA"/>
        </w:rPr>
        <w:t>oraz dokumenty po realizacji zadania obejmujące:</w:t>
      </w:r>
    </w:p>
    <w:p w14:paraId="385257AE" w14:textId="77777777" w:rsidR="00D124AF" w:rsidRPr="00D124AF" w:rsidRDefault="00D124AF" w:rsidP="00D124AF">
      <w:pPr>
        <w:ind w:left="567" w:hanging="283"/>
        <w:rPr>
          <w:rFonts w:ascii="Arial" w:eastAsia="Times New Roman" w:hAnsi="Arial" w:cs="Arial"/>
          <w:bCs/>
          <w:color w:val="000000"/>
          <w:lang w:eastAsia="ar-SA"/>
        </w:rPr>
      </w:pPr>
      <w:r w:rsidRPr="00D124AF">
        <w:rPr>
          <w:rFonts w:ascii="Arial" w:eastAsia="Times New Roman" w:hAnsi="Arial" w:cs="Arial"/>
          <w:bCs/>
          <w:color w:val="000000"/>
          <w:lang w:eastAsia="ar-SA"/>
        </w:rPr>
        <w:t>9)</w:t>
      </w:r>
      <w:r w:rsidRPr="00D124AF">
        <w:rPr>
          <w:rFonts w:ascii="Arial" w:eastAsia="Times New Roman" w:hAnsi="Arial" w:cs="Arial"/>
          <w:bCs/>
          <w:color w:val="000000"/>
          <w:lang w:eastAsia="ar-SA"/>
        </w:rPr>
        <w:tab/>
        <w:t>dokumentację powykonawczą z naniesionymi w sposób czytelny wszelkimi zmianami wprowadzonymi w trakcie budowy,</w:t>
      </w:r>
    </w:p>
    <w:p w14:paraId="49FA7AB6" w14:textId="77777777" w:rsidR="00D124AF" w:rsidRPr="00D124AF" w:rsidRDefault="00D124AF" w:rsidP="00D124AF">
      <w:pPr>
        <w:ind w:left="567" w:hanging="283"/>
        <w:rPr>
          <w:rFonts w:ascii="Arial" w:eastAsia="Times New Roman" w:hAnsi="Arial" w:cs="Arial"/>
          <w:bCs/>
          <w:color w:val="000000"/>
          <w:lang w:eastAsia="ar-SA"/>
        </w:rPr>
      </w:pPr>
      <w:r w:rsidRPr="00D124AF">
        <w:rPr>
          <w:rFonts w:ascii="Arial" w:eastAsia="Times New Roman" w:hAnsi="Arial" w:cs="Arial"/>
          <w:bCs/>
          <w:color w:val="000000"/>
          <w:lang w:eastAsia="ar-SA"/>
        </w:rPr>
        <w:t>10)</w:t>
      </w:r>
      <w:r w:rsidRPr="00D124AF">
        <w:rPr>
          <w:rFonts w:ascii="Arial" w:eastAsia="Times New Roman" w:hAnsi="Arial" w:cs="Arial"/>
          <w:bCs/>
          <w:color w:val="000000"/>
          <w:lang w:eastAsia="ar-SA"/>
        </w:rPr>
        <w:tab/>
        <w:t>geodezyjny operat powykonawczy,</w:t>
      </w:r>
    </w:p>
    <w:p w14:paraId="2942836B" w14:textId="77777777" w:rsidR="00D124AF" w:rsidRPr="00D124AF" w:rsidRDefault="00D124AF" w:rsidP="00D124AF">
      <w:pPr>
        <w:ind w:left="567" w:hanging="283"/>
        <w:rPr>
          <w:rFonts w:ascii="Arial" w:eastAsia="Times New Roman" w:hAnsi="Arial" w:cs="Arial"/>
          <w:bCs/>
          <w:color w:val="000000"/>
          <w:lang w:eastAsia="ar-SA"/>
        </w:rPr>
      </w:pPr>
      <w:r w:rsidRPr="00D124AF">
        <w:rPr>
          <w:rFonts w:ascii="Arial" w:eastAsia="Times New Roman" w:hAnsi="Arial" w:cs="Arial"/>
          <w:bCs/>
          <w:color w:val="000000"/>
          <w:lang w:eastAsia="ar-SA"/>
        </w:rPr>
        <w:t>11)</w:t>
      </w:r>
      <w:r w:rsidRPr="00D124AF">
        <w:rPr>
          <w:rFonts w:ascii="Arial" w:eastAsia="Times New Roman" w:hAnsi="Arial" w:cs="Arial"/>
          <w:bCs/>
          <w:color w:val="000000"/>
          <w:lang w:eastAsia="ar-SA"/>
        </w:rPr>
        <w:tab/>
        <w:t>protokoły sprawdzeń i badań,</w:t>
      </w:r>
    </w:p>
    <w:p w14:paraId="77B8578A" w14:textId="77777777" w:rsidR="00D124AF" w:rsidRPr="00D124AF" w:rsidRDefault="00D124AF" w:rsidP="00D124AF">
      <w:pPr>
        <w:ind w:left="567" w:hanging="283"/>
        <w:rPr>
          <w:rFonts w:ascii="Arial" w:eastAsia="Times New Roman" w:hAnsi="Arial" w:cs="Arial"/>
          <w:bCs/>
          <w:color w:val="000000"/>
          <w:lang w:eastAsia="ar-SA"/>
        </w:rPr>
      </w:pPr>
      <w:r w:rsidRPr="00D124AF">
        <w:rPr>
          <w:rFonts w:ascii="Arial" w:eastAsia="Times New Roman" w:hAnsi="Arial" w:cs="Arial"/>
          <w:bCs/>
          <w:color w:val="000000"/>
          <w:lang w:eastAsia="ar-SA"/>
        </w:rPr>
        <w:t>12)</w:t>
      </w:r>
      <w:r w:rsidRPr="00D124AF">
        <w:rPr>
          <w:rFonts w:ascii="Arial" w:eastAsia="Times New Roman" w:hAnsi="Arial" w:cs="Arial"/>
          <w:bCs/>
          <w:color w:val="000000"/>
          <w:lang w:eastAsia="ar-SA"/>
        </w:rPr>
        <w:tab/>
        <w:t>kosztorysy powykonawcze zadania.</w:t>
      </w:r>
    </w:p>
    <w:p w14:paraId="760347C2" w14:textId="77777777" w:rsidR="00D124AF" w:rsidRPr="00D124AF" w:rsidRDefault="00D124AF" w:rsidP="00D124AF">
      <w:pPr>
        <w:ind w:left="567" w:hanging="283"/>
        <w:rPr>
          <w:rFonts w:ascii="Arial" w:eastAsia="Times New Roman" w:hAnsi="Arial" w:cs="Arial"/>
          <w:bCs/>
          <w:color w:val="000000"/>
          <w:lang w:eastAsia="ar-SA"/>
        </w:rPr>
      </w:pPr>
      <w:r w:rsidRPr="00D124AF">
        <w:rPr>
          <w:rFonts w:ascii="Arial" w:eastAsia="Times New Roman" w:hAnsi="Arial" w:cs="Arial"/>
          <w:bCs/>
          <w:color w:val="000000"/>
          <w:lang w:eastAsia="ar-SA"/>
        </w:rPr>
        <w:t>Wykonawca przekaże w/w dokumentację w 3 egzemplarzach.</w:t>
      </w:r>
    </w:p>
    <w:p w14:paraId="75DA6AFD" w14:textId="77777777" w:rsidR="00D124AF" w:rsidRDefault="00D124AF" w:rsidP="00D124AF">
      <w:pPr>
        <w:rPr>
          <w:rFonts w:ascii="Arial" w:eastAsia="Times New Roman" w:hAnsi="Arial" w:cs="Arial"/>
          <w:bCs/>
          <w:color w:val="000000"/>
          <w:lang w:eastAsia="ar-SA"/>
        </w:rPr>
      </w:pPr>
    </w:p>
    <w:p w14:paraId="44F6AF82" w14:textId="10FA8559" w:rsidR="00D124AF" w:rsidRPr="00D124AF" w:rsidRDefault="00D124AF" w:rsidP="00EC47AA">
      <w:pPr>
        <w:jc w:val="both"/>
        <w:rPr>
          <w:rFonts w:ascii="Arial" w:eastAsia="Times New Roman" w:hAnsi="Arial" w:cs="Arial"/>
          <w:bCs/>
          <w:color w:val="000000"/>
          <w:lang w:eastAsia="ar-SA"/>
        </w:rPr>
      </w:pPr>
      <w:r w:rsidRPr="00D124AF">
        <w:rPr>
          <w:rFonts w:ascii="Arial" w:eastAsia="Times New Roman" w:hAnsi="Arial" w:cs="Arial"/>
          <w:bCs/>
          <w:color w:val="000000"/>
          <w:lang w:eastAsia="ar-SA"/>
        </w:rPr>
        <w:t>Dokumentację projektową dla zadania, należy sporządzić w zakresie zgodnym z:</w:t>
      </w:r>
    </w:p>
    <w:p w14:paraId="46B7F9C0"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w:t>
      </w:r>
      <w:r w:rsidRPr="00D124AF">
        <w:rPr>
          <w:rFonts w:ascii="Arial" w:eastAsia="Times New Roman" w:hAnsi="Arial" w:cs="Arial"/>
          <w:bCs/>
          <w:color w:val="000000"/>
          <w:lang w:eastAsia="ar-SA"/>
        </w:rPr>
        <w:tab/>
        <w:t xml:space="preserve">Rozporządzeniem Ministra Rozwoju z dnia 11 września 2020 r. w sprawie szczegółowego zakresu i formy projektu budowlanego (Dz. U. 2020, poz. 1609), </w:t>
      </w:r>
    </w:p>
    <w:p w14:paraId="1AF50754"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2)</w:t>
      </w:r>
      <w:r w:rsidRPr="00D124AF">
        <w:rPr>
          <w:rFonts w:ascii="Arial" w:eastAsia="Times New Roman" w:hAnsi="Arial" w:cs="Arial"/>
          <w:bCs/>
          <w:color w:val="000000"/>
          <w:lang w:eastAsia="ar-SA"/>
        </w:rPr>
        <w:tab/>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poz.2458)</w:t>
      </w:r>
    </w:p>
    <w:p w14:paraId="4526ED6B"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3)</w:t>
      </w:r>
      <w:r w:rsidRPr="00D124AF">
        <w:rPr>
          <w:rFonts w:ascii="Arial" w:eastAsia="Times New Roman" w:hAnsi="Arial" w:cs="Arial"/>
          <w:bCs/>
          <w:color w:val="000000"/>
          <w:lang w:eastAsia="ar-SA"/>
        </w:rPr>
        <w:tab/>
        <w:t>Rozporządzeniem Ministra Rozwoju i Technologii z dnia 20 grudnia 2021 r. w sprawie szczegółowego zakresu i formy dokumentacji projektowej, specyfikacji technicznych wykonania i odbioru robót budowlanych oraz programu funkcjonalno-użytkowego (</w:t>
      </w:r>
      <w:proofErr w:type="spellStart"/>
      <w:r w:rsidRPr="00D124AF">
        <w:rPr>
          <w:rFonts w:ascii="Arial" w:eastAsia="Times New Roman" w:hAnsi="Arial" w:cs="Arial"/>
          <w:bCs/>
          <w:color w:val="000000"/>
          <w:lang w:eastAsia="ar-SA"/>
        </w:rPr>
        <w:t>t.j</w:t>
      </w:r>
      <w:proofErr w:type="spellEnd"/>
      <w:r w:rsidRPr="00D124AF">
        <w:rPr>
          <w:rFonts w:ascii="Arial" w:eastAsia="Times New Roman" w:hAnsi="Arial" w:cs="Arial"/>
          <w:bCs/>
          <w:color w:val="000000"/>
          <w:lang w:eastAsia="ar-SA"/>
        </w:rPr>
        <w:t>. Dz. U. 2021, poz. 2454),</w:t>
      </w:r>
    </w:p>
    <w:p w14:paraId="016EFBCA"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4)</w:t>
      </w:r>
      <w:r w:rsidRPr="00D124AF">
        <w:rPr>
          <w:rFonts w:ascii="Arial" w:eastAsia="Times New Roman" w:hAnsi="Arial" w:cs="Arial"/>
          <w:bCs/>
          <w:color w:val="000000"/>
          <w:lang w:eastAsia="ar-SA"/>
        </w:rPr>
        <w:tab/>
        <w:t>Ustawą z dnia 7 lipca 1994 r. Prawo Budowlane (</w:t>
      </w:r>
      <w:proofErr w:type="spellStart"/>
      <w:r w:rsidRPr="00D124AF">
        <w:rPr>
          <w:rFonts w:ascii="Arial" w:eastAsia="Times New Roman" w:hAnsi="Arial" w:cs="Arial"/>
          <w:bCs/>
          <w:color w:val="000000"/>
          <w:lang w:eastAsia="ar-SA"/>
        </w:rPr>
        <w:t>t.j</w:t>
      </w:r>
      <w:proofErr w:type="spellEnd"/>
      <w:r w:rsidRPr="00D124AF">
        <w:rPr>
          <w:rFonts w:ascii="Arial" w:eastAsia="Times New Roman" w:hAnsi="Arial" w:cs="Arial"/>
          <w:bCs/>
          <w:color w:val="000000"/>
          <w:lang w:eastAsia="ar-SA"/>
        </w:rPr>
        <w:t>. Dz. U. z 2021, poz. 2351 ze zm.),</w:t>
      </w:r>
    </w:p>
    <w:p w14:paraId="19BE26AA"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5)</w:t>
      </w:r>
      <w:r w:rsidRPr="00D124AF">
        <w:rPr>
          <w:rFonts w:ascii="Arial" w:eastAsia="Times New Roman" w:hAnsi="Arial" w:cs="Arial"/>
          <w:bCs/>
          <w:color w:val="000000"/>
          <w:lang w:eastAsia="ar-SA"/>
        </w:rPr>
        <w:tab/>
        <w:t>Obowiązującymi przepisami, zasadami wiedzy technicznej i normami.</w:t>
      </w:r>
    </w:p>
    <w:p w14:paraId="2EDDF6AA" w14:textId="77777777" w:rsidR="00D124AF" w:rsidRPr="00D124AF" w:rsidRDefault="00D124AF" w:rsidP="00EC47AA">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3.</w:t>
      </w:r>
      <w:r w:rsidRPr="00D124AF">
        <w:rPr>
          <w:rFonts w:ascii="Arial" w:eastAsia="Times New Roman" w:hAnsi="Arial" w:cs="Arial"/>
          <w:bCs/>
          <w:color w:val="000000"/>
          <w:lang w:eastAsia="ar-SA"/>
        </w:rPr>
        <w:tab/>
        <w:t>Przed rozpoczęciem wykonywania dokumentacji projektowej, Wykonawca przedstawi Zamawiającemu do akceptacji koncepcję rozwiązań projektowych.</w:t>
      </w:r>
    </w:p>
    <w:p w14:paraId="144CB1DD" w14:textId="3B274D40" w:rsidR="00D124AF" w:rsidRPr="00D124AF" w:rsidRDefault="00D124AF" w:rsidP="00EC47AA">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4.</w:t>
      </w:r>
      <w:r w:rsidRPr="00D124AF">
        <w:rPr>
          <w:rFonts w:ascii="Arial" w:eastAsia="Times New Roman" w:hAnsi="Arial" w:cs="Arial"/>
          <w:bCs/>
          <w:color w:val="000000"/>
          <w:lang w:eastAsia="ar-SA"/>
        </w:rPr>
        <w:tab/>
        <w:t>Wykonawca nie rozpocznie wykonywania dokumentacji projektowej przed uzyskaniem akceptacji Koncepcji technicznej przez Zamawiającego zgodnie z ust. 2 pkt 1).</w:t>
      </w:r>
    </w:p>
    <w:p w14:paraId="5D501BCD" w14:textId="77777777" w:rsidR="00D124AF" w:rsidRPr="00D124AF" w:rsidRDefault="00D124AF" w:rsidP="00EC47AA">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5.</w:t>
      </w:r>
      <w:r w:rsidRPr="00D124AF">
        <w:rPr>
          <w:rFonts w:ascii="Arial" w:eastAsia="Times New Roman" w:hAnsi="Arial" w:cs="Arial"/>
          <w:bCs/>
          <w:color w:val="000000"/>
          <w:lang w:eastAsia="ar-SA"/>
        </w:rPr>
        <w:tab/>
        <w:t>Zamawiający w terminie 10 dni roboczych od dnia przekazania mu koncepcji rozwiązań projektowych rozwiązania te zaakceptuje lub wniesie do nich uwagi, którymi Wykonawca jest związany, chyba że uzasadni brak możliwości ich uwzględnienia.</w:t>
      </w:r>
    </w:p>
    <w:p w14:paraId="6547659E" w14:textId="77777777" w:rsidR="00D124AF" w:rsidRPr="00D124AF" w:rsidRDefault="00D124AF" w:rsidP="00EC47AA">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6.</w:t>
      </w:r>
      <w:r w:rsidRPr="00D124AF">
        <w:rPr>
          <w:rFonts w:ascii="Arial" w:eastAsia="Times New Roman" w:hAnsi="Arial" w:cs="Arial"/>
          <w:bCs/>
          <w:color w:val="000000"/>
          <w:lang w:eastAsia="ar-SA"/>
        </w:rPr>
        <w:tab/>
        <w:t>Wykonawca w terminie 7 dni od otrzymania uwag, o których mowa w ust. 5 przedstawi poprawioną koncepcję rozwiązań projektowych. Ust. 4 stosuje się odpowiednio.</w:t>
      </w:r>
    </w:p>
    <w:p w14:paraId="7F125455" w14:textId="77777777" w:rsidR="00D124AF" w:rsidRPr="00D124AF" w:rsidRDefault="00D124AF" w:rsidP="00EC47AA">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7.</w:t>
      </w:r>
      <w:r w:rsidRPr="00D124AF">
        <w:rPr>
          <w:rFonts w:ascii="Arial" w:eastAsia="Times New Roman" w:hAnsi="Arial" w:cs="Arial"/>
          <w:bCs/>
          <w:color w:val="000000"/>
          <w:lang w:eastAsia="ar-SA"/>
        </w:rPr>
        <w:tab/>
        <w:t>Wykonawca przy opracowywaniu Dokumentacji projektowej zobowiązuje się:</w:t>
      </w:r>
    </w:p>
    <w:p w14:paraId="7D3A3D55" w14:textId="77777777" w:rsidR="00D124AF" w:rsidRPr="00D124AF" w:rsidRDefault="00D124AF" w:rsidP="00EC47AA">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a)</w:t>
      </w:r>
      <w:r w:rsidRPr="00D124AF">
        <w:rPr>
          <w:rFonts w:ascii="Arial" w:eastAsia="Times New Roman" w:hAnsi="Arial" w:cs="Arial"/>
          <w:bCs/>
          <w:color w:val="000000"/>
          <w:lang w:eastAsia="ar-SA"/>
        </w:rPr>
        <w:tab/>
        <w:t>zastosować optymalne rozwiązania konstrukcyjne, materiałowe i kosztowe, w celu uzyskania nowoczesnych i właściwych standardów dla tego typu zadania inwestycyjnego, które ma być w oparciu o nią wykonane,</w:t>
      </w:r>
    </w:p>
    <w:p w14:paraId="3E4FDAD8"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lastRenderedPageBreak/>
        <w:t>b)</w:t>
      </w:r>
      <w:r w:rsidRPr="00D124AF">
        <w:rPr>
          <w:rFonts w:ascii="Arial" w:eastAsia="Times New Roman" w:hAnsi="Arial" w:cs="Arial"/>
          <w:bCs/>
          <w:color w:val="000000"/>
          <w:lang w:eastAsia="ar-SA"/>
        </w:rPr>
        <w:tab/>
        <w:t>ponieść wszelkie opłaty za pozyskiwane w ramach realizacji Dokumentacji projektowej decyzje, uzgodnienia i opinie,</w:t>
      </w:r>
    </w:p>
    <w:p w14:paraId="188B58C7"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c)</w:t>
      </w:r>
      <w:r w:rsidRPr="00D124AF">
        <w:rPr>
          <w:rFonts w:ascii="Arial" w:eastAsia="Times New Roman" w:hAnsi="Arial" w:cs="Arial"/>
          <w:bCs/>
          <w:color w:val="000000"/>
          <w:lang w:eastAsia="ar-SA"/>
        </w:rPr>
        <w:tab/>
        <w:t>opracować Dokumentację projektową kompletną z punktu widzenia zadania inwestycyjnego, które ma być wykonane na jej podstawie, spójnej i skoordynowanej we wszystkich specjalnościach, a w szczególności posiadającej niezbędne uzgodnienia,</w:t>
      </w:r>
    </w:p>
    <w:p w14:paraId="34D988A2" w14:textId="337CD585"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d)</w:t>
      </w:r>
      <w:r w:rsidRPr="00D124AF">
        <w:rPr>
          <w:rFonts w:ascii="Arial" w:eastAsia="Times New Roman" w:hAnsi="Arial" w:cs="Arial"/>
          <w:bCs/>
          <w:color w:val="000000"/>
          <w:lang w:eastAsia="ar-SA"/>
        </w:rPr>
        <w:tab/>
        <w:t xml:space="preserve">wykonać ją zgodnie z rozwiązaniami przyjętymi przez Zamawiającego w związku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z przedstawioną przez Wykonawcę koncepcją rozwiązań projektowych.</w:t>
      </w:r>
    </w:p>
    <w:p w14:paraId="185B8D7D" w14:textId="77777777"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8.</w:t>
      </w:r>
      <w:r w:rsidRPr="00D124AF">
        <w:rPr>
          <w:rFonts w:ascii="Arial" w:eastAsia="Times New Roman" w:hAnsi="Arial" w:cs="Arial"/>
          <w:bCs/>
          <w:color w:val="000000"/>
          <w:lang w:eastAsia="ar-SA"/>
        </w:rPr>
        <w:tab/>
        <w:t>W uzasadnionych przypadkach Zamawiający dopuszcza możliwość wykonania dokumentacji projektowej  w sposób odmienny od wskazanych w Programie funkcjonalno-użytkowym, jeśli zmiany te wpłyną na poprawę warunków technicznych i funkcjonalnych obiektu, bez konieczności ponoszenia dodatkowych nakładów przez Zamawiającego, co Wykonawca zobowiązany jest wykazać. Wykonawca występuje z propozycją takich zmian na etapie opracowywania koncepcji rozwiązań projektowych, o której mowa w ust. 3.</w:t>
      </w:r>
    </w:p>
    <w:p w14:paraId="0B4FB7B3" w14:textId="77777777"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9.</w:t>
      </w:r>
      <w:r w:rsidRPr="00D124AF">
        <w:rPr>
          <w:rFonts w:ascii="Arial" w:eastAsia="Times New Roman" w:hAnsi="Arial" w:cs="Arial"/>
          <w:bCs/>
          <w:color w:val="000000"/>
          <w:lang w:eastAsia="ar-SA"/>
        </w:rPr>
        <w:tab/>
        <w:t>Wykonawca zobowiązany jest do uzyskania wszystkich niezbędnych decyzji, opinii, zatwierdzeń i innych dokumentów koniecznych do realizacji robót budowlanych.</w:t>
      </w:r>
    </w:p>
    <w:p w14:paraId="0C4705DA" w14:textId="7FF293D1"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10.W ramach wykonywania obowiązków z niniejszej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w:t>
      </w:r>
    </w:p>
    <w:p w14:paraId="1BB83C09"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a)</w:t>
      </w:r>
      <w:r w:rsidRPr="00D124AF">
        <w:rPr>
          <w:rFonts w:ascii="Arial" w:eastAsia="Times New Roman" w:hAnsi="Arial" w:cs="Arial"/>
          <w:bCs/>
          <w:color w:val="000000"/>
          <w:lang w:eastAsia="ar-SA"/>
        </w:rPr>
        <w:tab/>
        <w:t>stwierdzenia w toku wykonywania robót budowlanych, na wezwanie Zamawiającego, zgodności realizacji inwestycji z opracowaniami projektowymi powstałymi w ramach realizacji niniejszej umowy,</w:t>
      </w:r>
    </w:p>
    <w:p w14:paraId="05E3F5D2"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b)</w:t>
      </w:r>
      <w:r w:rsidRPr="00D124AF">
        <w:rPr>
          <w:rFonts w:ascii="Arial" w:eastAsia="Times New Roman" w:hAnsi="Arial" w:cs="Arial"/>
          <w:bCs/>
          <w:color w:val="000000"/>
          <w:lang w:eastAsia="ar-SA"/>
        </w:rPr>
        <w:tab/>
        <w:t>uzupełniania szczegółów opracowań projektowych oraz wyjaśnianie wątpliwości powstałych w toku realizacji budowlanych wykonywanych na ich podstawie,</w:t>
      </w:r>
    </w:p>
    <w:p w14:paraId="155A36E2" w14:textId="57180B7C"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c)</w:t>
      </w:r>
      <w:r w:rsidRPr="00D124AF">
        <w:rPr>
          <w:rFonts w:ascii="Arial" w:eastAsia="Times New Roman" w:hAnsi="Arial" w:cs="Arial"/>
          <w:bCs/>
          <w:color w:val="000000"/>
          <w:lang w:eastAsia="ar-SA"/>
        </w:rPr>
        <w:tab/>
        <w:t xml:space="preserve">uzgadniania z Zamawiającym możliwości wprowadzenia rozwiązań zamiennych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stosunku do materiałów i konstrukcji przewidzianych w opracowaniach projektowych powstałych w ramach realizacji niniejszej umowy, a zgłoszonych przez kierownika budowy lub inspektora nadzoru,</w:t>
      </w:r>
    </w:p>
    <w:p w14:paraId="40F83B6B"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d)</w:t>
      </w:r>
      <w:r w:rsidRPr="00D124AF">
        <w:rPr>
          <w:rFonts w:ascii="Arial" w:eastAsia="Times New Roman" w:hAnsi="Arial" w:cs="Arial"/>
          <w:bCs/>
          <w:color w:val="000000"/>
          <w:lang w:eastAsia="ar-SA"/>
        </w:rPr>
        <w:tab/>
        <w:t>udziału w przekazaniu placu budowy oraz udział w odbiorze inwestycji,</w:t>
      </w:r>
    </w:p>
    <w:p w14:paraId="0E0C3E02" w14:textId="507D686A"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e)</w:t>
      </w:r>
      <w:r w:rsidRPr="00D124AF">
        <w:rPr>
          <w:rFonts w:ascii="Arial" w:eastAsia="Times New Roman" w:hAnsi="Arial" w:cs="Arial"/>
          <w:bCs/>
          <w:color w:val="000000"/>
          <w:lang w:eastAsia="ar-SA"/>
        </w:rPr>
        <w:tab/>
        <w:t xml:space="preserve">udzielania stosownych porad i wskazówek oraz bieżące wyjaśnienie wątpliwości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i problemów powstałych w toku robót budowlanych,</w:t>
      </w:r>
    </w:p>
    <w:p w14:paraId="06B386CE" w14:textId="77777777" w:rsidR="00D124AF" w:rsidRPr="00D124AF" w:rsidRDefault="00D124AF" w:rsidP="00D124AF">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f)</w:t>
      </w:r>
      <w:r w:rsidRPr="00D124AF">
        <w:rPr>
          <w:rFonts w:ascii="Arial" w:eastAsia="Times New Roman" w:hAnsi="Arial" w:cs="Arial"/>
          <w:bCs/>
          <w:color w:val="000000"/>
          <w:lang w:eastAsia="ar-SA"/>
        </w:rPr>
        <w:tab/>
        <w:t>w przypadku wystąpienia konieczności dokonywania zmian w opracowaniach projektowych powstałych w ramach realizacji niniejszej umowy z przyczyn zależnych od Projektanta – dokonywanie stosownych zmian.</w:t>
      </w:r>
    </w:p>
    <w:p w14:paraId="30474987" w14:textId="59853F8F"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11.Wykonywane przez Wykonawcę czynności wskazanych w ust. 10 nie podlegają odrębnemu wynagrodzeniu.</w:t>
      </w:r>
    </w:p>
    <w:p w14:paraId="39DC9ED4" w14:textId="1BB93917"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 xml:space="preserve">12.Do czasu zakończenia robót budowlanych, Wykonawca w ramach wynagrodzenia,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 xml:space="preserve">o którym mowa w § </w:t>
      </w:r>
      <w:r w:rsidR="00286434">
        <w:rPr>
          <w:rFonts w:ascii="Arial" w:eastAsia="Times New Roman" w:hAnsi="Arial" w:cs="Arial"/>
          <w:bCs/>
          <w:color w:val="000000"/>
          <w:lang w:eastAsia="ar-SA"/>
        </w:rPr>
        <w:t>9</w:t>
      </w:r>
      <w:r w:rsidRPr="00D124AF">
        <w:rPr>
          <w:rFonts w:ascii="Arial" w:eastAsia="Times New Roman" w:hAnsi="Arial" w:cs="Arial"/>
          <w:bCs/>
          <w:color w:val="000000"/>
          <w:lang w:eastAsia="ar-SA"/>
        </w:rPr>
        <w:t xml:space="preserve"> ust. 1 niniejszej umowy, zobowiązuje się do dokonywania zmian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 xml:space="preserve">w dokumentacji projektowej koniecznych do realizacji procesu budowlanego, w tym również do dokonywania poprawek i uzupełnień zgodnie z żądaniami organu wydającego decyzje </w:t>
      </w:r>
      <w:r w:rsidRPr="00D124AF">
        <w:rPr>
          <w:rFonts w:ascii="Arial" w:eastAsia="Times New Roman" w:hAnsi="Arial" w:cs="Arial"/>
          <w:bCs/>
          <w:color w:val="000000"/>
          <w:lang w:eastAsia="ar-SA"/>
        </w:rPr>
        <w:lastRenderedPageBreak/>
        <w:t>formalno-prawne, wymaganych w trakcie toczących się postępowań mających na celu uzyskanie decyzji zezwalających na wykonywanie robót budowlanych.</w:t>
      </w:r>
    </w:p>
    <w:p w14:paraId="5FC5FC3C" w14:textId="47118A3A" w:rsidR="00D124AF" w:rsidRPr="00D124AF" w:rsidRDefault="00D124AF" w:rsidP="00D124AF">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13.Z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14:paraId="496A861A" w14:textId="77777777"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a)</w:t>
      </w:r>
      <w:r w:rsidRPr="00D124AF">
        <w:rPr>
          <w:rFonts w:ascii="Arial" w:eastAsia="Times New Roman" w:hAnsi="Arial" w:cs="Arial"/>
          <w:bCs/>
          <w:color w:val="000000"/>
          <w:lang w:eastAsia="ar-SA"/>
        </w:rPr>
        <w:tab/>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16A77A66" w14:textId="77777777"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b)</w:t>
      </w:r>
      <w:r w:rsidRPr="00D124AF">
        <w:rPr>
          <w:rFonts w:ascii="Arial" w:eastAsia="Times New Roman" w:hAnsi="Arial" w:cs="Arial"/>
          <w:bCs/>
          <w:color w:val="000000"/>
          <w:lang w:eastAsia="ar-SA"/>
        </w:rPr>
        <w:tab/>
        <w:t>w zakresie emisji publicznej, emisji w ramach pokazów zamkniętych, jak też poprzez telewizję, Internet i inne środki masowego przekazu,</w:t>
      </w:r>
    </w:p>
    <w:p w14:paraId="320F648F" w14:textId="2BCFDA3C"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c)</w:t>
      </w:r>
      <w:r w:rsidRPr="00D124AF">
        <w:rPr>
          <w:rFonts w:ascii="Arial" w:eastAsia="Times New Roman" w:hAnsi="Arial" w:cs="Arial"/>
          <w:bCs/>
          <w:color w:val="000000"/>
          <w:lang w:eastAsia="ar-SA"/>
        </w:rPr>
        <w:tab/>
        <w:t xml:space="preserve">w zakresie obrotu oryginałem i egzemplarzami, na których utwór utrwalono,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szczególności wprowadzania ich do obrotu, użyczenia, najmu lub dzierżawy, także jako fragmentu broszur, opracowań, książek i innych publikacji w formie papierowej bądź elektronicznej,</w:t>
      </w:r>
    </w:p>
    <w:p w14:paraId="1391A30F" w14:textId="77777777"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d)</w:t>
      </w:r>
      <w:r w:rsidRPr="00D124AF">
        <w:rPr>
          <w:rFonts w:ascii="Arial" w:eastAsia="Times New Roman" w:hAnsi="Arial" w:cs="Arial"/>
          <w:bCs/>
          <w:color w:val="000000"/>
          <w:lang w:eastAsia="ar-SA"/>
        </w:rPr>
        <w:tab/>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55293982" w14:textId="77777777"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e)</w:t>
      </w:r>
      <w:r w:rsidRPr="00D124AF">
        <w:rPr>
          <w:rFonts w:ascii="Arial" w:eastAsia="Times New Roman" w:hAnsi="Arial" w:cs="Arial"/>
          <w:bCs/>
          <w:color w:val="000000"/>
          <w:lang w:eastAsia="ar-SA"/>
        </w:rPr>
        <w:tab/>
        <w:t>przedsięwzięcie wszelkich innych czynności w celu realizacji zadania inwestycyjnego, które ma być wykonane w oparciu o Dokumentację projektową</w:t>
      </w:r>
    </w:p>
    <w:p w14:paraId="29901FDF" w14:textId="77777777" w:rsidR="00D124AF" w:rsidRPr="00D124AF" w:rsidRDefault="00D124AF" w:rsidP="00C77D5E">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f)</w:t>
      </w:r>
      <w:r w:rsidRPr="00D124AF">
        <w:rPr>
          <w:rFonts w:ascii="Arial" w:eastAsia="Times New Roman" w:hAnsi="Arial" w:cs="Arial"/>
          <w:bCs/>
          <w:color w:val="000000"/>
          <w:lang w:eastAsia="ar-SA"/>
        </w:rPr>
        <w:tab/>
        <w:t>zamawiający ma prawo do zamówienia - bez zgody autora dokumentacji - późniejszych usług projektowania rozbudowy, przebudowy, nadbudowy, modernizacji, remontu czy też rozbiórki obiektu objętego dokumentacją projektową.</w:t>
      </w:r>
    </w:p>
    <w:p w14:paraId="19237A37" w14:textId="728CC423" w:rsidR="00D124AF" w:rsidRPr="00D124AF" w:rsidRDefault="00D124AF" w:rsidP="00314AE8">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14.Wykonawca oświadcza, że autor/autorzy Dokumentacji projektowej („Projektant/Projektanci”) upoważnił/upoważnili Wykonawcę do złożenia w imieniu Projektanta/Projektantów oświadczenia zawartego w ust. 15 niniejszego paragrafu.</w:t>
      </w:r>
    </w:p>
    <w:p w14:paraId="01145F69" w14:textId="1D4D613D" w:rsidR="00D124AF" w:rsidRPr="00D124AF" w:rsidRDefault="00D124AF" w:rsidP="00314AE8">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15.Wykonawca oświadcza, iż Projektant/Projektanci uczestniczący w opracowywaniu Dokumentacji projektowej, bezterminowo zobowiązuje się/zobowiązują się do niewykonywania autorskich praw osobistych do Dokumentacji projektowej oraz wyraża/wyrażają zgodę na wykonywanie przez Zamawiającego autorskich praw osobistych do Dokumentacji projektowej, w szczególności wyraża/ wyrażają zgodę na:</w:t>
      </w:r>
    </w:p>
    <w:p w14:paraId="059CE0F1"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a)</w:t>
      </w:r>
      <w:r w:rsidRPr="00D124AF">
        <w:rPr>
          <w:rFonts w:ascii="Arial" w:eastAsia="Times New Roman" w:hAnsi="Arial" w:cs="Arial"/>
          <w:bCs/>
          <w:color w:val="000000"/>
          <w:lang w:eastAsia="ar-SA"/>
        </w:rPr>
        <w:tab/>
        <w:t>wprowadzanie zmian do Dokumentacji projektowej,</w:t>
      </w:r>
    </w:p>
    <w:p w14:paraId="6E6E2DF4"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b)</w:t>
      </w:r>
      <w:r w:rsidRPr="00D124AF">
        <w:rPr>
          <w:rFonts w:ascii="Arial" w:eastAsia="Times New Roman" w:hAnsi="Arial" w:cs="Arial"/>
          <w:bCs/>
          <w:color w:val="000000"/>
          <w:lang w:eastAsia="ar-SA"/>
        </w:rPr>
        <w:tab/>
        <w:t>wprowadzanie zmian do Dokumentacji projektowej wynikających z konieczności jej aktualizacji.</w:t>
      </w:r>
    </w:p>
    <w:p w14:paraId="13E5DC04"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c)</w:t>
      </w:r>
      <w:r w:rsidRPr="00D124AF">
        <w:rPr>
          <w:rFonts w:ascii="Arial" w:eastAsia="Times New Roman" w:hAnsi="Arial" w:cs="Arial"/>
          <w:bCs/>
          <w:color w:val="000000"/>
          <w:lang w:eastAsia="ar-SA"/>
        </w:rPr>
        <w:tab/>
        <w:t>sprawowanie nadzoru autorskiego przez inny podmiot,</w:t>
      </w:r>
    </w:p>
    <w:p w14:paraId="74364F1B"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d)</w:t>
      </w:r>
      <w:r w:rsidRPr="00D124AF">
        <w:rPr>
          <w:rFonts w:ascii="Arial" w:eastAsia="Times New Roman" w:hAnsi="Arial" w:cs="Arial"/>
          <w:bCs/>
          <w:color w:val="000000"/>
          <w:lang w:eastAsia="ar-SA"/>
        </w:rPr>
        <w:tab/>
        <w:t>decydowanie o sposobie oznaczenia autorstwa,</w:t>
      </w:r>
    </w:p>
    <w:p w14:paraId="6285ADDA"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lastRenderedPageBreak/>
        <w:t>e)</w:t>
      </w:r>
      <w:r w:rsidRPr="00D124AF">
        <w:rPr>
          <w:rFonts w:ascii="Arial" w:eastAsia="Times New Roman" w:hAnsi="Arial" w:cs="Arial"/>
          <w:bCs/>
          <w:color w:val="000000"/>
          <w:lang w:eastAsia="ar-SA"/>
        </w:rPr>
        <w:tab/>
        <w:t>decydowania o wprowadzaniu zmian mających wpływ na treść i formę utworu,</w:t>
      </w:r>
    </w:p>
    <w:p w14:paraId="3D6B6587"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f)</w:t>
      </w:r>
      <w:r w:rsidRPr="00D124AF">
        <w:rPr>
          <w:rFonts w:ascii="Arial" w:eastAsia="Times New Roman" w:hAnsi="Arial" w:cs="Arial"/>
          <w:bCs/>
          <w:color w:val="000000"/>
          <w:lang w:eastAsia="ar-SA"/>
        </w:rPr>
        <w:tab/>
        <w:t>decydowanie o rozpowszechnianiu Dokumentacji projektowej w całości lub w części samodzielnie lub w połączeniu z innymi utworami,</w:t>
      </w:r>
    </w:p>
    <w:p w14:paraId="5C22C402" w14:textId="77777777" w:rsidR="00D124AF" w:rsidRPr="00D124AF" w:rsidRDefault="00D124AF" w:rsidP="00314AE8">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g)</w:t>
      </w:r>
      <w:r w:rsidRPr="00D124AF">
        <w:rPr>
          <w:rFonts w:ascii="Arial" w:eastAsia="Times New Roman" w:hAnsi="Arial" w:cs="Arial"/>
          <w:bCs/>
          <w:color w:val="000000"/>
          <w:lang w:eastAsia="ar-SA"/>
        </w:rPr>
        <w:tab/>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3CC66402" w14:textId="78B0B857" w:rsidR="00D124AF" w:rsidRPr="00D124AF" w:rsidRDefault="00D124AF" w:rsidP="003A514C">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16.W chwili wydania Dokumentacji projektowej, Wykonawca przenosi na Zamawiającego prawo do wyrażania zgody na wykonywanie zależnych praw autorskich.</w:t>
      </w:r>
    </w:p>
    <w:p w14:paraId="2C45D3F2" w14:textId="5FF3F015" w:rsidR="00D124AF" w:rsidRPr="00D124AF" w:rsidRDefault="00D124AF" w:rsidP="003A514C">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 xml:space="preserve">17.W chwili wydania Dokumentacji projektowej Wykonawca wyraża zgodę na rozporządzanie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i korzystanie z opracowań Dokumentacji projektowej na polach eksploatacji, o których mowa w ust. 13 niniejszego paragrafu.</w:t>
      </w:r>
    </w:p>
    <w:p w14:paraId="0DE0C1FC" w14:textId="51A6E9EE" w:rsidR="00D124AF" w:rsidRPr="00D124AF" w:rsidRDefault="00D124AF" w:rsidP="003A514C">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18.Wykonawca oświadcza, że:</w:t>
      </w:r>
    </w:p>
    <w:p w14:paraId="027E9693" w14:textId="017CA787" w:rsidR="00D124AF" w:rsidRPr="00D124AF" w:rsidRDefault="00D124AF" w:rsidP="003A514C">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a)</w:t>
      </w:r>
      <w:r w:rsidRPr="00D124AF">
        <w:rPr>
          <w:rFonts w:ascii="Arial" w:eastAsia="Times New Roman" w:hAnsi="Arial" w:cs="Arial"/>
          <w:bCs/>
          <w:color w:val="000000"/>
          <w:lang w:eastAsia="ar-SA"/>
        </w:rPr>
        <w:tab/>
        <w:t xml:space="preserve">wszelkie utwory w rozumieniu ustawy z dnia 4 lutego 1994 roku o prawie autorskim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 xml:space="preserve">i prawach pokrewnych </w:t>
      </w:r>
      <w:r w:rsidR="00D31F56" w:rsidRPr="00D31F56">
        <w:rPr>
          <w:rFonts w:ascii="Arial" w:eastAsia="Times New Roman" w:hAnsi="Arial" w:cs="Arial"/>
          <w:bCs/>
          <w:color w:val="000000"/>
          <w:lang w:eastAsia="ar-SA"/>
        </w:rPr>
        <w:t>(t.</w:t>
      </w:r>
      <w:r w:rsidR="008A2657">
        <w:rPr>
          <w:rFonts w:ascii="Arial" w:eastAsia="Times New Roman" w:hAnsi="Arial" w:cs="Arial"/>
          <w:bCs/>
          <w:color w:val="000000"/>
          <w:lang w:eastAsia="ar-SA"/>
        </w:rPr>
        <w:t xml:space="preserve"> </w:t>
      </w:r>
      <w:r w:rsidR="00D31F56" w:rsidRPr="00D31F56">
        <w:rPr>
          <w:rFonts w:ascii="Arial" w:eastAsia="Times New Roman" w:hAnsi="Arial" w:cs="Arial"/>
          <w:bCs/>
          <w:color w:val="000000"/>
          <w:lang w:eastAsia="ar-SA"/>
        </w:rPr>
        <w:t>j. Dz. U. z 2022 r. poz. 2509)</w:t>
      </w:r>
      <w:r w:rsidR="00D31F56">
        <w:rPr>
          <w:rFonts w:ascii="Arial" w:eastAsia="Times New Roman" w:hAnsi="Arial" w:cs="Arial"/>
          <w:bCs/>
          <w:color w:val="000000"/>
          <w:lang w:eastAsia="ar-SA"/>
        </w:rPr>
        <w:t xml:space="preserve"> </w:t>
      </w:r>
      <w:r w:rsidRPr="00D124AF">
        <w:rPr>
          <w:rFonts w:ascii="Arial" w:eastAsia="Times New Roman" w:hAnsi="Arial" w:cs="Arial"/>
          <w:bCs/>
          <w:color w:val="000000"/>
          <w:lang w:eastAsia="ar-SA"/>
        </w:rPr>
        <w:t xml:space="preserve">jakimi będzie się posługiwał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4D633774" w14:textId="77777777" w:rsidR="00D124AF" w:rsidRPr="00D124AF" w:rsidRDefault="00D124AF" w:rsidP="003A514C">
      <w:pPr>
        <w:ind w:left="567" w:hanging="283"/>
        <w:jc w:val="both"/>
        <w:rPr>
          <w:rFonts w:ascii="Arial" w:eastAsia="Times New Roman" w:hAnsi="Arial" w:cs="Arial"/>
          <w:bCs/>
          <w:color w:val="000000"/>
          <w:lang w:eastAsia="ar-SA"/>
        </w:rPr>
      </w:pPr>
      <w:r w:rsidRPr="00D124AF">
        <w:rPr>
          <w:rFonts w:ascii="Arial" w:eastAsia="Times New Roman" w:hAnsi="Arial" w:cs="Arial"/>
          <w:bCs/>
          <w:color w:val="000000"/>
          <w:lang w:eastAsia="ar-SA"/>
        </w:rPr>
        <w:t>b)</w:t>
      </w:r>
      <w:r w:rsidRPr="00D124AF">
        <w:rPr>
          <w:rFonts w:ascii="Arial" w:eastAsia="Times New Roman" w:hAnsi="Arial" w:cs="Arial"/>
          <w:bCs/>
          <w:color w:val="000000"/>
          <w:lang w:eastAsia="ar-SA"/>
        </w:rPr>
        <w:tab/>
        <w:t>nabędzie prawa, w tym autorskie prawa majątkowe oraz uzyska oświadczenia, których mowa w ust. 15 oraz wszelkie upoważnienia do wykonywania praw autorskich od osób, z którymi będzie współpracować przy realizacji niniejszej umowy, a także uzyska od tych osób nieodwołalne zgody na wykonywanie zależnych praw autorskich.</w:t>
      </w:r>
    </w:p>
    <w:p w14:paraId="725343DE" w14:textId="2011E0F2" w:rsidR="00D124AF" w:rsidRPr="00D124AF" w:rsidRDefault="00D124AF" w:rsidP="00431E2E">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 xml:space="preserve">19.W przypadku, gdy na skutek naruszenia przez Wykonawcę któregokolwiek z postanowień ust. 10-18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 xml:space="preserve">z wyłączeniem lub ograniczeniem możliwości korzystania przez Zamawiającego </w:t>
      </w:r>
      <w:r w:rsidR="003B4014">
        <w:rPr>
          <w:rFonts w:ascii="Arial" w:eastAsia="Times New Roman" w:hAnsi="Arial" w:cs="Arial"/>
          <w:bCs/>
          <w:color w:val="000000"/>
          <w:lang w:eastAsia="ar-SA"/>
        </w:rPr>
        <w:br/>
      </w:r>
      <w:r w:rsidRPr="00D124AF">
        <w:rPr>
          <w:rFonts w:ascii="Arial" w:eastAsia="Times New Roman" w:hAnsi="Arial" w:cs="Arial"/>
          <w:bCs/>
          <w:color w:val="000000"/>
          <w:lang w:eastAsia="ar-SA"/>
        </w:rPr>
        <w:t>z Dokumentacji projektowej oraz do zwrotu odpowiedniej części wynagrodzenia z tytułu niniejszej umowy.</w:t>
      </w:r>
    </w:p>
    <w:p w14:paraId="404DE457" w14:textId="56BAF64C" w:rsidR="00D124AF" w:rsidRPr="003A514C" w:rsidRDefault="00D124AF" w:rsidP="00431E2E">
      <w:pPr>
        <w:ind w:left="284" w:hanging="284"/>
        <w:jc w:val="both"/>
        <w:rPr>
          <w:rFonts w:ascii="Arial" w:eastAsia="Times New Roman" w:hAnsi="Arial" w:cs="Arial"/>
          <w:bCs/>
          <w:color w:val="000000"/>
          <w:lang w:eastAsia="ar-SA"/>
        </w:rPr>
      </w:pPr>
      <w:r w:rsidRPr="00D124AF">
        <w:rPr>
          <w:rFonts w:ascii="Arial" w:eastAsia="Times New Roman" w:hAnsi="Arial" w:cs="Arial"/>
          <w:bCs/>
          <w:color w:val="000000"/>
          <w:lang w:eastAsia="ar-SA"/>
        </w:rPr>
        <w:t xml:space="preserve">20.Nabycie praw, o których mowa w niniejszym paragrafie nie jest ograniczone czasowo lub terytorialnie oraz następuje w ramach wynagrodzenia, o którym mowa w § </w:t>
      </w:r>
      <w:r w:rsidR="00286434">
        <w:rPr>
          <w:rFonts w:ascii="Arial" w:eastAsia="Times New Roman" w:hAnsi="Arial" w:cs="Arial"/>
          <w:bCs/>
          <w:color w:val="000000"/>
          <w:lang w:eastAsia="ar-SA"/>
        </w:rPr>
        <w:t>9</w:t>
      </w:r>
      <w:r w:rsidRPr="00D124AF">
        <w:rPr>
          <w:rFonts w:ascii="Arial" w:eastAsia="Times New Roman" w:hAnsi="Arial" w:cs="Arial"/>
          <w:bCs/>
          <w:color w:val="000000"/>
          <w:lang w:eastAsia="ar-SA"/>
        </w:rPr>
        <w:t xml:space="preserve"> ust. 1 niniejszej umowy.</w:t>
      </w:r>
    </w:p>
    <w:p w14:paraId="77BF8668"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0006BC72" w14:textId="00EF88E8" w:rsidR="008D5727" w:rsidRDefault="008D5727">
      <w:pPr>
        <w:pStyle w:val="Akapitzlist"/>
        <w:numPr>
          <w:ilvl w:val="0"/>
          <w:numId w:val="4"/>
        </w:num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W</w:t>
      </w:r>
      <w:r w:rsidRPr="008D5727">
        <w:rPr>
          <w:rFonts w:ascii="Arial" w:eastAsia="Times New Roman" w:hAnsi="Arial" w:cs="Arial"/>
          <w:color w:val="000000"/>
          <w:lang w:eastAsia="ar-SA"/>
        </w:rPr>
        <w:t>ykonawca zobowiązuje się do wykonania przedmiotu Umowy zgodnie z zapisami Umowy, PFU i powszechnie obowiązującymi w tym zakresie przepisami prawa w terminie</w:t>
      </w:r>
      <w:r>
        <w:rPr>
          <w:rFonts w:ascii="Arial" w:eastAsia="Times New Roman" w:hAnsi="Arial" w:cs="Arial"/>
          <w:color w:val="000000"/>
          <w:lang w:eastAsia="ar-SA"/>
        </w:rPr>
        <w:t>:</w:t>
      </w:r>
      <w:r w:rsidRPr="008D5727">
        <w:rPr>
          <w:rFonts w:ascii="Arial" w:eastAsia="Times New Roman" w:hAnsi="Arial" w:cs="Arial"/>
          <w:color w:val="000000"/>
          <w:lang w:eastAsia="ar-SA"/>
        </w:rPr>
        <w:t xml:space="preserve"> </w:t>
      </w:r>
      <w:r w:rsidR="00F01FF6">
        <w:rPr>
          <w:rFonts w:ascii="Arial" w:eastAsia="Times New Roman" w:hAnsi="Arial" w:cs="Arial"/>
          <w:b/>
          <w:bCs/>
          <w:color w:val="000000"/>
          <w:lang w:eastAsia="ar-SA"/>
        </w:rPr>
        <w:t>19</w:t>
      </w:r>
      <w:r w:rsidRPr="008D5727">
        <w:rPr>
          <w:rFonts w:ascii="Arial" w:eastAsia="Times New Roman" w:hAnsi="Arial" w:cs="Arial"/>
          <w:b/>
          <w:bCs/>
          <w:color w:val="000000"/>
          <w:lang w:eastAsia="ar-SA"/>
        </w:rPr>
        <w:t xml:space="preserve"> miesięcy od daty podpisania umowy</w:t>
      </w:r>
      <w:r>
        <w:rPr>
          <w:rFonts w:ascii="Arial" w:eastAsia="Times New Roman" w:hAnsi="Arial" w:cs="Arial"/>
          <w:b/>
          <w:bCs/>
          <w:color w:val="000000"/>
          <w:lang w:eastAsia="ar-SA"/>
        </w:rPr>
        <w:t>.</w:t>
      </w:r>
    </w:p>
    <w:p w14:paraId="6AD7890B" w14:textId="1BA62225" w:rsidR="00771DDF" w:rsidRDefault="00771DDF" w:rsidP="00203359">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lastRenderedPageBreak/>
        <w:t>Przekazanie</w:t>
      </w:r>
      <w:r w:rsidR="00D87DBA">
        <w:rPr>
          <w:rFonts w:ascii="Arial" w:eastAsia="Times New Roman" w:hAnsi="Arial" w:cs="Arial"/>
          <w:color w:val="000000"/>
          <w:lang w:eastAsia="ar-SA"/>
        </w:rPr>
        <w:t xml:space="preserve"> </w:t>
      </w:r>
      <w:r w:rsidRPr="00771DDF">
        <w:rPr>
          <w:rFonts w:ascii="Arial" w:eastAsia="Times New Roman" w:hAnsi="Arial" w:cs="Arial"/>
          <w:color w:val="000000"/>
          <w:lang w:eastAsia="ar-SA"/>
        </w:rPr>
        <w:t>p</w:t>
      </w:r>
      <w:r w:rsidR="000F7721">
        <w:rPr>
          <w:rFonts w:ascii="Arial" w:eastAsia="Times New Roman" w:hAnsi="Arial" w:cs="Arial"/>
          <w:color w:val="000000"/>
          <w:lang w:eastAsia="ar-SA"/>
        </w:rPr>
        <w:t>lacu budowy nastąpi w terminie</w:t>
      </w:r>
      <w:r w:rsidR="00EC47AA">
        <w:rPr>
          <w:rFonts w:ascii="Arial" w:eastAsia="Times New Roman" w:hAnsi="Arial" w:cs="Arial"/>
          <w:color w:val="000000"/>
          <w:lang w:eastAsia="ar-SA"/>
        </w:rPr>
        <w:t xml:space="preserve"> 14 dni</w:t>
      </w:r>
      <w:r w:rsidR="000F7721">
        <w:rPr>
          <w:rFonts w:ascii="Arial" w:eastAsia="Times New Roman" w:hAnsi="Arial" w:cs="Arial"/>
          <w:color w:val="000000"/>
          <w:lang w:eastAsia="ar-SA"/>
        </w:rPr>
        <w:t xml:space="preserve"> </w:t>
      </w:r>
      <w:r w:rsidR="008D5727" w:rsidRPr="008D5727">
        <w:rPr>
          <w:rFonts w:ascii="Arial" w:eastAsia="Times New Roman" w:hAnsi="Arial" w:cs="Arial"/>
          <w:color w:val="000000"/>
          <w:lang w:eastAsia="ar-SA"/>
        </w:rPr>
        <w:t xml:space="preserve">licząc od dnia uzyskaniu </w:t>
      </w:r>
      <w:r w:rsidR="000D6B42">
        <w:rPr>
          <w:rFonts w:ascii="Arial" w:eastAsia="Times New Roman" w:hAnsi="Arial" w:cs="Arial"/>
          <w:color w:val="000000"/>
          <w:lang w:eastAsia="ar-SA"/>
        </w:rPr>
        <w:t>ostatecznej</w:t>
      </w:r>
      <w:r w:rsidR="000D6B42" w:rsidRPr="008D5727">
        <w:rPr>
          <w:rFonts w:ascii="Arial" w:eastAsia="Times New Roman" w:hAnsi="Arial" w:cs="Arial"/>
          <w:color w:val="000000"/>
          <w:lang w:eastAsia="ar-SA"/>
        </w:rPr>
        <w:t xml:space="preserve"> </w:t>
      </w:r>
      <w:r w:rsidR="008D5727" w:rsidRPr="008D5727">
        <w:rPr>
          <w:rFonts w:ascii="Arial" w:eastAsia="Times New Roman" w:hAnsi="Arial" w:cs="Arial"/>
          <w:color w:val="000000"/>
          <w:lang w:eastAsia="ar-SA"/>
        </w:rPr>
        <w:t>decyzji o pozwoleniu na budowę lub braku sprzeciwu do zgłoszonych robót</w:t>
      </w:r>
      <w:r w:rsidR="008D5727">
        <w:rPr>
          <w:rFonts w:ascii="Arial" w:eastAsia="Times New Roman" w:hAnsi="Arial" w:cs="Arial"/>
          <w:color w:val="000000"/>
          <w:lang w:eastAsia="ar-SA"/>
        </w:rPr>
        <w:t xml:space="preserve">. </w:t>
      </w:r>
    </w:p>
    <w:p w14:paraId="5A4328AD" w14:textId="28A88C01" w:rsidR="00771DDF" w:rsidRDefault="00771DDF" w:rsidP="00203359">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Przedmiotem odbioru końcowego jest cały przedmiot umowy.</w:t>
      </w:r>
    </w:p>
    <w:p w14:paraId="7F5623B5" w14:textId="77777777" w:rsidR="00203359" w:rsidRPr="00203359" w:rsidRDefault="00203359" w:rsidP="00203359">
      <w:pPr>
        <w:pStyle w:val="Akapitzlist"/>
        <w:numPr>
          <w:ilvl w:val="0"/>
          <w:numId w:val="4"/>
        </w:numPr>
        <w:ind w:left="284"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Rozpoczęcie prac projektowych nastąpi po podpisaniu umowy i bez zbędnej zwłoki. </w:t>
      </w:r>
    </w:p>
    <w:p w14:paraId="26A4D862" w14:textId="77777777" w:rsidR="00203359" w:rsidRPr="00203359" w:rsidRDefault="00203359" w:rsidP="00203359">
      <w:pPr>
        <w:pStyle w:val="Akapitzlist"/>
        <w:numPr>
          <w:ilvl w:val="0"/>
          <w:numId w:val="4"/>
        </w:numPr>
        <w:ind w:left="284"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Wykonawca po wystąpieniu o decyzję o pozwoleniu na budowę niezwłocznie przystąpi do prac związanych ze sporządzeniem projektów wykonawczych.</w:t>
      </w:r>
    </w:p>
    <w:p w14:paraId="1D0DE45F" w14:textId="61EBDC21" w:rsidR="00203359" w:rsidRPr="00203359" w:rsidRDefault="00203359" w:rsidP="00203359">
      <w:pPr>
        <w:pStyle w:val="Akapitzlist"/>
        <w:numPr>
          <w:ilvl w:val="0"/>
          <w:numId w:val="4"/>
        </w:numPr>
        <w:ind w:left="284"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Zamawiający deklaruje protokolarne przekazanie placu budowy po uzyskaniu </w:t>
      </w:r>
      <w:r w:rsidR="000D6B42">
        <w:rPr>
          <w:rFonts w:ascii="Arial" w:eastAsia="Times New Roman" w:hAnsi="Arial" w:cs="Arial"/>
          <w:color w:val="000000"/>
          <w:lang w:eastAsia="ar-SA"/>
        </w:rPr>
        <w:t xml:space="preserve">ostatecznej </w:t>
      </w:r>
      <w:r w:rsidRPr="00203359">
        <w:rPr>
          <w:rFonts w:ascii="Arial" w:eastAsia="Times New Roman" w:hAnsi="Arial" w:cs="Arial"/>
          <w:color w:val="000000"/>
          <w:lang w:eastAsia="ar-SA"/>
        </w:rPr>
        <w:t>decyzji o pozwoleniu na budowę lub braku sprzeciwu do zgłoszenia robót.</w:t>
      </w:r>
    </w:p>
    <w:p w14:paraId="38FECFE7" w14:textId="3104C094" w:rsidR="00203359" w:rsidRPr="00203359" w:rsidRDefault="00203359" w:rsidP="00203359">
      <w:pPr>
        <w:pStyle w:val="Akapitzlist"/>
        <w:numPr>
          <w:ilvl w:val="0"/>
          <w:numId w:val="4"/>
        </w:numPr>
        <w:ind w:left="284"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Rozpoczęcie robót budowlanych nastąpi nie wcześniej niż po uzyskaniu</w:t>
      </w:r>
      <w:r w:rsidR="00434EF0">
        <w:rPr>
          <w:rFonts w:ascii="Arial" w:eastAsia="Times New Roman" w:hAnsi="Arial" w:cs="Arial"/>
          <w:color w:val="000000"/>
          <w:lang w:eastAsia="ar-SA"/>
        </w:rPr>
        <w:t xml:space="preserve"> </w:t>
      </w:r>
      <w:r w:rsidR="000D6B42">
        <w:rPr>
          <w:rFonts w:ascii="Arial" w:eastAsia="Times New Roman" w:hAnsi="Arial" w:cs="Arial"/>
          <w:color w:val="000000"/>
          <w:lang w:eastAsia="ar-SA"/>
        </w:rPr>
        <w:t>ost</w:t>
      </w:r>
      <w:r w:rsidR="00434EF0">
        <w:rPr>
          <w:rFonts w:ascii="Arial" w:eastAsia="Times New Roman" w:hAnsi="Arial" w:cs="Arial"/>
          <w:color w:val="000000"/>
          <w:lang w:eastAsia="ar-SA"/>
        </w:rPr>
        <w:t>a</w:t>
      </w:r>
      <w:r w:rsidR="000D6B42">
        <w:rPr>
          <w:rFonts w:ascii="Arial" w:eastAsia="Times New Roman" w:hAnsi="Arial" w:cs="Arial"/>
          <w:color w:val="000000"/>
          <w:lang w:eastAsia="ar-SA"/>
        </w:rPr>
        <w:t>tecznej</w:t>
      </w:r>
      <w:r w:rsidR="000D6B42" w:rsidRPr="00203359">
        <w:rPr>
          <w:rFonts w:ascii="Arial" w:eastAsia="Times New Roman" w:hAnsi="Arial" w:cs="Arial"/>
          <w:color w:val="000000"/>
          <w:lang w:eastAsia="ar-SA"/>
        </w:rPr>
        <w:t xml:space="preserve"> </w:t>
      </w:r>
      <w:r w:rsidRPr="00203359">
        <w:rPr>
          <w:rFonts w:ascii="Arial" w:eastAsia="Times New Roman" w:hAnsi="Arial" w:cs="Arial"/>
          <w:color w:val="000000"/>
          <w:lang w:eastAsia="ar-SA"/>
        </w:rPr>
        <w:t>decyzji o pozwoleniu na budowę lub braku sprzeciwu organu, któremu zgłoszono wykonanie robót.</w:t>
      </w:r>
    </w:p>
    <w:p w14:paraId="227A9E05" w14:textId="68EF75CF" w:rsidR="00203359" w:rsidRPr="00203359" w:rsidRDefault="00203359" w:rsidP="00203359">
      <w:pPr>
        <w:pStyle w:val="Akapitzlist"/>
        <w:numPr>
          <w:ilvl w:val="0"/>
          <w:numId w:val="4"/>
        </w:numPr>
        <w:ind w:left="284"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Za dzień wykonania przedmiotu umowy przyjmuje się dzień pisemnego powiadomienia Zamawiającego przez Wykonawcę o zakończeniu wszystkich robót budowlanych </w:t>
      </w:r>
      <w:r w:rsidR="003B4014">
        <w:rPr>
          <w:rFonts w:ascii="Arial" w:eastAsia="Times New Roman" w:hAnsi="Arial" w:cs="Arial"/>
          <w:color w:val="000000"/>
          <w:lang w:eastAsia="ar-SA"/>
        </w:rPr>
        <w:br/>
      </w:r>
      <w:r w:rsidRPr="00203359">
        <w:rPr>
          <w:rFonts w:ascii="Arial" w:eastAsia="Times New Roman" w:hAnsi="Arial" w:cs="Arial"/>
          <w:color w:val="000000"/>
          <w:lang w:eastAsia="ar-SA"/>
        </w:rPr>
        <w:t>i gotowości do odbioru, odpowiednio – częściowego lub końcowego (pod warunkiem potwierdzenia faktu wykonania wszystkich robót wpisem Inspektora nadzoru w dzienniku budowy) wraz ze złożeniem wszystkich wymaganych dokumentów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550CFC22" w14:textId="7777777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Wykonawca w terminie 14 dni roboczych od dnia podpisania umowy przedstawia Zamawiającemu do akceptacji harmonogram rzeczowo – finansowy – zwany dalej „harmonogramem”, pod rygorem naliczenia przez Zamawiającego kary Umownej, o której mowa w § 16 ust. 1 lit. m), zakładający finansowanie przedmiotu Umowy i wyodrębnienie etapów zgodnie z zapisami § 2 ust. 1 Umowy.</w:t>
      </w:r>
    </w:p>
    <w:p w14:paraId="6E3187C7" w14:textId="569EC4A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Harmonogram, o którym mowa w ust. </w:t>
      </w:r>
      <w:r w:rsidR="00C30997">
        <w:rPr>
          <w:rFonts w:ascii="Arial" w:eastAsia="Times New Roman" w:hAnsi="Arial" w:cs="Arial"/>
          <w:color w:val="000000"/>
          <w:lang w:eastAsia="ar-SA"/>
        </w:rPr>
        <w:t>9</w:t>
      </w:r>
      <w:r w:rsidRPr="00203359">
        <w:rPr>
          <w:rFonts w:ascii="Arial" w:eastAsia="Times New Roman" w:hAnsi="Arial" w:cs="Arial"/>
          <w:color w:val="000000"/>
          <w:lang w:eastAsia="ar-SA"/>
        </w:rPr>
        <w:t xml:space="preserve"> musi uzyskać pisemną akceptację Zamawiającego. Zamawiający dokona zatwierdzenia lub wniesie uwagi do harmonogramu w terminie 14 dni roboczych od dnia przedłożenia harmonogramu przez Wykonawcę. Wykonawca jest związany uwagami i zastrzeżeniami Zamawiającego. </w:t>
      </w:r>
    </w:p>
    <w:p w14:paraId="7D32DEEA" w14:textId="788CEDFF"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Wykonawca zobowiązany jest, w terminie 7 dni od dnia otrzymania uwag i zastrzeżeń, </w:t>
      </w:r>
      <w:r w:rsidR="003B4014">
        <w:rPr>
          <w:rFonts w:ascii="Arial" w:eastAsia="Times New Roman" w:hAnsi="Arial" w:cs="Arial"/>
          <w:color w:val="000000"/>
          <w:lang w:eastAsia="ar-SA"/>
        </w:rPr>
        <w:br/>
      </w:r>
      <w:r w:rsidRPr="00203359">
        <w:rPr>
          <w:rFonts w:ascii="Arial" w:eastAsia="Times New Roman" w:hAnsi="Arial" w:cs="Arial"/>
          <w:color w:val="000000"/>
          <w:lang w:eastAsia="ar-SA"/>
        </w:rPr>
        <w:t>o których mowa w ust.</w:t>
      </w:r>
      <w:r w:rsidR="00C30997">
        <w:rPr>
          <w:rFonts w:ascii="Arial" w:eastAsia="Times New Roman" w:hAnsi="Arial" w:cs="Arial"/>
          <w:color w:val="000000"/>
          <w:lang w:eastAsia="ar-SA"/>
        </w:rPr>
        <w:t>10</w:t>
      </w:r>
      <w:r w:rsidRPr="00203359">
        <w:rPr>
          <w:rFonts w:ascii="Arial" w:eastAsia="Times New Roman" w:hAnsi="Arial" w:cs="Arial"/>
          <w:color w:val="000000"/>
          <w:lang w:eastAsia="ar-SA"/>
        </w:rPr>
        <w:t xml:space="preserve"> do dostosowania harmonogramu do wskazań Zamawiającego. </w:t>
      </w:r>
      <w:r w:rsidR="003B4014">
        <w:rPr>
          <w:rFonts w:ascii="Arial" w:eastAsia="Times New Roman" w:hAnsi="Arial" w:cs="Arial"/>
          <w:color w:val="000000"/>
          <w:lang w:eastAsia="ar-SA"/>
        </w:rPr>
        <w:br/>
      </w:r>
      <w:r w:rsidRPr="00203359">
        <w:rPr>
          <w:rFonts w:ascii="Arial" w:eastAsia="Times New Roman" w:hAnsi="Arial" w:cs="Arial"/>
          <w:color w:val="000000"/>
          <w:lang w:eastAsia="ar-SA"/>
        </w:rPr>
        <w:t xml:space="preserve">W przypadku niedostosowania przez Wykonawcę harmonogramu do uwag Zamawiającego strony uzgadniają niniejszym, że obowiązującym Wykonawcę harmonogramem będzie harmonogram uwzględniający uwagi i zastrzeżenia Zamawiającego, o których mowa w ust. </w:t>
      </w:r>
      <w:r w:rsidR="00C30997">
        <w:rPr>
          <w:rFonts w:ascii="Arial" w:eastAsia="Times New Roman" w:hAnsi="Arial" w:cs="Arial"/>
          <w:color w:val="000000"/>
          <w:lang w:eastAsia="ar-SA"/>
        </w:rPr>
        <w:t>10</w:t>
      </w:r>
      <w:r w:rsidRPr="00203359">
        <w:rPr>
          <w:rFonts w:ascii="Arial" w:eastAsia="Times New Roman" w:hAnsi="Arial" w:cs="Arial"/>
          <w:color w:val="000000"/>
          <w:lang w:eastAsia="ar-SA"/>
        </w:rPr>
        <w:t xml:space="preserve">. </w:t>
      </w:r>
    </w:p>
    <w:p w14:paraId="239EC081" w14:textId="7777777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Harmonogram powinien obejmować:</w:t>
      </w:r>
    </w:p>
    <w:p w14:paraId="1C4BD454" w14:textId="77777777" w:rsidR="00203359" w:rsidRPr="00203359" w:rsidRDefault="00203359" w:rsidP="00C30997">
      <w:pPr>
        <w:pStyle w:val="Akapitzlist"/>
        <w:numPr>
          <w:ilvl w:val="0"/>
          <w:numId w:val="23"/>
        </w:numPr>
        <w:ind w:left="851"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terminy rozpoczęcia i zakończenia realizacji poszczególnych etapów,</w:t>
      </w:r>
    </w:p>
    <w:p w14:paraId="241D6E96" w14:textId="77777777" w:rsidR="00203359" w:rsidRPr="00203359" w:rsidRDefault="00203359" w:rsidP="00C30997">
      <w:pPr>
        <w:pStyle w:val="Akapitzlist"/>
        <w:numPr>
          <w:ilvl w:val="0"/>
          <w:numId w:val="23"/>
        </w:numPr>
        <w:ind w:left="851"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wartość robót przewidzianych w każdym etapie zgodnie z zapisami ust. 1 niniejszego paragrafu.</w:t>
      </w:r>
    </w:p>
    <w:p w14:paraId="182842B1" w14:textId="77777777" w:rsidR="00203359" w:rsidRPr="00203359" w:rsidRDefault="00203359" w:rsidP="00C30997">
      <w:pPr>
        <w:pStyle w:val="Akapitzlist"/>
        <w:numPr>
          <w:ilvl w:val="0"/>
          <w:numId w:val="23"/>
        </w:numPr>
        <w:ind w:left="851" w:hanging="284"/>
        <w:jc w:val="both"/>
        <w:rPr>
          <w:rFonts w:ascii="Arial" w:eastAsia="Times New Roman" w:hAnsi="Arial" w:cs="Arial"/>
          <w:color w:val="000000"/>
          <w:lang w:eastAsia="ar-SA"/>
        </w:rPr>
      </w:pPr>
      <w:r w:rsidRPr="00203359">
        <w:rPr>
          <w:rFonts w:ascii="Arial" w:eastAsia="Times New Roman" w:hAnsi="Arial" w:cs="Arial"/>
          <w:color w:val="000000"/>
          <w:lang w:eastAsia="ar-SA"/>
        </w:rPr>
        <w:t>daty rozpoczęcia i zakończenia robót na realizowanej inwestycji.</w:t>
      </w:r>
    </w:p>
    <w:p w14:paraId="5B933DBE" w14:textId="0BEBF77F"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Zmiana harmonogramu w zakresie danych wskazanych w ust. </w:t>
      </w:r>
      <w:r w:rsidR="00C30997">
        <w:rPr>
          <w:rFonts w:ascii="Arial" w:eastAsia="Times New Roman" w:hAnsi="Arial" w:cs="Arial"/>
          <w:color w:val="000000"/>
          <w:lang w:eastAsia="ar-SA"/>
        </w:rPr>
        <w:t>9</w:t>
      </w:r>
      <w:r w:rsidRPr="00203359">
        <w:rPr>
          <w:rFonts w:ascii="Arial" w:eastAsia="Times New Roman" w:hAnsi="Arial" w:cs="Arial"/>
          <w:color w:val="000000"/>
          <w:lang w:eastAsia="ar-SA"/>
        </w:rPr>
        <w:t xml:space="preserve"> na etapie realizacji umowy jest dopuszczalna w przypadkach uzasadnionych i nie wymaga aneksu do umowy. Wniosek o zmianę harmonogramu wraz z uzasadnieniem składa zamawiający lub wykonawca. Zmiana harmonogramu wymaga zgody obu stron umowy wyrażonej na piśmie.  </w:t>
      </w:r>
    </w:p>
    <w:p w14:paraId="3AB479C4" w14:textId="7777777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Wykonawca od dnia pisemnego przekazania terenu budowy, odpowiada za organizację zaplecza budowy, utrzymanie ładu i porządku, usuwanie wszelkich śmieci, odpadków, opakowań i innych pozostałości po zużytych przez Wykonawcę materiałach na własny koszt. W przypadku nie wykonania tego obowiązku Wykonawca zostanie wezwany do jego </w:t>
      </w:r>
      <w:r w:rsidRPr="00203359">
        <w:rPr>
          <w:rFonts w:ascii="Arial" w:eastAsia="Times New Roman" w:hAnsi="Arial" w:cs="Arial"/>
          <w:color w:val="000000"/>
          <w:lang w:eastAsia="ar-SA"/>
        </w:rPr>
        <w:lastRenderedPageBreak/>
        <w:t>realizacji, a w przypadku bezskutecznego upływu terminu wskazanego w wezwaniu Zamawiający wykona czynności porządkowe na koszt Wykonawcy.</w:t>
      </w:r>
    </w:p>
    <w:p w14:paraId="38B02294" w14:textId="7777777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Od dnia przekazania terenu budowy Wykonawca odpowiada za wszelkie szkody powstałe z przyczyn leżących po stronie Wykonawcy w związku z realizacją prac będących przedmiotem niniejszej umowy lub też inną działalnością Wykonawcy. Odpowiedzialność ta wiąże się z usunięciem wszelkich szkód objętych odpowiedzialnością na własny koszt oraz wypłatą odszkodowań. Wykonawca w tym zakresie odpowiada również za działania Podwykonawcy.</w:t>
      </w:r>
    </w:p>
    <w:p w14:paraId="582B6174" w14:textId="77777777"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Zamawiający nie będzie ponosił odpowiedzialności za składniki majątkowe Wykonawcy znajdujące się na placu budowy.</w:t>
      </w:r>
    </w:p>
    <w:p w14:paraId="1346893E" w14:textId="519342E0"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W przypadku zagrożenia niewykonania przedmiotu umowy w wymaganym terminie </w:t>
      </w:r>
      <w:r w:rsidR="003B4014">
        <w:rPr>
          <w:rFonts w:ascii="Arial" w:eastAsia="Times New Roman" w:hAnsi="Arial" w:cs="Arial"/>
          <w:color w:val="000000"/>
          <w:lang w:eastAsia="ar-SA"/>
        </w:rPr>
        <w:br/>
      </w:r>
      <w:r w:rsidRPr="00203359">
        <w:rPr>
          <w:rFonts w:ascii="Arial" w:eastAsia="Times New Roman" w:hAnsi="Arial" w:cs="Arial"/>
          <w:color w:val="000000"/>
          <w:lang w:eastAsia="ar-SA"/>
        </w:rP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50FCC51" w14:textId="1979734E" w:rsidR="00203359" w:rsidRPr="00203359" w:rsidRDefault="00203359" w:rsidP="00203359">
      <w:pPr>
        <w:pStyle w:val="Akapitzlist"/>
        <w:numPr>
          <w:ilvl w:val="0"/>
          <w:numId w:val="4"/>
        </w:numPr>
        <w:jc w:val="both"/>
        <w:rPr>
          <w:rFonts w:ascii="Arial" w:eastAsia="Times New Roman" w:hAnsi="Arial" w:cs="Arial"/>
          <w:color w:val="000000"/>
          <w:lang w:eastAsia="ar-SA"/>
        </w:rPr>
      </w:pPr>
      <w:r w:rsidRPr="00203359">
        <w:rPr>
          <w:rFonts w:ascii="Arial" w:eastAsia="Times New Roman" w:hAnsi="Arial" w:cs="Arial"/>
          <w:color w:val="000000"/>
          <w:lang w:eastAsia="ar-SA"/>
        </w:rPr>
        <w:t xml:space="preserve">Powyższe nie wyłącza uprawnień Zamawiającego przewidzianych w niniejszej umowie </w:t>
      </w:r>
      <w:r w:rsidR="003B4014">
        <w:rPr>
          <w:rFonts w:ascii="Arial" w:eastAsia="Times New Roman" w:hAnsi="Arial" w:cs="Arial"/>
          <w:color w:val="000000"/>
          <w:lang w:eastAsia="ar-SA"/>
        </w:rPr>
        <w:br/>
      </w:r>
      <w:r w:rsidRPr="00203359">
        <w:rPr>
          <w:rFonts w:ascii="Arial" w:eastAsia="Times New Roman" w:hAnsi="Arial" w:cs="Arial"/>
          <w:color w:val="000000"/>
          <w:lang w:eastAsia="ar-SA"/>
        </w:rPr>
        <w:t>i przepisach obowiązującego prawa, przysługujących mu w przypadku zwłoki Wykonawcy w wykonaniu przedmiotu umowy.</w:t>
      </w:r>
    </w:p>
    <w:p w14:paraId="7A92ECD2" w14:textId="77777777" w:rsidR="00771DDF" w:rsidRDefault="00771DDF" w:rsidP="00771DDF">
      <w:pPr>
        <w:pStyle w:val="Akapitzlist"/>
        <w:rPr>
          <w:rFonts w:ascii="Arial" w:eastAsia="Times New Roman" w:hAnsi="Arial" w:cs="Arial"/>
          <w:b/>
          <w:color w:val="000000"/>
          <w:lang w:eastAsia="ar-SA"/>
        </w:rPr>
      </w:pPr>
    </w:p>
    <w:p w14:paraId="76230872" w14:textId="77777777" w:rsidR="00972C95" w:rsidRDefault="00972C95" w:rsidP="00771DDF">
      <w:pPr>
        <w:pStyle w:val="Akapitzlist"/>
        <w:rPr>
          <w:rFonts w:ascii="Arial" w:eastAsia="Times New Roman" w:hAnsi="Arial" w:cs="Arial"/>
          <w:b/>
          <w:color w:val="000000"/>
          <w:lang w:eastAsia="ar-SA"/>
        </w:rPr>
      </w:pPr>
    </w:p>
    <w:p w14:paraId="09E6E02F" w14:textId="5D7C5B73" w:rsidR="00081037" w:rsidRPr="00771DDF" w:rsidRDefault="00081037" w:rsidP="00771DDF">
      <w:pPr>
        <w:pStyle w:val="Akapitzlist"/>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Pr="00081037" w:rsidRDefault="00B94498" w:rsidP="00771DDF">
      <w:pPr>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7221284C" w14:textId="27384BD2" w:rsidR="00E047E6" w:rsidRPr="002971EF" w:rsidRDefault="00B94498" w:rsidP="00B94498">
      <w:pPr>
        <w:jc w:val="both"/>
        <w:rPr>
          <w:rFonts w:ascii="Arial" w:eastAsia="Times New Roman" w:hAnsi="Arial" w:cs="Arial"/>
          <w:color w:val="000000"/>
          <w:u w:val="single"/>
          <w:lang w:eastAsia="ar-SA"/>
        </w:rPr>
      </w:pPr>
      <w:r w:rsidRPr="002971EF">
        <w:rPr>
          <w:rFonts w:ascii="Arial" w:eastAsia="Times New Roman" w:hAnsi="Arial" w:cs="Arial"/>
          <w:color w:val="000000"/>
          <w:u w:val="single"/>
          <w:lang w:eastAsia="ar-SA"/>
        </w:rPr>
        <w:t>1.Do obowiązków Zamawiającego należy:</w:t>
      </w:r>
    </w:p>
    <w:p w14:paraId="1C6247CB" w14:textId="74D030A6"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1</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 xml:space="preserve">protokolarne przekazanie Wykonawcy terenu budowy wraz z dziennikiem budowy </w:t>
      </w:r>
      <w:r w:rsidR="003B4014">
        <w:rPr>
          <w:rFonts w:ascii="Arial" w:eastAsia="Times New Roman" w:hAnsi="Arial" w:cs="Arial"/>
          <w:color w:val="000000"/>
          <w:lang w:eastAsia="ar-SA"/>
        </w:rPr>
        <w:br/>
      </w:r>
      <w:r w:rsidR="004667FA" w:rsidRPr="004667FA">
        <w:rPr>
          <w:rFonts w:ascii="Arial" w:eastAsia="Times New Roman" w:hAnsi="Arial" w:cs="Arial"/>
          <w:color w:val="000000"/>
          <w:lang w:eastAsia="ar-SA"/>
        </w:rPr>
        <w:t xml:space="preserve">w terminie 14 dni licząc od dnia uzyskaniu </w:t>
      </w:r>
      <w:r w:rsidR="000D6B42">
        <w:rPr>
          <w:rFonts w:ascii="Arial" w:eastAsia="Times New Roman" w:hAnsi="Arial" w:cs="Arial"/>
          <w:color w:val="000000"/>
          <w:lang w:eastAsia="ar-SA"/>
        </w:rPr>
        <w:t>ostatecznej</w:t>
      </w:r>
      <w:r w:rsidR="000D6B42" w:rsidRPr="004667FA">
        <w:rPr>
          <w:rFonts w:ascii="Arial" w:eastAsia="Times New Roman" w:hAnsi="Arial" w:cs="Arial"/>
          <w:color w:val="000000"/>
          <w:lang w:eastAsia="ar-SA"/>
        </w:rPr>
        <w:t xml:space="preserve"> </w:t>
      </w:r>
      <w:r w:rsidR="004667FA" w:rsidRPr="004667FA">
        <w:rPr>
          <w:rFonts w:ascii="Arial" w:eastAsia="Times New Roman" w:hAnsi="Arial" w:cs="Arial"/>
          <w:color w:val="000000"/>
          <w:lang w:eastAsia="ar-SA"/>
        </w:rPr>
        <w:t>decyzji o pozwoleniu na budowę lub braku sprzeciwu do zgłoszonych robót,</w:t>
      </w:r>
    </w:p>
    <w:p w14:paraId="0168EA9A" w14:textId="7B2AB418"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2</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bieżąca współpraca z Wykonawcą i udział w naradach koordynacyjnych,</w:t>
      </w:r>
    </w:p>
    <w:p w14:paraId="30FCBDBC" w14:textId="6E5819B9"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3</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zapewnienie na swój koszt nadzoru inwestorskiego;</w:t>
      </w:r>
    </w:p>
    <w:p w14:paraId="6B079A14" w14:textId="56A59EFF"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4</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odbiór należycie wykonanego przedmiotu umowy po jego wykonaniu poprzez zatwierdzenie protokołu odbioru końcowego;</w:t>
      </w:r>
    </w:p>
    <w:p w14:paraId="1DAEF33B" w14:textId="089D6381"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5</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 xml:space="preserve">dokonanie zapłaty Wykonawcy odpowiedniego wynagrodzenia za wykonane roboty, </w:t>
      </w:r>
      <w:r w:rsidR="003B4014">
        <w:rPr>
          <w:rFonts w:ascii="Arial" w:eastAsia="Times New Roman" w:hAnsi="Arial" w:cs="Arial"/>
          <w:color w:val="000000"/>
          <w:lang w:eastAsia="ar-SA"/>
        </w:rPr>
        <w:br/>
      </w:r>
      <w:r w:rsidR="004667FA" w:rsidRPr="004667FA">
        <w:rPr>
          <w:rFonts w:ascii="Arial" w:eastAsia="Times New Roman" w:hAnsi="Arial" w:cs="Arial"/>
          <w:color w:val="000000"/>
          <w:lang w:eastAsia="ar-SA"/>
        </w:rPr>
        <w:t>na zasadach określonych w § 4.</w:t>
      </w:r>
    </w:p>
    <w:p w14:paraId="5BB5E756" w14:textId="321C30EF" w:rsidR="004667FA" w:rsidRPr="004667FA" w:rsidRDefault="004667FA" w:rsidP="004667FA">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2. </w:t>
      </w:r>
      <w:r w:rsidRPr="004667FA">
        <w:rPr>
          <w:rFonts w:ascii="Arial" w:eastAsia="Times New Roman" w:hAnsi="Arial" w:cs="Arial"/>
          <w:color w:val="000000"/>
          <w:lang w:eastAsia="ar-SA"/>
        </w:rPr>
        <w:tab/>
        <w:t xml:space="preserve">Zamawiający zastrzega sobie prawo do: </w:t>
      </w:r>
    </w:p>
    <w:p w14:paraId="6C78C454" w14:textId="18FF13CC" w:rsidR="004667FA" w:rsidRPr="004667FA" w:rsidRDefault="00873DB0" w:rsidP="004667FA">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t>1</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 xml:space="preserve">dokonania zmian w harmonogramie rzeczowo-finansowym w porozumieniu </w:t>
      </w:r>
      <w:r w:rsidR="003B4014">
        <w:rPr>
          <w:rFonts w:ascii="Arial" w:eastAsia="Times New Roman" w:hAnsi="Arial" w:cs="Arial"/>
          <w:color w:val="000000"/>
          <w:lang w:eastAsia="ar-SA"/>
        </w:rPr>
        <w:br/>
      </w:r>
      <w:r w:rsidR="004667FA" w:rsidRPr="004667FA">
        <w:rPr>
          <w:rFonts w:ascii="Arial" w:eastAsia="Times New Roman" w:hAnsi="Arial" w:cs="Arial"/>
          <w:color w:val="000000"/>
          <w:lang w:eastAsia="ar-SA"/>
        </w:rPr>
        <w:t xml:space="preserve">z Wykonawcą w celu dostosowania go do wysokości środków finansowych jakimi dysponuje Zamawiający, </w:t>
      </w:r>
    </w:p>
    <w:p w14:paraId="136731A0" w14:textId="44DBD666" w:rsidR="00E047E6" w:rsidRDefault="00873DB0" w:rsidP="00BF4C74">
      <w:pPr>
        <w:ind w:left="567" w:hanging="283"/>
        <w:jc w:val="both"/>
        <w:rPr>
          <w:rFonts w:ascii="Arial" w:eastAsia="Times New Roman" w:hAnsi="Arial" w:cs="Arial"/>
          <w:color w:val="000000"/>
          <w:lang w:eastAsia="ar-SA"/>
        </w:rPr>
      </w:pPr>
      <w:r>
        <w:rPr>
          <w:rFonts w:ascii="Arial" w:eastAsia="Times New Roman" w:hAnsi="Arial" w:cs="Arial"/>
          <w:color w:val="000000"/>
          <w:lang w:eastAsia="ar-SA"/>
        </w:rPr>
        <w:lastRenderedPageBreak/>
        <w:t>2</w:t>
      </w:r>
      <w:r w:rsidR="004667FA" w:rsidRPr="004667FA">
        <w:rPr>
          <w:rFonts w:ascii="Arial" w:eastAsia="Times New Roman" w:hAnsi="Arial" w:cs="Arial"/>
          <w:color w:val="000000"/>
          <w:lang w:eastAsia="ar-SA"/>
        </w:rPr>
        <w:t>)</w:t>
      </w:r>
      <w:r w:rsidR="004667FA" w:rsidRPr="004667FA">
        <w:rPr>
          <w:rFonts w:ascii="Arial" w:eastAsia="Times New Roman" w:hAnsi="Arial" w:cs="Arial"/>
          <w:color w:val="000000"/>
          <w:lang w:eastAsia="ar-SA"/>
        </w:rPr>
        <w:tab/>
        <w:t>wstrzymania robót stosownie do zaleceń Państwowego Inspektoratu Nadzoru Budowlanego.</w:t>
      </w:r>
    </w:p>
    <w:p w14:paraId="6E9D30AC" w14:textId="1EF4459A" w:rsidR="00E047E6" w:rsidRPr="002971EF" w:rsidRDefault="004667FA" w:rsidP="00B94498">
      <w:pPr>
        <w:jc w:val="both"/>
        <w:rPr>
          <w:rFonts w:ascii="Arial" w:eastAsia="Times New Roman" w:hAnsi="Arial" w:cs="Arial"/>
          <w:color w:val="000000"/>
          <w:u w:val="single"/>
          <w:lang w:eastAsia="ar-SA"/>
        </w:rPr>
      </w:pPr>
      <w:r w:rsidRPr="002971EF">
        <w:rPr>
          <w:rFonts w:ascii="Arial" w:eastAsia="Times New Roman" w:hAnsi="Arial" w:cs="Arial"/>
          <w:color w:val="000000"/>
          <w:u w:val="single"/>
          <w:lang w:eastAsia="ar-SA"/>
        </w:rPr>
        <w:t>3</w:t>
      </w:r>
      <w:r w:rsidR="00B94498" w:rsidRPr="002971EF">
        <w:rPr>
          <w:rFonts w:ascii="Arial" w:eastAsia="Times New Roman" w:hAnsi="Arial" w:cs="Arial"/>
          <w:color w:val="000000"/>
          <w:u w:val="single"/>
          <w:lang w:eastAsia="ar-SA"/>
        </w:rPr>
        <w:t>.Do obowiązków Wykonawcy należy:</w:t>
      </w:r>
    </w:p>
    <w:p w14:paraId="6F10FD80" w14:textId="233C001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 xml:space="preserve">Wykonawca przejmie plac budowy w terminie 14 dni licząc od dnia uzyskaniu </w:t>
      </w:r>
      <w:r w:rsidR="000D6B42">
        <w:rPr>
          <w:rFonts w:ascii="Arial" w:eastAsia="Times New Roman" w:hAnsi="Arial" w:cs="Arial"/>
          <w:color w:val="000000"/>
          <w:lang w:eastAsia="ar-SA"/>
        </w:rPr>
        <w:t>ostatecznej</w:t>
      </w:r>
      <w:r w:rsidR="000D6B42" w:rsidRPr="00873DB0">
        <w:rPr>
          <w:rFonts w:ascii="Arial" w:eastAsia="Times New Roman" w:hAnsi="Arial" w:cs="Arial"/>
          <w:color w:val="000000"/>
          <w:lang w:eastAsia="ar-SA"/>
        </w:rPr>
        <w:t xml:space="preserve"> </w:t>
      </w:r>
      <w:r w:rsidRPr="00873DB0">
        <w:rPr>
          <w:rFonts w:ascii="Arial" w:eastAsia="Times New Roman" w:hAnsi="Arial" w:cs="Arial"/>
          <w:color w:val="000000"/>
          <w:lang w:eastAsia="ar-SA"/>
        </w:rPr>
        <w:t>decyzji o pozwoleniu na budowę lub braku sprzeciwu do zgłoszonych robót.</w:t>
      </w:r>
    </w:p>
    <w:p w14:paraId="40188557" w14:textId="0CA73AFA"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Od dnia p</w:t>
      </w:r>
      <w:r w:rsidRPr="002971EF">
        <w:rPr>
          <w:rFonts w:ascii="Arial" w:eastAsia="Times New Roman" w:hAnsi="Arial" w:cs="Arial"/>
          <w:lang w:eastAsia="ar-SA"/>
        </w:rPr>
        <w:t xml:space="preserve">rzejęcia placu budowy Wykonawca zobowiązany jest do przedstawienia na żądanie Zamawiającego oświadczenia o zatrudnieniu na podstawie umowy o pracę, </w:t>
      </w:r>
      <w:r w:rsidR="003B4014">
        <w:rPr>
          <w:rFonts w:ascii="Arial" w:eastAsia="Times New Roman" w:hAnsi="Arial" w:cs="Arial"/>
          <w:lang w:eastAsia="ar-SA"/>
        </w:rPr>
        <w:br/>
      </w:r>
      <w:r w:rsidRPr="002971EF">
        <w:rPr>
          <w:rFonts w:ascii="Arial" w:eastAsia="Times New Roman" w:hAnsi="Arial" w:cs="Arial"/>
          <w:lang w:eastAsia="ar-SA"/>
        </w:rPr>
        <w:t xml:space="preserve">o którym mowa w § </w:t>
      </w:r>
      <w:r w:rsidR="002971EF" w:rsidRPr="002971EF">
        <w:rPr>
          <w:rFonts w:ascii="Arial" w:eastAsia="Times New Roman" w:hAnsi="Arial" w:cs="Arial"/>
          <w:lang w:eastAsia="ar-SA"/>
        </w:rPr>
        <w:t>4</w:t>
      </w:r>
      <w:r w:rsidRPr="002971EF">
        <w:rPr>
          <w:rFonts w:ascii="Arial" w:eastAsia="Times New Roman" w:hAnsi="Arial" w:cs="Arial"/>
          <w:lang w:eastAsia="ar-SA"/>
        </w:rPr>
        <w:t xml:space="preserve"> ust.</w:t>
      </w:r>
      <w:r w:rsidR="002971EF" w:rsidRPr="002971EF">
        <w:rPr>
          <w:rFonts w:ascii="Arial" w:eastAsia="Times New Roman" w:hAnsi="Arial" w:cs="Arial"/>
          <w:lang w:eastAsia="ar-SA"/>
        </w:rPr>
        <w:t>1</w:t>
      </w:r>
      <w:r w:rsidRPr="002971EF">
        <w:rPr>
          <w:rFonts w:ascii="Arial" w:eastAsia="Times New Roman" w:hAnsi="Arial" w:cs="Arial"/>
          <w:lang w:eastAsia="ar-SA"/>
        </w:rPr>
        <w:t>.</w:t>
      </w:r>
    </w:p>
    <w:p w14:paraId="122E3DAF" w14:textId="7777777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 xml:space="preserve">Wykonawca zobowiązany jest do rozpoczęcia robót po przekazaniu placu budowy przez Zamawiającego. Roboty budowlane składające się na przedmiot Umowy należy wykonywać w terminie, zgodnie z niniejszą Umową, z należytą starannością, zgodnie z PFU, wykonanej na jego podstawie dokumentacją projektową, </w:t>
      </w:r>
      <w:proofErr w:type="spellStart"/>
      <w:r w:rsidRPr="00873DB0">
        <w:rPr>
          <w:rFonts w:ascii="Arial" w:eastAsia="Times New Roman" w:hAnsi="Arial" w:cs="Arial"/>
          <w:color w:val="000000"/>
          <w:lang w:eastAsia="ar-SA"/>
        </w:rPr>
        <w:t>STWiOR</w:t>
      </w:r>
      <w:proofErr w:type="spellEnd"/>
      <w:r w:rsidRPr="00873DB0">
        <w:rPr>
          <w:rFonts w:ascii="Arial" w:eastAsia="Times New Roman" w:hAnsi="Arial" w:cs="Arial"/>
          <w:color w:val="000000"/>
          <w:lang w:eastAsia="ar-SA"/>
        </w:rPr>
        <w:t xml:space="preserve">, obowiązującymi polskimi normami i przepisami prawa, zasadami współczesnej wiedzy technicznej, uzgodnieniami dokonanymi w trakcie realizacji robót i w sposób umożliwiający jego prawidłowe użytkowanie. </w:t>
      </w:r>
    </w:p>
    <w:p w14:paraId="30CFF75E" w14:textId="7777777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Wykonawca ponosi wszelkie ryzyko i odpowiedzialność za szkody związane z realizacją umowy.</w:t>
      </w:r>
    </w:p>
    <w:p w14:paraId="675AF6F1" w14:textId="7777777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Wykonawca zobowiązany jest brać udział w naradach koordynacyjnych.</w:t>
      </w:r>
    </w:p>
    <w:p w14:paraId="047CB5CA" w14:textId="7777777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Wykonawca oświadcza, że zbadał teren budowy i akceptuje panujące na nim warunki. Na Wykonawcy spoczywa odpowiedzialność za prawidłową i bezkolizyjną realizację robót. Wykonawca zobowiązany jest informować Zamawiającego o wszelkich zauważonych przeszkodach w realizacji robót, w terminach zapewniających realizację robót zgodnie z Harmonogramem rzeczowo - finansowym, bez opóźnień.</w:t>
      </w:r>
    </w:p>
    <w:p w14:paraId="7041DC7D" w14:textId="77777777"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Wykonawca niezwłocznie powiadomi Inspektora nadzoru i Zamawiającego o każdym błędzie, pominięciu, wadzie lub innej usterce w otrzymanej dokumentacji technicznej, jaką wykryje podczas analizowania dokumentów dotyczących zadania lub podczas wykonywania robót.</w:t>
      </w:r>
    </w:p>
    <w:p w14:paraId="7EF14016" w14:textId="068E2F56" w:rsidR="00873DB0"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 xml:space="preserve">Wykonawca zobowiązany jest do powiadomienia właścicieli poszczególnych sieci </w:t>
      </w:r>
      <w:r w:rsidR="003B4014">
        <w:rPr>
          <w:rFonts w:ascii="Arial" w:eastAsia="Times New Roman" w:hAnsi="Arial" w:cs="Arial"/>
          <w:color w:val="000000"/>
          <w:lang w:eastAsia="ar-SA"/>
        </w:rPr>
        <w:br/>
      </w:r>
      <w:r w:rsidRPr="00873DB0">
        <w:rPr>
          <w:rFonts w:ascii="Arial" w:eastAsia="Times New Roman" w:hAnsi="Arial" w:cs="Arial"/>
          <w:color w:val="000000"/>
          <w:lang w:eastAsia="ar-SA"/>
        </w:rPr>
        <w:t>o rozpoczęciu i zakończeniu robót oraz poprowadzenia prac pod ich nadzorem.</w:t>
      </w:r>
    </w:p>
    <w:p w14:paraId="6D41D8DC" w14:textId="77777777" w:rsidR="008019C9"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73DB0">
        <w:rPr>
          <w:rFonts w:ascii="Arial" w:eastAsia="Times New Roman" w:hAnsi="Arial" w:cs="Arial"/>
          <w:color w:val="000000"/>
          <w:lang w:eastAsia="ar-SA"/>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podziemnej instalacji, której uszkodzenie może stanowić zagrożenie bezpieczeństwa ruchu. 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w:t>
      </w:r>
    </w:p>
    <w:p w14:paraId="59F176B1" w14:textId="0FB6A76E" w:rsidR="00873DB0" w:rsidRPr="008019C9" w:rsidRDefault="00873DB0">
      <w:pPr>
        <w:pStyle w:val="Akapitzlist"/>
        <w:numPr>
          <w:ilvl w:val="0"/>
          <w:numId w:val="10"/>
        </w:numPr>
        <w:spacing w:after="0"/>
        <w:ind w:left="567" w:hanging="283"/>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Wykonawca: </w:t>
      </w:r>
    </w:p>
    <w:p w14:paraId="1F635D03" w14:textId="77777777" w:rsidR="00873DB0" w:rsidRPr="00873DB0"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lastRenderedPageBreak/>
        <w:t>a)</w:t>
      </w:r>
      <w:r w:rsidRPr="00873DB0">
        <w:rPr>
          <w:rFonts w:ascii="Arial" w:eastAsia="Times New Roman" w:hAnsi="Arial" w:cs="Arial"/>
          <w:color w:val="000000"/>
          <w:lang w:eastAsia="ar-SA"/>
        </w:rPr>
        <w:tab/>
        <w:t xml:space="preserve">zabezpiecza miejsca wykonywania prac przed dostępem osób trzecich, </w:t>
      </w:r>
    </w:p>
    <w:p w14:paraId="41F40778" w14:textId="77777777" w:rsidR="00873DB0" w:rsidRPr="00873DB0"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t>b)</w:t>
      </w:r>
      <w:r w:rsidRPr="00873DB0">
        <w:rPr>
          <w:rFonts w:ascii="Arial" w:eastAsia="Times New Roman" w:hAnsi="Arial" w:cs="Arial"/>
          <w:color w:val="000000"/>
          <w:lang w:eastAsia="ar-SA"/>
        </w:rPr>
        <w:tab/>
        <w:t>własnym staraniem i na własny koszt opracuje, zatwierdzi i wdroży projekt organizacji ruchu na czas prowadzenia robót, zgodnie z obowiązującymi przepisami,</w:t>
      </w:r>
    </w:p>
    <w:p w14:paraId="49CF5618" w14:textId="17BAB7A8" w:rsidR="00873DB0" w:rsidRPr="00873DB0"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t>c)</w:t>
      </w:r>
      <w:r w:rsidRPr="00873DB0">
        <w:rPr>
          <w:rFonts w:ascii="Arial" w:eastAsia="Times New Roman" w:hAnsi="Arial" w:cs="Arial"/>
          <w:color w:val="000000"/>
          <w:lang w:eastAsia="ar-SA"/>
        </w:rPr>
        <w:tab/>
        <w:t xml:space="preserve">wykona i zapewni należytą eksploatację oznakowania tymczasowego stanowiącego zabezpieczenie robót i ruchu drogowego przez cały okres realizacji robót, zgodnie </w:t>
      </w:r>
      <w:r w:rsidR="003B4014">
        <w:rPr>
          <w:rFonts w:ascii="Arial" w:eastAsia="Times New Roman" w:hAnsi="Arial" w:cs="Arial"/>
          <w:color w:val="000000"/>
          <w:lang w:eastAsia="ar-SA"/>
        </w:rPr>
        <w:br/>
      </w:r>
      <w:r w:rsidRPr="00873DB0">
        <w:rPr>
          <w:rFonts w:ascii="Arial" w:eastAsia="Times New Roman" w:hAnsi="Arial" w:cs="Arial"/>
          <w:color w:val="000000"/>
          <w:lang w:eastAsia="ar-SA"/>
        </w:rPr>
        <w:t>z projektem, na warunkach określonych w zatwierdzeniu organu zarządzającego ruchem,</w:t>
      </w:r>
    </w:p>
    <w:p w14:paraId="3226A5D8" w14:textId="77777777" w:rsidR="00873DB0" w:rsidRPr="00873DB0"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t>d)</w:t>
      </w:r>
      <w:r w:rsidRPr="00873DB0">
        <w:rPr>
          <w:rFonts w:ascii="Arial" w:eastAsia="Times New Roman" w:hAnsi="Arial" w:cs="Arial"/>
          <w:color w:val="000000"/>
          <w:lang w:eastAsia="ar-SA"/>
        </w:rPr>
        <w:tab/>
        <w:t xml:space="preserve">zapewnia możliwość przejazdu (służby komunalne, służby ratownicze, itp.) oraz dojazdu i dojścia do wszystkich obiektów zlokalizowanych w rejonie budowy, </w:t>
      </w:r>
    </w:p>
    <w:p w14:paraId="0FB5221E" w14:textId="77777777" w:rsidR="00873DB0" w:rsidRPr="00873DB0"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t>e)</w:t>
      </w:r>
      <w:r w:rsidRPr="00873DB0">
        <w:rPr>
          <w:rFonts w:ascii="Arial" w:eastAsia="Times New Roman" w:hAnsi="Arial" w:cs="Arial"/>
          <w:color w:val="000000"/>
          <w:lang w:eastAsia="ar-SA"/>
        </w:rPr>
        <w:tab/>
        <w:t xml:space="preserve">sporządza plan BIOZ, </w:t>
      </w:r>
    </w:p>
    <w:p w14:paraId="24B1A9B7" w14:textId="77777777" w:rsidR="008019C9" w:rsidRDefault="00873DB0" w:rsidP="008019C9">
      <w:pPr>
        <w:spacing w:after="0"/>
        <w:ind w:left="851" w:hanging="284"/>
        <w:jc w:val="both"/>
        <w:rPr>
          <w:rFonts w:ascii="Arial" w:eastAsia="Times New Roman" w:hAnsi="Arial" w:cs="Arial"/>
          <w:color w:val="000000"/>
          <w:lang w:eastAsia="ar-SA"/>
        </w:rPr>
      </w:pPr>
      <w:r w:rsidRPr="00873DB0">
        <w:rPr>
          <w:rFonts w:ascii="Arial" w:eastAsia="Times New Roman" w:hAnsi="Arial" w:cs="Arial"/>
          <w:color w:val="000000"/>
          <w:lang w:eastAsia="ar-SA"/>
        </w:rPr>
        <w:t>f)</w:t>
      </w:r>
      <w:r w:rsidRPr="00873DB0">
        <w:rPr>
          <w:rFonts w:ascii="Arial" w:eastAsia="Times New Roman" w:hAnsi="Arial" w:cs="Arial"/>
          <w:color w:val="000000"/>
          <w:lang w:eastAsia="ar-SA"/>
        </w:rPr>
        <w:tab/>
        <w:t>przestrzega w czasie prowadzenia robót wszelkich przepisów dotyczących ochrony środowiska naturalnego.</w:t>
      </w:r>
    </w:p>
    <w:p w14:paraId="72CD95EF" w14:textId="71247175" w:rsidR="008019C9" w:rsidRDefault="00873DB0">
      <w:pPr>
        <w:pStyle w:val="Akapitzlist"/>
        <w:numPr>
          <w:ilvl w:val="2"/>
          <w:numId w:val="11"/>
        </w:numPr>
        <w:spacing w:after="0"/>
        <w:ind w:left="567" w:hanging="283"/>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Wykonawca podejmie wszelkie czynności w celu zabezpieczenia przedmiotu umowy, osób upoważnionych do przebywania na terenie budowy oraz osób trzecich, a także mienia związanego z realizacją przedmiotu Umowy. Wykonawca jest odpowiedzialny </w:t>
      </w:r>
      <w:r w:rsidR="003B4014">
        <w:rPr>
          <w:rFonts w:ascii="Arial" w:eastAsia="Times New Roman" w:hAnsi="Arial" w:cs="Arial"/>
          <w:color w:val="000000"/>
          <w:lang w:eastAsia="ar-SA"/>
        </w:rPr>
        <w:br/>
      </w:r>
      <w:r w:rsidRPr="008019C9">
        <w:rPr>
          <w:rFonts w:ascii="Arial" w:eastAsia="Times New Roman" w:hAnsi="Arial" w:cs="Arial"/>
          <w:color w:val="000000"/>
          <w:lang w:eastAsia="ar-SA"/>
        </w:rPr>
        <w:t xml:space="preserve">w pełnym zakresie przez cały okres realizacji przedmiotu Umowy za stan bezpieczeństwa na terenie budowy. </w:t>
      </w:r>
    </w:p>
    <w:p w14:paraId="7FBD9624" w14:textId="77777777" w:rsidR="008019C9" w:rsidRDefault="00873DB0">
      <w:pPr>
        <w:pStyle w:val="Akapitzlist"/>
        <w:numPr>
          <w:ilvl w:val="2"/>
          <w:numId w:val="11"/>
        </w:numPr>
        <w:spacing w:after="0"/>
        <w:ind w:left="567" w:hanging="283"/>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Wykonawca sporządzi na własny koszt dokumentację fotograficzną w pasie robót lub zasięgu oddziaływania z podaniem adresu obiektu i krótkim opisem stanu technicznego, ze szczególnym uwzględnieniem istniejących uszkodzeń i pęknięć. </w:t>
      </w:r>
    </w:p>
    <w:p w14:paraId="28A71977" w14:textId="1E219602" w:rsidR="008019C9" w:rsidRDefault="00873DB0">
      <w:pPr>
        <w:pStyle w:val="Akapitzlist"/>
        <w:numPr>
          <w:ilvl w:val="2"/>
          <w:numId w:val="11"/>
        </w:numPr>
        <w:spacing w:after="0"/>
        <w:ind w:left="567" w:hanging="283"/>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Wykonawca, na własną odpowiedzialność i na swój koszt, podejmie wszelkie środki zapobiegawcze wymagane przez rzetelną praktykę budowlaną oraz aktualne okoliczności, aby zabezpieczyć prawa właścicieli posesji i budynków sąsiadujących </w:t>
      </w:r>
      <w:r w:rsidR="003B4014">
        <w:rPr>
          <w:rFonts w:ascii="Arial" w:eastAsia="Times New Roman" w:hAnsi="Arial" w:cs="Arial"/>
          <w:color w:val="000000"/>
          <w:lang w:eastAsia="ar-SA"/>
        </w:rPr>
        <w:br/>
      </w:r>
      <w:r w:rsidRPr="008019C9">
        <w:rPr>
          <w:rFonts w:ascii="Arial" w:eastAsia="Times New Roman" w:hAnsi="Arial" w:cs="Arial"/>
          <w:color w:val="000000"/>
          <w:lang w:eastAsia="ar-SA"/>
        </w:rPr>
        <w:t>z Terenem Budowy i unikać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EC2201F" w14:textId="098491FD" w:rsidR="00873DB0" w:rsidRPr="008019C9" w:rsidRDefault="00873DB0">
      <w:pPr>
        <w:pStyle w:val="Akapitzlist"/>
        <w:numPr>
          <w:ilvl w:val="2"/>
          <w:numId w:val="11"/>
        </w:numPr>
        <w:spacing w:after="0"/>
        <w:ind w:left="567" w:hanging="283"/>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Wykonawca, w ramach niniejszej umowy i w ramach wynagrodzenia, o którym mowa </w:t>
      </w:r>
      <w:r w:rsidR="003B4014">
        <w:rPr>
          <w:rFonts w:ascii="Arial" w:eastAsia="Times New Roman" w:hAnsi="Arial" w:cs="Arial"/>
          <w:color w:val="000000"/>
          <w:lang w:eastAsia="ar-SA"/>
        </w:rPr>
        <w:br/>
      </w:r>
      <w:r w:rsidRPr="008019C9">
        <w:rPr>
          <w:rFonts w:ascii="Arial" w:eastAsia="Times New Roman" w:hAnsi="Arial" w:cs="Arial"/>
          <w:color w:val="000000"/>
          <w:lang w:eastAsia="ar-SA"/>
        </w:rPr>
        <w:t>w §</w:t>
      </w:r>
      <w:r w:rsidR="00286434">
        <w:rPr>
          <w:rFonts w:ascii="Arial" w:eastAsia="Times New Roman" w:hAnsi="Arial" w:cs="Arial"/>
          <w:color w:val="000000"/>
          <w:lang w:eastAsia="ar-SA"/>
        </w:rPr>
        <w:t>9</w:t>
      </w:r>
      <w:r w:rsidRPr="008019C9">
        <w:rPr>
          <w:rFonts w:ascii="Arial" w:eastAsia="Times New Roman" w:hAnsi="Arial" w:cs="Arial"/>
          <w:color w:val="000000"/>
          <w:lang w:eastAsia="ar-SA"/>
        </w:rPr>
        <w:t xml:space="preserve"> ust. 1, zobowiązany jest w szczególności do:</w:t>
      </w:r>
    </w:p>
    <w:p w14:paraId="634888B1" w14:textId="7777777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4C8FCC47" w14:textId="7777777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wykonania i kierowania robotami objętymi umową przez osoby posiadające stosowne kwalifikacje zawodowe i uprawnienia budowlane;</w:t>
      </w:r>
    </w:p>
    <w:p w14:paraId="0167196F" w14:textId="7777777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spełnienia warunków i uwag zawartych w uzgodnieniach branżowych zarządców infrastruktury technicznej, które zostały nałożone na Zamawiającego lub Wykonawcę,</w:t>
      </w:r>
    </w:p>
    <w:p w14:paraId="486592E7" w14:textId="05713AD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zorganizowania i ochrony placu budowy, w tym wykonania ogrodzeń, zabudowań prowizorycznych, niezbędnych zabezpieczeń i wszystkich innych czynności koniecznych do zrealizowania robót. Wykonawca jest zobowiązany zabezpieczyć </w:t>
      </w:r>
      <w:r w:rsidR="003B4014">
        <w:rPr>
          <w:rFonts w:ascii="Arial" w:eastAsia="Times New Roman" w:hAnsi="Arial" w:cs="Arial"/>
          <w:color w:val="000000"/>
          <w:lang w:eastAsia="ar-SA"/>
        </w:rPr>
        <w:br/>
      </w:r>
      <w:r w:rsidRPr="008019C9">
        <w:rPr>
          <w:rFonts w:ascii="Arial" w:eastAsia="Times New Roman" w:hAnsi="Arial" w:cs="Arial"/>
          <w:color w:val="000000"/>
          <w:lang w:eastAsia="ar-SA"/>
        </w:rPr>
        <w:t xml:space="preserve">i oznakować prowadzone roboty w sposób umożliwiający bezpieczne korzystanie </w:t>
      </w:r>
      <w:r w:rsidR="003B4014">
        <w:rPr>
          <w:rFonts w:ascii="Arial" w:eastAsia="Times New Roman" w:hAnsi="Arial" w:cs="Arial"/>
          <w:color w:val="000000"/>
          <w:lang w:eastAsia="ar-SA"/>
        </w:rPr>
        <w:br/>
      </w:r>
      <w:r w:rsidRPr="008019C9">
        <w:rPr>
          <w:rFonts w:ascii="Arial" w:eastAsia="Times New Roman" w:hAnsi="Arial" w:cs="Arial"/>
          <w:color w:val="000000"/>
          <w:lang w:eastAsia="ar-SA"/>
        </w:rPr>
        <w:t>z obiektów przyległych do terenu robót oraz dbać o stan techniczny i prawidłowość oznakowania przez cały czas trwania realizacji przedmiotu umowy;</w:t>
      </w:r>
    </w:p>
    <w:p w14:paraId="6ABBC64B" w14:textId="7777777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lastRenderedPageBreak/>
        <w:t>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14:paraId="4E319FB9" w14:textId="77777777" w:rsidR="008019C9"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utrzymania terenu budowy i terenu przyległego do terenu budowy w stanie wolnym od przeszkód komunikacyjnych, przestrzegania przepisów prawa o ruchu drogowym, zapewnienie przez czas realizacji robót właściwej organizacji ruchu drogowego;</w:t>
      </w:r>
    </w:p>
    <w:p w14:paraId="5DE5BA0A"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8019C9">
        <w:rPr>
          <w:rFonts w:ascii="Arial" w:eastAsia="Times New Roman" w:hAnsi="Arial" w:cs="Arial"/>
          <w:color w:val="000000"/>
          <w:lang w:eastAsia="ar-SA"/>
        </w:rPr>
        <w:t xml:space="preserve">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w:t>
      </w:r>
      <w:proofErr w:type="spellStart"/>
      <w:r w:rsidRPr="008019C9">
        <w:rPr>
          <w:rFonts w:ascii="Arial" w:eastAsia="Times New Roman" w:hAnsi="Arial" w:cs="Arial"/>
          <w:color w:val="000000"/>
          <w:lang w:eastAsia="ar-SA"/>
        </w:rPr>
        <w:t>t.j</w:t>
      </w:r>
      <w:proofErr w:type="spellEnd"/>
      <w:r w:rsidRPr="008019C9">
        <w:rPr>
          <w:rFonts w:ascii="Arial" w:eastAsia="Times New Roman" w:hAnsi="Arial" w:cs="Arial"/>
          <w:color w:val="000000"/>
          <w:lang w:eastAsia="ar-SA"/>
        </w:rPr>
        <w:t>.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49FDCE03" w14:textId="63EB0825"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dokonania wszelkich </w:t>
      </w:r>
      <w:proofErr w:type="spellStart"/>
      <w:r w:rsidRPr="000C2EB8">
        <w:rPr>
          <w:rFonts w:ascii="Arial" w:eastAsia="Times New Roman" w:hAnsi="Arial" w:cs="Arial"/>
          <w:color w:val="000000"/>
          <w:lang w:eastAsia="ar-SA"/>
        </w:rPr>
        <w:t>wyłączeń</w:t>
      </w:r>
      <w:proofErr w:type="spellEnd"/>
      <w:r w:rsidRPr="000C2EB8">
        <w:rPr>
          <w:rFonts w:ascii="Arial" w:eastAsia="Times New Roman" w:hAnsi="Arial" w:cs="Arial"/>
          <w:color w:val="000000"/>
          <w:lang w:eastAsia="ar-SA"/>
        </w:rPr>
        <w:t xml:space="preserve"> i przełączeń infrastruktury technicznej w związku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z prowadzonymi robotami oraz poniesienia kosztów z tym związanych;</w:t>
      </w:r>
    </w:p>
    <w:p w14:paraId="3ED3C12C"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przeprowadzenia rozruchu urządzeń i instalacji – jeśli dotyczy;</w:t>
      </w:r>
    </w:p>
    <w:p w14:paraId="53392154" w14:textId="4AA45C91"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przeprowadzenie na żądanie Zamawiającego i w miejscu przez niego wskazanym, wszelkich badań jakościowych, pomiarów, prób i sprawdzeń w odniesieniu do wykonanych robót i zastosowanych przez Wykonawcę materiałów wraz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z przekazaniem Zamawiającemu odpowiednich protokołów, ekspertyz;</w:t>
      </w:r>
    </w:p>
    <w:p w14:paraId="1B895829" w14:textId="03CB9C85"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zapewnienia na własny koszt transportu odpadów do miejsc ich wykorzystania lub utylizacji, łącznie z kosztami utylizacji. Wykonawca jest posiadaczem i wytwórcą odpadów powstałych w związku z realizacją zamówienia objętego niniejszą umową w rozumieniu ustawy z dnia 14 grudnia 2012 r. o odpadach </w:t>
      </w:r>
      <w:r w:rsidR="007B1249" w:rsidRPr="007B1249">
        <w:rPr>
          <w:rFonts w:ascii="Arial" w:eastAsia="Times New Roman" w:hAnsi="Arial" w:cs="Arial"/>
          <w:color w:val="000000"/>
          <w:lang w:eastAsia="ar-SA"/>
        </w:rPr>
        <w:t>(</w:t>
      </w:r>
      <w:proofErr w:type="spellStart"/>
      <w:r w:rsidR="007B1249" w:rsidRPr="007B1249">
        <w:rPr>
          <w:rFonts w:ascii="Arial" w:eastAsia="Times New Roman" w:hAnsi="Arial" w:cs="Arial"/>
          <w:color w:val="000000"/>
          <w:lang w:eastAsia="ar-SA"/>
        </w:rPr>
        <w:t>t.j</w:t>
      </w:r>
      <w:proofErr w:type="spellEnd"/>
      <w:r w:rsidR="007B1249" w:rsidRPr="007B1249">
        <w:rPr>
          <w:rFonts w:ascii="Arial" w:eastAsia="Times New Roman" w:hAnsi="Arial" w:cs="Arial"/>
          <w:color w:val="000000"/>
          <w:lang w:eastAsia="ar-SA"/>
        </w:rPr>
        <w:t xml:space="preserve">. Dz. U. z 2022 r. poz. 699 z </w:t>
      </w:r>
      <w:proofErr w:type="spellStart"/>
      <w:r w:rsidR="007B1249" w:rsidRPr="007B1249">
        <w:rPr>
          <w:rFonts w:ascii="Arial" w:eastAsia="Times New Roman" w:hAnsi="Arial" w:cs="Arial"/>
          <w:color w:val="000000"/>
          <w:lang w:eastAsia="ar-SA"/>
        </w:rPr>
        <w:t>późn</w:t>
      </w:r>
      <w:proofErr w:type="spellEnd"/>
      <w:r w:rsidR="007B1249" w:rsidRPr="007B1249">
        <w:rPr>
          <w:rFonts w:ascii="Arial" w:eastAsia="Times New Roman" w:hAnsi="Arial" w:cs="Arial"/>
          <w:color w:val="000000"/>
          <w:lang w:eastAsia="ar-SA"/>
        </w:rPr>
        <w:t>. zm.)</w:t>
      </w:r>
      <w:r w:rsidR="007B1249">
        <w:rPr>
          <w:rFonts w:ascii="Arial" w:eastAsia="Times New Roman" w:hAnsi="Arial" w:cs="Arial"/>
          <w:color w:val="000000"/>
          <w:lang w:eastAsia="ar-SA"/>
        </w:rPr>
        <w:t xml:space="preserve"> </w:t>
      </w:r>
      <w:r w:rsidRPr="000C2EB8">
        <w:rPr>
          <w:rFonts w:ascii="Arial" w:eastAsia="Times New Roman" w:hAnsi="Arial" w:cs="Arial"/>
          <w:color w:val="000000"/>
          <w:lang w:eastAsia="ar-SA"/>
        </w:rPr>
        <w:t xml:space="preserve">ma obowiązek zagospodarowania powstałych podczas realizacji przedmiotu Umowy odpadów zgodnie z ustawą o odpadach i ustawą z dnia 27 kwietnia 2001 r. Prawo ochrony środowiska </w:t>
      </w:r>
      <w:r w:rsidR="006C7877" w:rsidRPr="006C7877">
        <w:rPr>
          <w:rFonts w:ascii="Arial" w:eastAsia="Times New Roman" w:hAnsi="Arial" w:cs="Arial"/>
          <w:color w:val="000000"/>
          <w:lang w:eastAsia="ar-SA"/>
        </w:rPr>
        <w:t> (</w:t>
      </w:r>
      <w:proofErr w:type="spellStart"/>
      <w:r w:rsidR="006C7877" w:rsidRPr="006C7877">
        <w:rPr>
          <w:rFonts w:ascii="Arial" w:eastAsia="Times New Roman" w:hAnsi="Arial" w:cs="Arial"/>
          <w:color w:val="000000"/>
          <w:lang w:eastAsia="ar-SA"/>
        </w:rPr>
        <w:t>t.j</w:t>
      </w:r>
      <w:proofErr w:type="spellEnd"/>
      <w:r w:rsidR="006C7877" w:rsidRPr="006C7877">
        <w:rPr>
          <w:rFonts w:ascii="Arial" w:eastAsia="Times New Roman" w:hAnsi="Arial" w:cs="Arial"/>
          <w:color w:val="000000"/>
          <w:lang w:eastAsia="ar-SA"/>
        </w:rPr>
        <w:t xml:space="preserve">. Dz. U. z 2022 r. poz. 2556 z </w:t>
      </w:r>
      <w:proofErr w:type="spellStart"/>
      <w:r w:rsidR="006C7877" w:rsidRPr="006C7877">
        <w:rPr>
          <w:rFonts w:ascii="Arial" w:eastAsia="Times New Roman" w:hAnsi="Arial" w:cs="Arial"/>
          <w:color w:val="000000"/>
          <w:lang w:eastAsia="ar-SA"/>
        </w:rPr>
        <w:t>późn</w:t>
      </w:r>
      <w:proofErr w:type="spellEnd"/>
      <w:r w:rsidR="006C7877" w:rsidRPr="006C7877">
        <w:rPr>
          <w:rFonts w:ascii="Arial" w:eastAsia="Times New Roman" w:hAnsi="Arial" w:cs="Arial"/>
          <w:color w:val="000000"/>
          <w:lang w:eastAsia="ar-SA"/>
        </w:rPr>
        <w:t>. zm.)</w:t>
      </w:r>
      <w:r w:rsidR="006C7877">
        <w:rPr>
          <w:rFonts w:ascii="Arial" w:eastAsia="Times New Roman" w:hAnsi="Arial" w:cs="Arial"/>
          <w:color w:val="000000"/>
          <w:lang w:eastAsia="ar-SA"/>
        </w:rPr>
        <w:t xml:space="preserve"> </w:t>
      </w:r>
      <w:r w:rsidRPr="000C2EB8">
        <w:rPr>
          <w:rFonts w:ascii="Arial" w:eastAsia="Times New Roman" w:hAnsi="Arial" w:cs="Arial"/>
          <w:color w:val="000000"/>
          <w:lang w:eastAsia="ar-SA"/>
        </w:rPr>
        <w:t>oraz Rozporządzeniem Ministra Klimatu z dnia 2 stycznia 2020 r. w sprawie katalogu odpadów (Dz. U. z 2020 r. poz. 10). Wytworzone podczas prac rozbiórkowych odpady Wykonawca zobowiązany jest segregować w miejscu ich wytworzenia i magazynować selektywnie do czasu wywozu z placu rozbiórki;</w:t>
      </w:r>
    </w:p>
    <w:p w14:paraId="21D61B06" w14:textId="1E7FFA73"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ponoszenia pełnej odpowiedzialności za stan i przestrzeganie przepisów BHP, ochronę ppoż. i dozór mienia na terenie robót, jak i za wszelkie szkody powstałe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w trakcie trwania robót na terenie przyjętym od Zamawiającego lub mających związek z prowadzonymi robotami;</w:t>
      </w:r>
    </w:p>
    <w:p w14:paraId="246FBEC7"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zapewnienia obsługi geodezyjnej przez uprawnione służby geodezyjne obejmującej wytyczenie oraz bieżącą inwentaryzację powykonawczą;</w:t>
      </w:r>
    </w:p>
    <w:p w14:paraId="7C14AD53"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zawiadomienia Zamawiającego o konieczności wykonania robót nieprzewidzianych w terminie do 7 dni od daty stwierdzenia konieczności ich wykonania;</w:t>
      </w:r>
    </w:p>
    <w:p w14:paraId="2B87F99E"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każdorazowego zgłaszania Zamawiającemu przypadków zajęcia pasa drogowego oraz ewentualnych kolizji z istniejącym, niezinwentaryzowanym uzbrojeniem technicznym a także istniejącą zielenią;</w:t>
      </w:r>
    </w:p>
    <w:p w14:paraId="1852FE6E" w14:textId="2EB7C41A"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zabezpieczenia i ochrony drzew i krzewów zlokalizowanych na placu budowy,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a nieprzeznaczonych do usunięcia;</w:t>
      </w:r>
    </w:p>
    <w:p w14:paraId="098DF745"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lastRenderedPageBreak/>
        <w:t>ponoszenia pełnej odpowiedzialności za szkody oraz następstwa nieszczęśliwych wypadków pracowników i osób trzecich, powstałe w związku z prowadzonymi robotami, w tym także ruchem pojazdów;</w:t>
      </w:r>
    </w:p>
    <w:p w14:paraId="7B216121"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466B01BD" w14:textId="0F9A33CA"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zabezpieczenia instalacji, urządzeń i obiektów na terenie prowadzonych robót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 xml:space="preserve">i w jego bezpośrednim otoczeniu przed ich zniszczeniem lub uszkodzeniem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w trakcie wykonywania robót;</w:t>
      </w:r>
    </w:p>
    <w:p w14:paraId="46828C35"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5BE92527" w14:textId="29C19421"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kompletowania w trakcie realizacji robót wszelkiej dokumentacji zgodnie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z przepisami Prawa budowlanego oraz przygotowania do odbioru końcowego kompletu dokumentów niezbędnych przy odbiorze;</w:t>
      </w:r>
    </w:p>
    <w:p w14:paraId="68A3C3C8" w14:textId="025C799D"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usunięcia wszelkich wad i usterek stwierdzonych przez nadzór inwestorski w trakcie trwania robót w terminie nie dłuższym niż termin technicznie uzasadniony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i konieczny do ich usunięcia;</w:t>
      </w:r>
    </w:p>
    <w:p w14:paraId="43A39B07" w14:textId="30B24009"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niezwłocznego informowania Zamawiającego i Inspektora nadzoru inwestorskiego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o problemach technicznych lub okolicznościach, które mogą wpłynąć na jakość robót budowlanych lub termin zakończenia robót budowlanych;</w:t>
      </w:r>
    </w:p>
    <w:p w14:paraId="59AE7634" w14:textId="414F59BF"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umożliwienia wstępu na teren budowy pracownikom organu nadzoru budowlanego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i pracownikom jednostek sprawujących funkcje kontrolne oraz uprawnionym przedstawicielom Zamawiającego i Inspektorowi nadzoru inwestorskiego;</w:t>
      </w:r>
    </w:p>
    <w:p w14:paraId="5233A314"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758C8E30"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ponoszenia wyłącznej odpowiedzialności za wszelkie szkody będące następstwem niewykonania lub nienależytego wykonania przedmiotu umowy;</w:t>
      </w:r>
    </w:p>
    <w:p w14:paraId="3C9832CD"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pisemnego zgłaszania robót do odbioru;</w:t>
      </w:r>
    </w:p>
    <w:p w14:paraId="67CFF630" w14:textId="77777777"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przekazania Zamawiającemu na dzień zgłoszenia do odbioru dokumentacji powykonawczej;</w:t>
      </w:r>
    </w:p>
    <w:p w14:paraId="1AD922F7" w14:textId="1C32DDA0" w:rsid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udziału w przeglądach gwarancyjnych - na pisemne wezwanie Zamawiającego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i zapewnienie usunięcia wad stwierdzonych podczas tych przeglądów;</w:t>
      </w:r>
    </w:p>
    <w:p w14:paraId="3AC6B0FF" w14:textId="4985534A" w:rsidR="00873DB0" w:rsidRPr="000C2EB8" w:rsidRDefault="00873DB0">
      <w:pPr>
        <w:pStyle w:val="Akapitzlist"/>
        <w:numPr>
          <w:ilvl w:val="0"/>
          <w:numId w:val="12"/>
        </w:numPr>
        <w:spacing w:after="0"/>
        <w:ind w:left="993" w:hanging="284"/>
        <w:jc w:val="both"/>
        <w:rPr>
          <w:rFonts w:ascii="Arial" w:eastAsia="Times New Roman" w:hAnsi="Arial" w:cs="Arial"/>
          <w:color w:val="000000"/>
          <w:lang w:eastAsia="ar-SA"/>
        </w:rPr>
      </w:pPr>
      <w:r w:rsidRPr="000C2EB8">
        <w:rPr>
          <w:rFonts w:ascii="Arial" w:eastAsia="Times New Roman" w:hAnsi="Arial" w:cs="Arial"/>
          <w:color w:val="000000"/>
          <w:lang w:eastAsia="ar-SA"/>
        </w:rPr>
        <w:t>informowania o zmianie wszelkich danych Wykonawcy zawartych w umowie.</w:t>
      </w:r>
    </w:p>
    <w:p w14:paraId="66EA9E28" w14:textId="77777777" w:rsidR="00873DB0" w:rsidRPr="00873DB0" w:rsidRDefault="00873DB0" w:rsidP="00873DB0">
      <w:pPr>
        <w:spacing w:after="0"/>
        <w:ind w:left="568" w:hanging="284"/>
        <w:jc w:val="both"/>
        <w:rPr>
          <w:rFonts w:ascii="Arial" w:eastAsia="Times New Roman" w:hAnsi="Arial" w:cs="Arial"/>
          <w:color w:val="000000"/>
          <w:lang w:eastAsia="ar-SA"/>
        </w:rPr>
      </w:pPr>
    </w:p>
    <w:p w14:paraId="6BDA9891" w14:textId="00C6BAE2" w:rsidR="00115326" w:rsidRDefault="00873DB0">
      <w:pPr>
        <w:pStyle w:val="Akapitzlist"/>
        <w:numPr>
          <w:ilvl w:val="0"/>
          <w:numId w:val="13"/>
        </w:numPr>
        <w:spacing w:after="0"/>
        <w:ind w:left="567" w:hanging="283"/>
        <w:jc w:val="both"/>
        <w:rPr>
          <w:rFonts w:ascii="Arial" w:eastAsia="Times New Roman" w:hAnsi="Arial" w:cs="Arial"/>
          <w:color w:val="000000"/>
          <w:lang w:eastAsia="ar-SA"/>
        </w:rPr>
      </w:pPr>
      <w:r w:rsidRPr="000C2EB8">
        <w:rPr>
          <w:rFonts w:ascii="Arial" w:eastAsia="Times New Roman" w:hAnsi="Arial" w:cs="Arial"/>
          <w:color w:val="000000"/>
          <w:lang w:eastAsia="ar-SA"/>
        </w:rPr>
        <w:t xml:space="preserve">Wykonawca zobowiązuje się do bieżącego uzgadniania i współpracy z Zamawiającym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 xml:space="preserve">i Inspektorem nadzoru inwestorskiego podczas wykonywania robót budowlanych </w:t>
      </w:r>
      <w:r w:rsidR="003B4014">
        <w:rPr>
          <w:rFonts w:ascii="Arial" w:eastAsia="Times New Roman" w:hAnsi="Arial" w:cs="Arial"/>
          <w:color w:val="000000"/>
          <w:lang w:eastAsia="ar-SA"/>
        </w:rPr>
        <w:br/>
      </w:r>
      <w:r w:rsidRPr="000C2EB8">
        <w:rPr>
          <w:rFonts w:ascii="Arial" w:eastAsia="Times New Roman" w:hAnsi="Arial" w:cs="Arial"/>
          <w:color w:val="000000"/>
          <w:lang w:eastAsia="ar-SA"/>
        </w:rPr>
        <w:t>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174728D1" w14:textId="77777777" w:rsidR="00115326" w:rsidRDefault="00B94498">
      <w:pPr>
        <w:pStyle w:val="Akapitzlist"/>
        <w:numPr>
          <w:ilvl w:val="0"/>
          <w:numId w:val="13"/>
        </w:numPr>
        <w:spacing w:after="0"/>
        <w:ind w:left="567" w:hanging="283"/>
        <w:jc w:val="both"/>
        <w:rPr>
          <w:rFonts w:ascii="Arial" w:eastAsia="Times New Roman" w:hAnsi="Arial" w:cs="Arial"/>
          <w:color w:val="000000"/>
          <w:lang w:eastAsia="ar-SA"/>
        </w:rPr>
      </w:pPr>
      <w:r w:rsidRPr="00115326">
        <w:rPr>
          <w:rFonts w:ascii="Arial" w:eastAsia="Times New Roman" w:hAnsi="Arial" w:cs="Arial"/>
          <w:color w:val="000000"/>
          <w:lang w:eastAsia="ar-SA"/>
        </w:rPr>
        <w:lastRenderedPageBreak/>
        <w:t>Wykonawca  oświadcza,  że  dysponuje  odpowiednimi  środkami  finansowymi umożliwiającymi wykonanie przedmiotu umowy.</w:t>
      </w:r>
    </w:p>
    <w:p w14:paraId="1C8D6C55" w14:textId="1865DFCB" w:rsidR="00E047E6" w:rsidRPr="00115326" w:rsidRDefault="00B94498">
      <w:pPr>
        <w:pStyle w:val="Akapitzlist"/>
        <w:numPr>
          <w:ilvl w:val="0"/>
          <w:numId w:val="13"/>
        </w:numPr>
        <w:spacing w:after="0"/>
        <w:ind w:left="567" w:hanging="283"/>
        <w:jc w:val="both"/>
        <w:rPr>
          <w:rFonts w:ascii="Arial" w:eastAsia="Times New Roman" w:hAnsi="Arial" w:cs="Arial"/>
          <w:color w:val="000000"/>
          <w:lang w:eastAsia="ar-SA"/>
        </w:rPr>
      </w:pPr>
      <w:r w:rsidRPr="00115326">
        <w:rPr>
          <w:rFonts w:ascii="Arial" w:eastAsia="Times New Roman" w:hAnsi="Arial" w:cs="Arial"/>
          <w:color w:val="000000"/>
          <w:lang w:eastAsia="ar-SA"/>
        </w:rPr>
        <w:t>W okresie realizacji umowy Wykonawca zobowiązany jest do pisemnego  powiadomienia Zamawiającego o następujących faktach:</w:t>
      </w:r>
    </w:p>
    <w:p w14:paraId="22C9CEDF"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zmianie siedziby Wykonawcy,</w:t>
      </w:r>
    </w:p>
    <w:p w14:paraId="745E0604"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zmianie osób reprezentujących Wykonawcę;</w:t>
      </w:r>
    </w:p>
    <w:p w14:paraId="63A60C30"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zawieszeniu działalności Wykonawcy;</w:t>
      </w:r>
    </w:p>
    <w:p w14:paraId="562A152E"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złożenie wniosku o ogłoszeniu upadłości;</w:t>
      </w:r>
    </w:p>
    <w:p w14:paraId="3DCBBAED"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wszczęciu postępowania likwidacyjnego;</w:t>
      </w:r>
    </w:p>
    <w:p w14:paraId="7A8C7807"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wszczęciu postępowania egzekucyjnego przeciwko Wykonawcy;</w:t>
      </w:r>
    </w:p>
    <w:p w14:paraId="48E87D7F"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zajęciu majątku Wykonawcy, przez co należy rozumieć zajęcie przez organ egzekucyjny wierzytelności środków trwałych, nieruchomości;</w:t>
      </w:r>
    </w:p>
    <w:p w14:paraId="2A70011B" w14:textId="77777777" w:rsid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wszczęciu postępowania restrukturyzacyjnego;</w:t>
      </w:r>
    </w:p>
    <w:p w14:paraId="4966F8D4" w14:textId="04976FBC" w:rsidR="00AC5B51" w:rsidRPr="00115326" w:rsidRDefault="00B94498">
      <w:pPr>
        <w:pStyle w:val="Akapitzlist"/>
        <w:numPr>
          <w:ilvl w:val="0"/>
          <w:numId w:val="14"/>
        </w:numPr>
        <w:spacing w:after="0"/>
        <w:jc w:val="both"/>
        <w:rPr>
          <w:rFonts w:ascii="Arial" w:eastAsia="Times New Roman" w:hAnsi="Arial" w:cs="Arial"/>
          <w:color w:val="000000"/>
          <w:lang w:eastAsia="ar-SA"/>
        </w:rPr>
      </w:pPr>
      <w:r w:rsidRPr="00115326">
        <w:rPr>
          <w:rFonts w:ascii="Arial" w:eastAsia="Times New Roman" w:hAnsi="Arial" w:cs="Arial"/>
          <w:color w:val="000000"/>
          <w:lang w:eastAsia="ar-SA"/>
        </w:rPr>
        <w:t>stwierdzeniu u osób zgłoszonych do realizacji zadania obecności koronawirusa SarsCov-2</w:t>
      </w:r>
      <w:r w:rsidR="00EC47AA">
        <w:rPr>
          <w:rFonts w:ascii="Arial" w:eastAsia="Times New Roman" w:hAnsi="Arial" w:cs="Arial"/>
          <w:color w:val="000000"/>
          <w:lang w:eastAsia="ar-SA"/>
        </w:rPr>
        <w:t>.</w:t>
      </w:r>
    </w:p>
    <w:p w14:paraId="451F1160" w14:textId="77777777"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60A8A438" w14:textId="7DC98911" w:rsidR="00E939D6"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 Zamawiający wymaga zatrudnienia na podstawie umowy o pracę w rozumieniu Kodeksu Pracy przez Wykonawcę osób wykonujących czynności  związane z bezpośrednim fizycznym wykonywaniem robót budowlanych, w tym robotników budowlanych,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2227F0E7" w14:textId="647E4E84"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podmiotu składającego oświadczenie, datę złożenia oświadczenia, wskazanie, że objęte wezwaniem czynności wykonują osoby zatrudnione na podstawie  umowy  o  pracę  wraz  ze  wskazaniem  liczby  tych  osób,  rodzaju umowy o pracę i wymiaru etatu oraz </w:t>
      </w:r>
      <w:r w:rsidRPr="00E939D6">
        <w:rPr>
          <w:rFonts w:ascii="Arial" w:eastAsia="Times New Roman" w:hAnsi="Arial" w:cs="Arial"/>
          <w:color w:val="000000"/>
          <w:lang w:eastAsia="ar-SA"/>
        </w:rPr>
        <w:lastRenderedPageBreak/>
        <w:t>podpis osoby uprawnionej do złożenia oświadczenia w imieniu wykonawcy lub podwykonawcy;</w:t>
      </w:r>
    </w:p>
    <w:p w14:paraId="380B07A1" w14:textId="77564DC4"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w:t>
      </w:r>
      <w:proofErr w:type="spellStart"/>
      <w:r w:rsidRPr="00E939D6">
        <w:rPr>
          <w:rFonts w:ascii="Arial" w:eastAsia="Times New Roman" w:hAnsi="Arial" w:cs="Arial"/>
          <w:color w:val="000000"/>
          <w:lang w:eastAsia="ar-SA"/>
        </w:rPr>
        <w:t>Pzp</w:t>
      </w:r>
      <w:proofErr w:type="spellEnd"/>
      <w:r w:rsidRPr="00E939D6">
        <w:rPr>
          <w:rFonts w:ascii="Arial" w:eastAsia="Times New Roman" w:hAnsi="Arial" w:cs="Arial"/>
          <w:color w:val="000000"/>
          <w:lang w:eastAsia="ar-SA"/>
        </w:rPr>
        <w:t xml:space="preserve">;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szczególności bez adresów, numeru PESEL pracowników. Imię i nazwisko pracownika nie podlega  </w:t>
      </w:r>
      <w:proofErr w:type="spellStart"/>
      <w:r w:rsidRPr="00E939D6">
        <w:rPr>
          <w:rFonts w:ascii="Arial" w:eastAsia="Times New Roman" w:hAnsi="Arial" w:cs="Arial"/>
          <w:color w:val="000000"/>
          <w:lang w:eastAsia="ar-SA"/>
        </w:rPr>
        <w:t>anonimizacji</w:t>
      </w:r>
      <w:proofErr w:type="spellEnd"/>
      <w:r w:rsidRPr="00E939D6">
        <w:rPr>
          <w:rFonts w:ascii="Arial" w:eastAsia="Times New Roman" w:hAnsi="Arial" w:cs="Arial"/>
          <w:color w:val="000000"/>
          <w:lang w:eastAsia="ar-SA"/>
        </w:rPr>
        <w:t>. Informacje takie jak: data zawarcia umowy, rodzaj umowy o pracę i wymiar etatu powinny być możliwe do zidentyfikowania.</w:t>
      </w:r>
    </w:p>
    <w:p w14:paraId="36091F2A" w14:textId="1EA413A8"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4)poświadczoną za zgodność z oryginałem odpowiednio przez wykonawcę lub podwykonawcę kopię dowodu potwierdzającego zgłoszenie pracownika przez 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31411CEC"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wysokości  określonej  </w:t>
      </w:r>
      <w:r w:rsidRPr="006E0EF3">
        <w:rPr>
          <w:rFonts w:ascii="Arial" w:eastAsia="Times New Roman" w:hAnsi="Arial" w:cs="Arial"/>
          <w:lang w:eastAsia="ar-SA"/>
        </w:rPr>
        <w:t>w §</w:t>
      </w:r>
      <w:r w:rsidR="002618DA" w:rsidRPr="006E0EF3">
        <w:rPr>
          <w:rFonts w:ascii="Arial" w:eastAsia="Times New Roman" w:hAnsi="Arial" w:cs="Arial"/>
          <w:lang w:eastAsia="ar-SA"/>
        </w:rPr>
        <w:t xml:space="preserve"> </w:t>
      </w:r>
      <w:r w:rsidRPr="006E0EF3">
        <w:rPr>
          <w:rFonts w:ascii="Arial" w:eastAsia="Times New Roman" w:hAnsi="Arial" w:cs="Arial"/>
          <w:lang w:eastAsia="ar-SA"/>
        </w:rPr>
        <w:t>1</w:t>
      </w:r>
      <w:r w:rsidR="00286434">
        <w:rPr>
          <w:rFonts w:ascii="Arial" w:eastAsia="Times New Roman" w:hAnsi="Arial" w:cs="Arial"/>
          <w:lang w:eastAsia="ar-SA"/>
        </w:rPr>
        <w:t>3</w:t>
      </w:r>
      <w:r w:rsidRPr="006E0EF3">
        <w:rPr>
          <w:rFonts w:ascii="Arial" w:eastAsia="Times New Roman" w:hAnsi="Arial" w:cs="Arial"/>
          <w:lang w:eastAsia="ar-SA"/>
        </w:rPr>
        <w:t xml:space="preserve">  ust.  1  pkt  10</w:t>
      </w:r>
      <w:r w:rsidR="002618DA" w:rsidRPr="006E0EF3">
        <w:rPr>
          <w:rFonts w:ascii="Arial" w:eastAsia="Times New Roman" w:hAnsi="Arial" w:cs="Arial"/>
          <w:lang w:eastAsia="ar-SA"/>
        </w:rPr>
        <w:t xml:space="preserve"> </w:t>
      </w:r>
      <w:r w:rsidRPr="006E0EF3">
        <w:rPr>
          <w:rFonts w:ascii="Arial" w:eastAsia="Times New Roman" w:hAnsi="Arial" w:cs="Arial"/>
          <w:lang w:eastAsia="ar-SA"/>
        </w:rPr>
        <w:t xml:space="preserve">umowy.  Niezłożenie  </w:t>
      </w:r>
      <w:r w:rsidRPr="00E939D6">
        <w:rPr>
          <w:rFonts w:ascii="Arial" w:eastAsia="Times New Roman" w:hAnsi="Arial" w:cs="Arial"/>
          <w:color w:val="000000"/>
          <w:lang w:eastAsia="ar-SA"/>
        </w:rPr>
        <w:t xml:space="preserve">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7.   Jeżeli,  pomimo  powyższych  wymogów,  na  budowie  będzie  przebywać  osoba  nie zatrudniona na umowę o pracę, co zostanie ustalone przez Zamawiającego, osoba taka będzie musiała opuścić plac budowy, a Wykonawca zapłaci karę umowną. Fakt przebywania </w:t>
      </w:r>
      <w:r w:rsidRPr="00E939D6">
        <w:rPr>
          <w:rFonts w:ascii="Arial" w:eastAsia="Times New Roman" w:hAnsi="Arial" w:cs="Arial"/>
          <w:color w:val="000000"/>
          <w:lang w:eastAsia="ar-SA"/>
        </w:rPr>
        <w:lastRenderedPageBreak/>
        <w:t>takiej osoby  na budowie musi zostać potwierdzony pisemną notatką sporządzoną przez Inspektora Nadzoru i podpisaną przez Wykonawcę lub jego przedstawicieli.</w:t>
      </w:r>
    </w:p>
    <w:p w14:paraId="25C0B88D" w14:textId="77777777" w:rsidR="00270C81" w:rsidRDefault="00270C81" w:rsidP="00270C81">
      <w:pPr>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B436CC">
      <w:pPr>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12E61954"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16AD67FC" w:rsidR="00270C81" w:rsidRDefault="009403A3" w:rsidP="009403A3">
      <w:pPr>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r w:rsidR="00B436CC">
        <w:rPr>
          <w:rFonts w:ascii="Arial" w:eastAsia="Times New Roman" w:hAnsi="Arial" w:cs="Arial"/>
          <w:lang w:eastAsia="ar-SA"/>
        </w:rPr>
        <w:t>..............................</w:t>
      </w:r>
    </w:p>
    <w:p w14:paraId="05E0FD6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7F036F07" w14:textId="77777777" w:rsidR="001003F7" w:rsidRDefault="00270C81" w:rsidP="001003F7">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4. W przypadku zamówienia na roboty budowlane lub usługi, które mają być wykonane </w:t>
      </w:r>
      <w:r>
        <w:rPr>
          <w:rFonts w:ascii="Arial" w:eastAsia="Times New Roman" w:hAnsi="Arial" w:cs="Arial"/>
          <w:lang w:eastAsia="ar-SA"/>
        </w:rPr>
        <w:br/>
      </w:r>
      <w:r w:rsidRPr="00270C81">
        <w:rPr>
          <w:rFonts w:ascii="Arial" w:eastAsia="Times New Roman" w:hAnsi="Arial" w:cs="Arial"/>
          <w:lang w:eastAsia="ar-SA"/>
        </w:rPr>
        <w:t>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w zdaniu pierwszym w trakcie realizacji zamówienia, a także przekazuje informacje na temat nowych podwykonawców, którym w późniejszym okresie zamierza powierzyć realiza</w:t>
      </w:r>
      <w:r>
        <w:rPr>
          <w:rFonts w:ascii="Arial" w:eastAsia="Times New Roman" w:hAnsi="Arial" w:cs="Arial"/>
          <w:lang w:eastAsia="ar-SA"/>
        </w:rPr>
        <w:t>cję robót budowlanych lub usług</w:t>
      </w:r>
      <w:r w:rsidRPr="00270C81">
        <w:rPr>
          <w:rFonts w:ascii="Arial" w:eastAsia="Times New Roman" w:hAnsi="Arial" w:cs="Arial"/>
          <w:lang w:eastAsia="ar-SA"/>
        </w:rPr>
        <w:t xml:space="preserve">.  </w:t>
      </w:r>
    </w:p>
    <w:p w14:paraId="2A63916A" w14:textId="41C74CF0" w:rsidR="00270C81" w:rsidRDefault="00270C81" w:rsidP="001003F7">
      <w:pPr>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202162"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t>6. Umowa z Podwykonawcą / dalszym podwykonawcą, powinna stanowić w szczególności:</w:t>
      </w:r>
    </w:p>
    <w:p w14:paraId="4D22F038"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6E7FAFD5"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 xml:space="preserve">2) podwykonawca, zawierając umowę z dalszym podwykonawcą, ma obowiązek uzyskać zgodę  Wykonawcy  do  zawarcia  lub  zmiany  umowy  zgodnej  </w:t>
      </w:r>
      <w:r>
        <w:rPr>
          <w:rFonts w:ascii="Arial" w:eastAsia="Times New Roman" w:hAnsi="Arial" w:cs="Arial"/>
          <w:lang w:eastAsia="ar-SA"/>
        </w:rPr>
        <w:br/>
      </w:r>
      <w:r w:rsidRPr="00270C81">
        <w:rPr>
          <w:rFonts w:ascii="Arial" w:eastAsia="Times New Roman" w:hAnsi="Arial" w:cs="Arial"/>
          <w:lang w:eastAsia="ar-SA"/>
        </w:rPr>
        <w:t>z  projektem  umowy  oraz obowiązany jest przedstawić do akceptacji,</w:t>
      </w:r>
    </w:p>
    <w:p w14:paraId="3314B6DA"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270C81">
      <w:pPr>
        <w:ind w:left="1276" w:hanging="283"/>
        <w:jc w:val="both"/>
        <w:rPr>
          <w:rFonts w:ascii="Arial" w:eastAsia="Times New Roman" w:hAnsi="Arial" w:cs="Arial"/>
          <w:lang w:eastAsia="ar-SA"/>
        </w:rPr>
      </w:pPr>
      <w:r w:rsidRPr="00270C81">
        <w:rPr>
          <w:rFonts w:ascii="Arial" w:eastAsia="Times New Roman" w:hAnsi="Arial" w:cs="Arial"/>
          <w:lang w:eastAsia="ar-SA"/>
        </w:rPr>
        <w:lastRenderedPageBreak/>
        <w:t>a) zaakceptowane przez Zamawiającego umowy o podwykonawstwo, których przedmiotem są roboty budowlane lub</w:t>
      </w:r>
    </w:p>
    <w:p w14:paraId="36327CF7" w14:textId="33896794" w:rsidR="00270C81" w:rsidRDefault="00270C81" w:rsidP="00270C81">
      <w:pPr>
        <w:ind w:left="1276" w:hanging="283"/>
        <w:jc w:val="both"/>
        <w:rPr>
          <w:rFonts w:ascii="Arial" w:eastAsia="Times New Roman" w:hAnsi="Arial" w:cs="Arial"/>
          <w:lang w:eastAsia="ar-SA"/>
        </w:rPr>
      </w:pPr>
      <w:r w:rsidRPr="00270C81">
        <w:rPr>
          <w:rFonts w:ascii="Arial" w:eastAsia="Times New Roman" w:hAnsi="Arial" w:cs="Arial"/>
          <w:lang w:eastAsia="ar-SA"/>
        </w:rPr>
        <w:t>b)  przedłożone  Zamawiającemu  umowy  o  podwykonawstwo,  których  przedmiotem  są dostawy lub usługi,</w:t>
      </w:r>
      <w:r>
        <w:rPr>
          <w:rFonts w:ascii="Arial" w:eastAsia="Times New Roman" w:hAnsi="Arial" w:cs="Arial"/>
          <w:lang w:eastAsia="ar-SA"/>
        </w:rPr>
        <w:t xml:space="preserve"> </w:t>
      </w:r>
      <w:r w:rsidRPr="00270C81">
        <w:rPr>
          <w:rFonts w:ascii="Arial" w:eastAsia="Times New Roman" w:hAnsi="Arial" w:cs="Arial"/>
          <w:lang w:eastAsia="ar-SA"/>
        </w:rPr>
        <w:t xml:space="preserve">Zamawiający  zapłaci  bezpośrednio  Podwykonawcy  kwotę należnego  wynagrodzenia  bez odsetek należnych Podwykonawcy lub dalszemu podwykonawcy, zgodnie z treścią umowy </w:t>
      </w:r>
      <w:r>
        <w:rPr>
          <w:rFonts w:ascii="Arial" w:eastAsia="Times New Roman" w:hAnsi="Arial" w:cs="Arial"/>
          <w:lang w:eastAsia="ar-SA"/>
        </w:rPr>
        <w:br/>
      </w:r>
      <w:r w:rsidRPr="00270C81">
        <w:rPr>
          <w:rFonts w:ascii="Arial" w:eastAsia="Times New Roman" w:hAnsi="Arial" w:cs="Arial"/>
          <w:lang w:eastAsia="ar-SA"/>
        </w:rPr>
        <w:t>o podwykonawstwo.</w:t>
      </w:r>
    </w:p>
    <w:p w14:paraId="36C51FAC"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t>7. Umowa o podwykonawstwo na roboty budowlane nie może zawierać postanowień:</w:t>
      </w:r>
    </w:p>
    <w:p w14:paraId="5E950CCC"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2C04C458"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8. Treść umowy o podwykonawstwo nie zmienia przedmiotu świadczenia W</w:t>
      </w:r>
      <w:r>
        <w:rPr>
          <w:rFonts w:ascii="Arial" w:eastAsia="Times New Roman" w:hAnsi="Arial" w:cs="Arial"/>
          <w:lang w:eastAsia="ar-SA"/>
        </w:rPr>
        <w:t xml:space="preserve">ykonawcy, który jest odpowiedzialny za </w:t>
      </w:r>
      <w:r w:rsidRPr="00270C81">
        <w:rPr>
          <w:rFonts w:ascii="Arial" w:eastAsia="Times New Roman" w:hAnsi="Arial" w:cs="Arial"/>
          <w:lang w:eastAsia="ar-SA"/>
        </w:rPr>
        <w:t xml:space="preserve">działania,  uchybienia </w:t>
      </w:r>
      <w:r>
        <w:rPr>
          <w:rFonts w:ascii="Arial" w:eastAsia="Times New Roman" w:hAnsi="Arial" w:cs="Arial"/>
          <w:lang w:eastAsia="ar-SA"/>
        </w:rPr>
        <w:t xml:space="preserve"> i  zaniedbania  Podwykonawcy, </w:t>
      </w:r>
      <w:r w:rsidRPr="00270C81">
        <w:rPr>
          <w:rFonts w:ascii="Arial" w:eastAsia="Times New Roman" w:hAnsi="Arial" w:cs="Arial"/>
          <w:lang w:eastAsia="ar-SA"/>
        </w:rPr>
        <w:t>jego przedstawicieli lub pracowników w takim samym zakresie jak za swoje działania.</w:t>
      </w:r>
    </w:p>
    <w:p w14:paraId="43E7421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9.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E1CE46A" w14:textId="5A4CB586"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10.  Wykonawca,  Podwykonawca  lub  dalszy  podwykonawca  zamówienia  na</w:t>
      </w:r>
      <w:r>
        <w:rPr>
          <w:rFonts w:ascii="Arial" w:eastAsia="Times New Roman" w:hAnsi="Arial" w:cs="Arial"/>
          <w:lang w:eastAsia="ar-SA"/>
        </w:rPr>
        <w:t xml:space="preserve"> </w:t>
      </w:r>
      <w:r w:rsidRPr="00270C81">
        <w:rPr>
          <w:rFonts w:ascii="Arial" w:eastAsia="Times New Roman" w:hAnsi="Arial" w:cs="Arial"/>
          <w:lang w:eastAsia="ar-SA"/>
        </w:rPr>
        <w:t>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zobowiązany  dołączyć  zgodę  wykonawcy  na  zawarcie  umowy  o podwykonawstwo o treści zgodnej z projektem umowy.</w:t>
      </w:r>
    </w:p>
    <w:p w14:paraId="30C57201" w14:textId="76896CDD"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11.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F0BEE43"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12.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62FC2958"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13.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w:t>
      </w:r>
      <w:r w:rsidR="003B4014">
        <w:rPr>
          <w:rFonts w:ascii="Arial" w:eastAsia="Times New Roman" w:hAnsi="Arial" w:cs="Arial"/>
          <w:lang w:eastAsia="ar-SA"/>
        </w:rPr>
        <w:br/>
      </w:r>
      <w:r>
        <w:rPr>
          <w:rFonts w:ascii="Arial" w:eastAsia="Times New Roman" w:hAnsi="Arial" w:cs="Arial"/>
          <w:lang w:eastAsia="ar-SA"/>
        </w:rPr>
        <w:t xml:space="preserve">z oryginałem </w:t>
      </w:r>
      <w:r w:rsidRPr="00270C81">
        <w:rPr>
          <w:rFonts w:ascii="Arial" w:eastAsia="Times New Roman" w:hAnsi="Arial" w:cs="Arial"/>
          <w:lang w:eastAsia="ar-SA"/>
        </w:rPr>
        <w:t>odpis  umowy  o  podwykonawstwo  w  terminie  7  dni  od  dnia  zawarcia  tej  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lastRenderedPageBreak/>
        <w:t>14. Zamawiający zgłosi sprzeciw w przypadku przedłożenia umowy o podwykonawstwo, której przedmiotem są roboty budowlane, niezgodnej z zaakceptowanym wcześniej przez niego projektem umowy o podwykonawstwo.</w:t>
      </w:r>
    </w:p>
    <w:p w14:paraId="122441E8" w14:textId="27C05323"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15.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7ECB0C7A"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16.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 xml:space="preserve">w terminie 7 dni od dnia zawarcia poświadczonego za zgodność z oryginałem odpisu zawartej umowy o podwykonawstwo, której przedmiotem są dostawy lub usługi, w celu weryfikacji, czy wskazane w niej terminy zapłaty wynagrodzenia nie są dłuższe niż 30 dni, </w:t>
      </w:r>
      <w:r w:rsidR="003B4014">
        <w:rPr>
          <w:rFonts w:ascii="Arial" w:eastAsia="Times New Roman" w:hAnsi="Arial" w:cs="Arial"/>
          <w:lang w:eastAsia="ar-SA"/>
        </w:rPr>
        <w:br/>
      </w:r>
      <w:r w:rsidRPr="00270C81">
        <w:rPr>
          <w:rFonts w:ascii="Arial" w:eastAsia="Times New Roman" w:hAnsi="Arial" w:cs="Arial"/>
          <w:lang w:eastAsia="ar-SA"/>
        </w:rPr>
        <w:t>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3EE66F45"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17.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18.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19.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20. Wykonawca korzystający z udziału Podwykonawców pełni funkcję koordynatora podczas wykonania robót i usuwania ewentualnych wad.</w:t>
      </w:r>
    </w:p>
    <w:p w14:paraId="1DA989DA" w14:textId="29477B71"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21.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22. Jakakolwiek przerwa w realizacji przedmiotu umowy wynikająca z braku Podwykonawcy będzie traktowana jako przerwa wynikła z przyczyn zależnych od Wykonawcy i nie może stanowić podstawy do zmiany terminu zakończenia robót. </w:t>
      </w:r>
    </w:p>
    <w:p w14:paraId="5C778F0B" w14:textId="7C4009B8" w:rsidR="005105E6"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23. Powyższe postanowienia w zakresie umowy o podwykonawstwo stosuje się odpowiednio do umów o podwykonawstwo z dalszymi podwykonawcami.</w:t>
      </w:r>
    </w:p>
    <w:p w14:paraId="523271F8" w14:textId="7E5D7E94" w:rsid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 xml:space="preserve">§ 6 </w:t>
      </w:r>
    </w:p>
    <w:p w14:paraId="79C5FFA0" w14:textId="744B150D" w:rsidR="00DC3077" w:rsidRP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Kierowanie i nadzór nad robotami</w:t>
      </w:r>
    </w:p>
    <w:p w14:paraId="2940D427" w14:textId="77777777" w:rsidR="00B70567" w:rsidRDefault="00DC3077" w:rsidP="009403A3">
      <w:pPr>
        <w:spacing w:after="0"/>
        <w:ind w:left="284" w:hanging="284"/>
        <w:jc w:val="both"/>
        <w:rPr>
          <w:rFonts w:ascii="Arial" w:eastAsia="Times New Roman" w:hAnsi="Arial" w:cs="Arial"/>
          <w:lang w:eastAsia="ar-SA"/>
        </w:rPr>
      </w:pPr>
      <w:r w:rsidRPr="00DC3077">
        <w:rPr>
          <w:rFonts w:ascii="Arial" w:eastAsia="Times New Roman" w:hAnsi="Arial" w:cs="Arial"/>
          <w:lang w:eastAsia="ar-SA"/>
        </w:rPr>
        <w:t>1.</w:t>
      </w:r>
      <w:r>
        <w:rPr>
          <w:rFonts w:ascii="Arial" w:eastAsia="Times New Roman" w:hAnsi="Arial" w:cs="Arial"/>
          <w:lang w:eastAsia="ar-SA"/>
        </w:rPr>
        <w:t xml:space="preserve"> </w:t>
      </w:r>
      <w:r w:rsidR="00B70567">
        <w:rPr>
          <w:rFonts w:ascii="Arial" w:eastAsia="Times New Roman" w:hAnsi="Arial" w:cs="Arial"/>
          <w:lang w:eastAsia="ar-SA"/>
        </w:rPr>
        <w:t>Zamawiający   powołuje:</w:t>
      </w:r>
    </w:p>
    <w:p w14:paraId="4A694F9A" w14:textId="4EAAA51F" w:rsidR="00B70567" w:rsidRDefault="00DC3077" w:rsidP="00737D19">
      <w:pPr>
        <w:pStyle w:val="Akapitzlist"/>
        <w:numPr>
          <w:ilvl w:val="0"/>
          <w:numId w:val="20"/>
        </w:numPr>
        <w:spacing w:after="0"/>
        <w:jc w:val="both"/>
        <w:rPr>
          <w:rFonts w:ascii="Arial" w:eastAsia="Times New Roman" w:hAnsi="Arial" w:cs="Arial"/>
          <w:lang w:eastAsia="ar-SA"/>
        </w:rPr>
      </w:pPr>
      <w:r w:rsidRPr="00737D19">
        <w:rPr>
          <w:rFonts w:ascii="Arial" w:eastAsia="Times New Roman" w:hAnsi="Arial" w:cs="Arial"/>
          <w:lang w:eastAsia="ar-SA"/>
        </w:rPr>
        <w:lastRenderedPageBreak/>
        <w:t>inspektora   nadzoru</w:t>
      </w:r>
      <w:r w:rsidR="00B70567" w:rsidRPr="00737D19">
        <w:rPr>
          <w:rFonts w:ascii="Arial" w:eastAsia="Times New Roman" w:hAnsi="Arial" w:cs="Arial"/>
          <w:lang w:eastAsia="ar-SA"/>
        </w:rPr>
        <w:t xml:space="preserve"> specjalności </w:t>
      </w:r>
      <w:r w:rsidR="004468F3" w:rsidRPr="00737D19">
        <w:rPr>
          <w:rFonts w:ascii="Arial" w:eastAsia="Times New Roman" w:hAnsi="Arial" w:cs="Arial"/>
          <w:lang w:eastAsia="ar-SA"/>
        </w:rPr>
        <w:t>…………………..</w:t>
      </w:r>
      <w:r w:rsidR="000C546D">
        <w:rPr>
          <w:rFonts w:ascii="Arial" w:eastAsia="Times New Roman" w:hAnsi="Arial" w:cs="Arial"/>
          <w:lang w:eastAsia="ar-SA"/>
        </w:rPr>
        <w:t xml:space="preserve">, </w:t>
      </w:r>
      <w:r w:rsidR="00B70567" w:rsidRPr="00737D19">
        <w:rPr>
          <w:rFonts w:ascii="Arial" w:eastAsia="Times New Roman" w:hAnsi="Arial" w:cs="Arial"/>
          <w:lang w:eastAsia="ar-SA"/>
        </w:rPr>
        <w:t xml:space="preserve">którym   będzie </w:t>
      </w:r>
      <w:r w:rsidRPr="00737D19">
        <w:rPr>
          <w:rFonts w:ascii="Arial" w:eastAsia="Times New Roman" w:hAnsi="Arial" w:cs="Arial"/>
          <w:lang w:eastAsia="ar-SA"/>
        </w:rPr>
        <w:t>.....</w:t>
      </w:r>
      <w:r w:rsidR="00B70567" w:rsidRPr="00737D19">
        <w:rPr>
          <w:rFonts w:ascii="Arial" w:eastAsia="Times New Roman" w:hAnsi="Arial" w:cs="Arial"/>
          <w:lang w:eastAsia="ar-SA"/>
        </w:rPr>
        <w:t>......................</w:t>
      </w:r>
      <w:r w:rsidRPr="00737D19">
        <w:rPr>
          <w:rFonts w:ascii="Arial" w:eastAsia="Times New Roman" w:hAnsi="Arial" w:cs="Arial"/>
          <w:lang w:eastAsia="ar-SA"/>
        </w:rPr>
        <w:t>... posiadający uprawnienia budowlane numer</w:t>
      </w:r>
      <w:r w:rsidR="00B70567" w:rsidRPr="00737D19">
        <w:rPr>
          <w:rFonts w:ascii="Arial" w:eastAsia="Times New Roman" w:hAnsi="Arial" w:cs="Arial"/>
          <w:lang w:eastAsia="ar-SA"/>
        </w:rPr>
        <w:t xml:space="preserve"> </w:t>
      </w:r>
      <w:r w:rsidRPr="00737D19">
        <w:rPr>
          <w:rFonts w:ascii="Arial" w:eastAsia="Times New Roman" w:hAnsi="Arial" w:cs="Arial"/>
          <w:lang w:eastAsia="ar-SA"/>
        </w:rPr>
        <w:t>.............</w:t>
      </w:r>
      <w:r w:rsidR="00B70567" w:rsidRPr="00737D19">
        <w:rPr>
          <w:rFonts w:ascii="Arial" w:eastAsia="Times New Roman" w:hAnsi="Arial" w:cs="Arial"/>
          <w:lang w:eastAsia="ar-SA"/>
        </w:rPr>
        <w:t>....</w:t>
      </w:r>
      <w:r w:rsidRPr="00737D19">
        <w:rPr>
          <w:rFonts w:ascii="Arial" w:eastAsia="Times New Roman" w:hAnsi="Arial" w:cs="Arial"/>
          <w:lang w:eastAsia="ar-SA"/>
        </w:rPr>
        <w:t xml:space="preserve">.......... </w:t>
      </w:r>
      <w:r w:rsidR="003B4014">
        <w:rPr>
          <w:rFonts w:ascii="Arial" w:eastAsia="Times New Roman" w:hAnsi="Arial" w:cs="Arial"/>
          <w:lang w:eastAsia="ar-SA"/>
        </w:rPr>
        <w:br/>
      </w:r>
      <w:r w:rsidRPr="00737D19">
        <w:rPr>
          <w:rFonts w:ascii="Arial" w:eastAsia="Times New Roman" w:hAnsi="Arial" w:cs="Arial"/>
          <w:lang w:eastAsia="ar-SA"/>
        </w:rPr>
        <w:t>z dnia ...........</w:t>
      </w:r>
      <w:r w:rsidR="00B70567" w:rsidRPr="00737D19">
        <w:rPr>
          <w:rFonts w:ascii="Arial" w:eastAsia="Times New Roman" w:hAnsi="Arial" w:cs="Arial"/>
          <w:lang w:eastAsia="ar-SA"/>
        </w:rPr>
        <w:t xml:space="preserve">..............  ; </w:t>
      </w:r>
    </w:p>
    <w:p w14:paraId="27A69684" w14:textId="038D7965" w:rsidR="00737D19" w:rsidRPr="00737D19" w:rsidRDefault="00737D19" w:rsidP="00737D19">
      <w:pPr>
        <w:pStyle w:val="Akapitzlist"/>
        <w:numPr>
          <w:ilvl w:val="0"/>
          <w:numId w:val="20"/>
        </w:numPr>
        <w:spacing w:after="0"/>
        <w:jc w:val="both"/>
        <w:rPr>
          <w:rFonts w:ascii="Arial" w:eastAsia="Times New Roman" w:hAnsi="Arial" w:cs="Arial"/>
          <w:lang w:eastAsia="ar-SA"/>
        </w:rPr>
      </w:pPr>
      <w:r w:rsidRPr="00737D19">
        <w:rPr>
          <w:rFonts w:ascii="Arial" w:eastAsia="Times New Roman" w:hAnsi="Arial" w:cs="Arial"/>
          <w:lang w:eastAsia="ar-SA"/>
        </w:rPr>
        <w:t>inspektora   nadzoru specjalności ……………………..</w:t>
      </w:r>
      <w:r w:rsidR="000C546D">
        <w:rPr>
          <w:rFonts w:ascii="Arial" w:eastAsia="Times New Roman" w:hAnsi="Arial" w:cs="Arial"/>
          <w:lang w:eastAsia="ar-SA"/>
        </w:rPr>
        <w:t xml:space="preserve">, </w:t>
      </w:r>
      <w:r w:rsidRPr="00737D19">
        <w:rPr>
          <w:rFonts w:ascii="Arial" w:eastAsia="Times New Roman" w:hAnsi="Arial" w:cs="Arial"/>
          <w:lang w:eastAsia="ar-SA"/>
        </w:rPr>
        <w:t xml:space="preserve">którym   będzie ................................. posiadający uprawnienia budowlane numer ......................... </w:t>
      </w:r>
      <w:r w:rsidR="003B4014">
        <w:rPr>
          <w:rFonts w:ascii="Arial" w:eastAsia="Times New Roman" w:hAnsi="Arial" w:cs="Arial"/>
          <w:lang w:eastAsia="ar-SA"/>
        </w:rPr>
        <w:br/>
      </w:r>
      <w:r w:rsidRPr="00737D19">
        <w:rPr>
          <w:rFonts w:ascii="Arial" w:eastAsia="Times New Roman" w:hAnsi="Arial" w:cs="Arial"/>
          <w:lang w:eastAsia="ar-SA"/>
        </w:rPr>
        <w:t xml:space="preserve">z dnia .......................  ; </w:t>
      </w:r>
    </w:p>
    <w:p w14:paraId="5D8A8F41" w14:textId="6576D714" w:rsidR="00737D19" w:rsidRPr="00737D19" w:rsidRDefault="00737D19" w:rsidP="00737D19">
      <w:pPr>
        <w:pStyle w:val="Akapitzlist"/>
        <w:numPr>
          <w:ilvl w:val="0"/>
          <w:numId w:val="20"/>
        </w:numPr>
        <w:spacing w:after="0"/>
        <w:jc w:val="both"/>
        <w:rPr>
          <w:rFonts w:ascii="Arial" w:eastAsia="Times New Roman" w:hAnsi="Arial" w:cs="Arial"/>
          <w:lang w:eastAsia="ar-SA"/>
        </w:rPr>
      </w:pPr>
      <w:r w:rsidRPr="00737D19">
        <w:rPr>
          <w:rFonts w:ascii="Arial" w:eastAsia="Times New Roman" w:hAnsi="Arial" w:cs="Arial"/>
          <w:lang w:eastAsia="ar-SA"/>
        </w:rPr>
        <w:t>inspektora   nadzoru specjalności …………………..</w:t>
      </w:r>
      <w:r w:rsidR="000C546D">
        <w:rPr>
          <w:rFonts w:ascii="Arial" w:eastAsia="Times New Roman" w:hAnsi="Arial" w:cs="Arial"/>
          <w:lang w:eastAsia="ar-SA"/>
        </w:rPr>
        <w:t xml:space="preserve">, </w:t>
      </w:r>
      <w:r w:rsidRPr="00737D19">
        <w:rPr>
          <w:rFonts w:ascii="Arial" w:eastAsia="Times New Roman" w:hAnsi="Arial" w:cs="Arial"/>
          <w:lang w:eastAsia="ar-SA"/>
        </w:rPr>
        <w:t xml:space="preserve">którym   będzie ........................... posiadający uprawnienia budowlane numer .............................. </w:t>
      </w:r>
      <w:r w:rsidR="003B4014">
        <w:rPr>
          <w:rFonts w:ascii="Arial" w:eastAsia="Times New Roman" w:hAnsi="Arial" w:cs="Arial"/>
          <w:lang w:eastAsia="ar-SA"/>
        </w:rPr>
        <w:br/>
      </w:r>
      <w:r w:rsidRPr="00737D19">
        <w:rPr>
          <w:rFonts w:ascii="Arial" w:eastAsia="Times New Roman" w:hAnsi="Arial" w:cs="Arial"/>
          <w:lang w:eastAsia="ar-SA"/>
        </w:rPr>
        <w:t xml:space="preserve">z dnia ...............................  ; </w:t>
      </w:r>
    </w:p>
    <w:p w14:paraId="6984CF65" w14:textId="77777777" w:rsidR="00B70567" w:rsidRDefault="00B70567" w:rsidP="00B70567">
      <w:pPr>
        <w:spacing w:after="0"/>
        <w:jc w:val="both"/>
        <w:rPr>
          <w:rFonts w:ascii="Arial" w:eastAsia="Times New Roman" w:hAnsi="Arial" w:cs="Arial"/>
          <w:lang w:eastAsia="ar-SA"/>
        </w:rPr>
      </w:pPr>
    </w:p>
    <w:p w14:paraId="647D25EE" w14:textId="77777777" w:rsidR="00220A0A" w:rsidRDefault="00DC3077" w:rsidP="009403A3">
      <w:pPr>
        <w:spacing w:after="0"/>
        <w:ind w:left="284" w:hanging="284"/>
        <w:jc w:val="both"/>
        <w:rPr>
          <w:rFonts w:ascii="Arial" w:eastAsia="Times New Roman" w:hAnsi="Arial" w:cs="Arial"/>
          <w:lang w:eastAsia="ar-SA"/>
        </w:rPr>
      </w:pPr>
      <w:r w:rsidRPr="00DC3077">
        <w:rPr>
          <w:rFonts w:ascii="Arial" w:eastAsia="Times New Roman" w:hAnsi="Arial" w:cs="Arial"/>
          <w:lang w:eastAsia="ar-SA"/>
        </w:rPr>
        <w:t xml:space="preserve">2.  </w:t>
      </w:r>
      <w:r w:rsidR="00220A0A">
        <w:rPr>
          <w:rFonts w:ascii="Arial" w:eastAsia="Times New Roman" w:hAnsi="Arial" w:cs="Arial"/>
          <w:lang w:eastAsia="ar-SA"/>
        </w:rPr>
        <w:t xml:space="preserve">Osobami z ramienia wykonawcy są: </w:t>
      </w:r>
    </w:p>
    <w:p w14:paraId="6484CC18" w14:textId="39CC5F54" w:rsidR="0073071D" w:rsidRDefault="00DC3077" w:rsidP="00220A0A">
      <w:pPr>
        <w:pStyle w:val="Akapitzlist"/>
        <w:numPr>
          <w:ilvl w:val="0"/>
          <w:numId w:val="16"/>
        </w:numPr>
        <w:spacing w:after="0"/>
        <w:jc w:val="both"/>
        <w:rPr>
          <w:rFonts w:ascii="Arial" w:eastAsia="Times New Roman" w:hAnsi="Arial" w:cs="Arial"/>
          <w:lang w:eastAsia="ar-SA"/>
        </w:rPr>
      </w:pPr>
      <w:r w:rsidRPr="00220A0A">
        <w:rPr>
          <w:rFonts w:ascii="Arial" w:eastAsia="Times New Roman" w:hAnsi="Arial" w:cs="Arial"/>
          <w:lang w:eastAsia="ar-SA"/>
        </w:rPr>
        <w:t>kierownik budowy ............................. posiadający uprawnienia</w:t>
      </w:r>
      <w:r w:rsidR="00220A0A" w:rsidRPr="00220A0A">
        <w:rPr>
          <w:rFonts w:ascii="Arial" w:eastAsia="Times New Roman" w:hAnsi="Arial" w:cs="Arial"/>
          <w:lang w:eastAsia="ar-SA"/>
        </w:rPr>
        <w:t xml:space="preserve"> </w:t>
      </w:r>
      <w:r w:rsidRPr="00220A0A">
        <w:rPr>
          <w:rFonts w:ascii="Arial" w:eastAsia="Times New Roman" w:hAnsi="Arial" w:cs="Arial"/>
          <w:lang w:eastAsia="ar-SA"/>
        </w:rPr>
        <w:t xml:space="preserve">numer...................................  z  dnia  ..................................... </w:t>
      </w:r>
    </w:p>
    <w:p w14:paraId="5E51058A" w14:textId="040D786F" w:rsidR="00220A0A" w:rsidRDefault="00220A0A" w:rsidP="00220A0A">
      <w:pPr>
        <w:pStyle w:val="Akapitzlist"/>
        <w:numPr>
          <w:ilvl w:val="0"/>
          <w:numId w:val="16"/>
        </w:numPr>
        <w:spacing w:after="0"/>
        <w:jc w:val="both"/>
        <w:rPr>
          <w:rFonts w:ascii="Arial" w:eastAsia="Times New Roman" w:hAnsi="Arial" w:cs="Arial"/>
          <w:lang w:eastAsia="ar-SA"/>
        </w:rPr>
      </w:pPr>
      <w:r w:rsidRPr="00220A0A">
        <w:rPr>
          <w:rFonts w:ascii="Arial" w:eastAsia="Times New Roman" w:hAnsi="Arial" w:cs="Arial"/>
          <w:lang w:eastAsia="ar-SA"/>
        </w:rPr>
        <w:t xml:space="preserve">kierownik </w:t>
      </w:r>
      <w:r>
        <w:rPr>
          <w:rFonts w:ascii="Arial" w:eastAsia="Times New Roman" w:hAnsi="Arial" w:cs="Arial"/>
          <w:lang w:eastAsia="ar-SA"/>
        </w:rPr>
        <w:t>robót</w:t>
      </w:r>
      <w:r w:rsidRPr="00220A0A">
        <w:rPr>
          <w:rFonts w:ascii="Arial" w:eastAsia="Times New Roman" w:hAnsi="Arial" w:cs="Arial"/>
          <w:lang w:eastAsia="ar-SA"/>
        </w:rPr>
        <w:t xml:space="preserve"> ..................................... posiadający uprawnienia numer...................................  z  dnia  ..................................... </w:t>
      </w:r>
    </w:p>
    <w:p w14:paraId="654E60FD" w14:textId="26365DDE" w:rsidR="00220A0A" w:rsidRDefault="00220A0A" w:rsidP="00220A0A">
      <w:pPr>
        <w:pStyle w:val="Akapitzlist"/>
        <w:numPr>
          <w:ilvl w:val="0"/>
          <w:numId w:val="16"/>
        </w:numPr>
        <w:spacing w:after="0"/>
        <w:jc w:val="both"/>
        <w:rPr>
          <w:rFonts w:ascii="Arial" w:eastAsia="Times New Roman" w:hAnsi="Arial" w:cs="Arial"/>
          <w:lang w:eastAsia="ar-SA"/>
        </w:rPr>
      </w:pPr>
      <w:r w:rsidRPr="00220A0A">
        <w:rPr>
          <w:rFonts w:ascii="Arial" w:eastAsia="Times New Roman" w:hAnsi="Arial" w:cs="Arial"/>
          <w:lang w:eastAsia="ar-SA"/>
        </w:rPr>
        <w:t xml:space="preserve">kierownik </w:t>
      </w:r>
      <w:r>
        <w:rPr>
          <w:rFonts w:ascii="Arial" w:eastAsia="Times New Roman" w:hAnsi="Arial" w:cs="Arial"/>
          <w:lang w:eastAsia="ar-SA"/>
        </w:rPr>
        <w:t>robót</w:t>
      </w:r>
      <w:r w:rsidRPr="00220A0A">
        <w:rPr>
          <w:rFonts w:ascii="Arial" w:eastAsia="Times New Roman" w:hAnsi="Arial" w:cs="Arial"/>
          <w:lang w:eastAsia="ar-SA"/>
        </w:rPr>
        <w:t xml:space="preserve"> ..................................... posiadający uprawnienia numer...................................  z  dnia  ..................................... </w:t>
      </w:r>
    </w:p>
    <w:p w14:paraId="0AEBAC4B" w14:textId="22F1C20B" w:rsidR="00220A0A" w:rsidRDefault="00220A0A" w:rsidP="00220A0A">
      <w:pPr>
        <w:pStyle w:val="Akapitzlist"/>
        <w:numPr>
          <w:ilvl w:val="0"/>
          <w:numId w:val="16"/>
        </w:numPr>
        <w:spacing w:after="0"/>
        <w:jc w:val="both"/>
        <w:rPr>
          <w:rFonts w:ascii="Arial" w:eastAsia="Times New Roman" w:hAnsi="Arial" w:cs="Arial"/>
          <w:lang w:eastAsia="ar-SA"/>
        </w:rPr>
      </w:pPr>
      <w:r>
        <w:rPr>
          <w:rFonts w:ascii="Arial" w:eastAsia="Times New Roman" w:hAnsi="Arial" w:cs="Arial"/>
          <w:lang w:eastAsia="ar-SA"/>
        </w:rPr>
        <w:t>projektant robót budowlanych</w:t>
      </w:r>
      <w:r w:rsidRPr="00220A0A">
        <w:rPr>
          <w:rFonts w:ascii="Arial" w:eastAsia="Times New Roman" w:hAnsi="Arial" w:cs="Arial"/>
          <w:lang w:eastAsia="ar-SA"/>
        </w:rPr>
        <w:t xml:space="preserve"> ..................................... posiadający uprawnienia numer...................................  z  dnia  ..................................... </w:t>
      </w:r>
    </w:p>
    <w:p w14:paraId="0E3D7FAF" w14:textId="37C81565" w:rsidR="00220A0A" w:rsidRDefault="00220A0A" w:rsidP="00220A0A">
      <w:pPr>
        <w:pStyle w:val="Akapitzlist"/>
        <w:numPr>
          <w:ilvl w:val="0"/>
          <w:numId w:val="16"/>
        </w:numPr>
        <w:spacing w:after="0"/>
        <w:jc w:val="both"/>
        <w:rPr>
          <w:rFonts w:ascii="Arial" w:eastAsia="Times New Roman" w:hAnsi="Arial" w:cs="Arial"/>
          <w:lang w:eastAsia="ar-SA"/>
        </w:rPr>
      </w:pPr>
      <w:r>
        <w:rPr>
          <w:rFonts w:ascii="Arial" w:eastAsia="Times New Roman" w:hAnsi="Arial" w:cs="Arial"/>
          <w:lang w:eastAsia="ar-SA"/>
        </w:rPr>
        <w:t>projektant robót budowlanych</w:t>
      </w:r>
      <w:r w:rsidRPr="00220A0A">
        <w:rPr>
          <w:rFonts w:ascii="Arial" w:eastAsia="Times New Roman" w:hAnsi="Arial" w:cs="Arial"/>
          <w:lang w:eastAsia="ar-SA"/>
        </w:rPr>
        <w:t xml:space="preserve"> ..................................... posiadający uprawnienia numer...................................  z  dnia  ..................................... </w:t>
      </w:r>
    </w:p>
    <w:p w14:paraId="7C0E966C" w14:textId="1557A25E" w:rsidR="00220A0A" w:rsidRPr="00220A0A" w:rsidRDefault="00220A0A" w:rsidP="00220A0A">
      <w:pPr>
        <w:pStyle w:val="Akapitzlist"/>
        <w:numPr>
          <w:ilvl w:val="0"/>
          <w:numId w:val="16"/>
        </w:numPr>
        <w:spacing w:after="0"/>
        <w:jc w:val="both"/>
        <w:rPr>
          <w:rFonts w:ascii="Arial" w:eastAsia="Times New Roman" w:hAnsi="Arial" w:cs="Arial"/>
          <w:lang w:eastAsia="ar-SA"/>
        </w:rPr>
      </w:pPr>
      <w:r>
        <w:rPr>
          <w:rFonts w:ascii="Arial" w:eastAsia="Times New Roman" w:hAnsi="Arial" w:cs="Arial"/>
          <w:lang w:eastAsia="ar-SA"/>
        </w:rPr>
        <w:t>projektant robót budowlanych</w:t>
      </w:r>
      <w:r w:rsidRPr="00220A0A">
        <w:rPr>
          <w:rFonts w:ascii="Arial" w:eastAsia="Times New Roman" w:hAnsi="Arial" w:cs="Arial"/>
          <w:lang w:eastAsia="ar-SA"/>
        </w:rPr>
        <w:t xml:space="preserve"> ..................................... posiadający uprawnienia numer...................................  z  dnia  ..................................... </w:t>
      </w:r>
    </w:p>
    <w:p w14:paraId="7D3C01D3" w14:textId="77777777" w:rsidR="0073071D" w:rsidRDefault="0073071D" w:rsidP="0073071D">
      <w:pPr>
        <w:spacing w:after="0"/>
        <w:ind w:left="284"/>
        <w:jc w:val="both"/>
        <w:rPr>
          <w:rFonts w:ascii="Arial" w:eastAsia="Times New Roman" w:hAnsi="Arial" w:cs="Arial"/>
          <w:lang w:eastAsia="ar-SA"/>
        </w:rPr>
      </w:pPr>
    </w:p>
    <w:p w14:paraId="0454C851" w14:textId="0B8B6205" w:rsidR="00B730E1" w:rsidRDefault="005E121D" w:rsidP="0073071D">
      <w:pPr>
        <w:spacing w:after="0"/>
        <w:ind w:left="284"/>
        <w:jc w:val="both"/>
        <w:rPr>
          <w:rFonts w:ascii="Arial" w:eastAsia="Times New Roman" w:hAnsi="Arial" w:cs="Arial"/>
          <w:lang w:eastAsia="ar-SA"/>
        </w:rPr>
      </w:pPr>
      <w:r>
        <w:rPr>
          <w:rFonts w:ascii="Arial" w:eastAsia="Times New Roman" w:hAnsi="Arial" w:cs="Arial"/>
          <w:lang w:eastAsia="ar-SA"/>
        </w:rPr>
        <w:t>Kierownik budowy</w:t>
      </w:r>
      <w:r w:rsidR="00DC3077" w:rsidRPr="00DC3077">
        <w:rPr>
          <w:rFonts w:ascii="Arial" w:eastAsia="Times New Roman" w:hAnsi="Arial" w:cs="Arial"/>
          <w:lang w:eastAsia="ar-SA"/>
        </w:rPr>
        <w:t xml:space="preserve">  działa  w  granicach  umocowania  określonego  przepisami  Prawo budowlane</w:t>
      </w:r>
      <w:r w:rsidR="00DC3077">
        <w:rPr>
          <w:rFonts w:ascii="Arial" w:eastAsia="Times New Roman" w:hAnsi="Arial" w:cs="Arial"/>
          <w:lang w:eastAsia="ar-SA"/>
        </w:rPr>
        <w:t>.</w:t>
      </w:r>
    </w:p>
    <w:p w14:paraId="65D1C6E6" w14:textId="449CADEF" w:rsidR="004468F3" w:rsidRPr="004468F3" w:rsidRDefault="004468F3" w:rsidP="004468F3">
      <w:pPr>
        <w:spacing w:after="0"/>
        <w:ind w:left="284" w:hanging="284"/>
        <w:jc w:val="both"/>
        <w:rPr>
          <w:rFonts w:ascii="Arial" w:eastAsia="Times New Roman" w:hAnsi="Arial" w:cs="Arial"/>
          <w:lang w:eastAsia="ar-SA"/>
        </w:rPr>
      </w:pPr>
      <w:r>
        <w:rPr>
          <w:rFonts w:ascii="Arial" w:eastAsia="Times New Roman" w:hAnsi="Arial" w:cs="Arial"/>
          <w:lang w:eastAsia="ar-SA"/>
        </w:rPr>
        <w:t>3</w:t>
      </w:r>
      <w:r w:rsidRPr="004468F3">
        <w:rPr>
          <w:rFonts w:ascii="Arial" w:eastAsia="Times New Roman" w:hAnsi="Arial" w:cs="Arial"/>
          <w:lang w:eastAsia="ar-SA"/>
        </w:rPr>
        <w:t>.</w:t>
      </w:r>
      <w:r w:rsidRPr="004468F3">
        <w:rPr>
          <w:rFonts w:ascii="Arial" w:eastAsia="Times New Roman" w:hAnsi="Arial" w:cs="Arial"/>
          <w:lang w:eastAsia="ar-SA"/>
        </w:rPr>
        <w:tab/>
        <w:t xml:space="preserve">Obowiązki inspektora nadzoru inwestorskiego wynikają wprost z przepisów ustawy z dnia 7 lipca 1994 r. Prawo budowlane. </w:t>
      </w:r>
    </w:p>
    <w:p w14:paraId="3BC85247" w14:textId="4FDBC450" w:rsidR="004468F3" w:rsidRPr="004468F3" w:rsidRDefault="004468F3" w:rsidP="004468F3">
      <w:pPr>
        <w:spacing w:after="0"/>
        <w:ind w:left="284" w:hanging="284"/>
        <w:jc w:val="both"/>
        <w:rPr>
          <w:rFonts w:ascii="Arial" w:eastAsia="Times New Roman" w:hAnsi="Arial" w:cs="Arial"/>
          <w:lang w:eastAsia="ar-SA"/>
        </w:rPr>
      </w:pPr>
      <w:r>
        <w:rPr>
          <w:rFonts w:ascii="Arial" w:eastAsia="Times New Roman" w:hAnsi="Arial" w:cs="Arial"/>
          <w:lang w:eastAsia="ar-SA"/>
        </w:rPr>
        <w:t>4</w:t>
      </w:r>
      <w:r w:rsidRPr="004468F3">
        <w:rPr>
          <w:rFonts w:ascii="Arial" w:eastAsia="Times New Roman" w:hAnsi="Arial" w:cs="Arial"/>
          <w:lang w:eastAsia="ar-SA"/>
        </w:rPr>
        <w:t>.</w:t>
      </w:r>
      <w:r w:rsidRPr="004468F3">
        <w:rPr>
          <w:rFonts w:ascii="Arial" w:eastAsia="Times New Roman" w:hAnsi="Arial" w:cs="Arial"/>
          <w:lang w:eastAsia="ar-SA"/>
        </w:rPr>
        <w:tab/>
        <w:t xml:space="preserve">Inspektor nadzoru działa w granicach umocowania określonego przepisami ustawy z dnia 7 lipca 1994 r. Prawo budowlane, z zastrzeżeniem, iż nie jest umocowany do samodzielnego podejmowania decyzji w zakresie robót dodatkowych, zamiennych lub koniecznych, odbioru robót, czy to częściowego czy końcowego, a także w zakresie wynagrodzenia lub innych zmian Umowy. </w:t>
      </w:r>
    </w:p>
    <w:p w14:paraId="0F0936C7" w14:textId="1B260DBC" w:rsidR="004468F3" w:rsidRPr="004468F3" w:rsidRDefault="004468F3" w:rsidP="004468F3">
      <w:pPr>
        <w:spacing w:after="0"/>
        <w:ind w:left="284" w:hanging="284"/>
        <w:jc w:val="both"/>
        <w:rPr>
          <w:rFonts w:ascii="Arial" w:eastAsia="Times New Roman" w:hAnsi="Arial" w:cs="Arial"/>
          <w:lang w:eastAsia="ar-SA"/>
        </w:rPr>
      </w:pPr>
      <w:r>
        <w:rPr>
          <w:rFonts w:ascii="Arial" w:eastAsia="Times New Roman" w:hAnsi="Arial" w:cs="Arial"/>
          <w:lang w:eastAsia="ar-SA"/>
        </w:rPr>
        <w:t>5</w:t>
      </w:r>
      <w:r w:rsidRPr="004468F3">
        <w:rPr>
          <w:rFonts w:ascii="Arial" w:eastAsia="Times New Roman" w:hAnsi="Arial" w:cs="Arial"/>
          <w:lang w:eastAsia="ar-SA"/>
        </w:rPr>
        <w:t>.</w:t>
      </w:r>
      <w:r w:rsidRPr="004468F3">
        <w:rPr>
          <w:rFonts w:ascii="Arial" w:eastAsia="Times New Roman" w:hAnsi="Arial" w:cs="Arial"/>
          <w:lang w:eastAsia="ar-SA"/>
        </w:rPr>
        <w:tab/>
        <w:t xml:space="preserve">Decyzje w zakresie, o których mowa w ust. 3 podejmuje wyłącznie Zamawiający, zgodnie </w:t>
      </w:r>
      <w:r w:rsidR="003B4014">
        <w:rPr>
          <w:rFonts w:ascii="Arial" w:eastAsia="Times New Roman" w:hAnsi="Arial" w:cs="Arial"/>
          <w:lang w:eastAsia="ar-SA"/>
        </w:rPr>
        <w:br/>
      </w:r>
      <w:r w:rsidRPr="004468F3">
        <w:rPr>
          <w:rFonts w:ascii="Arial" w:eastAsia="Times New Roman" w:hAnsi="Arial" w:cs="Arial"/>
          <w:lang w:eastAsia="ar-SA"/>
        </w:rPr>
        <w:t xml:space="preserve">z przewidzianą reprezentacją, w formie pisemnej. </w:t>
      </w:r>
    </w:p>
    <w:p w14:paraId="6F87209F" w14:textId="387F37E7" w:rsidR="004468F3" w:rsidRPr="004468F3" w:rsidRDefault="004468F3" w:rsidP="004468F3">
      <w:pPr>
        <w:spacing w:after="0"/>
        <w:ind w:left="284" w:hanging="284"/>
        <w:jc w:val="both"/>
        <w:rPr>
          <w:rFonts w:ascii="Arial" w:eastAsia="Times New Roman" w:hAnsi="Arial" w:cs="Arial"/>
          <w:lang w:eastAsia="ar-SA"/>
        </w:rPr>
      </w:pPr>
      <w:r>
        <w:rPr>
          <w:rFonts w:ascii="Arial" w:eastAsia="Times New Roman" w:hAnsi="Arial" w:cs="Arial"/>
          <w:lang w:eastAsia="ar-SA"/>
        </w:rPr>
        <w:t>6</w:t>
      </w:r>
      <w:r w:rsidRPr="004468F3">
        <w:rPr>
          <w:rFonts w:ascii="Arial" w:eastAsia="Times New Roman" w:hAnsi="Arial" w:cs="Arial"/>
          <w:lang w:eastAsia="ar-SA"/>
        </w:rPr>
        <w:t>.</w:t>
      </w:r>
      <w:r w:rsidRPr="004468F3">
        <w:rPr>
          <w:rFonts w:ascii="Arial" w:eastAsia="Times New Roman" w:hAnsi="Arial" w:cs="Arial"/>
          <w:lang w:eastAsia="ar-SA"/>
        </w:rPr>
        <w:tab/>
        <w:t>Wykonawca nie może żądać od Zamawiającego wynagrodzenia za roboty, o których mowa w ust. 3 zrealizowane bez decyzji, o której mowa w ust. 4.</w:t>
      </w:r>
    </w:p>
    <w:p w14:paraId="59671A58" w14:textId="021EFBB5" w:rsidR="004468F3" w:rsidRDefault="004468F3" w:rsidP="004468F3">
      <w:pPr>
        <w:spacing w:after="0"/>
        <w:ind w:left="284" w:hanging="284"/>
        <w:jc w:val="both"/>
        <w:rPr>
          <w:rFonts w:ascii="Arial" w:eastAsia="Times New Roman" w:hAnsi="Arial" w:cs="Arial"/>
          <w:lang w:eastAsia="ar-SA"/>
        </w:rPr>
      </w:pPr>
      <w:r>
        <w:rPr>
          <w:rFonts w:ascii="Arial" w:eastAsia="Times New Roman" w:hAnsi="Arial" w:cs="Arial"/>
          <w:lang w:eastAsia="ar-SA"/>
        </w:rPr>
        <w:t>7</w:t>
      </w:r>
      <w:r w:rsidRPr="004468F3">
        <w:rPr>
          <w:rFonts w:ascii="Arial" w:eastAsia="Times New Roman" w:hAnsi="Arial" w:cs="Arial"/>
          <w:lang w:eastAsia="ar-SA"/>
        </w:rPr>
        <w:t>.</w:t>
      </w:r>
      <w:r w:rsidRPr="004468F3">
        <w:rPr>
          <w:rFonts w:ascii="Arial" w:eastAsia="Times New Roman" w:hAnsi="Arial" w:cs="Arial"/>
          <w:lang w:eastAsia="ar-SA"/>
        </w:rPr>
        <w:tab/>
        <w:t>Inspektor nadzoru nie ma prawa do zwolnienia Wykonawcy z wykonania jakichkolwiek zobowiązań wynikających z niniejszej Umowy.</w:t>
      </w:r>
    </w:p>
    <w:p w14:paraId="42C71A5C" w14:textId="55BA60CB" w:rsidR="0073071D" w:rsidRPr="0073071D" w:rsidRDefault="0073071D" w:rsidP="0073071D">
      <w:pPr>
        <w:spacing w:after="0"/>
        <w:ind w:left="284" w:hanging="284"/>
        <w:jc w:val="both"/>
        <w:rPr>
          <w:rFonts w:ascii="Arial" w:eastAsia="Times New Roman" w:hAnsi="Arial" w:cs="Arial"/>
          <w:lang w:eastAsia="ar-SA"/>
        </w:rPr>
      </w:pPr>
      <w:r>
        <w:rPr>
          <w:rFonts w:ascii="Arial" w:eastAsia="Times New Roman" w:hAnsi="Arial" w:cs="Arial"/>
          <w:lang w:eastAsia="ar-SA"/>
        </w:rPr>
        <w:t xml:space="preserve">8. </w:t>
      </w:r>
      <w:r w:rsidRPr="0073071D">
        <w:rPr>
          <w:rFonts w:ascii="Arial" w:eastAsia="Times New Roman" w:hAnsi="Arial" w:cs="Arial"/>
          <w:lang w:eastAsia="ar-SA"/>
        </w:rPr>
        <w:t>W przypadku zaistnienia niezależnej od Wykonawcy konieczności powierzenia jakichkolwiek prac związanych z umową osobie innej, niż wskazana w złożonym przez Wykonawcę w trakcie postępowania o udzielenie zamówienia „Wykazie osób”, Wykonawca jest zobowiązany pisemnie uzasadnić zmianę i przedstawić propozycję nowej osoby do akceptacji Zamawiającego. Zaproponowany kandydat winien spełniać wymagania zawarte w SWZ oraz posiadać kwalifikacje i doświadczenie takie samo lub wyższe niż osoba wcześniej zajmująca to stanowisko. Zamawiający jest uprawniony do odrzucenia propozycji zmiany w terminie 7 dni od dnia otrzymania tej propozycji, jeżeli zaproponowany kandydat nie spełnia ww. wymagań.</w:t>
      </w:r>
    </w:p>
    <w:p w14:paraId="6B4B21D9" w14:textId="6DEB3938" w:rsidR="0073071D" w:rsidRPr="0073071D" w:rsidRDefault="0073071D" w:rsidP="0073071D">
      <w:pPr>
        <w:spacing w:after="0"/>
        <w:ind w:left="284" w:hanging="284"/>
        <w:jc w:val="both"/>
        <w:rPr>
          <w:rFonts w:ascii="Arial" w:eastAsia="Times New Roman" w:hAnsi="Arial" w:cs="Arial"/>
          <w:lang w:eastAsia="ar-SA"/>
        </w:rPr>
      </w:pPr>
      <w:r>
        <w:rPr>
          <w:rFonts w:ascii="Arial" w:eastAsia="Times New Roman" w:hAnsi="Arial" w:cs="Arial"/>
          <w:lang w:eastAsia="ar-SA"/>
        </w:rPr>
        <w:lastRenderedPageBreak/>
        <w:t xml:space="preserve">9. </w:t>
      </w:r>
      <w:r w:rsidRPr="0073071D">
        <w:rPr>
          <w:rFonts w:ascii="Arial" w:eastAsia="Times New Roman" w:hAnsi="Arial" w:cs="Arial"/>
          <w:lang w:eastAsia="ar-SA"/>
        </w:rPr>
        <w:t xml:space="preserve">Wykonawca jest zobowiązany przedłożyć Zamawiającemu propozycję zmiany, o której mowa w ust. </w:t>
      </w:r>
      <w:r>
        <w:rPr>
          <w:rFonts w:ascii="Arial" w:eastAsia="Times New Roman" w:hAnsi="Arial" w:cs="Arial"/>
          <w:lang w:eastAsia="ar-SA"/>
        </w:rPr>
        <w:t>2</w:t>
      </w:r>
      <w:r w:rsidRPr="0073071D">
        <w:rPr>
          <w:rFonts w:ascii="Arial" w:eastAsia="Times New Roman" w:hAnsi="Arial" w:cs="Arial"/>
          <w:lang w:eastAsia="ar-SA"/>
        </w:rPr>
        <w:t>, nie później niż 7 dni przed planowanym skierowaniem do kierowania pracami którejkolwiek osoby. Jakakolwiek przerwa w realizacji przedmiotu Umowy wynikająca z braku kierownictwa prac, będzie traktowana jako przerwa wynikła z przyczyn leżących po stronie Wykonawcy i nie może stanowić podstawy do zmiany terminu zakończenia prac.</w:t>
      </w:r>
    </w:p>
    <w:p w14:paraId="79AB1290" w14:textId="586478C1" w:rsidR="0073071D" w:rsidRPr="00DC3077" w:rsidRDefault="0073071D" w:rsidP="0073071D">
      <w:pPr>
        <w:spacing w:after="0"/>
        <w:ind w:left="284" w:hanging="284"/>
        <w:jc w:val="both"/>
        <w:rPr>
          <w:rFonts w:ascii="Arial" w:eastAsia="Times New Roman" w:hAnsi="Arial" w:cs="Arial"/>
          <w:lang w:eastAsia="ar-SA"/>
        </w:rPr>
      </w:pPr>
      <w:r>
        <w:rPr>
          <w:rFonts w:ascii="Arial" w:eastAsia="Times New Roman" w:hAnsi="Arial" w:cs="Arial"/>
          <w:lang w:eastAsia="ar-SA"/>
        </w:rPr>
        <w:t>10.</w:t>
      </w:r>
      <w:r w:rsidRPr="0073071D">
        <w:rPr>
          <w:rFonts w:ascii="Arial" w:eastAsia="Times New Roman" w:hAnsi="Arial" w:cs="Arial"/>
          <w:lang w:eastAsia="ar-SA"/>
        </w:rPr>
        <w:t>Skierowanie, bez akceptacji Zamawiającego, do realizacji zamówienia innych osób niż wskazane w ofercie Wykonawcy, niezależnie od kary przewidzianej w niniejszej umowie, stanowi podstawę rozwiązania Umowy przez Zamawiającego z winy Wykonawcy.</w:t>
      </w:r>
    </w:p>
    <w:p w14:paraId="15B16893" w14:textId="77777777" w:rsidR="001958B2" w:rsidRDefault="001958B2" w:rsidP="00081037">
      <w:pPr>
        <w:jc w:val="center"/>
        <w:rPr>
          <w:rFonts w:ascii="Arial" w:eastAsia="Times New Roman" w:hAnsi="Arial" w:cs="Arial"/>
          <w:b/>
          <w:color w:val="000000"/>
          <w:lang w:eastAsia="ar-SA"/>
        </w:rPr>
      </w:pPr>
    </w:p>
    <w:p w14:paraId="64E1F976" w14:textId="7777777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7 </w:t>
      </w:r>
    </w:p>
    <w:p w14:paraId="6F3C5590" w14:textId="4C2BFE9B"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Odbiory</w:t>
      </w:r>
    </w:p>
    <w:p w14:paraId="154D702D" w14:textId="7476A5D0" w:rsidR="005C492C" w:rsidRP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Strony zgodnie postanawiają, że będą stosowane następujące rodzaje odbiorów robót:</w:t>
      </w:r>
    </w:p>
    <w:p w14:paraId="6B2023B4" w14:textId="77777777" w:rsidR="00EF5A81" w:rsidRDefault="00EF5A81">
      <w:pPr>
        <w:pStyle w:val="Akapitzlist"/>
        <w:numPr>
          <w:ilvl w:val="0"/>
          <w:numId w:val="15"/>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odbiory robót zanikających i ulegających zakryciu;</w:t>
      </w:r>
    </w:p>
    <w:p w14:paraId="4BBD08E9" w14:textId="77777777" w:rsidR="00EF5A81" w:rsidRDefault="00EF5A81">
      <w:pPr>
        <w:pStyle w:val="Akapitzlist"/>
        <w:numPr>
          <w:ilvl w:val="0"/>
          <w:numId w:val="15"/>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odbiór częściowy – polegających na sprawdzeniu jakości i ilości wykonanych robót odpowiadających fakturze częściowej</w:t>
      </w:r>
      <w:r>
        <w:rPr>
          <w:rFonts w:ascii="Arial" w:eastAsia="Times New Roman" w:hAnsi="Arial" w:cs="Arial"/>
          <w:color w:val="000000"/>
          <w:lang w:eastAsia="ar-SA"/>
        </w:rPr>
        <w:t xml:space="preserve">; </w:t>
      </w:r>
    </w:p>
    <w:p w14:paraId="457AF786" w14:textId="2B0A787C" w:rsidR="00EF5A81" w:rsidRPr="00EF5A81" w:rsidRDefault="00EF5A81">
      <w:pPr>
        <w:pStyle w:val="Akapitzlist"/>
        <w:numPr>
          <w:ilvl w:val="0"/>
          <w:numId w:val="15"/>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odbiór końcowy – po zakończeniu realizacji całości inwestycji.</w:t>
      </w:r>
    </w:p>
    <w:p w14:paraId="41EF2633" w14:textId="77777777"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Odbiory robót zanikających i ulegających zakryciu, dokonywane będą przez Inspektora nadzoru inwestorskiego. Wykonawca winien zgłaszać gotowość do odbiorów, o których mowa wyżej, wpisem do dziennika budowy.</w:t>
      </w:r>
    </w:p>
    <w:p w14:paraId="6C92D65D" w14:textId="77777777"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 przypadku niezgłoszenia Inspektorowi nadzoru inwestorskiego gotowości do odbioru robót zanikających lub ulegających zakryciu, Wykonawca jest zobowiązany odkryć lub wykonać otwory niezbędne do zbadania robót, a następnie na własny koszt przywrócić stan poprzedni.</w:t>
      </w:r>
    </w:p>
    <w:p w14:paraId="1E5E5AEC" w14:textId="1DE99541"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Wykonawca zgłosi pisemnie Zamawiającemu gotowość do odbiorów, o których mowa </w:t>
      </w:r>
      <w:r w:rsidR="003B4014">
        <w:rPr>
          <w:rFonts w:ascii="Arial" w:eastAsia="Times New Roman" w:hAnsi="Arial" w:cs="Arial"/>
          <w:color w:val="000000"/>
          <w:lang w:eastAsia="ar-SA"/>
        </w:rPr>
        <w:br/>
      </w:r>
      <w:r w:rsidRPr="005C492C">
        <w:rPr>
          <w:rFonts w:ascii="Arial" w:eastAsia="Times New Roman" w:hAnsi="Arial" w:cs="Arial"/>
          <w:color w:val="000000"/>
          <w:lang w:eastAsia="ar-SA"/>
        </w:rPr>
        <w:t>w ust. 1 informując również o niniejszym Inspektora nadzoru.</w:t>
      </w:r>
    </w:p>
    <w:p w14:paraId="25179F24" w14:textId="250F9BAF"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Podstawą zgłoszenia przez Wykonawcę gotowości do odbioru częściowego, końcowego, będzie faktyczne wykonanie robót, potwierdzone w dzienniku budowy wpisem dokonanym przez kierownika  budowy oraz  potwierdzonym przez Inspektora nadzoru inwestorskiego </w:t>
      </w:r>
      <w:r w:rsidR="003B4014">
        <w:rPr>
          <w:rFonts w:ascii="Arial" w:eastAsia="Times New Roman" w:hAnsi="Arial" w:cs="Arial"/>
          <w:color w:val="000000"/>
          <w:lang w:eastAsia="ar-SA"/>
        </w:rPr>
        <w:br/>
      </w:r>
      <w:r w:rsidRPr="005C492C">
        <w:rPr>
          <w:rFonts w:ascii="Arial" w:eastAsia="Times New Roman" w:hAnsi="Arial" w:cs="Arial"/>
          <w:color w:val="000000"/>
          <w:lang w:eastAsia="ar-SA"/>
        </w:rPr>
        <w:t>a także przedłożenie odpowiedniego kosztorysu powykonawczego (częściowego, końcowego).</w:t>
      </w:r>
    </w:p>
    <w:p w14:paraId="7D6B17C1" w14:textId="77777777"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Wraz ze zgłoszeniem do odbioru końcowego Wykonawca przekaże Zamawiającemu następujące dokumenty:</w:t>
      </w:r>
    </w:p>
    <w:p w14:paraId="46C31E83" w14:textId="62D43D79"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geodezyjną dokumentację powykonawczą, z potwierdzeniem jej złożenia </w:t>
      </w:r>
      <w:r w:rsidR="003B4014">
        <w:rPr>
          <w:rFonts w:ascii="Arial" w:eastAsia="Times New Roman" w:hAnsi="Arial" w:cs="Arial"/>
          <w:color w:val="000000"/>
          <w:lang w:eastAsia="ar-SA"/>
        </w:rPr>
        <w:br/>
      </w:r>
      <w:r w:rsidRPr="00587202">
        <w:rPr>
          <w:rFonts w:ascii="Arial" w:eastAsia="Times New Roman" w:hAnsi="Arial" w:cs="Arial"/>
          <w:color w:val="000000"/>
          <w:lang w:eastAsia="ar-SA"/>
        </w:rPr>
        <w:t>w Powiatowym Ośrodku Geodezji i Kartografii,</w:t>
      </w:r>
    </w:p>
    <w:p w14:paraId="4676548B"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certyfikaty, atesty i inne dokumenty dotyczące wbudowanych materiałów potwierdzone przez Inspektora Nadzoru, pomiary powykonawcze itp., </w:t>
      </w:r>
    </w:p>
    <w:p w14:paraId="449620E0" w14:textId="5CBA2801"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deklaracje zgodności wbudowanych materiałów i urządzeń - zgodnie </w:t>
      </w:r>
      <w:r w:rsidR="003B4014">
        <w:rPr>
          <w:rFonts w:ascii="Arial" w:eastAsia="Times New Roman" w:hAnsi="Arial" w:cs="Arial"/>
          <w:color w:val="000000"/>
          <w:lang w:eastAsia="ar-SA"/>
        </w:rPr>
        <w:br/>
      </w:r>
      <w:r w:rsidRPr="00587202">
        <w:rPr>
          <w:rFonts w:ascii="Arial" w:eastAsia="Times New Roman" w:hAnsi="Arial" w:cs="Arial"/>
          <w:color w:val="000000"/>
          <w:lang w:eastAsia="ar-SA"/>
        </w:rPr>
        <w:t xml:space="preserve">z Rozporządzeniem Ministra Infrastruktury i Budownictwa z dnia 17 listopada 2016 r. </w:t>
      </w:r>
      <w:r w:rsidR="003B4014">
        <w:rPr>
          <w:rFonts w:ascii="Arial" w:eastAsia="Times New Roman" w:hAnsi="Arial" w:cs="Arial"/>
          <w:color w:val="000000"/>
          <w:lang w:eastAsia="ar-SA"/>
        </w:rPr>
        <w:br/>
      </w:r>
      <w:r w:rsidRPr="00587202">
        <w:rPr>
          <w:rFonts w:ascii="Arial" w:eastAsia="Times New Roman" w:hAnsi="Arial" w:cs="Arial"/>
          <w:color w:val="000000"/>
          <w:lang w:eastAsia="ar-SA"/>
        </w:rPr>
        <w:t>w sprawie sposobu deklarowania właściwości użytkowych wyrobów budowlanych oraz sposobu znakowania ich znakiem budowlanym (Dz. U. 2016 r., poz. 1966),</w:t>
      </w:r>
    </w:p>
    <w:p w14:paraId="4E781D0C"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wypełniony dziennik budowy,</w:t>
      </w:r>
    </w:p>
    <w:p w14:paraId="70FF2FDF"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dokumentację powykonawczą wraz ze wszystkimi zmianami dokonanymi w toku prowadzenia robót, potwierdzonymi przez Kierownika Budowy i Inspektora Nadzoru,</w:t>
      </w:r>
    </w:p>
    <w:p w14:paraId="08DC680A"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pozwolenie na użytkowanie, jeśli jest wymagane.</w:t>
      </w:r>
    </w:p>
    <w:p w14:paraId="0A8FFC03"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lastRenderedPageBreak/>
        <w:t xml:space="preserve"> rozliczenie końcowe budowy z podaniem wykonanych elementów ich ilości i wartości,</w:t>
      </w:r>
    </w:p>
    <w:p w14:paraId="50C3B14B"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oświadczenie Kierownika Budowy o:</w:t>
      </w:r>
    </w:p>
    <w:p w14:paraId="7E75588B" w14:textId="77777777" w:rsidR="00587202" w:rsidRPr="00587202" w:rsidRDefault="00587202" w:rsidP="004A1148">
      <w:pPr>
        <w:pStyle w:val="Akapitzlist"/>
        <w:numPr>
          <w:ilvl w:val="0"/>
          <w:numId w:val="9"/>
        </w:numPr>
        <w:ind w:left="709" w:hanging="283"/>
        <w:jc w:val="both"/>
        <w:rPr>
          <w:rFonts w:ascii="Arial" w:eastAsia="Times New Roman" w:hAnsi="Arial" w:cs="Arial"/>
          <w:color w:val="000000"/>
          <w:lang w:eastAsia="ar-SA"/>
        </w:rPr>
      </w:pPr>
      <w:r w:rsidRPr="00587202">
        <w:rPr>
          <w:rFonts w:ascii="Arial" w:eastAsia="Times New Roman" w:hAnsi="Arial" w:cs="Arial"/>
          <w:color w:val="000000"/>
          <w:lang w:eastAsia="ar-SA"/>
        </w:rPr>
        <w:t>zgodności wykonanych robót z projektem budowlanym i pozwoleniem na budowę/ zgłoszeniem robót budowlanych oraz przepisami i normami,</w:t>
      </w:r>
    </w:p>
    <w:p w14:paraId="76D2C594" w14:textId="77777777" w:rsidR="00587202" w:rsidRPr="00587202" w:rsidRDefault="00587202" w:rsidP="004A1148">
      <w:pPr>
        <w:pStyle w:val="Akapitzlist"/>
        <w:numPr>
          <w:ilvl w:val="0"/>
          <w:numId w:val="9"/>
        </w:numPr>
        <w:ind w:left="709" w:hanging="425"/>
        <w:jc w:val="both"/>
        <w:rPr>
          <w:rFonts w:ascii="Arial" w:eastAsia="Times New Roman" w:hAnsi="Arial" w:cs="Arial"/>
          <w:color w:val="000000"/>
          <w:lang w:eastAsia="ar-SA"/>
        </w:rPr>
      </w:pPr>
      <w:r w:rsidRPr="00587202">
        <w:rPr>
          <w:rFonts w:ascii="Arial" w:eastAsia="Times New Roman" w:hAnsi="Arial" w:cs="Arial"/>
          <w:color w:val="000000"/>
          <w:lang w:eastAsia="ar-SA"/>
        </w:rPr>
        <w:t>doprowadzeniu do należnego stanu i porządku terenu budowy, a także – w razie korzystania – ulicy, sąsiedniej nieruchomości, budynku lub lokalu,</w:t>
      </w:r>
    </w:p>
    <w:p w14:paraId="0EF2ACFD" w14:textId="77777777" w:rsidR="00587202" w:rsidRPr="00587202" w:rsidRDefault="00587202" w:rsidP="004A1148">
      <w:pPr>
        <w:pStyle w:val="Akapitzlist"/>
        <w:numPr>
          <w:ilvl w:val="0"/>
          <w:numId w:val="9"/>
        </w:numPr>
        <w:ind w:left="709" w:hanging="425"/>
        <w:jc w:val="both"/>
        <w:rPr>
          <w:rFonts w:ascii="Arial" w:eastAsia="Times New Roman" w:hAnsi="Arial" w:cs="Arial"/>
          <w:color w:val="000000"/>
          <w:lang w:eastAsia="ar-SA"/>
        </w:rPr>
      </w:pPr>
      <w:r w:rsidRPr="00587202">
        <w:rPr>
          <w:rFonts w:ascii="Arial" w:eastAsia="Times New Roman" w:hAnsi="Arial" w:cs="Arial"/>
          <w:color w:val="000000"/>
          <w:lang w:eastAsia="ar-SA"/>
        </w:rPr>
        <w:t>właściwym zagospodarowaniu terenów przyległych, jeżeli eksploatacja wybudowanego obiektu jest uzależniona od ich odpowiedniego zagospodarowania.</w:t>
      </w:r>
    </w:p>
    <w:p w14:paraId="0EE320E2" w14:textId="77777777" w:rsidR="00587202" w:rsidRPr="00587202" w:rsidRDefault="00587202" w:rsidP="004A1148">
      <w:pPr>
        <w:pStyle w:val="Akapitzlist"/>
        <w:numPr>
          <w:ilvl w:val="0"/>
          <w:numId w:val="9"/>
        </w:numPr>
        <w:ind w:left="709" w:hanging="425"/>
        <w:jc w:val="both"/>
        <w:rPr>
          <w:rFonts w:ascii="Arial" w:eastAsia="Times New Roman" w:hAnsi="Arial" w:cs="Arial"/>
          <w:color w:val="000000"/>
          <w:lang w:eastAsia="ar-SA"/>
        </w:rPr>
      </w:pPr>
      <w:r w:rsidRPr="00587202">
        <w:rPr>
          <w:rFonts w:ascii="Arial" w:eastAsia="Times New Roman" w:hAnsi="Arial" w:cs="Arial"/>
          <w:color w:val="000000"/>
          <w:lang w:eastAsia="ar-SA"/>
        </w:rPr>
        <w:t>oświadczenie Inspektora Nadzoru o zgodności wykonanych robót z projektem budowlanym</w:t>
      </w:r>
    </w:p>
    <w:p w14:paraId="3A712FB4" w14:textId="77777777" w:rsidR="00587202" w:rsidRPr="00587202" w:rsidRDefault="00587202" w:rsidP="00434EF0">
      <w:pPr>
        <w:pStyle w:val="Akapitzlist"/>
        <w:ind w:left="709"/>
        <w:jc w:val="both"/>
        <w:rPr>
          <w:rFonts w:ascii="Arial" w:eastAsia="Times New Roman" w:hAnsi="Arial" w:cs="Arial"/>
          <w:color w:val="000000"/>
          <w:lang w:eastAsia="ar-SA"/>
        </w:rPr>
      </w:pPr>
      <w:r w:rsidRPr="00587202">
        <w:rPr>
          <w:rFonts w:ascii="Arial" w:eastAsia="Times New Roman" w:hAnsi="Arial" w:cs="Arial"/>
          <w:color w:val="000000"/>
          <w:lang w:eastAsia="ar-SA"/>
        </w:rPr>
        <w:t>i pozwoleniem na budowę/zgłoszeniem robót budowlanych oraz przepisami i normami.</w:t>
      </w:r>
    </w:p>
    <w:p w14:paraId="233FEFAC" w14:textId="6C9D83B5" w:rsidR="00587202" w:rsidRPr="00587202" w:rsidRDefault="00587202" w:rsidP="004A1148">
      <w:pPr>
        <w:pStyle w:val="Akapitzlist"/>
        <w:numPr>
          <w:ilvl w:val="0"/>
          <w:numId w:val="9"/>
        </w:numPr>
        <w:ind w:left="709" w:hanging="425"/>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protokoły konieczności, potwierdzone przez Inspektora Nadzoru i zatwierdzone przez Zamawiającego, w przypadku konieczności wykonania robót dodatkowych </w:t>
      </w:r>
      <w:r w:rsidR="003B4014">
        <w:rPr>
          <w:rFonts w:ascii="Arial" w:eastAsia="Times New Roman" w:hAnsi="Arial" w:cs="Arial"/>
          <w:color w:val="000000"/>
          <w:lang w:eastAsia="ar-SA"/>
        </w:rPr>
        <w:br/>
      </w:r>
      <w:r w:rsidRPr="00587202">
        <w:rPr>
          <w:rFonts w:ascii="Arial" w:eastAsia="Times New Roman" w:hAnsi="Arial" w:cs="Arial"/>
          <w:color w:val="000000"/>
          <w:lang w:eastAsia="ar-SA"/>
        </w:rPr>
        <w:t>i zamiennych oraz stwierdzenia robót zaniechanych,</w:t>
      </w:r>
    </w:p>
    <w:p w14:paraId="66DA66CF" w14:textId="77777777" w:rsidR="00587202" w:rsidRPr="00587202" w:rsidRDefault="00587202" w:rsidP="004A1148">
      <w:pPr>
        <w:pStyle w:val="Akapitzlist"/>
        <w:numPr>
          <w:ilvl w:val="0"/>
          <w:numId w:val="9"/>
        </w:numPr>
        <w:ind w:left="709" w:hanging="425"/>
        <w:jc w:val="both"/>
        <w:rPr>
          <w:rFonts w:ascii="Arial" w:eastAsia="Times New Roman" w:hAnsi="Arial" w:cs="Arial"/>
          <w:color w:val="000000"/>
          <w:lang w:eastAsia="ar-SA"/>
        </w:rPr>
      </w:pPr>
      <w:r w:rsidRPr="00587202">
        <w:rPr>
          <w:rFonts w:ascii="Arial" w:eastAsia="Times New Roman" w:hAnsi="Arial" w:cs="Arial"/>
          <w:color w:val="000000"/>
          <w:lang w:eastAsia="ar-SA"/>
        </w:rPr>
        <w:t>zestawienie należności dla wszystkich Podwykonawców – potwierdzone przez osoby upoważnione do reprezentowania Podwykonawcy lub oświadczenie Wykonawcy, że realizował zadanie bez udziału Podwykonawców.</w:t>
      </w:r>
    </w:p>
    <w:p w14:paraId="6E6FAFB1" w14:textId="34ED7A3D" w:rsidR="005C492C" w:rsidRPr="00587202" w:rsidRDefault="005C492C" w:rsidP="0026201D">
      <w:pPr>
        <w:pStyle w:val="Akapitzlist"/>
        <w:numPr>
          <w:ilvl w:val="0"/>
          <w:numId w:val="8"/>
        </w:numPr>
        <w:ind w:left="284" w:hanging="284"/>
        <w:contextualSpacing w:val="0"/>
        <w:jc w:val="both"/>
        <w:rPr>
          <w:rFonts w:ascii="Arial" w:eastAsia="Times New Roman" w:hAnsi="Arial" w:cs="Arial"/>
          <w:color w:val="000000"/>
          <w:lang w:eastAsia="ar-SA"/>
        </w:rPr>
      </w:pPr>
      <w:r w:rsidRPr="00587202">
        <w:rPr>
          <w:rFonts w:ascii="Arial" w:eastAsia="Times New Roman" w:hAnsi="Arial" w:cs="Arial"/>
          <w:color w:val="000000"/>
          <w:lang w:eastAsia="ar-SA"/>
        </w:rPr>
        <w:t>Zamawiający wyznaczy i rozpocznie czynności odbioru częściowego w terminie 7 dni od daty zawiadomienie go o gotowości do odbioru częściowego oraz do odbioru końcowego w terminie 14 dni od daty zawiadomienia go o osiągnięciu gotowości do odbioru końcowego.</w:t>
      </w:r>
    </w:p>
    <w:p w14:paraId="17A56883" w14:textId="71D2A353" w:rsidR="005C492C" w:rsidRDefault="005C492C">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Jeżeli w toku czynności odbioru zostanie stwierdzone, że roboty budowlane będące jego przedmiotem nie są gotowe do odbioru z powodu ich niezakończenia, z powodu wystąpienia istotnych wad uniemożliwiających korzystanie z przedmiotu umowy lub </w:t>
      </w:r>
      <w:r w:rsidR="003B4014">
        <w:rPr>
          <w:rFonts w:ascii="Arial" w:eastAsia="Times New Roman" w:hAnsi="Arial" w:cs="Arial"/>
          <w:color w:val="000000"/>
          <w:lang w:eastAsia="ar-SA"/>
        </w:rPr>
        <w:br/>
      </w:r>
      <w:r w:rsidRPr="005C492C">
        <w:rPr>
          <w:rFonts w:ascii="Arial" w:eastAsia="Times New Roman" w:hAnsi="Arial" w:cs="Arial"/>
          <w:color w:val="000000"/>
          <w:lang w:eastAsia="ar-SA"/>
        </w:rPr>
        <w:t>z powodu nieprzeprowadzenia wymaganych prób i sprawdzeń, Zamawiający może przerwać odbiór wyznaczając Wykonawcy termin do wykonania robót, usunięcia wad lub przeprowadzenia prób i sprawdzeń, uwzględniający ich złożoność techniczną, a po jego upływie powrócić do wykonywania czynności odbioru.</w:t>
      </w:r>
    </w:p>
    <w:p w14:paraId="057C7129" w14:textId="365BE3C7" w:rsidR="000C546D" w:rsidRPr="000C546D" w:rsidRDefault="005C492C" w:rsidP="000C546D">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 przypadku stwierdzenia w trakcie odbioru wad lub usterek, Zamawiający może odmówić odbioru do czasu ich usunięcia a Wykonawca usunie je na własny koszt w terminie wyznaczonym przez Zamawiającego. W razie nieusunięcia w ustalonym terminie przez Wykonawcę wad i usterek stwierdzonych przy odbiorze końcowym, w okresie gwarancji oraz przy przeglądzie gwarancyjnym, Zamawiający jest upoważniony do ich usunięcia na koszt Wykonawcy.</w:t>
      </w:r>
    </w:p>
    <w:p w14:paraId="0F9B1F2B" w14:textId="77777777" w:rsidR="000C546D" w:rsidRDefault="000C546D" w:rsidP="000C546D">
      <w:pPr>
        <w:jc w:val="center"/>
        <w:rPr>
          <w:rFonts w:ascii="Arial" w:eastAsia="Times New Roman" w:hAnsi="Arial" w:cs="Arial"/>
          <w:b/>
          <w:color w:val="000000"/>
          <w:lang w:eastAsia="ar-SA"/>
        </w:rPr>
      </w:pPr>
      <w:r w:rsidRPr="000C546D">
        <w:rPr>
          <w:rFonts w:ascii="Arial" w:eastAsia="Times New Roman" w:hAnsi="Arial" w:cs="Arial"/>
          <w:b/>
          <w:color w:val="000000"/>
          <w:lang w:eastAsia="ar-SA"/>
        </w:rPr>
        <w:t xml:space="preserve">§8. </w:t>
      </w:r>
    </w:p>
    <w:p w14:paraId="75100C68" w14:textId="7E3E2B39" w:rsidR="000C546D" w:rsidRPr="000C546D" w:rsidRDefault="000C546D" w:rsidP="000C546D">
      <w:pPr>
        <w:jc w:val="center"/>
        <w:rPr>
          <w:rFonts w:ascii="Arial" w:eastAsia="Times New Roman" w:hAnsi="Arial" w:cs="Arial"/>
          <w:b/>
          <w:color w:val="000000"/>
          <w:lang w:eastAsia="ar-SA"/>
        </w:rPr>
      </w:pPr>
      <w:r w:rsidRPr="000C546D">
        <w:rPr>
          <w:rFonts w:ascii="Arial" w:eastAsia="Times New Roman" w:hAnsi="Arial" w:cs="Arial"/>
          <w:b/>
          <w:color w:val="000000"/>
          <w:lang w:eastAsia="ar-SA"/>
        </w:rPr>
        <w:t>Materiały i urządzenia</w:t>
      </w:r>
    </w:p>
    <w:p w14:paraId="5009F083" w14:textId="77777777"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Wykonawca dostarczy na swój koszt materiały i urządzenia niezbędne do wykonania przedmiotu zamówienia.</w:t>
      </w:r>
    </w:p>
    <w:p w14:paraId="63829F5F" w14:textId="47F24A1F"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Użyte materiały muszą być nowe i odpowiadać, co do jakości wymogom wyrobów dopuszczonym do obrotu i stosowania w budownictwie określonym w art. 10 ustawy z dnia 7 lipca 1994 r. Prawo </w:t>
      </w:r>
      <w:r w:rsidR="002308FC">
        <w:rPr>
          <w:rFonts w:ascii="Arial" w:eastAsia="Times New Roman" w:hAnsi="Arial" w:cs="Arial"/>
          <w:bCs/>
          <w:color w:val="000000"/>
          <w:lang w:eastAsia="ar-SA"/>
        </w:rPr>
        <w:t>b</w:t>
      </w:r>
      <w:r w:rsidRPr="000C546D">
        <w:rPr>
          <w:rFonts w:ascii="Arial" w:eastAsia="Times New Roman" w:hAnsi="Arial" w:cs="Arial"/>
          <w:bCs/>
          <w:color w:val="000000"/>
          <w:lang w:eastAsia="ar-SA"/>
        </w:rPr>
        <w:t>udowlane (t.</w:t>
      </w:r>
      <w:r w:rsidR="00E56DB9">
        <w:rPr>
          <w:rFonts w:ascii="Arial" w:eastAsia="Times New Roman" w:hAnsi="Arial" w:cs="Arial"/>
          <w:bCs/>
          <w:color w:val="000000"/>
          <w:lang w:eastAsia="ar-SA"/>
        </w:rPr>
        <w:t xml:space="preserve"> </w:t>
      </w:r>
      <w:r w:rsidRPr="000C546D">
        <w:rPr>
          <w:rFonts w:ascii="Arial" w:eastAsia="Times New Roman" w:hAnsi="Arial" w:cs="Arial"/>
          <w:bCs/>
          <w:color w:val="000000"/>
          <w:lang w:eastAsia="ar-SA"/>
        </w:rPr>
        <w:t>j. Dz.  U.  z  2021  r. poz. 2351</w:t>
      </w:r>
      <w:r w:rsidR="002308FC">
        <w:rPr>
          <w:rFonts w:ascii="Arial" w:eastAsia="Times New Roman" w:hAnsi="Arial" w:cs="Arial"/>
          <w:bCs/>
          <w:color w:val="000000"/>
          <w:lang w:eastAsia="ar-SA"/>
        </w:rPr>
        <w:t xml:space="preserve"> z </w:t>
      </w:r>
      <w:proofErr w:type="spellStart"/>
      <w:r w:rsidR="002308FC">
        <w:rPr>
          <w:rFonts w:ascii="Arial" w:eastAsia="Times New Roman" w:hAnsi="Arial" w:cs="Arial"/>
          <w:bCs/>
          <w:color w:val="000000"/>
          <w:lang w:eastAsia="ar-SA"/>
        </w:rPr>
        <w:t>późn</w:t>
      </w:r>
      <w:proofErr w:type="spellEnd"/>
      <w:r w:rsidR="002308FC">
        <w:rPr>
          <w:rFonts w:ascii="Arial" w:eastAsia="Times New Roman" w:hAnsi="Arial" w:cs="Arial"/>
          <w:bCs/>
          <w:color w:val="000000"/>
          <w:lang w:eastAsia="ar-SA"/>
        </w:rPr>
        <w:t>. zm.</w:t>
      </w:r>
      <w:r w:rsidRPr="000C546D">
        <w:rPr>
          <w:rFonts w:ascii="Arial" w:eastAsia="Times New Roman" w:hAnsi="Arial" w:cs="Arial"/>
          <w:bCs/>
          <w:color w:val="000000"/>
          <w:lang w:eastAsia="ar-SA"/>
        </w:rPr>
        <w:t>) oraz w ustawie z dnia 16 kwietnia 2004 r. o wyrobach budowlanych (t.</w:t>
      </w:r>
      <w:r w:rsidR="00E56DB9">
        <w:rPr>
          <w:rFonts w:ascii="Arial" w:eastAsia="Times New Roman" w:hAnsi="Arial" w:cs="Arial"/>
          <w:bCs/>
          <w:color w:val="000000"/>
          <w:lang w:eastAsia="ar-SA"/>
        </w:rPr>
        <w:t xml:space="preserve"> </w:t>
      </w:r>
      <w:r w:rsidRPr="000C546D">
        <w:rPr>
          <w:rFonts w:ascii="Arial" w:eastAsia="Times New Roman" w:hAnsi="Arial" w:cs="Arial"/>
          <w:bCs/>
          <w:color w:val="000000"/>
          <w:lang w:eastAsia="ar-SA"/>
        </w:rPr>
        <w:t>j. Dz. U. z 2021 r. poz. 1213). Muszą być nowe, wolne od wad fizycznych i prawnych.</w:t>
      </w:r>
    </w:p>
    <w:p w14:paraId="3F821ADC" w14:textId="77777777"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Na każde żądanie Zamawiającego Wykonawca zobowiązany jest okazać w stosunku do wskazanych materiałów certyfikat lub deklarację zgodności z Polską Normą albo aprobatę techniczną w odniesieniu do wyrobów nieobjętych certyfikacją.</w:t>
      </w:r>
    </w:p>
    <w:p w14:paraId="6864A36B" w14:textId="38D088A3"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lastRenderedPageBreak/>
        <w:t xml:space="preserve">Wykonawca będzie przeprowadzać pomiary i badania materiałów oraz robót zgodnie </w:t>
      </w:r>
      <w:r w:rsidR="003B4014">
        <w:rPr>
          <w:rFonts w:ascii="Arial" w:eastAsia="Times New Roman" w:hAnsi="Arial" w:cs="Arial"/>
          <w:bCs/>
          <w:color w:val="000000"/>
          <w:lang w:eastAsia="ar-SA"/>
        </w:rPr>
        <w:br/>
      </w:r>
      <w:r w:rsidRPr="000C546D">
        <w:rPr>
          <w:rFonts w:ascii="Arial" w:eastAsia="Times New Roman" w:hAnsi="Arial" w:cs="Arial"/>
          <w:bCs/>
          <w:color w:val="000000"/>
          <w:lang w:eastAsia="ar-SA"/>
        </w:rPr>
        <w:t>z zasadami kontroli jakości materiałów i robót określonymi w specyfikacji technicznej.</w:t>
      </w:r>
    </w:p>
    <w:p w14:paraId="090210B0" w14:textId="1EA9DA5C"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Zamawiający dopuszcza zastosowanie innych materiałów i urządzeń niż podane </w:t>
      </w:r>
      <w:r w:rsidR="003B4014">
        <w:rPr>
          <w:rFonts w:ascii="Arial" w:eastAsia="Times New Roman" w:hAnsi="Arial" w:cs="Arial"/>
          <w:bCs/>
          <w:color w:val="000000"/>
          <w:lang w:eastAsia="ar-SA"/>
        </w:rPr>
        <w:br/>
      </w:r>
      <w:r w:rsidRPr="000C546D">
        <w:rPr>
          <w:rFonts w:ascii="Arial" w:eastAsia="Times New Roman" w:hAnsi="Arial" w:cs="Arial"/>
          <w:bCs/>
          <w:color w:val="000000"/>
          <w:lang w:eastAsia="ar-SA"/>
        </w:rPr>
        <w:t xml:space="preserve">w dokumentacji technicznej pod warunkiem zapewnienia parametrów nie gorszych niż tam określone i uprzedniego wyrażenia przez Inspektora Nadzoru Inwestorskiego </w:t>
      </w:r>
      <w:r w:rsidR="003B4014">
        <w:rPr>
          <w:rFonts w:ascii="Arial" w:eastAsia="Times New Roman" w:hAnsi="Arial" w:cs="Arial"/>
          <w:bCs/>
          <w:color w:val="000000"/>
          <w:lang w:eastAsia="ar-SA"/>
        </w:rPr>
        <w:br/>
      </w:r>
      <w:r w:rsidRPr="000C546D">
        <w:rPr>
          <w:rFonts w:ascii="Arial" w:eastAsia="Times New Roman" w:hAnsi="Arial" w:cs="Arial"/>
          <w:bCs/>
          <w:color w:val="000000"/>
          <w:lang w:eastAsia="ar-SA"/>
        </w:rPr>
        <w:t>i Zamawiającego pisemnej pod rygorem nieważności zgody na taką zmianę. W takiej sytuacji Zamawiający wymaga złożenia stosownych dokumentów uwiarygadniających te materiały i urządzenia. W przypadku, gdy zastosowanie tych materiałów lub urządzeń wymagać będzie zmiany projektu, koszty przeprojektowania poniesie Wykonawca. Zaproponowany przez Wykonawcę inny materiał i/czy urządzenie, musi spełniać takie normy i posiadać takie atesty, jak materiał/urządzenie pierwotnie proponowane przez Zamawiającego.</w:t>
      </w:r>
    </w:p>
    <w:p w14:paraId="06B90276" w14:textId="77777777" w:rsid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Wykonawca przedstawia Inspektorowi nadzoru Inwestorskiego/Zamawiającemu do zatwierdzenia wnioski materiałowe obejmujące materiały i urządzenia przewidziane do realizacji zadania przed ich dostarczeniem na teren budowy. Do wniosku załączone będą stosowne atesty i certyfikaty jakości.</w:t>
      </w:r>
    </w:p>
    <w:p w14:paraId="3C1968AE" w14:textId="4B208F53" w:rsidR="000C546D" w:rsidRPr="000C546D" w:rsidRDefault="000C546D" w:rsidP="000C546D">
      <w:pPr>
        <w:pStyle w:val="Akapitzlist"/>
        <w:numPr>
          <w:ilvl w:val="0"/>
          <w:numId w:val="21"/>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Materiały z rozbiórki stanowią własność Wykonawcy i powinny być usunięte poza teren budowy przy przestrzeganiu przepisów ustawy z dnia 14 grudnia 2012 r. o odpadach </w:t>
      </w:r>
      <w:r w:rsidR="003A6B3E" w:rsidRPr="003A6B3E">
        <w:rPr>
          <w:rFonts w:ascii="Arial" w:eastAsia="Times New Roman" w:hAnsi="Arial" w:cs="Arial"/>
          <w:bCs/>
          <w:color w:val="000000"/>
          <w:lang w:eastAsia="ar-SA"/>
        </w:rPr>
        <w:t>(</w:t>
      </w:r>
      <w:proofErr w:type="spellStart"/>
      <w:r w:rsidR="003A6B3E" w:rsidRPr="003A6B3E">
        <w:rPr>
          <w:rFonts w:ascii="Arial" w:eastAsia="Times New Roman" w:hAnsi="Arial" w:cs="Arial"/>
          <w:bCs/>
          <w:color w:val="000000"/>
          <w:lang w:eastAsia="ar-SA"/>
        </w:rPr>
        <w:t>t.j</w:t>
      </w:r>
      <w:proofErr w:type="spellEnd"/>
      <w:r w:rsidR="003A6B3E" w:rsidRPr="003A6B3E">
        <w:rPr>
          <w:rFonts w:ascii="Arial" w:eastAsia="Times New Roman" w:hAnsi="Arial" w:cs="Arial"/>
          <w:bCs/>
          <w:color w:val="000000"/>
          <w:lang w:eastAsia="ar-SA"/>
        </w:rPr>
        <w:t xml:space="preserve">. Dz. U. z 2022 r. poz. 699 z </w:t>
      </w:r>
      <w:proofErr w:type="spellStart"/>
      <w:r w:rsidR="003A6B3E" w:rsidRPr="003A6B3E">
        <w:rPr>
          <w:rFonts w:ascii="Arial" w:eastAsia="Times New Roman" w:hAnsi="Arial" w:cs="Arial"/>
          <w:bCs/>
          <w:color w:val="000000"/>
          <w:lang w:eastAsia="ar-SA"/>
        </w:rPr>
        <w:t>późn</w:t>
      </w:r>
      <w:proofErr w:type="spellEnd"/>
      <w:r w:rsidR="003A6B3E" w:rsidRPr="003A6B3E">
        <w:rPr>
          <w:rFonts w:ascii="Arial" w:eastAsia="Times New Roman" w:hAnsi="Arial" w:cs="Arial"/>
          <w:bCs/>
          <w:color w:val="000000"/>
          <w:lang w:eastAsia="ar-SA"/>
        </w:rPr>
        <w:t>. zm.)</w:t>
      </w:r>
      <w:r w:rsidRPr="000C546D">
        <w:rPr>
          <w:rFonts w:ascii="Arial" w:eastAsia="Times New Roman" w:hAnsi="Arial" w:cs="Arial"/>
          <w:bCs/>
          <w:color w:val="000000"/>
          <w:lang w:eastAsia="ar-SA"/>
        </w:rPr>
        <w:t xml:space="preserve"> bądź własność Zamawiającego jeśli tak stanowi dokumentacja techniczna wraz z załącznikami. Koszt związany z rozbiórką, transportem, składowaniem, (utylizacją) materiałów z rozbiórki ponosi Wykonawca, i jest zawarty w cenie kontraktowej.</w:t>
      </w:r>
    </w:p>
    <w:p w14:paraId="4AD071BD" w14:textId="77777777" w:rsidR="000C546D" w:rsidRDefault="000C546D" w:rsidP="005B4434">
      <w:pPr>
        <w:jc w:val="center"/>
        <w:rPr>
          <w:rFonts w:ascii="Arial" w:eastAsia="Times New Roman" w:hAnsi="Arial" w:cs="Arial"/>
          <w:b/>
          <w:color w:val="000000"/>
          <w:lang w:eastAsia="ar-SA"/>
        </w:rPr>
      </w:pPr>
    </w:p>
    <w:p w14:paraId="757B1663" w14:textId="3AA0E8E9"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w:t>
      </w:r>
      <w:r w:rsidR="000C546D">
        <w:rPr>
          <w:rFonts w:ascii="Arial" w:eastAsia="Times New Roman" w:hAnsi="Arial" w:cs="Arial"/>
          <w:b/>
          <w:color w:val="000000"/>
          <w:lang w:eastAsia="ar-SA"/>
        </w:rPr>
        <w:t>9</w:t>
      </w:r>
    </w:p>
    <w:p w14:paraId="476471CD" w14:textId="0E16CEC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15A13A6C" w14:textId="6EAC76C2" w:rsidR="00D2075A" w:rsidRDefault="005B4434">
      <w:pPr>
        <w:pStyle w:val="Akapitzlist"/>
        <w:numPr>
          <w:ilvl w:val="0"/>
          <w:numId w:val="6"/>
        </w:numPr>
        <w:ind w:left="284" w:hanging="284"/>
        <w:jc w:val="both"/>
        <w:rPr>
          <w:rFonts w:ascii="Arial" w:eastAsia="Times New Roman" w:hAnsi="Arial" w:cs="Arial"/>
          <w:color w:val="000000"/>
          <w:lang w:eastAsia="ar-SA"/>
        </w:rPr>
      </w:pPr>
      <w:r w:rsidRPr="00D2075A">
        <w:rPr>
          <w:rFonts w:ascii="Arial" w:eastAsia="Times New Roman" w:hAnsi="Arial" w:cs="Arial"/>
          <w:color w:val="000000"/>
          <w:lang w:eastAsia="ar-SA"/>
        </w:rPr>
        <w:t>Wysokość wynagrodzenia za wykonanie przedmiotu umowy określonego w §1 strony ustalają zgodnie z ofertą wykonawcy na kwotę brutto.............................</w:t>
      </w:r>
      <w:r w:rsidR="00E92FCA">
        <w:rPr>
          <w:rFonts w:ascii="Arial" w:eastAsia="Times New Roman" w:hAnsi="Arial" w:cs="Arial"/>
          <w:color w:val="000000"/>
          <w:lang w:eastAsia="ar-SA"/>
        </w:rPr>
        <w:t>(słownie………….)</w:t>
      </w:r>
      <w:r w:rsidR="00972C95" w:rsidRPr="00D2075A">
        <w:rPr>
          <w:rFonts w:ascii="Arial" w:eastAsia="Times New Roman" w:hAnsi="Arial" w:cs="Arial"/>
          <w:color w:val="000000"/>
          <w:lang w:eastAsia="ar-SA"/>
        </w:rPr>
        <w:br/>
      </w:r>
      <w:r w:rsidRPr="00D2075A">
        <w:rPr>
          <w:rFonts w:ascii="Arial" w:eastAsia="Times New Roman" w:hAnsi="Arial" w:cs="Arial"/>
          <w:color w:val="000000"/>
          <w:lang w:eastAsia="ar-SA"/>
        </w:rPr>
        <w:t>W powyższej kwocie uwzględnione zostały: Kwota netto............ (słownie.......)</w:t>
      </w:r>
      <w:r w:rsidR="00972C95" w:rsidRPr="00D2075A">
        <w:rPr>
          <w:rFonts w:ascii="Arial" w:eastAsia="Times New Roman" w:hAnsi="Arial" w:cs="Arial"/>
          <w:color w:val="000000"/>
          <w:lang w:eastAsia="ar-SA"/>
        </w:rPr>
        <w:t xml:space="preserve"> </w:t>
      </w:r>
      <w:r w:rsidRPr="00D2075A">
        <w:rPr>
          <w:rFonts w:ascii="Arial" w:eastAsia="Times New Roman" w:hAnsi="Arial" w:cs="Arial"/>
          <w:color w:val="000000"/>
          <w:lang w:eastAsia="ar-SA"/>
        </w:rPr>
        <w:t xml:space="preserve">Podatek VAT.......... (słownie........) </w:t>
      </w:r>
    </w:p>
    <w:p w14:paraId="3FFA56CF" w14:textId="23C3004E" w:rsidR="00D2075A" w:rsidRPr="006B3609" w:rsidRDefault="00D2075A">
      <w:pPr>
        <w:pStyle w:val="Akapitzlist"/>
        <w:numPr>
          <w:ilvl w:val="0"/>
          <w:numId w:val="6"/>
        </w:numPr>
        <w:ind w:left="284" w:hanging="284"/>
        <w:jc w:val="both"/>
        <w:rPr>
          <w:rFonts w:ascii="Arial" w:eastAsia="Times New Roman" w:hAnsi="Arial" w:cs="Arial"/>
          <w:color w:val="000000"/>
          <w:lang w:eastAsia="ar-SA"/>
        </w:rPr>
      </w:pPr>
      <w:r w:rsidRPr="00D2075A">
        <w:rPr>
          <w:rFonts w:ascii="Arial" w:eastAsia="Times New Roman" w:hAnsi="Arial" w:cs="Arial"/>
          <w:lang w:eastAsia="pl-PL"/>
        </w:rPr>
        <w:t xml:space="preserve">Wynagrodzenie brutto o którym mowa w ust. </w:t>
      </w:r>
      <w:r w:rsidR="009B65E5">
        <w:rPr>
          <w:rFonts w:ascii="Arial" w:eastAsia="Times New Roman" w:hAnsi="Arial" w:cs="Arial"/>
          <w:lang w:eastAsia="pl-PL"/>
        </w:rPr>
        <w:t>1</w:t>
      </w:r>
      <w:r w:rsidR="00CE786A">
        <w:rPr>
          <w:rFonts w:ascii="Arial" w:eastAsia="Times New Roman" w:hAnsi="Arial" w:cs="Arial"/>
          <w:lang w:eastAsia="pl-PL"/>
        </w:rPr>
        <w:t xml:space="preserve"> jest za wykonanie całego zamówienia.</w:t>
      </w:r>
    </w:p>
    <w:p w14:paraId="48873D04" w14:textId="743051B5" w:rsidR="006B3609" w:rsidRPr="006B3609" w:rsidRDefault="006B3609" w:rsidP="006B3609">
      <w:pPr>
        <w:pStyle w:val="Akapitzlist"/>
        <w:numPr>
          <w:ilvl w:val="0"/>
          <w:numId w:val="6"/>
        </w:numPr>
        <w:ind w:left="284" w:hanging="284"/>
        <w:jc w:val="both"/>
        <w:rPr>
          <w:rFonts w:ascii="Arial" w:eastAsia="Times New Roman" w:hAnsi="Arial" w:cs="Arial"/>
          <w:color w:val="000000"/>
          <w:lang w:eastAsia="ar-SA"/>
        </w:rPr>
      </w:pPr>
      <w:r w:rsidRPr="006B3609">
        <w:rPr>
          <w:rFonts w:ascii="Arial" w:eastAsia="Times New Roman" w:hAnsi="Arial" w:cs="Arial"/>
          <w:lang w:eastAsia="pl-PL"/>
        </w:rPr>
        <w:t xml:space="preserve">Wynagrodzenie   wykonawcy ustalone   na   podstawie   oferty   jest   wynagrodzeniem </w:t>
      </w:r>
      <w:r w:rsidR="00434EF0">
        <w:rPr>
          <w:rFonts w:ascii="Arial" w:eastAsia="Times New Roman" w:hAnsi="Arial" w:cs="Arial"/>
          <w:lang w:eastAsia="pl-PL"/>
        </w:rPr>
        <w:t>ryczałtowym</w:t>
      </w:r>
      <w:r w:rsidRPr="006B3609">
        <w:rPr>
          <w:rFonts w:ascii="Arial" w:eastAsia="Times New Roman" w:hAnsi="Arial" w:cs="Arial"/>
          <w:lang w:eastAsia="pl-PL"/>
        </w:rPr>
        <w:t xml:space="preserve">. </w:t>
      </w:r>
    </w:p>
    <w:p w14:paraId="1143AAF2" w14:textId="065E475D"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Wynagrodzenie ryczałtowe, o którym mowa w ust. </w:t>
      </w:r>
      <w:r w:rsidR="006B3609">
        <w:rPr>
          <w:rFonts w:ascii="Arial" w:eastAsia="Times New Roman" w:hAnsi="Arial" w:cs="Arial"/>
          <w:color w:val="000000"/>
          <w:lang w:eastAsia="ar-SA"/>
        </w:rPr>
        <w:t>3</w:t>
      </w:r>
      <w:r w:rsidRPr="00E92FCA">
        <w:rPr>
          <w:rFonts w:ascii="Arial" w:eastAsia="Times New Roman" w:hAnsi="Arial" w:cs="Arial"/>
          <w:color w:val="000000"/>
          <w:lang w:eastAsia="ar-SA"/>
        </w:rPr>
        <w:t xml:space="preserve"> obejmuje wszelkie koszty związane </w:t>
      </w:r>
      <w:r w:rsidR="003B4014">
        <w:rPr>
          <w:rFonts w:ascii="Arial" w:eastAsia="Times New Roman" w:hAnsi="Arial" w:cs="Arial"/>
          <w:color w:val="000000"/>
          <w:lang w:eastAsia="ar-SA"/>
        </w:rPr>
        <w:br/>
      </w:r>
      <w:r w:rsidRPr="00E92FCA">
        <w:rPr>
          <w:rFonts w:ascii="Arial" w:eastAsia="Times New Roman" w:hAnsi="Arial" w:cs="Arial"/>
          <w:color w:val="000000"/>
          <w:lang w:eastAsia="ar-SA"/>
        </w:rPr>
        <w:t xml:space="preserve">z realizacją przedmiotu umowy, w tym ryzyko Wykonawcy z tytułu oszacowania wszelkich kosztów związanych z realizacją przedmiotu umowy. </w:t>
      </w:r>
    </w:p>
    <w:p w14:paraId="6C01C8F9" w14:textId="69E45E60"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Koszty robót i usług nieujętych w Dokumentacji projektowej – a których wykonanie jest niezbędne dla prawidłowego wykonania przedmiotu umowy, w tym wszelkie koszty robót: przygotowawczych, porządkowych, zabezpieczających, organizacji i utrzymania terenu budowy, itp.; koszty wykonania niezbędnych: prób, badań, uzgodnień, nadzorów, wpięć, sprawdzeń, opinii, itp.; wszelkie: opłaty, narzuty, podatki, cła, itp.; koszty dostaw, montażu </w:t>
      </w:r>
      <w:r w:rsidR="003B4014">
        <w:rPr>
          <w:rFonts w:ascii="Arial" w:eastAsia="Times New Roman" w:hAnsi="Arial" w:cs="Arial"/>
          <w:color w:val="000000"/>
          <w:lang w:eastAsia="ar-SA"/>
        </w:rPr>
        <w:br/>
      </w:r>
      <w:r w:rsidRPr="00E92FCA">
        <w:rPr>
          <w:rFonts w:ascii="Arial" w:eastAsia="Times New Roman" w:hAnsi="Arial" w:cs="Arial"/>
          <w:color w:val="000000"/>
          <w:lang w:eastAsia="ar-SA"/>
        </w:rPr>
        <w:t xml:space="preserve">i rozruchu urządzeń, a także koszty i opłaty związane z odbiorami wykonanych robót </w:t>
      </w:r>
      <w:r w:rsidR="003B4014">
        <w:rPr>
          <w:rFonts w:ascii="Arial" w:eastAsia="Times New Roman" w:hAnsi="Arial" w:cs="Arial"/>
          <w:color w:val="000000"/>
          <w:lang w:eastAsia="ar-SA"/>
        </w:rPr>
        <w:br/>
      </w:r>
      <w:r w:rsidRPr="00E92FCA">
        <w:rPr>
          <w:rFonts w:ascii="Arial" w:eastAsia="Times New Roman" w:hAnsi="Arial" w:cs="Arial"/>
          <w:color w:val="000000"/>
          <w:lang w:eastAsia="ar-SA"/>
        </w:rPr>
        <w:t xml:space="preserve">i urządzeń, wykonaniem dokumentacji powykonawczej, ubezpieczeniem budowy, przeprowadzeniem szkoleń, itp. obciążają Wykonawcę. </w:t>
      </w:r>
    </w:p>
    <w:p w14:paraId="1B87E81A" w14:textId="77777777"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Niedoszacowanie, pominięcie oraz brak rozpoznania przedmiotu umowy nie może być podstawą do żądania zmiany wynagrodzenia ryczałtowego określonego w ust. 1 niniejszego paragrafu. </w:t>
      </w:r>
    </w:p>
    <w:p w14:paraId="47DFF9CC" w14:textId="77777777"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lastRenderedPageBreak/>
        <w:t>W przypadku konieczności zaniechania lub niewykonania części zakresu przedmiotu umowy objętego dokumentacją wskazaną w § 1 ust. 2, strony przewidują, że wynagrodzenie Wykonawcy ulegnie odpowiednio zmniejszeniu o wartość prac niewykonanych.</w:t>
      </w:r>
    </w:p>
    <w:p w14:paraId="767EE478" w14:textId="77777777"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Strony przewidują możliwość zmiany umowy poprzez zlecenie wykonania prac nieobjętych dokumentacją wskazaną w § 1 ust. 2 na zasadach określonych w art. 454-455 ustawy Prawo zamówień publicznych za dodatkowym wynagrodzeniem. Wykonawca nie może wykonywać prac nieobjętych wykonaną dokumentacją projektową lub programem funkcjonalno-użytkowym bez uprzedniej zgody Zamawiającego wyrażonej na piśmie przez osoby umocowane do reprezentowania Zamawiającego - pod rygorem odmowy zapłaty za wykonane prace.   </w:t>
      </w:r>
    </w:p>
    <w:p w14:paraId="7D0FB5DE" w14:textId="77777777" w:rsidR="00E92FCA" w:rsidRPr="00E92FCA" w:rsidRDefault="00E92FCA" w:rsidP="006B3609">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Wykonawca wraz z dokumentacją projektową przedstawi kosztorys wskazujący sposób wyliczenia ceny ofertowej za roboty budowlane z podziałem na branże i zakres rzeczowy zamówienia z wyszczególnieniem zastosowanych w kosztorysie ofertowym składników cenotwórczych (stawka r-g w zł; </w:t>
      </w:r>
      <w:proofErr w:type="spellStart"/>
      <w:r w:rsidRPr="00E92FCA">
        <w:rPr>
          <w:rFonts w:ascii="Arial" w:eastAsia="Times New Roman" w:hAnsi="Arial" w:cs="Arial"/>
          <w:color w:val="000000"/>
          <w:lang w:eastAsia="ar-SA"/>
        </w:rPr>
        <w:t>Kp</w:t>
      </w:r>
      <w:proofErr w:type="spellEnd"/>
      <w:r w:rsidRPr="00E92FCA">
        <w:rPr>
          <w:rFonts w:ascii="Arial" w:eastAsia="Times New Roman" w:hAnsi="Arial" w:cs="Arial"/>
          <w:color w:val="000000"/>
          <w:lang w:eastAsia="ar-SA"/>
        </w:rPr>
        <w:t xml:space="preserve"> - koszty pośrednie w % od R i S; </w:t>
      </w:r>
      <w:proofErr w:type="spellStart"/>
      <w:r w:rsidRPr="00E92FCA">
        <w:rPr>
          <w:rFonts w:ascii="Arial" w:eastAsia="Times New Roman" w:hAnsi="Arial" w:cs="Arial"/>
          <w:color w:val="000000"/>
          <w:lang w:eastAsia="ar-SA"/>
        </w:rPr>
        <w:t>Kz</w:t>
      </w:r>
      <w:proofErr w:type="spellEnd"/>
      <w:r w:rsidRPr="00E92FCA">
        <w:rPr>
          <w:rFonts w:ascii="Arial" w:eastAsia="Times New Roman" w:hAnsi="Arial" w:cs="Arial"/>
          <w:color w:val="000000"/>
          <w:lang w:eastAsia="ar-SA"/>
        </w:rPr>
        <w:t xml:space="preserve"> – koszty zakupu w % od M; Z- zysk w % od R, S, </w:t>
      </w:r>
      <w:proofErr w:type="spellStart"/>
      <w:r w:rsidRPr="00E92FCA">
        <w:rPr>
          <w:rFonts w:ascii="Arial" w:eastAsia="Times New Roman" w:hAnsi="Arial" w:cs="Arial"/>
          <w:color w:val="000000"/>
          <w:lang w:eastAsia="ar-SA"/>
        </w:rPr>
        <w:t>Kp</w:t>
      </w:r>
      <w:proofErr w:type="spellEnd"/>
      <w:r w:rsidRPr="00E92FCA">
        <w:rPr>
          <w:rFonts w:ascii="Arial" w:eastAsia="Times New Roman" w:hAnsi="Arial" w:cs="Arial"/>
          <w:color w:val="000000"/>
          <w:lang w:eastAsia="ar-SA"/>
        </w:rPr>
        <w:t>).</w:t>
      </w:r>
    </w:p>
    <w:p w14:paraId="5EC1039A" w14:textId="5E539AAC"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Kosztorysy, o których mowa 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 xml:space="preserve"> będą służyły do obliczenia wysokości wynagrodzenia wykonawcy w szczególności w przypadku: </w:t>
      </w:r>
    </w:p>
    <w:p w14:paraId="2DB411D3" w14:textId="77777777" w:rsidR="00E92FCA" w:rsidRPr="00E92FCA" w:rsidRDefault="00E92FCA" w:rsidP="006B3609">
      <w:pPr>
        <w:pStyle w:val="Akapitzlist"/>
        <w:numPr>
          <w:ilvl w:val="0"/>
          <w:numId w:val="17"/>
        </w:numPr>
        <w:ind w:left="851"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odstąpienia od umowy, </w:t>
      </w:r>
    </w:p>
    <w:p w14:paraId="701C8E30" w14:textId="66B7F7F6" w:rsidR="00E92FCA" w:rsidRPr="00E92FCA" w:rsidRDefault="00E92FCA" w:rsidP="006B3609">
      <w:pPr>
        <w:pStyle w:val="Akapitzlist"/>
        <w:numPr>
          <w:ilvl w:val="0"/>
          <w:numId w:val="17"/>
        </w:numPr>
        <w:ind w:left="851"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rezygnacji z wykonania części przedmiotu umowy - zgodnie z ust. </w:t>
      </w:r>
      <w:r w:rsidR="00937489">
        <w:rPr>
          <w:rFonts w:ascii="Arial" w:eastAsia="Times New Roman" w:hAnsi="Arial" w:cs="Arial"/>
          <w:color w:val="000000"/>
          <w:lang w:eastAsia="ar-SA"/>
        </w:rPr>
        <w:t>7</w:t>
      </w:r>
      <w:r w:rsidRPr="00E92FCA">
        <w:rPr>
          <w:rFonts w:ascii="Arial" w:eastAsia="Times New Roman" w:hAnsi="Arial" w:cs="Arial"/>
          <w:color w:val="000000"/>
          <w:lang w:eastAsia="ar-SA"/>
        </w:rPr>
        <w:t xml:space="preserve">, </w:t>
      </w:r>
    </w:p>
    <w:p w14:paraId="1287ACAB" w14:textId="23589088" w:rsidR="00E92FCA" w:rsidRPr="00E92FCA" w:rsidRDefault="00E92FCA" w:rsidP="006B3609">
      <w:pPr>
        <w:pStyle w:val="Akapitzlist"/>
        <w:numPr>
          <w:ilvl w:val="0"/>
          <w:numId w:val="17"/>
        </w:numPr>
        <w:ind w:left="851"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zlecenia robót nieujętych w dokumentacji wskazanej w § 1 ust. 2 - zgodnie z ust. </w:t>
      </w:r>
      <w:r w:rsidR="00937489">
        <w:rPr>
          <w:rFonts w:ascii="Arial" w:eastAsia="Times New Roman" w:hAnsi="Arial" w:cs="Arial"/>
          <w:color w:val="000000"/>
          <w:lang w:eastAsia="ar-SA"/>
        </w:rPr>
        <w:t>8</w:t>
      </w:r>
      <w:r w:rsidRPr="00E92FCA">
        <w:rPr>
          <w:rFonts w:ascii="Arial" w:eastAsia="Times New Roman" w:hAnsi="Arial" w:cs="Arial"/>
          <w:color w:val="000000"/>
          <w:lang w:eastAsia="ar-SA"/>
        </w:rPr>
        <w:t xml:space="preserve">; </w:t>
      </w:r>
    </w:p>
    <w:p w14:paraId="79F7DEE1" w14:textId="6E26A987" w:rsidR="00E92FCA" w:rsidRPr="00E92FCA" w:rsidRDefault="00E92FCA" w:rsidP="006B3609">
      <w:pPr>
        <w:pStyle w:val="Akapitzlist"/>
        <w:numPr>
          <w:ilvl w:val="0"/>
          <w:numId w:val="17"/>
        </w:numPr>
        <w:ind w:left="851"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robót zamiennych (wystąpienia równolegle sytuacji określonej w ust. </w:t>
      </w:r>
      <w:r w:rsidR="00937489">
        <w:rPr>
          <w:rFonts w:ascii="Arial" w:eastAsia="Times New Roman" w:hAnsi="Arial" w:cs="Arial"/>
          <w:color w:val="000000"/>
          <w:lang w:eastAsia="ar-SA"/>
        </w:rPr>
        <w:t>7</w:t>
      </w:r>
      <w:r w:rsidRPr="00E92FCA">
        <w:rPr>
          <w:rFonts w:ascii="Arial" w:eastAsia="Times New Roman" w:hAnsi="Arial" w:cs="Arial"/>
          <w:color w:val="000000"/>
          <w:lang w:eastAsia="ar-SA"/>
        </w:rPr>
        <w:t xml:space="preserve"> i </w:t>
      </w:r>
      <w:r w:rsidR="00937489">
        <w:rPr>
          <w:rFonts w:ascii="Arial" w:eastAsia="Times New Roman" w:hAnsi="Arial" w:cs="Arial"/>
          <w:color w:val="000000"/>
          <w:lang w:eastAsia="ar-SA"/>
        </w:rPr>
        <w:t>8</w:t>
      </w:r>
      <w:r w:rsidRPr="00E92FCA">
        <w:rPr>
          <w:rFonts w:ascii="Arial" w:eastAsia="Times New Roman" w:hAnsi="Arial" w:cs="Arial"/>
          <w:color w:val="000000"/>
          <w:lang w:eastAsia="ar-SA"/>
        </w:rPr>
        <w:t>);</w:t>
      </w:r>
    </w:p>
    <w:p w14:paraId="4DEDE2D9" w14:textId="77777777" w:rsidR="00E92FCA" w:rsidRPr="00E92FCA" w:rsidRDefault="00E92FCA" w:rsidP="006B3609">
      <w:pPr>
        <w:pStyle w:val="Akapitzlist"/>
        <w:numPr>
          <w:ilvl w:val="0"/>
          <w:numId w:val="17"/>
        </w:numPr>
        <w:ind w:left="851"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rozliczania wykonanych zadań.</w:t>
      </w:r>
    </w:p>
    <w:p w14:paraId="3A247AB2" w14:textId="7F500D91"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Kosztorysy, o których mowa 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 wskazuje sposób kalkulacji wynagrodzenia ryczałtowego (uwzględniający wszystkie przewidziane przedmiotem zamówienia branże).</w:t>
      </w:r>
    </w:p>
    <w:p w14:paraId="2483CCAB" w14:textId="5FE6FB8D"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Kosztorysy, o których mowa 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 należy wykonać jako kosztorys szczegółowy lub uproszczony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F4F72F7" w14:textId="456FE1FA"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W przypadku, gdyby ceny robót dodatkowych określonych w ust.</w:t>
      </w:r>
      <w:r w:rsidR="00937489">
        <w:rPr>
          <w:rFonts w:ascii="Arial" w:eastAsia="Times New Roman" w:hAnsi="Arial" w:cs="Arial"/>
          <w:color w:val="000000"/>
          <w:lang w:eastAsia="ar-SA"/>
        </w:rPr>
        <w:t>10</w:t>
      </w:r>
      <w:r w:rsidRPr="00E92FCA">
        <w:rPr>
          <w:rFonts w:ascii="Arial" w:eastAsia="Times New Roman" w:hAnsi="Arial" w:cs="Arial"/>
          <w:color w:val="000000"/>
          <w:lang w:eastAsia="ar-SA"/>
        </w:rPr>
        <w:t xml:space="preserve"> lit. c) nie były objęte kosztorysem, o którym mowa 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 xml:space="preserve"> przy rozliczeniu obowiązywać będą następujące zasady:</w:t>
      </w:r>
    </w:p>
    <w:p w14:paraId="55FA6C6F" w14:textId="41D98993" w:rsidR="00E92FCA" w:rsidRPr="00E92FCA" w:rsidRDefault="00E92FCA" w:rsidP="006B3609">
      <w:pPr>
        <w:pStyle w:val="Akapitzlist"/>
        <w:numPr>
          <w:ilvl w:val="0"/>
          <w:numId w:val="18"/>
        </w:numPr>
        <w:jc w:val="both"/>
        <w:rPr>
          <w:rFonts w:ascii="Arial" w:eastAsia="Times New Roman" w:hAnsi="Arial" w:cs="Arial"/>
          <w:color w:val="000000"/>
          <w:lang w:eastAsia="ar-SA"/>
        </w:rPr>
      </w:pPr>
      <w:r w:rsidRPr="00E92FCA">
        <w:rPr>
          <w:rFonts w:ascii="Arial" w:eastAsia="Times New Roman" w:hAnsi="Arial" w:cs="Arial"/>
          <w:color w:val="000000"/>
          <w:lang w:eastAsia="ar-SA"/>
        </w:rPr>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E92FCA">
        <w:rPr>
          <w:rFonts w:ascii="Arial" w:eastAsia="Times New Roman" w:hAnsi="Arial" w:cs="Arial"/>
          <w:color w:val="000000"/>
          <w:lang w:eastAsia="ar-SA"/>
        </w:rPr>
        <w:t>Kz</w:t>
      </w:r>
      <w:proofErr w:type="spellEnd"/>
      <w:r w:rsidRPr="00E92FCA">
        <w:rPr>
          <w:rFonts w:ascii="Arial" w:eastAsia="Times New Roman" w:hAnsi="Arial" w:cs="Arial"/>
          <w:color w:val="000000"/>
          <w:lang w:eastAsia="ar-SA"/>
        </w:rPr>
        <w:t>), Koszty pośrednie od R+S (</w:t>
      </w:r>
      <w:proofErr w:type="spellStart"/>
      <w:r w:rsidRPr="00E92FCA">
        <w:rPr>
          <w:rFonts w:ascii="Arial" w:eastAsia="Times New Roman" w:hAnsi="Arial" w:cs="Arial"/>
          <w:color w:val="000000"/>
          <w:lang w:eastAsia="ar-SA"/>
        </w:rPr>
        <w:t>Kp</w:t>
      </w:r>
      <w:proofErr w:type="spellEnd"/>
      <w:r w:rsidRPr="00E92FCA">
        <w:rPr>
          <w:rFonts w:ascii="Arial" w:eastAsia="Times New Roman" w:hAnsi="Arial" w:cs="Arial"/>
          <w:color w:val="000000"/>
          <w:lang w:eastAsia="ar-SA"/>
        </w:rPr>
        <w:t xml:space="preserve">), Zysk od </w:t>
      </w:r>
      <w:proofErr w:type="spellStart"/>
      <w:r w:rsidRPr="00E92FCA">
        <w:rPr>
          <w:rFonts w:ascii="Arial" w:eastAsia="Times New Roman" w:hAnsi="Arial" w:cs="Arial"/>
          <w:color w:val="000000"/>
          <w:lang w:eastAsia="ar-SA"/>
        </w:rPr>
        <w:t>R+S+Kp</w:t>
      </w:r>
      <w:proofErr w:type="spellEnd"/>
      <w:r w:rsidRPr="00E92FCA">
        <w:rPr>
          <w:rFonts w:ascii="Arial" w:eastAsia="Times New Roman" w:hAnsi="Arial" w:cs="Arial"/>
          <w:color w:val="000000"/>
          <w:lang w:eastAsia="ar-SA"/>
        </w:rPr>
        <w:t xml:space="preserve">), jak w kosztorysie, </w:t>
      </w:r>
      <w:r w:rsidR="00F05FA3">
        <w:rPr>
          <w:rFonts w:ascii="Arial" w:eastAsia="Times New Roman" w:hAnsi="Arial" w:cs="Arial"/>
          <w:color w:val="000000"/>
          <w:lang w:eastAsia="ar-SA"/>
        </w:rPr>
        <w:br/>
      </w:r>
      <w:r w:rsidRPr="00E92FCA">
        <w:rPr>
          <w:rFonts w:ascii="Arial" w:eastAsia="Times New Roman" w:hAnsi="Arial" w:cs="Arial"/>
          <w:color w:val="000000"/>
          <w:lang w:eastAsia="ar-SA"/>
        </w:rPr>
        <w:t xml:space="preserve">o którym mowa 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w:t>
      </w:r>
    </w:p>
    <w:p w14:paraId="031EBE29" w14:textId="77777777" w:rsidR="00E92FCA" w:rsidRPr="00E92FCA" w:rsidRDefault="00E92FCA" w:rsidP="006B3609">
      <w:pPr>
        <w:pStyle w:val="Akapitzlist"/>
        <w:numPr>
          <w:ilvl w:val="0"/>
          <w:numId w:val="18"/>
        </w:numPr>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ceny materiałów będą przyjmowane według ceny z faktury zakupu (cena po upuście, jeżeli taka na fakturze występuje) jednak w wysokości nie wyższej niż 80% średniej ceny materiału z aktualnego w dniu rozliczenia wydawnictwa </w:t>
      </w:r>
      <w:proofErr w:type="spellStart"/>
      <w:r w:rsidRPr="00E92FCA">
        <w:rPr>
          <w:rFonts w:ascii="Arial" w:eastAsia="Times New Roman" w:hAnsi="Arial" w:cs="Arial"/>
          <w:color w:val="000000"/>
          <w:lang w:eastAsia="ar-SA"/>
        </w:rPr>
        <w:t>Sekocenbud</w:t>
      </w:r>
      <w:proofErr w:type="spellEnd"/>
      <w:r w:rsidRPr="00E92FCA">
        <w:rPr>
          <w:rFonts w:ascii="Arial" w:eastAsia="Times New Roman" w:hAnsi="Arial" w:cs="Arial"/>
          <w:color w:val="000000"/>
          <w:lang w:eastAsia="ar-SA"/>
        </w:rPr>
        <w:t xml:space="preserve"> +% </w:t>
      </w:r>
      <w:proofErr w:type="spellStart"/>
      <w:r w:rsidRPr="00E92FCA">
        <w:rPr>
          <w:rFonts w:ascii="Arial" w:eastAsia="Times New Roman" w:hAnsi="Arial" w:cs="Arial"/>
          <w:color w:val="000000"/>
          <w:lang w:eastAsia="ar-SA"/>
        </w:rPr>
        <w:t>Kz</w:t>
      </w:r>
      <w:proofErr w:type="spellEnd"/>
      <w:r w:rsidRPr="00E92FCA">
        <w:rPr>
          <w:rFonts w:ascii="Arial" w:eastAsia="Times New Roman" w:hAnsi="Arial" w:cs="Arial"/>
          <w:color w:val="000000"/>
          <w:lang w:eastAsia="ar-SA"/>
        </w:rPr>
        <w:t xml:space="preserve"> </w:t>
      </w:r>
      <w:proofErr w:type="spellStart"/>
      <w:r w:rsidRPr="00E92FCA">
        <w:rPr>
          <w:rFonts w:ascii="Arial" w:eastAsia="Times New Roman" w:hAnsi="Arial" w:cs="Arial"/>
          <w:color w:val="000000"/>
          <w:lang w:eastAsia="ar-SA"/>
        </w:rPr>
        <w:t>j.w</w:t>
      </w:r>
      <w:proofErr w:type="spellEnd"/>
      <w:r w:rsidRPr="00E92FCA">
        <w:rPr>
          <w:rFonts w:ascii="Arial" w:eastAsia="Times New Roman" w:hAnsi="Arial" w:cs="Arial"/>
          <w:color w:val="000000"/>
          <w:lang w:eastAsia="ar-SA"/>
        </w:rPr>
        <w:t>..</w:t>
      </w:r>
    </w:p>
    <w:p w14:paraId="4D71EA95" w14:textId="77777777" w:rsidR="00E92FCA" w:rsidRPr="00E92FCA" w:rsidRDefault="00E92FCA" w:rsidP="006B3609">
      <w:pPr>
        <w:pStyle w:val="Akapitzlist"/>
        <w:numPr>
          <w:ilvl w:val="0"/>
          <w:numId w:val="18"/>
        </w:numPr>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ceny pracy sprzętu będą przyjmowane według ceny z faktury zakupu (cena po upuście, jeżeli taka na fakturze występuje) jednak w wysokości nie wyższej niż 80 % średniej ceny pracy sprzętu z aktualnego w dniu rozliczenia wydawnictwa </w:t>
      </w:r>
      <w:proofErr w:type="spellStart"/>
      <w:r w:rsidRPr="00E92FCA">
        <w:rPr>
          <w:rFonts w:ascii="Arial" w:eastAsia="Times New Roman" w:hAnsi="Arial" w:cs="Arial"/>
          <w:color w:val="000000"/>
          <w:lang w:eastAsia="ar-SA"/>
        </w:rPr>
        <w:t>Sekocenbud</w:t>
      </w:r>
      <w:proofErr w:type="spellEnd"/>
      <w:r w:rsidRPr="00E92FCA">
        <w:rPr>
          <w:rFonts w:ascii="Arial" w:eastAsia="Times New Roman" w:hAnsi="Arial" w:cs="Arial"/>
          <w:color w:val="000000"/>
          <w:lang w:eastAsia="ar-SA"/>
        </w:rPr>
        <w:t xml:space="preserve"> +% </w:t>
      </w:r>
      <w:proofErr w:type="spellStart"/>
      <w:r w:rsidRPr="00E92FCA">
        <w:rPr>
          <w:rFonts w:ascii="Arial" w:eastAsia="Times New Roman" w:hAnsi="Arial" w:cs="Arial"/>
          <w:color w:val="000000"/>
          <w:lang w:eastAsia="ar-SA"/>
        </w:rPr>
        <w:t>Kz</w:t>
      </w:r>
      <w:proofErr w:type="spellEnd"/>
      <w:r w:rsidRPr="00E92FCA">
        <w:rPr>
          <w:rFonts w:ascii="Arial" w:eastAsia="Times New Roman" w:hAnsi="Arial" w:cs="Arial"/>
          <w:color w:val="000000"/>
          <w:lang w:eastAsia="ar-SA"/>
        </w:rPr>
        <w:t xml:space="preserve"> </w:t>
      </w:r>
      <w:proofErr w:type="spellStart"/>
      <w:r w:rsidRPr="00E92FCA">
        <w:rPr>
          <w:rFonts w:ascii="Arial" w:eastAsia="Times New Roman" w:hAnsi="Arial" w:cs="Arial"/>
          <w:color w:val="000000"/>
          <w:lang w:eastAsia="ar-SA"/>
        </w:rPr>
        <w:t>j.w</w:t>
      </w:r>
      <w:proofErr w:type="spellEnd"/>
      <w:r w:rsidRPr="00E92FCA">
        <w:rPr>
          <w:rFonts w:ascii="Arial" w:eastAsia="Times New Roman" w:hAnsi="Arial" w:cs="Arial"/>
          <w:color w:val="000000"/>
          <w:lang w:eastAsia="ar-SA"/>
        </w:rPr>
        <w:t>.;</w:t>
      </w:r>
    </w:p>
    <w:p w14:paraId="26413F1C" w14:textId="517F9A54" w:rsidR="00E92FCA" w:rsidRPr="00E92FCA" w:rsidRDefault="00E92FCA" w:rsidP="006B3609">
      <w:pPr>
        <w:pStyle w:val="Akapitzlist"/>
        <w:numPr>
          <w:ilvl w:val="0"/>
          <w:numId w:val="18"/>
        </w:numPr>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w przypadku braku wyceny danego elementu roboty w kosztorysie o którym mowa </w:t>
      </w:r>
      <w:r w:rsidR="00F05FA3">
        <w:rPr>
          <w:rFonts w:ascii="Arial" w:eastAsia="Times New Roman" w:hAnsi="Arial" w:cs="Arial"/>
          <w:color w:val="000000"/>
          <w:lang w:eastAsia="ar-SA"/>
        </w:rPr>
        <w:br/>
      </w:r>
      <w:r w:rsidRPr="00E92FCA">
        <w:rPr>
          <w:rFonts w:ascii="Arial" w:eastAsia="Times New Roman" w:hAnsi="Arial" w:cs="Arial"/>
          <w:color w:val="000000"/>
          <w:lang w:eastAsia="ar-SA"/>
        </w:rPr>
        <w:t xml:space="preserve">w ust. </w:t>
      </w:r>
      <w:r w:rsidR="00937489">
        <w:rPr>
          <w:rFonts w:ascii="Arial" w:eastAsia="Times New Roman" w:hAnsi="Arial" w:cs="Arial"/>
          <w:color w:val="000000"/>
          <w:lang w:eastAsia="ar-SA"/>
        </w:rPr>
        <w:t>9</w:t>
      </w:r>
      <w:r w:rsidRPr="00E92FCA">
        <w:rPr>
          <w:rFonts w:ascii="Arial" w:eastAsia="Times New Roman" w:hAnsi="Arial" w:cs="Arial"/>
          <w:color w:val="000000"/>
          <w:lang w:eastAsia="ar-SA"/>
        </w:rPr>
        <w:t xml:space="preserve"> oraz w wydawnictwie </w:t>
      </w:r>
      <w:proofErr w:type="spellStart"/>
      <w:r w:rsidRPr="00E92FCA">
        <w:rPr>
          <w:rFonts w:ascii="Arial" w:eastAsia="Times New Roman" w:hAnsi="Arial" w:cs="Arial"/>
          <w:color w:val="000000"/>
          <w:lang w:eastAsia="ar-SA"/>
        </w:rPr>
        <w:t>Sekocenbud</w:t>
      </w:r>
      <w:proofErr w:type="spellEnd"/>
      <w:r w:rsidRPr="00E92FCA">
        <w:rPr>
          <w:rFonts w:ascii="Arial" w:eastAsia="Times New Roman" w:hAnsi="Arial" w:cs="Arial"/>
          <w:color w:val="000000"/>
          <w:lang w:eastAsia="ar-SA"/>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p>
    <w:p w14:paraId="301ECBA5" w14:textId="27505EC3"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lastRenderedPageBreak/>
        <w:t xml:space="preserve">Ewentualne roboty dodatkowe tj. nieobjęte w ogóle dokumentacją wskazaną w § 1 ust. 2 zrealizowane będą w wyniku zmiany umowy, o których mowa w art. 455 ust. 1 pkt. 1, 3 i 4 oraz ust. 2 ustawy Prawo Zamówień Publicznych. Powyższe nie dotyczy robót ujętych w którejkolwiek części projektu ogólnego lub wykonawczego, a nieujętych w przedmiarze oraz robót przewidzianych w projekcie, których wykonanie okaże się niezbędne </w:t>
      </w:r>
      <w:r w:rsidR="00F05FA3">
        <w:rPr>
          <w:rFonts w:ascii="Arial" w:eastAsia="Times New Roman" w:hAnsi="Arial" w:cs="Arial"/>
          <w:color w:val="000000"/>
          <w:lang w:eastAsia="ar-SA"/>
        </w:rPr>
        <w:br/>
      </w:r>
      <w:r w:rsidRPr="00E92FCA">
        <w:rPr>
          <w:rFonts w:ascii="Arial" w:eastAsia="Times New Roman" w:hAnsi="Arial" w:cs="Arial"/>
          <w:color w:val="000000"/>
          <w:lang w:eastAsia="ar-SA"/>
        </w:rPr>
        <w:t>w większym niż zaprojektowany obmiarze – które są objęte ryzykiem ryczałtowym.</w:t>
      </w:r>
    </w:p>
    <w:p w14:paraId="287754CE" w14:textId="515014F0"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Rozpoczęcie wykonywania robót, o których mowa w ust. 1</w:t>
      </w:r>
      <w:r w:rsidR="00937489">
        <w:rPr>
          <w:rFonts w:ascii="Arial" w:eastAsia="Times New Roman" w:hAnsi="Arial" w:cs="Arial"/>
          <w:color w:val="000000"/>
          <w:lang w:eastAsia="ar-SA"/>
        </w:rPr>
        <w:t>4</w:t>
      </w:r>
      <w:r w:rsidRPr="00E92FCA">
        <w:rPr>
          <w:rFonts w:ascii="Arial" w:eastAsia="Times New Roman" w:hAnsi="Arial" w:cs="Arial"/>
          <w:color w:val="000000"/>
          <w:lang w:eastAsia="ar-SA"/>
        </w:rPr>
        <w:t xml:space="preserve"> może nastąpić jedynie na podstawie protokołu konieczności, potwierdzonego pisemnie przez Inspektora nadzoru, </w:t>
      </w:r>
      <w:r w:rsidR="00F05FA3">
        <w:rPr>
          <w:rFonts w:ascii="Arial" w:eastAsia="Times New Roman" w:hAnsi="Arial" w:cs="Arial"/>
          <w:color w:val="000000"/>
          <w:lang w:eastAsia="ar-SA"/>
        </w:rPr>
        <w:br/>
      </w:r>
      <w:r w:rsidRPr="00E92FCA">
        <w:rPr>
          <w:rFonts w:ascii="Arial" w:eastAsia="Times New Roman" w:hAnsi="Arial" w:cs="Arial"/>
          <w:color w:val="000000"/>
          <w:lang w:eastAsia="ar-SA"/>
        </w:rPr>
        <w:t xml:space="preserve">i samego Zamawiającego oraz zawarciu stosownej zmiany do umowy. Bez zatwierdzenia protokołu konieczności przez Zamawiającego oraz zawarcia stosownej zmiany do umowy Wykonawca nie może rozpocząć wykonywania robót dodatkowych. </w:t>
      </w:r>
    </w:p>
    <w:p w14:paraId="04FD30D7" w14:textId="77777777"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Bez uprzedniej zgody Zamawiającego mogą być wykonywane jedynie prace niezbędne ze względu na bezpieczeństwo lub konieczność zapobieżenia awarii. </w:t>
      </w:r>
    </w:p>
    <w:p w14:paraId="00475EF5" w14:textId="77777777"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 xml:space="preserve">Spisany przez Strony protokół konieczności zawierający zakres robót, stanowić będzie podstawę do zawarcia aneksu do umowy. Roboty nie ujęte w protokole konieczności nie podlegają zapłacie. </w:t>
      </w:r>
    </w:p>
    <w:p w14:paraId="4D128EFB" w14:textId="77777777" w:rsidR="00E92FCA" w:rsidRPr="00E92FCA" w:rsidRDefault="00E92FCA" w:rsidP="006B3609">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Wykonawca zapewni finansowanie przedmiotu zamówienia w części niepokrytej udziałem własnym Zamawiającego, na czas poprzedzający wypłatę z Promesy dotyczącej dofinansowania inwestycji z Programu Rządowy Fundusz Polski Ład: Program Inwestycji Strategicznych.</w:t>
      </w:r>
    </w:p>
    <w:p w14:paraId="4A5ABA74" w14:textId="1AD2EF79" w:rsidR="00E92FCA" w:rsidRPr="0052796C" w:rsidRDefault="00E92FCA" w:rsidP="00E92FCA">
      <w:pPr>
        <w:pStyle w:val="Akapitzlist"/>
        <w:numPr>
          <w:ilvl w:val="0"/>
          <w:numId w:val="6"/>
        </w:numPr>
        <w:ind w:left="426" w:hanging="426"/>
        <w:jc w:val="both"/>
        <w:rPr>
          <w:rFonts w:ascii="Arial" w:eastAsia="Times New Roman" w:hAnsi="Arial" w:cs="Arial"/>
          <w:color w:val="000000"/>
          <w:lang w:eastAsia="ar-SA"/>
        </w:rPr>
      </w:pPr>
      <w:r w:rsidRPr="00E92FCA">
        <w:rPr>
          <w:rFonts w:ascii="Arial" w:eastAsia="Times New Roman" w:hAnsi="Arial" w:cs="Arial"/>
          <w:color w:val="000000"/>
          <w:lang w:eastAsia="ar-SA"/>
        </w:rPr>
        <w:t>Zamawiający nie przewiduje udzielenia Wykonawcy zaliczek.</w:t>
      </w:r>
    </w:p>
    <w:p w14:paraId="553484F8" w14:textId="73884DC8" w:rsidR="00143818" w:rsidRDefault="00143818" w:rsidP="00143818">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 xml:space="preserve">§ </w:t>
      </w:r>
      <w:r w:rsidR="000C546D">
        <w:rPr>
          <w:rFonts w:ascii="Arial" w:eastAsia="Times New Roman" w:hAnsi="Arial" w:cs="Arial"/>
          <w:b/>
          <w:color w:val="000000"/>
          <w:lang w:eastAsia="ar-SA"/>
        </w:rPr>
        <w:t>10</w:t>
      </w:r>
    </w:p>
    <w:p w14:paraId="051D7209" w14:textId="13FE3526" w:rsidR="00143818" w:rsidRDefault="00143818" w:rsidP="00143818">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Warunki płatności</w:t>
      </w:r>
    </w:p>
    <w:p w14:paraId="4AD404AA" w14:textId="16052DDC" w:rsidR="00D2075A" w:rsidRDefault="00D2075A">
      <w:pPr>
        <w:pStyle w:val="Akapitzlist"/>
        <w:numPr>
          <w:ilvl w:val="0"/>
          <w:numId w:val="7"/>
        </w:numPr>
        <w:tabs>
          <w:tab w:val="clear" w:pos="1724"/>
        </w:tabs>
        <w:ind w:left="284" w:hanging="284"/>
        <w:jc w:val="both"/>
        <w:rPr>
          <w:rFonts w:ascii="Arial" w:eastAsia="Times New Roman" w:hAnsi="Arial" w:cs="Arial"/>
          <w:color w:val="000000"/>
          <w:lang w:eastAsia="ar-SA"/>
        </w:rPr>
      </w:pPr>
      <w:r w:rsidRPr="00D2075A">
        <w:rPr>
          <w:rFonts w:ascii="Arial" w:eastAsia="Times New Roman" w:hAnsi="Arial" w:cs="Arial"/>
          <w:color w:val="000000"/>
          <w:lang w:eastAsia="ar-SA"/>
        </w:rPr>
        <w:t>Strony oświadczają, że są płatnikami podatku VAT.</w:t>
      </w:r>
    </w:p>
    <w:p w14:paraId="5FBD0871" w14:textId="77777777" w:rsidR="001958B2" w:rsidRPr="00D2075A" w:rsidRDefault="001958B2" w:rsidP="001958B2">
      <w:pPr>
        <w:pStyle w:val="Akapitzlist"/>
        <w:ind w:left="284"/>
        <w:jc w:val="both"/>
        <w:rPr>
          <w:rFonts w:ascii="Arial" w:eastAsia="Times New Roman" w:hAnsi="Arial" w:cs="Arial"/>
          <w:color w:val="000000"/>
          <w:lang w:eastAsia="ar-SA"/>
        </w:rPr>
      </w:pPr>
    </w:p>
    <w:p w14:paraId="62E3D4A1" w14:textId="10C6C0BA" w:rsidR="00263C70" w:rsidRPr="00263C70" w:rsidRDefault="00263C70" w:rsidP="00263C70">
      <w:pPr>
        <w:numPr>
          <w:ilvl w:val="0"/>
          <w:numId w:val="7"/>
        </w:numPr>
        <w:tabs>
          <w:tab w:val="clear" w:pos="1724"/>
        </w:tabs>
        <w:ind w:left="284" w:hanging="284"/>
        <w:jc w:val="both"/>
        <w:rPr>
          <w:rFonts w:ascii="Arial" w:eastAsia="Times New Roman" w:hAnsi="Arial" w:cs="Arial"/>
          <w:lang w:eastAsia="ar-SA"/>
        </w:rPr>
      </w:pPr>
      <w:r w:rsidRPr="00263C70">
        <w:rPr>
          <w:rFonts w:ascii="Arial" w:eastAsia="Times New Roman" w:hAnsi="Arial" w:cs="Arial"/>
          <w:lang w:eastAsia="ar-SA"/>
        </w:rPr>
        <w:t>Zamawiający zapłaci Wykonawcy należne mu wynagrodzenie w</w:t>
      </w:r>
      <w:r w:rsidR="00E56DB9">
        <w:rPr>
          <w:rFonts w:ascii="Arial" w:eastAsia="Times New Roman" w:hAnsi="Arial" w:cs="Arial"/>
          <w:lang w:eastAsia="ar-SA"/>
        </w:rPr>
        <w:t xml:space="preserve"> </w:t>
      </w:r>
      <w:r w:rsidRPr="00263C70">
        <w:rPr>
          <w:rFonts w:ascii="Arial" w:eastAsia="Times New Roman" w:hAnsi="Arial" w:cs="Arial"/>
          <w:lang w:eastAsia="ar-SA"/>
        </w:rPr>
        <w:t>częściach - na podstawie faktu</w:t>
      </w:r>
      <w:r w:rsidR="00FB5D23">
        <w:rPr>
          <w:rFonts w:ascii="Arial" w:eastAsia="Times New Roman" w:hAnsi="Arial" w:cs="Arial"/>
          <w:lang w:eastAsia="ar-SA"/>
        </w:rPr>
        <w:t>r</w:t>
      </w:r>
      <w:r w:rsidRPr="00263C70">
        <w:rPr>
          <w:rFonts w:ascii="Arial" w:eastAsia="Times New Roman" w:hAnsi="Arial" w:cs="Arial"/>
          <w:lang w:eastAsia="ar-SA"/>
        </w:rPr>
        <w:t xml:space="preserve"> częściowych oraz faktury końcowej - po zakończeniu realizacji całości inwestycji i dokonaniu odbioru  końcowego, potwierdzonego stosownym protokołem odbioru. </w:t>
      </w:r>
      <w:r w:rsidR="003E4B03">
        <w:rPr>
          <w:rFonts w:ascii="Arial" w:eastAsia="Times New Roman" w:hAnsi="Arial" w:cs="Arial"/>
          <w:lang w:eastAsia="ar-SA"/>
        </w:rPr>
        <w:t>W</w:t>
      </w:r>
      <w:r w:rsidR="003E4B03" w:rsidRPr="003E4B03">
        <w:rPr>
          <w:rFonts w:ascii="Arial" w:eastAsia="Times New Roman" w:hAnsi="Arial" w:cs="Arial"/>
          <w:lang w:eastAsia="ar-SA"/>
        </w:rPr>
        <w:t>arunkiem zapłaty przez zamawiającego drugiej i następnych części należnego wynagrodzenia za odebrane roboty budowlane jest przedstawienie dowodów zapłaty wymagalnego wynagrodzenia podwykonawcom i dalszym podwykonawcom, o których mowa w art. 464 ust. 1</w:t>
      </w:r>
      <w:r w:rsidR="003E4B03">
        <w:rPr>
          <w:rFonts w:ascii="Arial" w:eastAsia="Times New Roman" w:hAnsi="Arial" w:cs="Arial"/>
          <w:lang w:eastAsia="ar-SA"/>
        </w:rPr>
        <w:t xml:space="preserve"> PZP</w:t>
      </w:r>
      <w:r w:rsidR="003E4B03" w:rsidRPr="003E4B03">
        <w:rPr>
          <w:rFonts w:ascii="Arial" w:eastAsia="Times New Roman" w:hAnsi="Arial" w:cs="Arial"/>
          <w:lang w:eastAsia="ar-SA"/>
        </w:rPr>
        <w:t>, biorącym udział w realizacji odebranych robót budowlanych</w:t>
      </w:r>
      <w:r w:rsidR="003E4B03">
        <w:rPr>
          <w:rFonts w:ascii="Arial" w:eastAsia="Times New Roman" w:hAnsi="Arial" w:cs="Arial"/>
          <w:lang w:eastAsia="ar-SA"/>
        </w:rPr>
        <w:t>.</w:t>
      </w:r>
    </w:p>
    <w:p w14:paraId="596119E6" w14:textId="77777777" w:rsidR="00263C70" w:rsidRPr="00263C70" w:rsidRDefault="00263C70" w:rsidP="00263C70">
      <w:pPr>
        <w:numPr>
          <w:ilvl w:val="0"/>
          <w:numId w:val="7"/>
        </w:numPr>
        <w:tabs>
          <w:tab w:val="clear" w:pos="1724"/>
        </w:tabs>
        <w:ind w:left="284" w:hanging="284"/>
        <w:jc w:val="both"/>
        <w:rPr>
          <w:rFonts w:ascii="Arial" w:eastAsia="Times New Roman" w:hAnsi="Arial" w:cs="Arial"/>
          <w:lang w:eastAsia="ar-SA"/>
        </w:rPr>
      </w:pPr>
      <w:r w:rsidRPr="00263C70">
        <w:rPr>
          <w:rFonts w:ascii="Arial" w:eastAsia="Times New Roman" w:hAnsi="Arial" w:cs="Arial"/>
          <w:lang w:eastAsia="ar-SA"/>
        </w:rPr>
        <w:t>Rozliczenie finansowe za wykonanie przedmiotu umowy nastąpi na podstawie:</w:t>
      </w:r>
    </w:p>
    <w:p w14:paraId="301FAC6D" w14:textId="5E7A0120" w:rsidR="00263C70" w:rsidRPr="00263C70" w:rsidRDefault="00263C70" w:rsidP="00263C70">
      <w:pPr>
        <w:pStyle w:val="Akapitzlist"/>
        <w:numPr>
          <w:ilvl w:val="0"/>
          <w:numId w:val="19"/>
        </w:numPr>
        <w:jc w:val="both"/>
        <w:rPr>
          <w:rFonts w:ascii="Arial" w:eastAsia="Times New Roman" w:hAnsi="Arial" w:cs="Arial"/>
          <w:lang w:eastAsia="ar-SA"/>
        </w:rPr>
      </w:pPr>
      <w:r w:rsidRPr="00263C70">
        <w:rPr>
          <w:rFonts w:ascii="Arial" w:eastAsia="Times New Roman" w:hAnsi="Arial" w:cs="Arial"/>
          <w:lang w:eastAsia="ar-SA"/>
        </w:rPr>
        <w:t xml:space="preserve">faktury częściowej nr 1, na kwotę w wysokości </w:t>
      </w:r>
      <w:r w:rsidR="006438CB">
        <w:rPr>
          <w:rFonts w:ascii="Arial" w:eastAsia="Times New Roman" w:hAnsi="Arial" w:cs="Arial"/>
          <w:lang w:eastAsia="ar-SA"/>
        </w:rPr>
        <w:t xml:space="preserve">minimum </w:t>
      </w:r>
      <w:r w:rsidRPr="00263C70">
        <w:rPr>
          <w:rFonts w:ascii="Arial" w:eastAsia="Times New Roman" w:hAnsi="Arial" w:cs="Arial"/>
          <w:lang w:eastAsia="ar-SA"/>
        </w:rPr>
        <w:t xml:space="preserve">5 % wkładu własnego Zamawiającego w Programie Inwestycji Strategicznych, wyliczonego na podstawie oferty Wykonawcy, tj. na kwotę </w:t>
      </w:r>
      <w:r>
        <w:rPr>
          <w:rFonts w:ascii="Arial" w:eastAsia="Times New Roman" w:hAnsi="Arial" w:cs="Arial"/>
          <w:lang w:eastAsia="ar-SA"/>
        </w:rPr>
        <w:t>………………</w:t>
      </w:r>
      <w:r w:rsidRPr="00263C70">
        <w:rPr>
          <w:rFonts w:ascii="Arial" w:eastAsia="Times New Roman" w:hAnsi="Arial" w:cs="Arial"/>
          <w:lang w:eastAsia="ar-SA"/>
        </w:rPr>
        <w:t xml:space="preserve"> brutto - po przedstawieniu kosztorysu częściowego wykonania przedmiotu umowy oraz podpisaniu protokołu częściowego odbioru robót,</w:t>
      </w:r>
    </w:p>
    <w:p w14:paraId="711EFDDF" w14:textId="77777777" w:rsidR="00713927" w:rsidRDefault="00263C70" w:rsidP="00713927">
      <w:pPr>
        <w:pStyle w:val="Akapitzlist"/>
        <w:numPr>
          <w:ilvl w:val="0"/>
          <w:numId w:val="19"/>
        </w:numPr>
        <w:jc w:val="both"/>
        <w:rPr>
          <w:rFonts w:ascii="Arial" w:eastAsia="Times New Roman" w:hAnsi="Arial" w:cs="Arial"/>
          <w:lang w:eastAsia="ar-SA"/>
        </w:rPr>
      </w:pPr>
      <w:r w:rsidRPr="00263C70">
        <w:rPr>
          <w:rFonts w:ascii="Arial" w:eastAsia="Times New Roman" w:hAnsi="Arial" w:cs="Arial"/>
          <w:lang w:eastAsia="ar-SA"/>
        </w:rPr>
        <w:t xml:space="preserve">faktury częściowej nr 2 na kwotę nie wyższą niż </w:t>
      </w:r>
      <w:r w:rsidR="006438CB">
        <w:rPr>
          <w:rFonts w:ascii="Arial" w:eastAsia="Times New Roman" w:hAnsi="Arial" w:cs="Arial"/>
          <w:lang w:eastAsia="ar-SA"/>
        </w:rPr>
        <w:t>5</w:t>
      </w:r>
      <w:r w:rsidRPr="00263C70">
        <w:rPr>
          <w:rFonts w:ascii="Arial" w:eastAsia="Times New Roman" w:hAnsi="Arial" w:cs="Arial"/>
          <w:lang w:eastAsia="ar-SA"/>
        </w:rPr>
        <w:t>0% kwoty dofinansowania</w:t>
      </w:r>
      <w:r w:rsidR="00B42436">
        <w:rPr>
          <w:rFonts w:ascii="Arial" w:eastAsia="Times New Roman" w:hAnsi="Arial" w:cs="Arial"/>
          <w:lang w:eastAsia="ar-SA"/>
        </w:rPr>
        <w:t xml:space="preserve"> całej inwestycji </w:t>
      </w:r>
      <w:r w:rsidR="00B42436" w:rsidRPr="000171BE">
        <w:rPr>
          <w:rFonts w:ascii="Arial" w:eastAsia="Times New Roman" w:hAnsi="Arial" w:cs="Arial"/>
          <w:lang w:eastAsia="ar-SA"/>
        </w:rPr>
        <w:t>w ramach Rządowego Funduszu Polski Ład: Programu Inwestycji Strategicznych</w:t>
      </w:r>
      <w:r w:rsidRPr="00263C70">
        <w:rPr>
          <w:rFonts w:ascii="Arial" w:eastAsia="Times New Roman" w:hAnsi="Arial" w:cs="Arial"/>
          <w:lang w:eastAsia="ar-SA"/>
        </w:rPr>
        <w:t>, określone</w:t>
      </w:r>
      <w:r w:rsidR="00B42436">
        <w:rPr>
          <w:rFonts w:ascii="Arial" w:eastAsia="Times New Roman" w:hAnsi="Arial" w:cs="Arial"/>
          <w:lang w:eastAsia="ar-SA"/>
        </w:rPr>
        <w:t>go</w:t>
      </w:r>
      <w:r w:rsidRPr="00263C70">
        <w:rPr>
          <w:rFonts w:ascii="Arial" w:eastAsia="Times New Roman" w:hAnsi="Arial" w:cs="Arial"/>
          <w:lang w:eastAsia="ar-SA"/>
        </w:rPr>
        <w:t xml:space="preserve"> w Promesie, tj. nie wyższą niż </w:t>
      </w:r>
      <w:r w:rsidR="006438CB">
        <w:rPr>
          <w:rFonts w:ascii="Arial" w:eastAsia="Times New Roman" w:hAnsi="Arial" w:cs="Arial"/>
          <w:lang w:eastAsia="ar-SA"/>
        </w:rPr>
        <w:t>…………………..</w:t>
      </w:r>
      <w:r w:rsidRPr="00263C70">
        <w:rPr>
          <w:rFonts w:ascii="Arial" w:eastAsia="Times New Roman" w:hAnsi="Arial" w:cs="Arial"/>
          <w:lang w:eastAsia="ar-SA"/>
        </w:rPr>
        <w:t xml:space="preserve"> zł brutto - po przedstawieniu kosztorysu częściowego wykonania przedmiotu umowy oraz podpisaniu protokołu częściowego odbioru robót</w:t>
      </w:r>
      <w:r w:rsidR="000171BE">
        <w:rPr>
          <w:rFonts w:ascii="Arial" w:eastAsia="Times New Roman" w:hAnsi="Arial" w:cs="Arial"/>
          <w:lang w:eastAsia="ar-SA"/>
        </w:rPr>
        <w:t>.</w:t>
      </w:r>
    </w:p>
    <w:p w14:paraId="7FB2A08A" w14:textId="7954CA41" w:rsidR="000171BE" w:rsidRPr="00713927" w:rsidRDefault="00713927" w:rsidP="00713927">
      <w:pPr>
        <w:pStyle w:val="Akapitzlist"/>
        <w:numPr>
          <w:ilvl w:val="0"/>
          <w:numId w:val="19"/>
        </w:numPr>
        <w:jc w:val="both"/>
        <w:rPr>
          <w:rFonts w:ascii="Arial" w:eastAsia="Times New Roman" w:hAnsi="Arial" w:cs="Arial"/>
          <w:lang w:eastAsia="ar-SA"/>
        </w:rPr>
      </w:pPr>
      <w:r w:rsidRPr="00263C70">
        <w:rPr>
          <w:rFonts w:ascii="Arial" w:eastAsia="Times New Roman" w:hAnsi="Arial" w:cs="Arial"/>
          <w:lang w:eastAsia="ar-SA"/>
        </w:rPr>
        <w:t xml:space="preserve">faktury częściowej nr </w:t>
      </w:r>
      <w:r>
        <w:rPr>
          <w:rFonts w:ascii="Arial" w:eastAsia="Times New Roman" w:hAnsi="Arial" w:cs="Arial"/>
          <w:lang w:eastAsia="ar-SA"/>
        </w:rPr>
        <w:t>3 w</w:t>
      </w:r>
      <w:r w:rsidR="000171BE" w:rsidRPr="00713927">
        <w:rPr>
          <w:rFonts w:ascii="Arial" w:eastAsia="Times New Roman" w:hAnsi="Arial" w:cs="Arial"/>
          <w:lang w:eastAsia="ar-SA"/>
        </w:rPr>
        <w:t xml:space="preserve"> przypadku, gdy wartość wynagrodzenia Wykonawcy brutto, określona w </w:t>
      </w:r>
      <w:r w:rsidR="000171BE" w:rsidRPr="00713927">
        <w:rPr>
          <w:rFonts w:ascii="Arial" w:eastAsia="Times New Roman" w:hAnsi="Arial" w:cs="Arial"/>
          <w:lang w:eastAsia="ar-SA"/>
        </w:rPr>
        <w:t>§ 9 ust. 1</w:t>
      </w:r>
      <w:r w:rsidR="000171BE" w:rsidRPr="00713927">
        <w:rPr>
          <w:rFonts w:ascii="Arial" w:eastAsia="Times New Roman" w:hAnsi="Arial" w:cs="Arial"/>
          <w:lang w:eastAsia="ar-SA"/>
        </w:rPr>
        <w:t xml:space="preserve"> będzie wyższa niż kwota przewidywanej wartości inwestycji </w:t>
      </w:r>
      <w:r w:rsidR="000171BE" w:rsidRPr="00713927">
        <w:rPr>
          <w:rFonts w:ascii="Arial" w:eastAsia="Times New Roman" w:hAnsi="Arial" w:cs="Arial"/>
          <w:lang w:eastAsia="ar-SA"/>
        </w:rPr>
        <w:lastRenderedPageBreak/>
        <w:t>wskazanej w</w:t>
      </w:r>
      <w:r w:rsidR="00E56DB9">
        <w:rPr>
          <w:rFonts w:ascii="Arial" w:eastAsia="Times New Roman" w:hAnsi="Arial" w:cs="Arial"/>
          <w:lang w:eastAsia="ar-SA"/>
        </w:rPr>
        <w:t xml:space="preserve"> Promesie</w:t>
      </w:r>
      <w:r w:rsidR="000171BE" w:rsidRPr="00713927">
        <w:rPr>
          <w:rFonts w:ascii="Arial" w:eastAsia="Times New Roman" w:hAnsi="Arial" w:cs="Arial"/>
          <w:lang w:eastAsia="ar-SA"/>
        </w:rPr>
        <w:t xml:space="preserve"> </w:t>
      </w:r>
      <w:r w:rsidR="00E56DB9">
        <w:rPr>
          <w:rFonts w:ascii="Arial" w:eastAsia="Times New Roman" w:hAnsi="Arial" w:cs="Arial"/>
          <w:lang w:eastAsia="ar-SA"/>
        </w:rPr>
        <w:t>dofinansowania</w:t>
      </w:r>
      <w:r w:rsidR="000171BE" w:rsidRPr="00713927">
        <w:rPr>
          <w:rFonts w:ascii="Arial" w:eastAsia="Times New Roman" w:hAnsi="Arial" w:cs="Arial"/>
          <w:lang w:eastAsia="ar-SA"/>
        </w:rPr>
        <w:t xml:space="preserve"> </w:t>
      </w:r>
      <w:r w:rsidR="000171BE" w:rsidRPr="00713927">
        <w:rPr>
          <w:rFonts w:ascii="Arial" w:eastAsia="Times New Roman" w:hAnsi="Arial" w:cs="Arial"/>
          <w:lang w:eastAsia="ar-SA"/>
        </w:rPr>
        <w:t>w ramach Rządowego Funduszu Polski Ład: Programu Inwestycji Strategicznych</w:t>
      </w:r>
      <w:r w:rsidR="000171BE" w:rsidRPr="00713927">
        <w:rPr>
          <w:rFonts w:ascii="Arial" w:eastAsia="Times New Roman" w:hAnsi="Arial" w:cs="Arial"/>
          <w:lang w:eastAsia="ar-SA"/>
        </w:rPr>
        <w:t>, Wykonawca wystawi dodatkową fakturę częściową na kwotę odpowiadającą różnicy wynagrodzenia Wykonawcy</w:t>
      </w:r>
      <w:r w:rsidR="00B42436" w:rsidRPr="00713927">
        <w:rPr>
          <w:rFonts w:ascii="Arial" w:eastAsia="Times New Roman" w:hAnsi="Arial" w:cs="Arial"/>
          <w:lang w:eastAsia="ar-SA"/>
        </w:rPr>
        <w:t xml:space="preserve"> </w:t>
      </w:r>
      <w:r w:rsidR="00B42436" w:rsidRPr="00713927">
        <w:rPr>
          <w:rFonts w:ascii="Arial" w:eastAsia="Times New Roman" w:hAnsi="Arial" w:cs="Arial"/>
          <w:lang w:eastAsia="ar-SA"/>
        </w:rPr>
        <w:t xml:space="preserve">brutto określonego w § 9 ust. 1 i kwoty dofinansowania z programu Polski Ład określonej w Promesie.  </w:t>
      </w:r>
    </w:p>
    <w:p w14:paraId="7A9034EF" w14:textId="6D6C4D04" w:rsidR="00263C70" w:rsidRPr="00263C70" w:rsidRDefault="00263C70" w:rsidP="00263C70">
      <w:pPr>
        <w:pStyle w:val="Akapitzlist"/>
        <w:numPr>
          <w:ilvl w:val="0"/>
          <w:numId w:val="19"/>
        </w:numPr>
        <w:jc w:val="both"/>
        <w:rPr>
          <w:rFonts w:ascii="Arial" w:eastAsia="Times New Roman" w:hAnsi="Arial" w:cs="Arial"/>
          <w:lang w:eastAsia="ar-SA"/>
        </w:rPr>
      </w:pPr>
      <w:r w:rsidRPr="00263C70">
        <w:rPr>
          <w:rFonts w:ascii="Arial" w:eastAsia="Times New Roman" w:hAnsi="Arial" w:cs="Arial"/>
          <w:lang w:eastAsia="ar-SA"/>
        </w:rPr>
        <w:t xml:space="preserve">faktury końcowej, po zakończeniu realizacji całości przedmiotu umowy, na kwotę pozostałą do zapłaty Wykonawcy, tj. wynagrodzenie określone w § </w:t>
      </w:r>
      <w:r w:rsidR="00286434">
        <w:rPr>
          <w:rFonts w:ascii="Arial" w:eastAsia="Times New Roman" w:hAnsi="Arial" w:cs="Arial"/>
          <w:lang w:eastAsia="ar-SA"/>
        </w:rPr>
        <w:t>9</w:t>
      </w:r>
      <w:r w:rsidRPr="00263C70">
        <w:rPr>
          <w:rFonts w:ascii="Arial" w:eastAsia="Times New Roman" w:hAnsi="Arial" w:cs="Arial"/>
          <w:lang w:eastAsia="ar-SA"/>
        </w:rPr>
        <w:t xml:space="preserve"> ust. 1 pomniejszone o kwoty wypłacone na podstawie dwóch faktur częściowych</w:t>
      </w:r>
      <w:r w:rsidR="00506ACD">
        <w:rPr>
          <w:rFonts w:ascii="Arial" w:eastAsia="Times New Roman" w:hAnsi="Arial" w:cs="Arial"/>
          <w:lang w:eastAsia="ar-SA"/>
        </w:rPr>
        <w:t xml:space="preserve">, nie więcej jednak niż 50% wynagrodzenia </w:t>
      </w:r>
      <w:r w:rsidR="00506ACD" w:rsidRPr="00263C70">
        <w:rPr>
          <w:rFonts w:ascii="Arial" w:eastAsia="Times New Roman" w:hAnsi="Arial" w:cs="Arial"/>
          <w:lang w:eastAsia="ar-SA"/>
        </w:rPr>
        <w:t>określone</w:t>
      </w:r>
      <w:r w:rsidR="00506ACD">
        <w:rPr>
          <w:rFonts w:ascii="Arial" w:eastAsia="Times New Roman" w:hAnsi="Arial" w:cs="Arial"/>
          <w:lang w:eastAsia="ar-SA"/>
        </w:rPr>
        <w:t>go</w:t>
      </w:r>
      <w:r w:rsidR="00506ACD" w:rsidRPr="00263C70">
        <w:rPr>
          <w:rFonts w:ascii="Arial" w:eastAsia="Times New Roman" w:hAnsi="Arial" w:cs="Arial"/>
          <w:lang w:eastAsia="ar-SA"/>
        </w:rPr>
        <w:t xml:space="preserve"> w § </w:t>
      </w:r>
      <w:r w:rsidR="00506ACD">
        <w:rPr>
          <w:rFonts w:ascii="Arial" w:eastAsia="Times New Roman" w:hAnsi="Arial" w:cs="Arial"/>
          <w:lang w:eastAsia="ar-SA"/>
        </w:rPr>
        <w:t>9</w:t>
      </w:r>
      <w:r w:rsidR="00506ACD" w:rsidRPr="00263C70">
        <w:rPr>
          <w:rFonts w:ascii="Arial" w:eastAsia="Times New Roman" w:hAnsi="Arial" w:cs="Arial"/>
          <w:lang w:eastAsia="ar-SA"/>
        </w:rPr>
        <w:t xml:space="preserve"> ust. 1</w:t>
      </w:r>
      <w:r w:rsidR="00506ACD">
        <w:rPr>
          <w:rFonts w:ascii="Arial" w:eastAsia="Times New Roman" w:hAnsi="Arial" w:cs="Arial"/>
          <w:lang w:eastAsia="ar-SA"/>
        </w:rPr>
        <w:t xml:space="preserve"> Umowy</w:t>
      </w:r>
      <w:r w:rsidRPr="00263C70">
        <w:rPr>
          <w:rFonts w:ascii="Arial" w:eastAsia="Times New Roman" w:hAnsi="Arial" w:cs="Arial"/>
          <w:lang w:eastAsia="ar-SA"/>
        </w:rPr>
        <w:t xml:space="preserve">; </w:t>
      </w:r>
    </w:p>
    <w:p w14:paraId="37B4A791" w14:textId="5A1E0964" w:rsidR="00263C70" w:rsidRPr="00263C70" w:rsidRDefault="00263C70" w:rsidP="00263C70">
      <w:pPr>
        <w:numPr>
          <w:ilvl w:val="0"/>
          <w:numId w:val="7"/>
        </w:numPr>
        <w:tabs>
          <w:tab w:val="clear" w:pos="1724"/>
        </w:tabs>
        <w:ind w:left="284" w:hanging="284"/>
        <w:jc w:val="both"/>
        <w:rPr>
          <w:rFonts w:ascii="Arial" w:eastAsia="Times New Roman" w:hAnsi="Arial" w:cs="Arial"/>
          <w:lang w:eastAsia="ar-SA"/>
        </w:rPr>
      </w:pPr>
      <w:r w:rsidRPr="00263C70">
        <w:rPr>
          <w:rFonts w:ascii="Arial" w:eastAsia="Times New Roman" w:hAnsi="Arial" w:cs="Arial"/>
          <w:lang w:eastAsia="ar-SA"/>
        </w:rPr>
        <w:t xml:space="preserve">Zamawiający zastrzega, że </w:t>
      </w:r>
      <w:r w:rsidR="00907FE7">
        <w:rPr>
          <w:rFonts w:ascii="Arial" w:eastAsia="Times New Roman" w:hAnsi="Arial" w:cs="Arial"/>
          <w:lang w:eastAsia="ar-SA"/>
        </w:rPr>
        <w:t>faktura częściowa nr 2 zostan</w:t>
      </w:r>
      <w:r w:rsidR="00A60F75" w:rsidRPr="00B42436">
        <w:rPr>
          <w:rFonts w:ascii="Arial" w:eastAsia="Times New Roman" w:hAnsi="Arial" w:cs="Arial"/>
          <w:lang w:eastAsia="ar-SA"/>
        </w:rPr>
        <w:t>ie</w:t>
      </w:r>
      <w:r w:rsidR="00907FE7">
        <w:rPr>
          <w:rFonts w:ascii="Arial" w:eastAsia="Times New Roman" w:hAnsi="Arial" w:cs="Arial"/>
          <w:lang w:eastAsia="ar-SA"/>
        </w:rPr>
        <w:t xml:space="preserve"> wystawion</w:t>
      </w:r>
      <w:r w:rsidR="00A60F75">
        <w:rPr>
          <w:rFonts w:ascii="Arial" w:eastAsia="Times New Roman" w:hAnsi="Arial" w:cs="Arial"/>
          <w:lang w:eastAsia="ar-SA"/>
        </w:rPr>
        <w:t>a</w:t>
      </w:r>
      <w:r w:rsidR="00907FE7">
        <w:rPr>
          <w:rFonts w:ascii="Arial" w:eastAsia="Times New Roman" w:hAnsi="Arial" w:cs="Arial"/>
          <w:lang w:eastAsia="ar-SA"/>
        </w:rPr>
        <w:t xml:space="preserve"> w roku 2024</w:t>
      </w:r>
      <w:r w:rsidR="00713927">
        <w:rPr>
          <w:rFonts w:ascii="Arial" w:eastAsia="Times New Roman" w:hAnsi="Arial" w:cs="Arial"/>
          <w:lang w:eastAsia="ar-SA"/>
        </w:rPr>
        <w:t xml:space="preserve">, </w:t>
      </w:r>
      <w:r w:rsidR="008A2657">
        <w:rPr>
          <w:rFonts w:ascii="Arial" w:eastAsia="Times New Roman" w:hAnsi="Arial" w:cs="Arial"/>
          <w:lang w:eastAsia="ar-SA"/>
        </w:rPr>
        <w:t>z</w:t>
      </w:r>
      <w:r w:rsidR="00713927">
        <w:rPr>
          <w:rFonts w:ascii="Arial" w:eastAsia="Times New Roman" w:hAnsi="Arial" w:cs="Arial"/>
          <w:lang w:eastAsia="ar-SA"/>
        </w:rPr>
        <w:t xml:space="preserve"> zachowaniem terminu określonego w </w:t>
      </w:r>
      <w:r w:rsidR="00713927" w:rsidRPr="00263C70">
        <w:rPr>
          <w:rFonts w:ascii="Arial" w:eastAsia="Times New Roman" w:hAnsi="Arial" w:cs="Arial"/>
          <w:lang w:eastAsia="ar-SA"/>
        </w:rPr>
        <w:t xml:space="preserve">§ </w:t>
      </w:r>
      <w:r w:rsidR="00713927">
        <w:rPr>
          <w:rFonts w:ascii="Arial" w:eastAsia="Times New Roman" w:hAnsi="Arial" w:cs="Arial"/>
          <w:lang w:eastAsia="ar-SA"/>
        </w:rPr>
        <w:t>2</w:t>
      </w:r>
      <w:r w:rsidR="00713927" w:rsidRPr="00263C70">
        <w:rPr>
          <w:rFonts w:ascii="Arial" w:eastAsia="Times New Roman" w:hAnsi="Arial" w:cs="Arial"/>
          <w:lang w:eastAsia="ar-SA"/>
        </w:rPr>
        <w:t xml:space="preserve"> ust. 1</w:t>
      </w:r>
      <w:r w:rsidR="00907FE7">
        <w:rPr>
          <w:rFonts w:ascii="Arial" w:eastAsia="Times New Roman" w:hAnsi="Arial" w:cs="Arial"/>
          <w:lang w:eastAsia="ar-SA"/>
        </w:rPr>
        <w:t>.</w:t>
      </w:r>
    </w:p>
    <w:p w14:paraId="546F6300" w14:textId="1E4835A6" w:rsidR="00263C70" w:rsidRPr="00263C70" w:rsidRDefault="00263C70" w:rsidP="00263C70">
      <w:pPr>
        <w:numPr>
          <w:ilvl w:val="0"/>
          <w:numId w:val="7"/>
        </w:numPr>
        <w:tabs>
          <w:tab w:val="clear" w:pos="1724"/>
        </w:tabs>
        <w:ind w:left="284" w:hanging="284"/>
        <w:jc w:val="both"/>
        <w:rPr>
          <w:rFonts w:ascii="Arial" w:eastAsia="Times New Roman" w:hAnsi="Arial" w:cs="Arial"/>
          <w:lang w:eastAsia="ar-SA"/>
        </w:rPr>
      </w:pPr>
      <w:r w:rsidRPr="00263C70">
        <w:rPr>
          <w:rFonts w:ascii="Arial" w:eastAsia="Times New Roman" w:hAnsi="Arial" w:cs="Arial"/>
          <w:lang w:eastAsia="ar-SA"/>
        </w:rPr>
        <w:t xml:space="preserve">Informacja o wysokości wkładu własnego oraz kwocie ostatecznego dofinansowania </w:t>
      </w:r>
      <w:r w:rsidR="00F05FA3">
        <w:rPr>
          <w:rFonts w:ascii="Arial" w:eastAsia="Times New Roman" w:hAnsi="Arial" w:cs="Arial"/>
          <w:lang w:eastAsia="ar-SA"/>
        </w:rPr>
        <w:br/>
      </w:r>
      <w:bookmarkStart w:id="0" w:name="_Hlk129595715"/>
      <w:r w:rsidRPr="00263C70">
        <w:rPr>
          <w:rFonts w:ascii="Arial" w:eastAsia="Times New Roman" w:hAnsi="Arial" w:cs="Arial"/>
          <w:lang w:eastAsia="ar-SA"/>
        </w:rPr>
        <w:t>w ramach Rządowego Funduszu Polski Ład: Programu Inwestycji Strategicznych</w:t>
      </w:r>
      <w:bookmarkEnd w:id="0"/>
      <w:r w:rsidRPr="00263C70">
        <w:rPr>
          <w:rFonts w:ascii="Arial" w:eastAsia="Times New Roman" w:hAnsi="Arial" w:cs="Arial"/>
          <w:lang w:eastAsia="ar-SA"/>
        </w:rPr>
        <w:t>, zostanie przekazana Wykonawcy przed zawarciem umowy.</w:t>
      </w:r>
    </w:p>
    <w:p w14:paraId="5035CDD7" w14:textId="5D4DD2F6" w:rsidR="00263C70" w:rsidRDefault="00263C70" w:rsidP="00263C70">
      <w:pPr>
        <w:numPr>
          <w:ilvl w:val="0"/>
          <w:numId w:val="7"/>
        </w:numPr>
        <w:tabs>
          <w:tab w:val="clear" w:pos="1724"/>
        </w:tabs>
        <w:ind w:left="426" w:hanging="426"/>
        <w:jc w:val="both"/>
        <w:rPr>
          <w:rFonts w:ascii="Arial" w:eastAsia="Times New Roman" w:hAnsi="Arial" w:cs="Arial"/>
          <w:lang w:eastAsia="ar-SA"/>
        </w:rPr>
      </w:pPr>
      <w:r w:rsidRPr="00263C70">
        <w:rPr>
          <w:rFonts w:ascii="Arial" w:eastAsia="Times New Roman" w:hAnsi="Arial" w:cs="Arial"/>
          <w:lang w:eastAsia="ar-SA"/>
        </w:rPr>
        <w:t xml:space="preserve">Wykonawca oświadcza, że do czasu wypłaty całości wynagrodzenia zapewni finansowanie inwestycji w części niepokrytej udziałem własnym Zamawiającego, na czas poprzedzający wypłatę promesy z Funduszu Inwestycji Strategicznych, na zasadach wypłaty transz opisanych w ust. 3. </w:t>
      </w:r>
    </w:p>
    <w:p w14:paraId="0DA31A3C" w14:textId="04DB0935" w:rsidR="00166830" w:rsidRPr="00166830" w:rsidRDefault="00166830" w:rsidP="00166830">
      <w:pPr>
        <w:numPr>
          <w:ilvl w:val="0"/>
          <w:numId w:val="7"/>
        </w:numPr>
        <w:tabs>
          <w:tab w:val="clear" w:pos="1724"/>
        </w:tabs>
        <w:ind w:left="426" w:hanging="426"/>
        <w:jc w:val="both"/>
        <w:rPr>
          <w:rFonts w:ascii="Arial" w:eastAsia="Times New Roman" w:hAnsi="Arial" w:cs="Arial"/>
          <w:lang w:eastAsia="ar-SA"/>
        </w:rPr>
      </w:pPr>
      <w:r w:rsidRPr="00166830">
        <w:rPr>
          <w:rFonts w:ascii="Arial" w:eastAsia="Times New Roman" w:hAnsi="Arial" w:cs="Arial"/>
          <w:lang w:eastAsia="ar-SA"/>
        </w:rPr>
        <w:t>Z</w:t>
      </w:r>
      <w:r w:rsidRPr="00166830">
        <w:rPr>
          <w:rFonts w:ascii="Arial" w:eastAsia="Times New Roman" w:hAnsi="Arial" w:cs="Arial"/>
          <w:lang w:eastAsia="ar-SA"/>
        </w:rPr>
        <w:t>apłata</w:t>
      </w:r>
      <w:r>
        <w:rPr>
          <w:rFonts w:ascii="Arial" w:eastAsia="Times New Roman" w:hAnsi="Arial" w:cs="Arial"/>
          <w:lang w:eastAsia="ar-SA"/>
        </w:rPr>
        <w:t xml:space="preserve"> </w:t>
      </w:r>
      <w:r w:rsidRPr="00166830">
        <w:rPr>
          <w:rFonts w:ascii="Arial" w:eastAsia="Times New Roman" w:hAnsi="Arial" w:cs="Arial"/>
          <w:lang w:eastAsia="ar-SA"/>
        </w:rPr>
        <w:t>wynagrodzenia Wykonawcy Inwestycji w całości nastąpi po wykonaniu inwestycji w</w:t>
      </w:r>
      <w:r>
        <w:rPr>
          <w:rFonts w:ascii="Arial" w:eastAsia="Times New Roman" w:hAnsi="Arial" w:cs="Arial"/>
          <w:lang w:eastAsia="ar-SA"/>
        </w:rPr>
        <w:t xml:space="preserve"> </w:t>
      </w:r>
      <w:r w:rsidRPr="00166830">
        <w:rPr>
          <w:rFonts w:ascii="Arial" w:eastAsia="Times New Roman" w:hAnsi="Arial" w:cs="Arial"/>
          <w:lang w:eastAsia="ar-SA"/>
        </w:rPr>
        <w:t xml:space="preserve">terminie nie dłuższym niż 35 dni od dnia odbioru Inwestycji przez </w:t>
      </w:r>
      <w:r>
        <w:rPr>
          <w:rFonts w:ascii="Arial" w:eastAsia="Times New Roman" w:hAnsi="Arial" w:cs="Arial"/>
          <w:lang w:eastAsia="ar-SA"/>
        </w:rPr>
        <w:t>Zamawiającego</w:t>
      </w:r>
      <w:r w:rsidRPr="00166830">
        <w:rPr>
          <w:rFonts w:ascii="Arial" w:eastAsia="Times New Roman" w:hAnsi="Arial" w:cs="Arial"/>
          <w:lang w:eastAsia="ar-SA"/>
        </w:rPr>
        <w:t>.</w:t>
      </w:r>
    </w:p>
    <w:p w14:paraId="6EFD6586" w14:textId="352AFE69" w:rsidR="00D2075A" w:rsidRPr="00D2075A" w:rsidRDefault="00D2075A" w:rsidP="00263C70">
      <w:pPr>
        <w:numPr>
          <w:ilvl w:val="0"/>
          <w:numId w:val="7"/>
        </w:numPr>
        <w:tabs>
          <w:tab w:val="clear" w:pos="1724"/>
        </w:tabs>
        <w:ind w:left="426" w:hanging="426"/>
        <w:jc w:val="both"/>
        <w:rPr>
          <w:rFonts w:ascii="Arial" w:eastAsia="Times New Roman" w:hAnsi="Arial" w:cs="Arial"/>
          <w:b/>
          <w:color w:val="000000"/>
          <w:lang w:eastAsia="ar-SA"/>
        </w:rPr>
      </w:pPr>
      <w:r w:rsidRPr="00D2075A">
        <w:rPr>
          <w:rFonts w:ascii="Arial" w:eastAsia="Times New Roman" w:hAnsi="Arial" w:cs="Arial"/>
          <w:color w:val="000000"/>
          <w:lang w:eastAsia="ar-SA"/>
        </w:rPr>
        <w:t>Wykonawca złoży faktur</w:t>
      </w:r>
      <w:r w:rsidR="00BF7D06">
        <w:rPr>
          <w:rFonts w:ascii="Arial" w:eastAsia="Times New Roman" w:hAnsi="Arial" w:cs="Arial"/>
          <w:color w:val="000000"/>
          <w:lang w:eastAsia="ar-SA"/>
        </w:rPr>
        <w:t>y</w:t>
      </w:r>
      <w:r w:rsidRPr="00D2075A">
        <w:rPr>
          <w:rFonts w:ascii="Arial" w:eastAsia="Times New Roman" w:hAnsi="Arial" w:cs="Arial"/>
          <w:color w:val="000000"/>
          <w:lang w:eastAsia="ar-SA"/>
        </w:rPr>
        <w:t xml:space="preserve"> w siedzibie Zamawiającego wraz z załączonym</w:t>
      </w:r>
      <w:r w:rsidR="00BF7D06">
        <w:rPr>
          <w:rFonts w:ascii="Arial" w:eastAsia="Times New Roman" w:hAnsi="Arial" w:cs="Arial"/>
          <w:color w:val="000000"/>
          <w:lang w:eastAsia="ar-SA"/>
        </w:rPr>
        <w:t xml:space="preserve">i protokołami </w:t>
      </w:r>
      <w:r w:rsidRPr="00D2075A">
        <w:rPr>
          <w:rFonts w:ascii="Arial" w:eastAsia="Times New Roman" w:hAnsi="Arial" w:cs="Arial"/>
          <w:color w:val="000000"/>
          <w:lang w:eastAsia="ar-SA"/>
        </w:rPr>
        <w:t>odbior</w:t>
      </w:r>
      <w:r w:rsidR="00BF7D06">
        <w:rPr>
          <w:rFonts w:ascii="Arial" w:eastAsia="Times New Roman" w:hAnsi="Arial" w:cs="Arial"/>
          <w:color w:val="000000"/>
          <w:lang w:eastAsia="ar-SA"/>
        </w:rPr>
        <w:t>ów częściowych wykonanych robót oraz protokołem odbioru końcowego</w:t>
      </w:r>
      <w:r w:rsidRPr="00D2075A">
        <w:rPr>
          <w:rFonts w:ascii="Arial" w:eastAsia="Times New Roman" w:hAnsi="Arial" w:cs="Arial"/>
          <w:color w:val="000000"/>
          <w:lang w:eastAsia="ar-SA"/>
        </w:rPr>
        <w:t xml:space="preserve"> </w:t>
      </w:r>
      <w:r w:rsidRPr="00D2075A">
        <w:rPr>
          <w:rFonts w:ascii="Arial" w:eastAsia="Times New Roman" w:hAnsi="Arial" w:cs="Arial"/>
          <w:b/>
          <w:color w:val="000000"/>
          <w:lang w:eastAsia="ar-SA"/>
        </w:rPr>
        <w:t>podpisanym</w:t>
      </w:r>
      <w:r w:rsidR="00BF7D06">
        <w:rPr>
          <w:rFonts w:ascii="Arial" w:eastAsia="Times New Roman" w:hAnsi="Arial" w:cs="Arial"/>
          <w:b/>
          <w:color w:val="000000"/>
          <w:lang w:eastAsia="ar-SA"/>
        </w:rPr>
        <w:t>i</w:t>
      </w:r>
      <w:r w:rsidRPr="00D2075A">
        <w:rPr>
          <w:rFonts w:ascii="Arial" w:eastAsia="Times New Roman" w:hAnsi="Arial" w:cs="Arial"/>
          <w:b/>
          <w:color w:val="000000"/>
          <w:lang w:eastAsia="ar-SA"/>
        </w:rPr>
        <w:t xml:space="preserve"> przez upoważnione osoby ze strony Wykonawcy i Zamawiającego oraz podpisanymi przez inspektora nadzoru.</w:t>
      </w:r>
    </w:p>
    <w:p w14:paraId="6FB3A33F" w14:textId="13757E1A" w:rsidR="00D2075A" w:rsidRPr="00D2075A" w:rsidRDefault="00D2075A" w:rsidP="00263C70">
      <w:pPr>
        <w:numPr>
          <w:ilvl w:val="0"/>
          <w:numId w:val="7"/>
        </w:numPr>
        <w:tabs>
          <w:tab w:val="clear" w:pos="1724"/>
        </w:tabs>
        <w:ind w:left="426" w:hanging="426"/>
        <w:jc w:val="both"/>
        <w:rPr>
          <w:rFonts w:ascii="Arial" w:eastAsia="Times New Roman" w:hAnsi="Arial" w:cs="Arial"/>
          <w:color w:val="000000"/>
          <w:lang w:eastAsia="ar-SA"/>
        </w:rPr>
      </w:pPr>
      <w:r w:rsidRPr="00D2075A">
        <w:rPr>
          <w:rFonts w:ascii="Arial" w:eastAsia="Times New Roman" w:hAnsi="Arial" w:cs="Arial"/>
          <w:color w:val="000000"/>
          <w:lang w:eastAsia="ar-SA"/>
        </w:rPr>
        <w:t>Fakturę niepełną lub nieprawidłową pod względem treści oraz niezawierającą d</w:t>
      </w:r>
      <w:r w:rsidR="00876B81">
        <w:rPr>
          <w:rFonts w:ascii="Arial" w:eastAsia="Times New Roman" w:hAnsi="Arial" w:cs="Arial"/>
          <w:color w:val="000000"/>
          <w:lang w:eastAsia="ar-SA"/>
        </w:rPr>
        <w:t>okumentu, o którym mowa w ust. 3</w:t>
      </w:r>
      <w:r w:rsidRPr="00D2075A">
        <w:rPr>
          <w:rFonts w:ascii="Arial" w:eastAsia="Times New Roman" w:hAnsi="Arial" w:cs="Arial"/>
          <w:color w:val="000000"/>
          <w:lang w:eastAsia="ar-SA"/>
        </w:rPr>
        <w:t xml:space="preserve">  Zamawiający zwróci Wykonawcy bez jej weryfikacji.</w:t>
      </w:r>
    </w:p>
    <w:p w14:paraId="515785CD" w14:textId="7606450D" w:rsidR="00876B81" w:rsidRPr="00DA23FB" w:rsidRDefault="00876B81" w:rsidP="00263C70">
      <w:pPr>
        <w:numPr>
          <w:ilvl w:val="0"/>
          <w:numId w:val="7"/>
        </w:numPr>
        <w:tabs>
          <w:tab w:val="clear" w:pos="1724"/>
          <w:tab w:val="num" w:pos="284"/>
        </w:tabs>
        <w:ind w:left="426" w:hanging="426"/>
        <w:jc w:val="both"/>
        <w:rPr>
          <w:rFonts w:ascii="Arial" w:eastAsia="Times New Roman" w:hAnsi="Arial" w:cs="Arial"/>
          <w:color w:val="000000"/>
          <w:lang w:eastAsia="ar-SA"/>
        </w:rPr>
      </w:pPr>
      <w:r w:rsidRPr="00876B81">
        <w:rPr>
          <w:rFonts w:ascii="Arial" w:eastAsia="Times New Roman" w:hAnsi="Arial" w:cs="Arial"/>
          <w:color w:val="000000"/>
          <w:lang w:eastAsia="ar-SA"/>
        </w:rPr>
        <w:t>Wynagrodzenie z tytułu realizacji przedmiotu umowy płatne będzie na podstawie faktur VAT wystawionych przez Wykonawcę w terminie 30 dni od daty złożenia faktury VAT, licząc od daty doręczenia prawidłowo sporządzonej faktury do siedziby Zamawiającego pod warunkiem dostarczenia potwie</w:t>
      </w:r>
      <w:r w:rsidR="00DA23FB">
        <w:rPr>
          <w:rFonts w:ascii="Arial" w:eastAsia="Times New Roman" w:hAnsi="Arial" w:cs="Arial"/>
          <w:color w:val="000000"/>
          <w:lang w:eastAsia="ar-SA"/>
        </w:rPr>
        <w:t xml:space="preserve">rdzenia, o którym mowa w ust. </w:t>
      </w:r>
      <w:r w:rsidR="00E57A2F">
        <w:rPr>
          <w:rFonts w:ascii="Arial" w:eastAsia="Times New Roman" w:hAnsi="Arial" w:cs="Arial"/>
          <w:color w:val="000000"/>
          <w:lang w:eastAsia="ar-SA"/>
        </w:rPr>
        <w:t>7</w:t>
      </w:r>
      <w:r w:rsidRPr="00876B81">
        <w:rPr>
          <w:rFonts w:ascii="Arial" w:eastAsia="Times New Roman" w:hAnsi="Arial" w:cs="Arial"/>
          <w:color w:val="000000"/>
          <w:lang w:eastAsia="ar-SA"/>
        </w:rPr>
        <w:t>, na konto Wykonawcy wskazane na fakturze. Zapłata wynagrodzenia nastąpi przelewem na konto bankowe Wykonawcy wskazane na fakturze, zgłoszone do wykazu kont bankowych związanych  z prowadzeniem działalności gospodarczej lub na inne konto bankowe Wykonawcy zgłoszone do kont bankowych białej listy podatników VAT – pod rygorem odmowy zapłaty.</w:t>
      </w:r>
    </w:p>
    <w:p w14:paraId="777CAA53" w14:textId="2394F1AF" w:rsidR="00876B81" w:rsidRPr="00876B81" w:rsidRDefault="00876B81">
      <w:pPr>
        <w:numPr>
          <w:ilvl w:val="0"/>
          <w:numId w:val="7"/>
        </w:numPr>
        <w:tabs>
          <w:tab w:val="clear" w:pos="1724"/>
          <w:tab w:val="num" w:pos="567"/>
        </w:tabs>
        <w:ind w:left="426" w:hanging="426"/>
        <w:jc w:val="both"/>
        <w:rPr>
          <w:rFonts w:ascii="Arial" w:eastAsia="Times New Roman" w:hAnsi="Arial" w:cs="Arial"/>
          <w:color w:val="000000"/>
          <w:lang w:eastAsia="ar-SA"/>
        </w:rPr>
      </w:pPr>
      <w:r w:rsidRPr="00876B81">
        <w:rPr>
          <w:rFonts w:ascii="Arial" w:eastAsia="Times New Roman" w:hAnsi="Arial" w:cs="Arial"/>
          <w:color w:val="000000"/>
          <w:lang w:eastAsia="ar-SA"/>
        </w:rPr>
        <w:t xml:space="preserve">Zamawiający będzie regulował swoje zobowiązania z umowy wyłącznie z zastosowaniem mechanizmu podzielonej płatności. W przypadku braku możliwości zrealizowania płatności w ten sposób z uwagi na okoliczności, co do których winę ponosi Wykonawca (w szczególności z uwagi na brak rachunku bankowego, o którym mowa w art. 108e ustawy z dnia 11 marca 2004 r. o podatku od towarów i usług, </w:t>
      </w:r>
      <w:proofErr w:type="spellStart"/>
      <w:r w:rsidR="00120B63" w:rsidRPr="00120B63">
        <w:rPr>
          <w:rFonts w:ascii="Arial" w:eastAsia="Times New Roman" w:hAnsi="Arial" w:cs="Arial"/>
          <w:color w:val="000000"/>
          <w:lang w:eastAsia="ar-SA"/>
        </w:rPr>
        <w:t>t.j</w:t>
      </w:r>
      <w:proofErr w:type="spellEnd"/>
      <w:r w:rsidR="00120B63" w:rsidRPr="00120B63">
        <w:rPr>
          <w:rFonts w:ascii="Arial" w:eastAsia="Times New Roman" w:hAnsi="Arial" w:cs="Arial"/>
          <w:color w:val="000000"/>
          <w:lang w:eastAsia="ar-SA"/>
        </w:rPr>
        <w:t xml:space="preserve">. Dz. U. z 2022 r. poz. 931 z </w:t>
      </w:r>
      <w:proofErr w:type="spellStart"/>
      <w:r w:rsidR="00120B63" w:rsidRPr="00120B63">
        <w:rPr>
          <w:rFonts w:ascii="Arial" w:eastAsia="Times New Roman" w:hAnsi="Arial" w:cs="Arial"/>
          <w:color w:val="000000"/>
          <w:lang w:eastAsia="ar-SA"/>
        </w:rPr>
        <w:t>późn</w:t>
      </w:r>
      <w:proofErr w:type="spellEnd"/>
      <w:r w:rsidR="00120B63" w:rsidRPr="00120B63">
        <w:rPr>
          <w:rFonts w:ascii="Arial" w:eastAsia="Times New Roman" w:hAnsi="Arial" w:cs="Arial"/>
          <w:color w:val="000000"/>
          <w:lang w:eastAsia="ar-SA"/>
        </w:rPr>
        <w:t>. zm.)</w:t>
      </w:r>
      <w:r w:rsidRPr="00876B81">
        <w:rPr>
          <w:rFonts w:ascii="Arial" w:eastAsia="Times New Roman" w:hAnsi="Arial" w:cs="Arial"/>
          <w:color w:val="000000"/>
          <w:lang w:eastAsia="ar-SA"/>
        </w:rPr>
        <w:t>) odsetek za zwłokę nie nalicza się. Zapłata nie zostanie wykonana do momentu, w którym realizacja płatności z zastosowaniem mechanizmu podzielonej płatności stanie się możliwa.</w:t>
      </w:r>
    </w:p>
    <w:p w14:paraId="6F018C13" w14:textId="60287E21" w:rsidR="00143818" w:rsidRPr="00876B81" w:rsidRDefault="00DA23FB" w:rsidP="00876B81">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7</w:t>
      </w:r>
      <w:r w:rsidR="00143818" w:rsidRPr="00876B81">
        <w:rPr>
          <w:rFonts w:ascii="Arial" w:eastAsia="Times New Roman" w:hAnsi="Arial" w:cs="Arial"/>
          <w:color w:val="000000"/>
          <w:lang w:eastAsia="ar-SA"/>
        </w:rPr>
        <w:t>.  Zapłata  wynagrodzenia  Wykonawcy  za  roboty,  które  zostały  wykonane  z  udziałem Podwykonawcy lub dalszego podwykonawcy, jest dokonywana, gdy Wykonawca przedłoży Zamawiającemu:</w:t>
      </w:r>
    </w:p>
    <w:p w14:paraId="07430519" w14:textId="77777777" w:rsidR="00143818" w:rsidRDefault="00143818" w:rsidP="00143818">
      <w:pPr>
        <w:ind w:left="851"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1)  Kserokopię  faktury  (rachunku),  wystawionej  przez  Podwykonawcę  lub  dalszego podwykonawcę,  sprawdzone  i  potwierdzone  pod  względem  wartości  przez  Kierownika robót,</w:t>
      </w:r>
    </w:p>
    <w:p w14:paraId="4B62EA98" w14:textId="46719FDD" w:rsidR="00143818" w:rsidRDefault="00143818" w:rsidP="00143818">
      <w:pPr>
        <w:ind w:left="851"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2) Kserokopie dowodu zapłaty oraz pisemne oświadczenie Podwykonawcy lub dalszego podwykonawcy o otrzymaniu zapłaty z tytułu wymagalnego wynagrodzenia </w:t>
      </w:r>
      <w:r w:rsidR="00972C95">
        <w:rPr>
          <w:rFonts w:ascii="Arial" w:eastAsia="Times New Roman" w:hAnsi="Arial" w:cs="Arial"/>
          <w:color w:val="000000"/>
          <w:lang w:eastAsia="ar-SA"/>
        </w:rPr>
        <w:br/>
      </w:r>
      <w:r w:rsidRPr="00143818">
        <w:rPr>
          <w:rFonts w:ascii="Arial" w:eastAsia="Times New Roman" w:hAnsi="Arial" w:cs="Arial"/>
          <w:color w:val="000000"/>
          <w:lang w:eastAsia="ar-SA"/>
        </w:rPr>
        <w:t>za wykonane roboty budowlane, dostawy lub usługi.</w:t>
      </w:r>
    </w:p>
    <w:p w14:paraId="0E4F6841" w14:textId="7F78D6F0" w:rsidR="00143818" w:rsidRDefault="00DA23FB" w:rsidP="009403A3">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143818" w:rsidRPr="00143818">
        <w:rPr>
          <w:rFonts w:ascii="Arial" w:eastAsia="Times New Roman" w:hAnsi="Arial" w:cs="Arial"/>
          <w:color w:val="000000"/>
          <w:lang w:eastAsia="ar-SA"/>
        </w:rPr>
        <w:t xml:space="preserve">. W przypadku nie dostarczenia powyższych dokumentów Zamawiający wstrzyma się </w:t>
      </w:r>
      <w:r w:rsidR="00972C95">
        <w:rPr>
          <w:rFonts w:ascii="Arial" w:eastAsia="Times New Roman" w:hAnsi="Arial" w:cs="Arial"/>
          <w:color w:val="000000"/>
          <w:lang w:eastAsia="ar-SA"/>
        </w:rPr>
        <w:br/>
      </w:r>
      <w:r w:rsidR="00143818" w:rsidRPr="00143818">
        <w:rPr>
          <w:rFonts w:ascii="Arial" w:eastAsia="Times New Roman" w:hAnsi="Arial" w:cs="Arial"/>
          <w:color w:val="000000"/>
          <w:lang w:eastAsia="ar-SA"/>
        </w:rPr>
        <w:t>z wypłatą  wynagrodzenia  za  odebrane  roboty  budowlane  w  części  równej  sumie  kwot wynikających z nie przedstawionych dowodów zapłaty.</w:t>
      </w:r>
    </w:p>
    <w:p w14:paraId="3BAAD2B1" w14:textId="656E7DCA" w:rsidR="00143818" w:rsidRDefault="00DA23FB" w:rsidP="00D2075A">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9</w:t>
      </w:r>
      <w:r w:rsidR="00143818" w:rsidRPr="00143818">
        <w:rPr>
          <w:rFonts w:ascii="Arial" w:eastAsia="Times New Roman" w:hAnsi="Arial" w:cs="Arial"/>
          <w:color w:val="000000"/>
          <w:lang w:eastAsia="ar-SA"/>
        </w:rPr>
        <w:t xml:space="preserve">. Jeżeli Wykonawca nie dokona, w terminie określonym w umowie o podwykonawstwo, </w:t>
      </w:r>
      <w:r w:rsidR="00972C95">
        <w:rPr>
          <w:rFonts w:ascii="Arial" w:eastAsia="Times New Roman" w:hAnsi="Arial" w:cs="Arial"/>
          <w:color w:val="000000"/>
          <w:lang w:eastAsia="ar-SA"/>
        </w:rPr>
        <w:br/>
      </w:r>
      <w:r w:rsidR="00143818" w:rsidRPr="00143818">
        <w:rPr>
          <w:rFonts w:ascii="Arial" w:eastAsia="Times New Roman" w:hAnsi="Arial" w:cs="Arial"/>
          <w:color w:val="000000"/>
          <w:lang w:eastAsia="ar-SA"/>
        </w:rP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7333AAFB" w14:textId="22E7AC02" w:rsidR="00143818" w:rsidRDefault="00DA23FB" w:rsidP="00D2075A">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10</w:t>
      </w:r>
      <w:r w:rsidR="00143818" w:rsidRPr="00143818">
        <w:rPr>
          <w:rFonts w:ascii="Arial" w:eastAsia="Times New Roman" w:hAnsi="Arial" w:cs="Arial"/>
          <w:color w:val="000000"/>
          <w:lang w:eastAsia="ar-SA"/>
        </w:rPr>
        <w:t xml:space="preserve">.  Przed  dokonaniem  bezpośredniej  zapłaty,  Zamawiający  informuje  Wykonawcę  </w:t>
      </w:r>
      <w:r w:rsidR="00972C95">
        <w:rPr>
          <w:rFonts w:ascii="Arial" w:eastAsia="Times New Roman" w:hAnsi="Arial" w:cs="Arial"/>
          <w:color w:val="000000"/>
          <w:lang w:eastAsia="ar-SA"/>
        </w:rPr>
        <w:br/>
      </w:r>
      <w:r w:rsidR="00143818" w:rsidRPr="00143818">
        <w:rPr>
          <w:rFonts w:ascii="Arial" w:eastAsia="Times New Roman" w:hAnsi="Arial" w:cs="Arial"/>
          <w:color w:val="000000"/>
          <w:lang w:eastAsia="ar-SA"/>
        </w:rPr>
        <w:t>o możliwości  zgłoszenia  pisemnych  uwag  dotyczących  zasadności  bezpośredniej  zapłaty wynagrodzenia Podwykonawcy. Wykonawca w terminie 7 dni od dnia doręczenia niniejszej informacji może zgłosić przedmiotowe uwagi.</w:t>
      </w:r>
    </w:p>
    <w:p w14:paraId="6EA581B6" w14:textId="2C29F6D9" w:rsidR="00143818" w:rsidRDefault="00DA23FB" w:rsidP="00D2075A">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11</w:t>
      </w:r>
      <w:r w:rsidR="00143818" w:rsidRPr="00143818">
        <w:rPr>
          <w:rFonts w:ascii="Arial" w:eastAsia="Times New Roman" w:hAnsi="Arial" w:cs="Arial"/>
          <w:color w:val="000000"/>
          <w:lang w:eastAsia="ar-SA"/>
        </w:rPr>
        <w:t>.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DE0EAD" w14:textId="349E4C91" w:rsidR="00143818" w:rsidRDefault="00DA23FB" w:rsidP="00D2075A">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12</w:t>
      </w:r>
      <w:r w:rsidR="00143818" w:rsidRPr="00143818">
        <w:rPr>
          <w:rFonts w:ascii="Arial" w:eastAsia="Times New Roman" w:hAnsi="Arial" w:cs="Arial"/>
          <w:color w:val="000000"/>
          <w:lang w:eastAsia="ar-SA"/>
        </w:rPr>
        <w:t xml:space="preserve">. W sytuacji bezpośredniej zapłaty wynagrodzenia Podwykonawcy, Zamawiający dokonuje potrącenia kwoty zapłaconej Podwykonawcy lub skierowanej do depozytu sądowego, </w:t>
      </w:r>
      <w:r w:rsidR="00972C95">
        <w:rPr>
          <w:rFonts w:ascii="Arial" w:eastAsia="Times New Roman" w:hAnsi="Arial" w:cs="Arial"/>
          <w:color w:val="000000"/>
          <w:lang w:eastAsia="ar-SA"/>
        </w:rPr>
        <w:br/>
      </w:r>
      <w:r w:rsidR="00143818" w:rsidRPr="00143818">
        <w:rPr>
          <w:rFonts w:ascii="Arial" w:eastAsia="Times New Roman" w:hAnsi="Arial" w:cs="Arial"/>
          <w:color w:val="000000"/>
          <w:lang w:eastAsia="ar-SA"/>
        </w:rPr>
        <w:t>z wynagrodzenia Wykonawcy.</w:t>
      </w:r>
    </w:p>
    <w:p w14:paraId="22A4A843" w14:textId="2F66E23B" w:rsidR="00B63B89" w:rsidRDefault="00DA23FB" w:rsidP="00B63B89">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13</w:t>
      </w:r>
      <w:r w:rsidR="00143818" w:rsidRPr="00143818">
        <w:rPr>
          <w:rFonts w:ascii="Arial" w:eastAsia="Times New Roman" w:hAnsi="Arial" w:cs="Arial"/>
          <w:color w:val="000000"/>
          <w:lang w:eastAsia="ar-SA"/>
        </w:rPr>
        <w:t>.  Należności  z  tytułu  faktur  będą  płatne  przez  Zamawiającego  przelewem  na  kont</w:t>
      </w:r>
      <w:r w:rsidR="001958B2">
        <w:rPr>
          <w:rFonts w:ascii="Arial" w:eastAsia="Times New Roman" w:hAnsi="Arial" w:cs="Arial"/>
          <w:color w:val="000000"/>
          <w:lang w:eastAsia="ar-SA"/>
        </w:rPr>
        <w:t>o Wykonawcy i/ lub Podwykonawcy</w:t>
      </w:r>
      <w:r w:rsidR="005E3F29">
        <w:rPr>
          <w:rFonts w:ascii="Arial" w:eastAsia="Times New Roman" w:hAnsi="Arial" w:cs="Arial"/>
          <w:color w:val="000000"/>
          <w:lang w:eastAsia="ar-SA"/>
        </w:rPr>
        <w:t>,</w:t>
      </w:r>
    </w:p>
    <w:p w14:paraId="342DF163" w14:textId="28BD3D70" w:rsidR="00B63B89" w:rsidRPr="00B63B89" w:rsidRDefault="00DA23FB" w:rsidP="00B63B89">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14</w:t>
      </w:r>
      <w:r w:rsidR="00B63B89" w:rsidRPr="00B63B89">
        <w:rPr>
          <w:rFonts w:ascii="Arial" w:eastAsia="Times New Roman" w:hAnsi="Arial" w:cs="Arial"/>
          <w:color w:val="000000"/>
          <w:lang w:eastAsia="ar-SA"/>
        </w:rPr>
        <w:t>.</w:t>
      </w:r>
      <w:r w:rsidR="00B63B89" w:rsidRPr="00B63B89">
        <w:rPr>
          <w:rFonts w:ascii="Arial" w:eastAsia="Times New Roman" w:hAnsi="Arial" w:cs="Arial"/>
          <w:color w:val="000000"/>
          <w:lang w:eastAsia="ar-SA"/>
        </w:rPr>
        <w:tab/>
        <w:t xml:space="preserve">Faktury </w:t>
      </w:r>
      <w:r w:rsidR="00B63B89">
        <w:rPr>
          <w:rFonts w:ascii="Arial" w:eastAsia="Times New Roman" w:hAnsi="Arial" w:cs="Arial"/>
          <w:color w:val="000000"/>
          <w:lang w:eastAsia="ar-SA"/>
        </w:rPr>
        <w:t xml:space="preserve">przez Wykonawcę </w:t>
      </w:r>
      <w:r w:rsidR="00B63B89" w:rsidRPr="00B63B89">
        <w:rPr>
          <w:rFonts w:ascii="Arial" w:eastAsia="Times New Roman" w:hAnsi="Arial" w:cs="Arial"/>
          <w:color w:val="000000"/>
          <w:lang w:eastAsia="ar-SA"/>
        </w:rPr>
        <w:t>wystawiane będą w następujący sposób:</w:t>
      </w:r>
    </w:p>
    <w:p w14:paraId="61923875" w14:textId="7403DCA5" w:rsidR="00B63B89" w:rsidRPr="00A57435" w:rsidRDefault="00B63B89" w:rsidP="00A57435">
      <w:pPr>
        <w:ind w:left="1418" w:hanging="992"/>
        <w:jc w:val="both"/>
        <w:rPr>
          <w:rFonts w:ascii="Arial" w:eastAsia="Times New Roman" w:hAnsi="Arial" w:cs="Arial"/>
          <w:lang w:eastAsia="ar-SA"/>
        </w:rPr>
      </w:pPr>
      <w:r w:rsidRPr="00A57435">
        <w:rPr>
          <w:rFonts w:ascii="Arial" w:eastAsia="Times New Roman" w:hAnsi="Arial" w:cs="Arial"/>
          <w:lang w:eastAsia="ar-SA"/>
        </w:rPr>
        <w:t xml:space="preserve">Nabywca: </w:t>
      </w:r>
      <w:r w:rsidR="00A57435" w:rsidRPr="00A57435">
        <w:rPr>
          <w:rFonts w:ascii="Arial" w:eastAsia="Times New Roman" w:hAnsi="Arial" w:cs="Arial"/>
          <w:lang w:eastAsia="ar-SA"/>
        </w:rPr>
        <w:t>Gmina Nowe Miasto nad Wartą</w:t>
      </w:r>
      <w:r w:rsidRPr="00A57435">
        <w:rPr>
          <w:rFonts w:ascii="Arial" w:eastAsia="Times New Roman" w:hAnsi="Arial" w:cs="Arial"/>
          <w:lang w:eastAsia="ar-SA"/>
        </w:rPr>
        <w:t>,</w:t>
      </w:r>
      <w:r w:rsidR="00A57435">
        <w:rPr>
          <w:rFonts w:ascii="Arial" w:eastAsia="Times New Roman" w:hAnsi="Arial" w:cs="Arial"/>
          <w:lang w:eastAsia="ar-SA"/>
        </w:rPr>
        <w:t xml:space="preserve"> ul. Poznańska 14, 63-040 Nowe Miasto nad Wartą, </w:t>
      </w:r>
      <w:r w:rsidRPr="00A57435">
        <w:rPr>
          <w:rFonts w:ascii="Arial" w:eastAsia="Times New Roman" w:hAnsi="Arial" w:cs="Arial"/>
          <w:lang w:eastAsia="ar-SA"/>
        </w:rPr>
        <w:t xml:space="preserve">NIP </w:t>
      </w:r>
      <w:r w:rsidR="00A57435" w:rsidRPr="00A57435">
        <w:rPr>
          <w:rFonts w:ascii="Arial" w:eastAsia="Times New Roman" w:hAnsi="Arial" w:cs="Arial"/>
          <w:lang w:eastAsia="ar-SA"/>
        </w:rPr>
        <w:t>786-16-23-752</w:t>
      </w:r>
      <w:r w:rsidRPr="00A57435">
        <w:rPr>
          <w:rFonts w:ascii="Arial" w:eastAsia="Times New Roman" w:hAnsi="Arial" w:cs="Arial"/>
          <w:lang w:eastAsia="ar-SA"/>
        </w:rPr>
        <w:t>;</w:t>
      </w:r>
    </w:p>
    <w:p w14:paraId="59E11C1D" w14:textId="3B7C8916" w:rsidR="00B63B89" w:rsidRPr="00A57435" w:rsidRDefault="00B63B89" w:rsidP="00A57435">
      <w:pPr>
        <w:ind w:left="1418" w:hanging="992"/>
        <w:jc w:val="both"/>
        <w:rPr>
          <w:rFonts w:ascii="Arial" w:eastAsia="Times New Roman" w:hAnsi="Arial" w:cs="Arial"/>
          <w:lang w:eastAsia="ar-SA"/>
        </w:rPr>
      </w:pPr>
      <w:r w:rsidRPr="00A57435">
        <w:rPr>
          <w:rFonts w:ascii="Arial" w:eastAsia="Times New Roman" w:hAnsi="Arial" w:cs="Arial"/>
          <w:lang w:eastAsia="ar-SA"/>
        </w:rPr>
        <w:t xml:space="preserve">Odbiorca: </w:t>
      </w:r>
      <w:r w:rsidR="005E3F29">
        <w:rPr>
          <w:rFonts w:ascii="Arial" w:eastAsia="Times New Roman" w:hAnsi="Arial" w:cs="Arial"/>
          <w:lang w:eastAsia="ar-SA"/>
        </w:rPr>
        <w:t>Urząd Gminy Nowe Miasto nad Wartą, ul. Poznańska 14, 63-040 Nowe Miasto nad Wartą.</w:t>
      </w:r>
    </w:p>
    <w:p w14:paraId="77776106" w14:textId="77777777" w:rsidR="00004991" w:rsidRDefault="00876B81" w:rsidP="00004991">
      <w:pPr>
        <w:ind w:left="426"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DA23FB">
        <w:rPr>
          <w:rFonts w:ascii="Arial" w:eastAsia="Times New Roman" w:hAnsi="Arial" w:cs="Arial"/>
          <w:color w:val="000000"/>
          <w:lang w:eastAsia="ar-SA"/>
        </w:rPr>
        <w:t>5</w:t>
      </w:r>
      <w:r>
        <w:rPr>
          <w:rFonts w:ascii="Arial" w:eastAsia="Times New Roman" w:hAnsi="Arial" w:cs="Arial"/>
          <w:color w:val="000000"/>
          <w:lang w:eastAsia="ar-SA"/>
        </w:rPr>
        <w:t>.</w:t>
      </w:r>
      <w:r w:rsidR="00143818" w:rsidRPr="00143818">
        <w:rPr>
          <w:rFonts w:ascii="Arial" w:eastAsia="Times New Roman" w:hAnsi="Arial" w:cs="Arial"/>
          <w:color w:val="000000"/>
          <w:lang w:eastAsia="ar-SA"/>
        </w:rPr>
        <w:t xml:space="preserve"> Wykonawca nie może bez zgody Zamawiającego dokonać przelewu wierzytelności na rzecz osoby trzeciej</w:t>
      </w:r>
      <w:r w:rsidR="00C84131">
        <w:rPr>
          <w:rFonts w:ascii="Arial" w:eastAsia="Times New Roman" w:hAnsi="Arial" w:cs="Arial"/>
          <w:color w:val="000000"/>
          <w:lang w:eastAsia="ar-SA"/>
        </w:rPr>
        <w:t xml:space="preserve">. </w:t>
      </w:r>
    </w:p>
    <w:p w14:paraId="77044002" w14:textId="5840615D" w:rsidR="00143818" w:rsidRDefault="00143818" w:rsidP="00081037">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lastRenderedPageBreak/>
        <w:t>§</w:t>
      </w:r>
      <w:r w:rsidR="0052796C">
        <w:rPr>
          <w:rFonts w:ascii="Arial" w:eastAsia="Times New Roman" w:hAnsi="Arial" w:cs="Arial"/>
          <w:b/>
          <w:color w:val="000000"/>
          <w:lang w:eastAsia="ar-SA"/>
        </w:rPr>
        <w:t>1</w:t>
      </w:r>
      <w:r w:rsidR="00586E54">
        <w:rPr>
          <w:rFonts w:ascii="Arial" w:eastAsia="Times New Roman" w:hAnsi="Arial" w:cs="Arial"/>
          <w:b/>
          <w:color w:val="000000"/>
          <w:lang w:eastAsia="ar-SA"/>
        </w:rPr>
        <w:t>1</w:t>
      </w:r>
    </w:p>
    <w:p w14:paraId="744C1662" w14:textId="79189565" w:rsidR="00143818" w:rsidRDefault="00143818" w:rsidP="00081037">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28F226BC" w14:textId="28DA5CA4" w:rsidR="00094B90" w:rsidRPr="00094B90" w:rsidRDefault="00143818" w:rsidP="00094B90">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1.  </w:t>
      </w:r>
      <w:r w:rsidR="00094B90" w:rsidRPr="00094B90">
        <w:rPr>
          <w:rFonts w:ascii="Arial" w:eastAsia="Times New Roman" w:hAnsi="Arial" w:cs="Arial"/>
          <w:color w:val="000000"/>
          <w:lang w:eastAsia="ar-SA"/>
        </w:rPr>
        <w:t xml:space="preserve">Wykonawca udziela Zamawiającemu gwarancji jakości na przedmiot umowy na warunkach określonych w niniejszej umowie i przepisach kodeksu cywilnego. W razie rozbieżności postanowień gwarancyjnych, stosuje </w:t>
      </w:r>
      <w:proofErr w:type="spellStart"/>
      <w:r w:rsidR="00094B90" w:rsidRPr="00094B90">
        <w:rPr>
          <w:rFonts w:ascii="Arial" w:eastAsia="Times New Roman" w:hAnsi="Arial" w:cs="Arial"/>
          <w:color w:val="000000"/>
          <w:lang w:eastAsia="ar-SA"/>
        </w:rPr>
        <w:t>sie</w:t>
      </w:r>
      <w:proofErr w:type="spellEnd"/>
      <w:r w:rsidR="00094B90" w:rsidRPr="00094B90">
        <w:rPr>
          <w:rFonts w:ascii="Arial" w:eastAsia="Times New Roman" w:hAnsi="Arial" w:cs="Arial"/>
          <w:color w:val="000000"/>
          <w:lang w:eastAsia="ar-SA"/>
        </w:rPr>
        <w:t>̨ warunki gwarancyjne bardziej korzystne dla Zamawiającego. Bieg okresu gwarancji i rękojmi rozpoczyna się w dniu następnym licząc od dnia odbioru końcowego bądź w przypadku odbioru przedmiotu umowy z wadami w dniu następnym licząc od dnia potwierdzenia usunięcia wad stwierdzonych przy odbiorze końcowym.</w:t>
      </w:r>
    </w:p>
    <w:p w14:paraId="6CC4BB68" w14:textId="77777777" w:rsidR="00094B90" w:rsidRPr="00094B90" w:rsidRDefault="00094B90" w:rsidP="00094B90">
      <w:pPr>
        <w:ind w:left="284" w:hanging="284"/>
        <w:jc w:val="both"/>
        <w:rPr>
          <w:rFonts w:ascii="Arial" w:eastAsia="Times New Roman" w:hAnsi="Arial" w:cs="Arial"/>
          <w:color w:val="000000"/>
          <w:lang w:eastAsia="ar-SA"/>
        </w:rPr>
      </w:pPr>
      <w:r w:rsidRPr="00094B90">
        <w:rPr>
          <w:rFonts w:ascii="Arial" w:eastAsia="Times New Roman" w:hAnsi="Arial" w:cs="Arial"/>
          <w:color w:val="000000"/>
          <w:lang w:eastAsia="ar-SA"/>
        </w:rPr>
        <w:t>2.</w:t>
      </w:r>
      <w:r w:rsidRPr="00094B90">
        <w:rPr>
          <w:rFonts w:ascii="Arial" w:eastAsia="Times New Roman" w:hAnsi="Arial" w:cs="Arial"/>
          <w:color w:val="000000"/>
          <w:lang w:eastAsia="ar-SA"/>
        </w:rPr>
        <w:tab/>
        <w:t>Wykonawca udziela gwarancji:</w:t>
      </w:r>
    </w:p>
    <w:p w14:paraId="52567F10" w14:textId="2CAF4BBE" w:rsidR="00094B90" w:rsidRPr="00094B90" w:rsidRDefault="00094B90" w:rsidP="00094B90">
      <w:pPr>
        <w:ind w:left="567" w:hanging="283"/>
        <w:jc w:val="both"/>
        <w:rPr>
          <w:rFonts w:ascii="Arial" w:eastAsia="Times New Roman" w:hAnsi="Arial" w:cs="Arial"/>
          <w:color w:val="000000"/>
          <w:lang w:eastAsia="ar-SA"/>
        </w:rPr>
      </w:pPr>
      <w:r w:rsidRPr="00094B90">
        <w:rPr>
          <w:rFonts w:ascii="Arial" w:eastAsia="Times New Roman" w:hAnsi="Arial" w:cs="Arial"/>
          <w:color w:val="000000"/>
          <w:lang w:eastAsia="ar-SA"/>
        </w:rPr>
        <w:t>a)</w:t>
      </w:r>
      <w:r w:rsidRPr="00094B90">
        <w:rPr>
          <w:rFonts w:ascii="Arial" w:eastAsia="Times New Roman" w:hAnsi="Arial" w:cs="Arial"/>
          <w:color w:val="000000"/>
          <w:lang w:eastAsia="ar-SA"/>
        </w:rPr>
        <w:tab/>
        <w:t xml:space="preserve">Na wykonaną kompletną dokumentację projektową, a także odrębnie dla poszczególnych projektów objętych tą dokumentacją, Wykonawca udziela gwarancji na okres od dnia odbioru dokumentacji do upływu terminu gwarancji na wykonane roboty </w:t>
      </w:r>
      <w:r w:rsidR="00F05FA3">
        <w:rPr>
          <w:rFonts w:ascii="Arial" w:eastAsia="Times New Roman" w:hAnsi="Arial" w:cs="Arial"/>
          <w:color w:val="000000"/>
          <w:lang w:eastAsia="ar-SA"/>
        </w:rPr>
        <w:br/>
      </w:r>
      <w:r w:rsidRPr="00094B90">
        <w:rPr>
          <w:rFonts w:ascii="Arial" w:eastAsia="Times New Roman" w:hAnsi="Arial" w:cs="Arial"/>
          <w:color w:val="000000"/>
          <w:lang w:eastAsia="ar-SA"/>
        </w:rPr>
        <w:t xml:space="preserve">o której mowa w pkt b). Gwarancja dotyczy odpowiedzialności szczególnie za wady ukryte oraz jakości opracowanej dokumentacji. Wykonawca gwarantuje tym samym, że po odbiorze dokumentacji nie ujawnią się żadne wady projektu budowlanego </w:t>
      </w:r>
      <w:r w:rsidR="00F05FA3">
        <w:rPr>
          <w:rFonts w:ascii="Arial" w:eastAsia="Times New Roman" w:hAnsi="Arial" w:cs="Arial"/>
          <w:color w:val="000000"/>
          <w:lang w:eastAsia="ar-SA"/>
        </w:rPr>
        <w:br/>
      </w:r>
      <w:r w:rsidRPr="00094B90">
        <w:rPr>
          <w:rFonts w:ascii="Arial" w:eastAsia="Times New Roman" w:hAnsi="Arial" w:cs="Arial"/>
          <w:color w:val="000000"/>
          <w:lang w:eastAsia="ar-SA"/>
        </w:rPr>
        <w:t>i wykonawczego. Wadą będzie w szczególności taka cecha dokumentacji, która doprowadziła do wady części lub całości inwestycji. W przypadku, gdy wada doprowadzi do pomniejszenia wartości użytkowej lub technicznej dokumentacji, koszty jej usunięcia poniesie Wykonawca.</w:t>
      </w:r>
    </w:p>
    <w:p w14:paraId="02CDA777" w14:textId="5B55736F" w:rsidR="00143818" w:rsidRDefault="00094B90" w:rsidP="00094B90">
      <w:pPr>
        <w:ind w:left="567" w:hanging="283"/>
        <w:jc w:val="both"/>
        <w:rPr>
          <w:rFonts w:ascii="Arial" w:eastAsia="Times New Roman" w:hAnsi="Arial" w:cs="Arial"/>
          <w:color w:val="000000"/>
          <w:lang w:eastAsia="ar-SA"/>
        </w:rPr>
      </w:pPr>
      <w:r w:rsidRPr="00094B90">
        <w:rPr>
          <w:rFonts w:ascii="Arial" w:eastAsia="Times New Roman" w:hAnsi="Arial" w:cs="Arial"/>
          <w:color w:val="000000"/>
          <w:lang w:eastAsia="ar-SA"/>
        </w:rPr>
        <w:t>b)</w:t>
      </w:r>
      <w:r w:rsidRPr="00094B90">
        <w:rPr>
          <w:rFonts w:ascii="Arial" w:eastAsia="Times New Roman" w:hAnsi="Arial" w:cs="Arial"/>
          <w:color w:val="000000"/>
          <w:lang w:eastAsia="ar-SA"/>
        </w:rPr>
        <w:tab/>
        <w:t>Na roboty budowlane oraz zamontowane materiały i urządzenia - …….. miesięcy od daty podpisania przez Strony protokołu odbioru końcowego.</w:t>
      </w:r>
    </w:p>
    <w:p w14:paraId="424B6C55" w14:textId="77777777" w:rsidR="002D49ED"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2. W okresie gwarancji Wykonawca ma obowiązek bezpłatnego usunięcia wszelkich wad, jakie wystąpią w przedmiocie umowy, w terminie nie dłuższym niż 14 dni liczonych od dnia ich zgłoszenia.</w:t>
      </w:r>
    </w:p>
    <w:p w14:paraId="1E189998" w14:textId="5BF98BB8"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3. W przypadku nieterminowego wywiązania się Wykonawcy z obowiązku, o którym mowa </w:t>
      </w:r>
      <w:r w:rsidR="00F05FA3">
        <w:rPr>
          <w:rFonts w:ascii="Arial" w:eastAsia="Times New Roman" w:hAnsi="Arial" w:cs="Arial"/>
          <w:color w:val="000000"/>
          <w:lang w:eastAsia="ar-SA"/>
        </w:rPr>
        <w:br/>
      </w:r>
      <w:r w:rsidRPr="00143818">
        <w:rPr>
          <w:rFonts w:ascii="Arial" w:eastAsia="Times New Roman" w:hAnsi="Arial" w:cs="Arial"/>
          <w:color w:val="000000"/>
          <w:lang w:eastAsia="ar-SA"/>
        </w:rPr>
        <w:t>w ust. 2, Zamawiający będzie uprawniony do naliczenia kary umownej z tytułu nieusunięcia wad w terminie, zgodnie z postanowieniami § 1</w:t>
      </w:r>
      <w:r w:rsidR="00286434">
        <w:rPr>
          <w:rFonts w:ascii="Arial" w:eastAsia="Times New Roman" w:hAnsi="Arial" w:cs="Arial"/>
          <w:color w:val="000000"/>
          <w:lang w:eastAsia="ar-SA"/>
        </w:rPr>
        <w:t>3</w:t>
      </w:r>
      <w:r w:rsidRPr="00143818">
        <w:rPr>
          <w:rFonts w:ascii="Arial" w:eastAsia="Times New Roman" w:hAnsi="Arial" w:cs="Arial"/>
          <w:color w:val="000000"/>
          <w:lang w:eastAsia="ar-SA"/>
        </w:rPr>
        <w:t xml:space="preserve"> ust. 1 pkt 3 umowy.</w:t>
      </w:r>
    </w:p>
    <w:p w14:paraId="2F9C4C9C" w14:textId="52AF742E"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4.  Zamawiający może realizować uprawnienia z tytułu rękojmi za wady przedmiotu umowy niezależnie od uprawnień wynikających z gwarancji. Wykonawca oświadcza, że okres rękojmi</w:t>
      </w:r>
      <w:r w:rsidR="00A17EF2">
        <w:rPr>
          <w:rFonts w:ascii="Arial" w:eastAsia="Times New Roman" w:hAnsi="Arial" w:cs="Arial"/>
          <w:color w:val="000000"/>
          <w:lang w:eastAsia="ar-SA"/>
        </w:rPr>
        <w:t xml:space="preserve"> nie może być krótszy niż</w:t>
      </w:r>
      <w:r w:rsidRPr="00143818">
        <w:rPr>
          <w:rFonts w:ascii="Arial" w:eastAsia="Times New Roman" w:hAnsi="Arial" w:cs="Arial"/>
          <w:color w:val="000000"/>
          <w:lang w:eastAsia="ar-SA"/>
        </w:rPr>
        <w:t xml:space="preserve"> okres gwarancji. </w:t>
      </w:r>
    </w:p>
    <w:p w14:paraId="4EBC93A9" w14:textId="1FCD515C"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5. W okresie obowiązywania, po rozwiązaniu lub po wygaśnięciu umowy,  Wykonawca  jest  </w:t>
      </w:r>
      <w:r w:rsidR="00972C95">
        <w:rPr>
          <w:rFonts w:ascii="Arial" w:eastAsia="Times New Roman" w:hAnsi="Arial" w:cs="Arial"/>
          <w:color w:val="000000"/>
          <w:lang w:eastAsia="ar-SA"/>
        </w:rPr>
        <w:br/>
      </w:r>
      <w:r w:rsidRPr="00143818">
        <w:rPr>
          <w:rFonts w:ascii="Arial" w:eastAsia="Times New Roman" w:hAnsi="Arial" w:cs="Arial"/>
          <w:color w:val="000000"/>
          <w:lang w:eastAsia="ar-SA"/>
        </w:rPr>
        <w:t xml:space="preserve">i będzie  odpowiedzialny  wobec  Zamawiającego  na  zasadach  uregulowanych  </w:t>
      </w:r>
      <w:r w:rsidR="00F05FA3">
        <w:rPr>
          <w:rFonts w:ascii="Arial" w:eastAsia="Times New Roman" w:hAnsi="Arial" w:cs="Arial"/>
          <w:color w:val="000000"/>
          <w:lang w:eastAsia="ar-SA"/>
        </w:rPr>
        <w:br/>
      </w:r>
      <w:r w:rsidRPr="00143818">
        <w:rPr>
          <w:rFonts w:ascii="Arial" w:eastAsia="Times New Roman" w:hAnsi="Arial" w:cs="Arial"/>
          <w:color w:val="000000"/>
          <w:lang w:eastAsia="ar-SA"/>
        </w:rPr>
        <w:t>w  kodeksie cywilnym za wszelkie szkody ( wydatki, koszty postępowań) oraz roszczenia osób trzecich w przypadku, gdy będą one wynikać z wad przedmiotu umowy.</w:t>
      </w:r>
    </w:p>
    <w:p w14:paraId="4D985F57" w14:textId="3379A9D0" w:rsidR="0097777F" w:rsidRP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6. W sprawach nieuregulowanych umową do gwarancji mają zastosowanie przepisy Kodeksu Cywilnego dotyczące umowy sprzedaży.</w:t>
      </w:r>
    </w:p>
    <w:p w14:paraId="4BA9B664" w14:textId="1DD3A5D4" w:rsidR="009510E8" w:rsidRDefault="009510E8" w:rsidP="00691950">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§1</w:t>
      </w:r>
      <w:r w:rsidR="00586E54">
        <w:rPr>
          <w:rFonts w:ascii="Arial" w:eastAsia="Times New Roman" w:hAnsi="Arial" w:cs="Arial"/>
          <w:b/>
          <w:color w:val="000000"/>
          <w:lang w:eastAsia="ar-SA"/>
        </w:rPr>
        <w:t>2</w:t>
      </w:r>
    </w:p>
    <w:p w14:paraId="117E1F39" w14:textId="3DBF735F" w:rsidR="009510E8" w:rsidRPr="00972C95" w:rsidRDefault="009510E8" w:rsidP="00972C95">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r w:rsidR="008125BC">
        <w:rPr>
          <w:rFonts w:ascii="Arial" w:eastAsia="Times New Roman" w:hAnsi="Arial" w:cs="Arial"/>
          <w:b/>
          <w:color w:val="000000"/>
          <w:lang w:eastAsia="ar-SA"/>
        </w:rPr>
        <w:t xml:space="preserve"> należytego wykonania umowy</w:t>
      </w:r>
    </w:p>
    <w:p w14:paraId="11B9B6DA" w14:textId="20D0C759" w:rsidR="002D49ED" w:rsidRDefault="009510E8">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lastRenderedPageBreak/>
        <w:t xml:space="preserve">Wykonawca wnosi zabezpieczenie należytego wykonania umowy w wysokości </w:t>
      </w:r>
      <w:r w:rsidR="0002349B">
        <w:rPr>
          <w:rFonts w:ascii="Arial" w:eastAsia="Times New Roman" w:hAnsi="Arial" w:cs="Arial"/>
          <w:b/>
          <w:color w:val="000000"/>
          <w:lang w:eastAsia="ar-SA"/>
        </w:rPr>
        <w:t>5</w:t>
      </w:r>
      <w:r w:rsidRPr="002052A3">
        <w:rPr>
          <w:rFonts w:ascii="Arial" w:eastAsia="Times New Roman" w:hAnsi="Arial" w:cs="Arial"/>
          <w:b/>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00286434">
        <w:rPr>
          <w:rFonts w:ascii="Arial" w:eastAsia="Times New Roman" w:hAnsi="Arial" w:cs="Arial"/>
          <w:color w:val="000000"/>
          <w:lang w:eastAsia="ar-SA"/>
        </w:rPr>
        <w:t>9</w:t>
      </w:r>
      <w:r w:rsidRPr="009510E8">
        <w:rPr>
          <w:rFonts w:ascii="Arial" w:eastAsia="Times New Roman" w:hAnsi="Arial" w:cs="Arial"/>
          <w:color w:val="000000"/>
          <w:lang w:eastAsia="ar-SA"/>
        </w:rPr>
        <w:t xml:space="preserve">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D32D78">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10A41C0A"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t>w pieniądzu z odsetkami wynikającymi umowy rachunku bankowego, na którym było ono przechowywane,  pomniejszone  o  koszt  prowadzenia  tego  rachunku  oraz  prowizji  bankowej za przelew pieniędzy na rachunek bankowy Wykonawcy.</w:t>
      </w:r>
    </w:p>
    <w:p w14:paraId="6A781179" w14:textId="29EF7439"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jedna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22B70C4B"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8. Zmiana formy zabezpieczenia jest dokonywana z zachowaniem ciągłości zabezpieczenia </w:t>
      </w:r>
      <w:r w:rsidR="00F05FA3">
        <w:rPr>
          <w:rFonts w:ascii="Arial" w:eastAsia="Times New Roman" w:hAnsi="Arial" w:cs="Arial"/>
          <w:color w:val="000000"/>
          <w:lang w:eastAsia="ar-SA"/>
        </w:rPr>
        <w:br/>
      </w:r>
      <w:r w:rsidRPr="009510E8">
        <w:rPr>
          <w:rFonts w:ascii="Arial" w:eastAsia="Times New Roman" w:hAnsi="Arial" w:cs="Arial"/>
          <w:color w:val="000000"/>
          <w:lang w:eastAsia="ar-SA"/>
        </w:rPr>
        <w:t>i bez zmniejszania jego wysokości.</w:t>
      </w:r>
    </w:p>
    <w:p w14:paraId="0C0C8857" w14:textId="0E68D85A" w:rsidR="00BA2BEC" w:rsidRPr="00972C95"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1A594F5" w14:textId="77777777" w:rsidR="00607678" w:rsidRDefault="00607678" w:rsidP="00691950">
      <w:pPr>
        <w:jc w:val="center"/>
        <w:rPr>
          <w:rFonts w:ascii="Arial" w:eastAsia="Times New Roman" w:hAnsi="Arial" w:cs="Arial"/>
          <w:b/>
          <w:color w:val="000000"/>
          <w:lang w:eastAsia="ar-SA"/>
        </w:rPr>
      </w:pPr>
    </w:p>
    <w:p w14:paraId="6406E569" w14:textId="5AF539DE" w:rsidR="0070549B" w:rsidRDefault="0070549B" w:rsidP="00691950">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§1</w:t>
      </w:r>
      <w:r w:rsidR="00586E54">
        <w:rPr>
          <w:rFonts w:ascii="Arial" w:eastAsia="Times New Roman" w:hAnsi="Arial" w:cs="Arial"/>
          <w:b/>
          <w:color w:val="000000"/>
          <w:lang w:eastAsia="ar-SA"/>
        </w:rPr>
        <w:t>3</w:t>
      </w:r>
    </w:p>
    <w:p w14:paraId="319A3BC7" w14:textId="6CFBAEAB" w:rsidR="0070549B" w:rsidRDefault="0070549B" w:rsidP="00972C95">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1F4F6C3D" w14:textId="77777777" w:rsidR="0070549B" w:rsidRDefault="0070549B" w:rsidP="00691950">
      <w:pPr>
        <w:jc w:val="both"/>
        <w:rPr>
          <w:rFonts w:ascii="Arial" w:eastAsia="Times New Roman" w:hAnsi="Arial" w:cs="Arial"/>
          <w:color w:val="000000"/>
          <w:lang w:eastAsia="ar-SA"/>
        </w:rPr>
      </w:pPr>
      <w:r w:rsidRPr="0070549B">
        <w:rPr>
          <w:rFonts w:ascii="Arial" w:eastAsia="Times New Roman" w:hAnsi="Arial" w:cs="Arial"/>
          <w:color w:val="000000"/>
          <w:lang w:eastAsia="ar-SA"/>
        </w:rPr>
        <w:t>1. Zamawiający</w:t>
      </w:r>
      <w:r>
        <w:rPr>
          <w:rFonts w:ascii="Arial" w:eastAsia="Times New Roman" w:hAnsi="Arial" w:cs="Arial"/>
          <w:color w:val="000000"/>
          <w:lang w:eastAsia="ar-SA"/>
        </w:rPr>
        <w:t xml:space="preserve"> </w:t>
      </w:r>
      <w:r w:rsidRPr="0070549B">
        <w:rPr>
          <w:rFonts w:ascii="Arial" w:eastAsia="Times New Roman" w:hAnsi="Arial" w:cs="Arial"/>
          <w:color w:val="000000"/>
          <w:lang w:eastAsia="ar-SA"/>
        </w:rPr>
        <w:t>naliczy Wykonawcy kary umowne:</w:t>
      </w:r>
      <w:r>
        <w:rPr>
          <w:rFonts w:ascii="Arial" w:eastAsia="Times New Roman" w:hAnsi="Arial" w:cs="Arial"/>
          <w:color w:val="000000"/>
          <w:lang w:eastAsia="ar-SA"/>
        </w:rPr>
        <w:t xml:space="preserve"> </w:t>
      </w:r>
    </w:p>
    <w:p w14:paraId="253AA863" w14:textId="30D9DA5B"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lastRenderedPageBreak/>
        <w:t>1) w wysokości 0,10%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286434">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tytułu zwłoki w wykonaniu umowy, za każdy rozpoczęty dzień pozostawania w zwłoce w stosunku do terminu określonego w §2 umowy, </w:t>
      </w:r>
    </w:p>
    <w:p w14:paraId="1120FD0A" w14:textId="36AADC74" w:rsidR="001360F9" w:rsidRDefault="0070549B" w:rsidP="001958B2">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2) za zwłokę w usunięciu wad stwierdzonych przy odbiorze końcowym –</w:t>
      </w:r>
      <w:r w:rsidR="001958B2">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0,10% wynagrodzenia brutto, o którym omowa w §</w:t>
      </w:r>
      <w:r w:rsidR="00286434">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umowy –</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każdy rozpoczęty dzień pozostania  w</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zwłoce   w  stosunku do terminu  wyznaczonego przez  Zamawiającego  na usunięcie wad, </w:t>
      </w:r>
    </w:p>
    <w:p w14:paraId="1D1EDCF7" w14:textId="02BB0EB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3) </w:t>
      </w:r>
      <w:r w:rsidR="0065516F">
        <w:rPr>
          <w:rFonts w:ascii="Arial" w:eastAsia="Times New Roman" w:hAnsi="Arial" w:cs="Arial"/>
          <w:color w:val="000000"/>
          <w:lang w:eastAsia="ar-SA"/>
        </w:rPr>
        <w:t>w wysokości</w:t>
      </w:r>
      <w:r w:rsidR="001958B2">
        <w:rPr>
          <w:rFonts w:ascii="Arial" w:eastAsia="Times New Roman" w:hAnsi="Arial" w:cs="Arial"/>
          <w:color w:val="000000"/>
          <w:lang w:eastAsia="ar-SA"/>
        </w:rPr>
        <w:t xml:space="preserve"> 0,10% </w:t>
      </w:r>
      <w:r w:rsidRPr="0070549B">
        <w:rPr>
          <w:rFonts w:ascii="Arial" w:eastAsia="Times New Roman" w:hAnsi="Arial" w:cs="Arial"/>
          <w:color w:val="000000"/>
          <w:lang w:eastAsia="ar-SA"/>
        </w:rPr>
        <w:t xml:space="preserve">za zwłokę w usunięciu wad stwierdzonych w okresie rękojmi lub gwarancji, liczonej  od terminu wyznaczonego na usunięcie wad, </w:t>
      </w:r>
    </w:p>
    <w:p w14:paraId="28B565C1" w14:textId="24089BC5"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4) z tytułu odstąpienia od umowy z przyczyn leżących po stronie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286434">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Zamawiający zachowuje w tym przypadku prawo do roszczeń z tytułu rękojmi i gwarancji do prac dotychczas wykonanych.</w:t>
      </w:r>
    </w:p>
    <w:p w14:paraId="59EAA921" w14:textId="652CB344" w:rsidR="0070549B" w:rsidRPr="0070549B"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5) za brak zapłaty wynagrodzenia należnego podwykonawcom lub dalszym podwykonawcom w wysokości 2000 zł za każde dokonanie przez Zamawiającego bezpośredniej płatności na rzecz</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podwykonawcy lub dalszego podwykonawcy,</w:t>
      </w:r>
    </w:p>
    <w:p w14:paraId="5D07BE79" w14:textId="4B38B820"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6)  za  nieterminową  zapłatę  wynagrodzenia  należnego  podwykonawcom  lub  dalszym podwykonawcom w wysokości 2000 zł za każdy</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dzień zwłoki od dnia upływu terminu zapłaty do dnia zapłaty,</w:t>
      </w:r>
    </w:p>
    <w:p w14:paraId="1A979376" w14:textId="7777777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7)  za  nieprzedłożenie  do  zaakceptowania  projektu  umowy  o  podwykonawstwo,  której przedmiotem są roboty budowlane lub projektu jej zmiany w wysokości 1000 zł za każdy nieprzedłożony do zaakceptowan</w:t>
      </w:r>
      <w:r w:rsidR="001360F9">
        <w:rPr>
          <w:rFonts w:ascii="Arial" w:eastAsia="Times New Roman" w:hAnsi="Arial" w:cs="Arial"/>
          <w:color w:val="000000"/>
          <w:lang w:eastAsia="ar-SA"/>
        </w:rPr>
        <w:t xml:space="preserve">ia projekt umowy lub jej zmiany, </w:t>
      </w:r>
    </w:p>
    <w:p w14:paraId="6FC86927" w14:textId="0407D223"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8)    za nieprzedłożenie  poświadczonej  za  zgodność  z  oryginałem  kopii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lub  jej  zmiany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1000 zł za każdą nieprzedłożoną kopię umowy lub jej zmiany,</w:t>
      </w:r>
    </w:p>
    <w:p w14:paraId="4AFD58A0" w14:textId="39458EE1"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9) za brak dokonania wymaganej przez Zamawiającego zmiany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w  zakresie  dostaw  lub  usług,  w  zakresie  terminu  zapłaty,  we   wskazanym   przez Zamawiającego terminie –w wysokości 1000 zł za każdą nieprzedłożoną kopię umowy lub jej zmiany,</w:t>
      </w:r>
    </w:p>
    <w:p w14:paraId="011FDBE8" w14:textId="64FDA04E"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10)  w  wysokości  kwoty  minimalnego  wynagrodzenia  za  pracę  ustalonej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na  podstawie przepisów o minimalnym wynagrodzeniu za pracę obowiązujących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chwili  stwierdzenia przez  Zamawiającego  niedopełnienia  przez  Wykonawcę  wymog</w:t>
      </w:r>
      <w:r w:rsidR="00C03329">
        <w:rPr>
          <w:rFonts w:ascii="Arial" w:eastAsia="Times New Roman" w:hAnsi="Arial" w:cs="Arial"/>
          <w:color w:val="000000"/>
          <w:lang w:eastAsia="ar-SA"/>
        </w:rPr>
        <w:t>u</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zatrudnienia pracowników na podstawie umowy o pracę,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o którym mowa §</w:t>
      </w:r>
      <w:r w:rsidR="00FB239E">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4 ust. 5 umowy oraz liczbie miesięcy w okresie realizacji umowy,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których nie dopełniono przedmiotowego wymogu –</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każdą osobę świadczącą pracę bez wymaganej umowy o pracę,</w:t>
      </w:r>
    </w:p>
    <w:p w14:paraId="0FA10D4F" w14:textId="63A6CA3C" w:rsidR="00396C28"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11)  za  dopuszczenie  do  wykonywania  robót  objętych  umową  innego  podmiotu  niż wykonawca  lub zaakceptowany przez Zamawiającego podwykonawca</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skierowany  do  ich wykonania zgodnie</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z zasadami określonymi Umową –w wysokości 2000 zł,</w:t>
      </w:r>
    </w:p>
    <w:p w14:paraId="10A950F1" w14:textId="0AFDB292" w:rsidR="00327F3C" w:rsidRDefault="00327F3C"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12)</w:t>
      </w:r>
      <w:r w:rsidRPr="00327F3C">
        <w:rPr>
          <w:rFonts w:ascii="Open Sans" w:hAnsi="Open Sans" w:cs="Open Sans"/>
          <w:color w:val="333333"/>
          <w:shd w:val="clear" w:color="auto" w:fill="FFFFFF"/>
        </w:rPr>
        <w:t xml:space="preserve"> </w:t>
      </w:r>
      <w:r>
        <w:rPr>
          <w:rFonts w:ascii="Open Sans" w:hAnsi="Open Sans" w:cs="Open Sans"/>
          <w:color w:val="333333"/>
          <w:shd w:val="clear" w:color="auto" w:fill="FFFFFF"/>
        </w:rPr>
        <w:t>z tytułu braku zapłaty lub nieterminowej zapłaty wynagrodzenia należnego podwykonawcom z tytułu zmiany wysokości wynagrodzenia, o której mowa w art. 439 ust. 5 PZP w wysokości 1000zł za każdy przypadek,</w:t>
      </w:r>
    </w:p>
    <w:p w14:paraId="756673F3" w14:textId="510DB714"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2.  Łączna  wysokość  kar  umownych  jakich  Zamawiający  może  żądać  od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z wszystkich tytułów przewidzianych niniejszą umową wynosi </w:t>
      </w:r>
      <w:r w:rsidR="00257EFE">
        <w:rPr>
          <w:rFonts w:ascii="Arial" w:eastAsia="Times New Roman" w:hAnsi="Arial" w:cs="Arial"/>
          <w:color w:val="000000"/>
          <w:lang w:eastAsia="ar-SA"/>
        </w:rPr>
        <w:t>3</w:t>
      </w:r>
      <w:r w:rsidRPr="0070549B">
        <w:rPr>
          <w:rFonts w:ascii="Arial" w:eastAsia="Times New Roman" w:hAnsi="Arial" w:cs="Arial"/>
          <w:color w:val="000000"/>
          <w:lang w:eastAsia="ar-SA"/>
        </w:rPr>
        <w:t>0% wynagrodzenia brutto określonego w §</w:t>
      </w:r>
      <w:r w:rsidR="00FB239E">
        <w:rPr>
          <w:rFonts w:ascii="Arial" w:eastAsia="Times New Roman" w:hAnsi="Arial" w:cs="Arial"/>
          <w:color w:val="000000"/>
          <w:lang w:eastAsia="ar-SA"/>
        </w:rPr>
        <w:t xml:space="preserve"> </w:t>
      </w:r>
      <w:r w:rsidR="00286434">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w:t>
      </w:r>
    </w:p>
    <w:p w14:paraId="3F91B229" w14:textId="77777777"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3. Kara umowna staję się wymagalna z chwilą powstania podstawy jej naliczenia.</w:t>
      </w:r>
    </w:p>
    <w:p w14:paraId="1A672C09" w14:textId="7C3708F7" w:rsidR="0070549B" w:rsidRPr="0070549B" w:rsidRDefault="0070549B" w:rsidP="0047599A">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4. Wszelkie zobowiązania finansowe Wykonawcy wobec Zamawiającego,</w:t>
      </w:r>
      <w:r w:rsidR="00396C28">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w  tym  naliczone kary  umowne, mogą zostać według wyboru Zamawiającego na podstawie przedłożonego Wykonawcy  wraz  z  notą  obciążeniową  oświadczenia  Zamawiającego,  potrącone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z wierzytelnościami, które będą przysługiwały Wykonawcy wobec Zamawiającego z tytułu wykonania  niniejszej  umowy,  w  tym  w  szczególności  z  należnego  Wykonawcy wynagrodzenia, na co Wykonawca niniejszym wyraża zgodę. </w:t>
      </w:r>
    </w:p>
    <w:p w14:paraId="7A9CFFEF" w14:textId="39CD9B1E" w:rsidR="009B45DA" w:rsidRDefault="000F160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70549B" w:rsidRPr="0070549B">
        <w:rPr>
          <w:rFonts w:ascii="Arial" w:eastAsia="Times New Roman" w:hAnsi="Arial" w:cs="Arial"/>
          <w:color w:val="000000"/>
          <w:lang w:eastAsia="ar-SA"/>
        </w:rPr>
        <w:t>. Jeżeli kara umowna, z któregokolwiek tytułów wymienionych w ust. 1 nie pokrywa poniesionej szkody, to Zamawiający może dochodzić odszkodowania uzupełniającego na zasadach ogólnych określonych w przepisach Kodeksu Cywilnego.</w:t>
      </w:r>
    </w:p>
    <w:p w14:paraId="2948A303" w14:textId="3B145E36" w:rsidR="009B45DA" w:rsidRDefault="000F160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70549B" w:rsidRPr="0070549B">
        <w:rPr>
          <w:rFonts w:ascii="Arial" w:eastAsia="Times New Roman" w:hAnsi="Arial" w:cs="Arial"/>
          <w:color w:val="000000"/>
          <w:lang w:eastAsia="ar-SA"/>
        </w:rPr>
        <w:t>. Zamawiający zapłaci Wykonawcy kary umowne:</w:t>
      </w:r>
    </w:p>
    <w:p w14:paraId="0AEF566C" w14:textId="17C2D7A8"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1)  z  tytułu  odstąpienia   od  umowy</w:t>
      </w:r>
      <w:r w:rsidR="00C34D8A">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przyczyn  leżących  po  stronie  Zamawiającego,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817A1F">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286434">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z  tym że kara nie przysługuje Wykonawcy, jeżeli Zamawiający odstąpił od umowy z przyczyn określonych w art 456 ust. 1 Ustawy </w:t>
      </w:r>
      <w:proofErr w:type="spellStart"/>
      <w:r w:rsidRPr="0070549B">
        <w:rPr>
          <w:rFonts w:ascii="Arial" w:eastAsia="Times New Roman" w:hAnsi="Arial" w:cs="Arial"/>
          <w:color w:val="000000"/>
          <w:lang w:eastAsia="ar-SA"/>
        </w:rPr>
        <w:t>Pzp</w:t>
      </w:r>
      <w:proofErr w:type="spellEnd"/>
      <w:r w:rsidRPr="0070549B">
        <w:rPr>
          <w:rFonts w:ascii="Arial" w:eastAsia="Times New Roman" w:hAnsi="Arial" w:cs="Arial"/>
          <w:color w:val="000000"/>
          <w:lang w:eastAsia="ar-SA"/>
        </w:rPr>
        <w:t>,</w:t>
      </w:r>
    </w:p>
    <w:p w14:paraId="19937463" w14:textId="04EA4F91"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2) za nieprzystąpienie przez Zamawiającego do odbiorów w terminach określonych umowy w wysokości 1000 zł, za każdy dzień zwłoki</w:t>
      </w:r>
      <w:r w:rsidR="007A7405">
        <w:rPr>
          <w:rFonts w:ascii="Arial" w:eastAsia="Times New Roman" w:hAnsi="Arial" w:cs="Arial"/>
          <w:color w:val="000000"/>
          <w:lang w:eastAsia="ar-SA"/>
        </w:rPr>
        <w:t>.</w:t>
      </w:r>
    </w:p>
    <w:p w14:paraId="5A4BC61F" w14:textId="48E4C1E5" w:rsidR="00B76574"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8. Zamawiający zapłaci Wykonawcy odsetki ustawowe za każdy dzień zwłoki w zapłacie faktury.</w:t>
      </w:r>
    </w:p>
    <w:p w14:paraId="57D72DFF" w14:textId="6ECD752F" w:rsidR="00BA2BEC" w:rsidRPr="00972C95" w:rsidRDefault="0070549B" w:rsidP="00972C95">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9. Zapłata kary umownej przez Wykonawcę lub potrącenie przez Zamawiającego kwoty kary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z wierzytelności Wykonawcy, nie zwalnia Wykonawcy z obowiązku ukończenia robót lub jakichkolwiek innych obowiązków i zobowiązań wynikających z umowy.</w:t>
      </w:r>
    </w:p>
    <w:p w14:paraId="222390CB" w14:textId="62297985" w:rsidR="00081037" w:rsidRDefault="00081037" w:rsidP="00691950">
      <w:pPr>
        <w:rPr>
          <w:rFonts w:ascii="Arial" w:eastAsia="Times New Roman" w:hAnsi="Arial" w:cs="Arial"/>
          <w:b/>
          <w:color w:val="000000"/>
          <w:lang w:eastAsia="ar-SA"/>
        </w:rPr>
      </w:pPr>
    </w:p>
    <w:p w14:paraId="5CEF78E6" w14:textId="50ED48D4" w:rsidR="00414CD7" w:rsidRDefault="00414CD7" w:rsidP="00691950">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§1</w:t>
      </w:r>
      <w:r w:rsidR="00586E54">
        <w:rPr>
          <w:rFonts w:ascii="Arial" w:eastAsia="Times New Roman" w:hAnsi="Arial" w:cs="Arial"/>
          <w:b/>
          <w:color w:val="000000"/>
          <w:lang w:eastAsia="ar-SA"/>
        </w:rPr>
        <w:t>4</w:t>
      </w:r>
    </w:p>
    <w:p w14:paraId="45A48BF4" w14:textId="34C005D5" w:rsidR="007D43BC" w:rsidRDefault="00414CD7" w:rsidP="00972C95">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51C6CA6D" w14:textId="77777777" w:rsidR="00D41EB9" w:rsidRDefault="00414CD7" w:rsidP="00691950">
      <w:pPr>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Zamawiający jest uprawniony w przypadkach określonych w art 456 ust. 1 Ustawy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 tj.:</w:t>
      </w:r>
    </w:p>
    <w:p w14:paraId="7A552B6C" w14:textId="77777777"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 terminie 30 dni od dnia powzięcia wiadomości o zaistnieniu istotnej zmiany okoliczności powodującej, że wykonanie umowy nie leży w interesie publicznym, czego nie można było przewidzieć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chwili zawarcia umowy,  lub dalsze wykonywanie  umowy  może  zagrozić podstawowemu interesowi bezpieczeństwa państwa lub bezpieczeństwu publicznemu;</w:t>
      </w:r>
    </w:p>
    <w:p w14:paraId="4B133EA9" w14:textId="0B6FB761"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jeżeli zachodzi co najmniej jedna z następujących okoliczności:</w:t>
      </w:r>
      <w:r>
        <w:rPr>
          <w:rFonts w:ascii="Arial" w:eastAsia="Times New Roman" w:hAnsi="Arial" w:cs="Arial"/>
          <w:color w:val="000000"/>
          <w:lang w:eastAsia="ar-SA"/>
        </w:rPr>
        <w:t xml:space="preserve"> </w:t>
      </w:r>
    </w:p>
    <w:p w14:paraId="57DAADBF" w14:textId="77777777"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dokonano zmiany umowy z naruszeniem art. 454 i art. 455</w:t>
      </w:r>
      <w:r>
        <w:rPr>
          <w:rFonts w:ascii="Arial" w:eastAsia="Times New Roman" w:hAnsi="Arial" w:cs="Arial"/>
          <w:color w:val="000000"/>
          <w:lang w:eastAsia="ar-SA"/>
        </w:rPr>
        <w:t xml:space="preserve">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w:t>
      </w:r>
      <w:r>
        <w:rPr>
          <w:rFonts w:ascii="Arial" w:eastAsia="Times New Roman" w:hAnsi="Arial" w:cs="Arial"/>
          <w:color w:val="000000"/>
          <w:lang w:eastAsia="ar-SA"/>
        </w:rPr>
        <w:t xml:space="preserve"> </w:t>
      </w:r>
    </w:p>
    <w:p w14:paraId="49BED493" w14:textId="442C433F"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lastRenderedPageBreak/>
        <w:t>b)</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wykonawca w chwili zawarcia umowy podlegał wykluczeniu na podstawie art. 108</w:t>
      </w:r>
      <w:r>
        <w:rPr>
          <w:rFonts w:ascii="Arial" w:eastAsia="Times New Roman" w:hAnsi="Arial" w:cs="Arial"/>
          <w:color w:val="000000"/>
          <w:lang w:eastAsia="ar-SA"/>
        </w:rPr>
        <w:t xml:space="preserve">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w:t>
      </w:r>
    </w:p>
    <w:p w14:paraId="711CA40C" w14:textId="61F365F6" w:rsidR="00AF7420" w:rsidRDefault="00AF7420"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c) </w:t>
      </w:r>
      <w:r w:rsidRPr="00414CD7">
        <w:rPr>
          <w:rFonts w:ascii="Arial" w:eastAsia="Times New Roman" w:hAnsi="Arial" w:cs="Arial"/>
          <w:color w:val="000000"/>
          <w:lang w:eastAsia="ar-SA"/>
        </w:rPr>
        <w:t>wykonawca w chwili zawarcia umowy podlegał wykluczeniu na podstawie</w:t>
      </w:r>
      <w:r w:rsidR="00886758">
        <w:rPr>
          <w:rFonts w:ascii="Arial" w:eastAsia="Times New Roman" w:hAnsi="Arial" w:cs="Arial"/>
          <w:color w:val="000000"/>
          <w:lang w:eastAsia="ar-SA"/>
        </w:rPr>
        <w:t xml:space="preserve"> </w:t>
      </w:r>
      <w:r w:rsidR="00886758" w:rsidRPr="00886758">
        <w:rPr>
          <w:rFonts w:ascii="Arial" w:eastAsia="Times New Roman" w:hAnsi="Arial" w:cs="Arial"/>
          <w:color w:val="000000"/>
          <w:lang w:eastAsia="ar-SA"/>
        </w:rPr>
        <w:t xml:space="preserve">art. 7 ust. 1 ustawy </w:t>
      </w:r>
      <w:proofErr w:type="spellStart"/>
      <w:r w:rsidR="00886758" w:rsidRPr="00886758">
        <w:rPr>
          <w:rFonts w:ascii="Arial" w:eastAsia="Times New Roman" w:hAnsi="Arial" w:cs="Arial"/>
          <w:color w:val="000000"/>
          <w:lang w:eastAsia="ar-SA"/>
        </w:rPr>
        <w:t>u.p.a.u</w:t>
      </w:r>
      <w:proofErr w:type="spellEnd"/>
      <w:r w:rsidR="00886758" w:rsidRPr="00886758">
        <w:rPr>
          <w:rFonts w:ascii="Arial" w:eastAsia="Times New Roman" w:hAnsi="Arial" w:cs="Arial"/>
          <w:color w:val="000000"/>
          <w:lang w:eastAsia="ar-SA"/>
        </w:rPr>
        <w:t>.</w:t>
      </w:r>
    </w:p>
    <w:p w14:paraId="2F9F0AB2" w14:textId="3DC98BD3" w:rsidR="00F67AB6" w:rsidRDefault="00AF7420"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d</w:t>
      </w:r>
      <w:r w:rsidR="00414CD7" w:rsidRPr="00414CD7">
        <w:rPr>
          <w:rFonts w:ascii="Arial" w:eastAsia="Times New Roman" w:hAnsi="Arial" w:cs="Arial"/>
          <w:color w:val="000000"/>
          <w:lang w:eastAsia="ar-SA"/>
        </w:rPr>
        <w:t>)</w:t>
      </w:r>
      <w:r w:rsidR="00F67AB6">
        <w:rPr>
          <w:rFonts w:ascii="Arial" w:eastAsia="Times New Roman" w:hAnsi="Arial" w:cs="Arial"/>
          <w:color w:val="000000"/>
          <w:lang w:eastAsia="ar-SA"/>
        </w:rPr>
        <w:t xml:space="preserve"> </w:t>
      </w:r>
      <w:r w:rsidR="00414CD7" w:rsidRPr="00414CD7">
        <w:rPr>
          <w:rFonts w:ascii="Arial" w:eastAsia="Times New Roman" w:hAnsi="Arial" w:cs="Arial"/>
          <w:color w:val="000000"/>
          <w:lang w:eastAsia="ar-SA"/>
        </w:rPr>
        <w:t>Trybunał Sprawiedliwości Unii Europejskiej stwierdził, w ramach procedury przewidzianej w art.  258</w:t>
      </w:r>
      <w:r w:rsidR="00D41EB9">
        <w:rPr>
          <w:rFonts w:ascii="Arial" w:eastAsia="Times New Roman" w:hAnsi="Arial" w:cs="Arial"/>
          <w:color w:val="000000"/>
          <w:lang w:eastAsia="ar-SA"/>
        </w:rPr>
        <w:t xml:space="preserve"> </w:t>
      </w:r>
      <w:r w:rsidR="00414CD7" w:rsidRPr="00414CD7">
        <w:rPr>
          <w:rFonts w:ascii="Arial" w:eastAsia="Times New Roman" w:hAnsi="Arial" w:cs="Arial"/>
          <w:color w:val="000000"/>
          <w:lang w:eastAsia="ar-SA"/>
        </w:rPr>
        <w:t xml:space="preserve">Traktatu o funkcjonowaniu Unii Europejskiej, </w:t>
      </w:r>
      <w:r w:rsidR="00F67AB6">
        <w:rPr>
          <w:rFonts w:ascii="Arial" w:eastAsia="Times New Roman" w:hAnsi="Arial" w:cs="Arial"/>
          <w:color w:val="000000"/>
          <w:lang w:eastAsia="ar-SA"/>
        </w:rPr>
        <w:br/>
      </w:r>
      <w:r w:rsidR="00414CD7" w:rsidRPr="00414CD7">
        <w:rPr>
          <w:rFonts w:ascii="Arial" w:eastAsia="Times New Roman" w:hAnsi="Arial" w:cs="Arial"/>
          <w:color w:val="000000"/>
          <w:lang w:eastAsia="ar-SA"/>
        </w:rPr>
        <w:t>że Rzeczpospolita Polska uchybiła zobowiązaniom, które ciążą na niej na mocy Traktatów, dyrektywy2014/24/UE, dyrektywy</w:t>
      </w:r>
      <w:r w:rsidR="00F67AB6">
        <w:rPr>
          <w:rFonts w:ascii="Arial" w:eastAsia="Times New Roman" w:hAnsi="Arial" w:cs="Arial"/>
          <w:color w:val="000000"/>
          <w:lang w:eastAsia="ar-SA"/>
        </w:rPr>
        <w:t xml:space="preserve"> </w:t>
      </w:r>
      <w:r w:rsidR="00414CD7" w:rsidRPr="00414CD7">
        <w:rPr>
          <w:rFonts w:ascii="Arial" w:eastAsia="Times New Roman" w:hAnsi="Arial" w:cs="Arial"/>
          <w:color w:val="000000"/>
          <w:lang w:eastAsia="ar-SA"/>
        </w:rPr>
        <w:t>2014/25/UE  i dyrektywy</w:t>
      </w:r>
      <w:r w:rsidR="00F67AB6">
        <w:rPr>
          <w:rFonts w:ascii="Arial" w:eastAsia="Times New Roman" w:hAnsi="Arial" w:cs="Arial"/>
          <w:color w:val="000000"/>
          <w:lang w:eastAsia="ar-SA"/>
        </w:rPr>
        <w:t xml:space="preserve"> </w:t>
      </w:r>
      <w:r w:rsidR="00414CD7" w:rsidRPr="00414CD7">
        <w:rPr>
          <w:rFonts w:ascii="Arial" w:eastAsia="Times New Roman" w:hAnsi="Arial" w:cs="Arial"/>
          <w:color w:val="000000"/>
          <w:lang w:eastAsia="ar-SA"/>
        </w:rPr>
        <w:t xml:space="preserve">2009/81/WE, </w:t>
      </w:r>
      <w:r w:rsidR="00F67AB6">
        <w:rPr>
          <w:rFonts w:ascii="Arial" w:eastAsia="Times New Roman" w:hAnsi="Arial" w:cs="Arial"/>
          <w:color w:val="000000"/>
          <w:lang w:eastAsia="ar-SA"/>
        </w:rPr>
        <w:br/>
      </w:r>
      <w:r w:rsidR="00414CD7" w:rsidRPr="00414CD7">
        <w:rPr>
          <w:rFonts w:ascii="Arial" w:eastAsia="Times New Roman" w:hAnsi="Arial" w:cs="Arial"/>
          <w:color w:val="000000"/>
          <w:lang w:eastAsia="ar-SA"/>
        </w:rPr>
        <w:t>z uwagi na to, że zamawiający udzielił zamówienia z naruszeniem prawa Unii Europejskiej.</w:t>
      </w:r>
    </w:p>
    <w:p w14:paraId="40CE0FCF" w14:textId="036A1FBE"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2. W wymienionych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ust. 1</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przypadkach Wykonawca może żądać wyłącznie wynagrodzenia należnego z tytułu wykonania części umowy. </w:t>
      </w:r>
    </w:p>
    <w:p w14:paraId="19505DAB"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3. Poza przypadkami, wymienionymi w ust. 1, Zamawiający może od umowy odstąpić:</w:t>
      </w:r>
    </w:p>
    <w:p w14:paraId="43572665" w14:textId="40F030F8"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jeżeli Wykonawca z przyczyn zawinionych przez Wykonawcę nie  wykonuje  umowy  lub wykonuje ją nienależycie i mimo pisemnego wezwania do podjęcia wykonywania lub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do należytego wykonywania umowy, w wyznaczonym, uzasadnionym technicznie terminie, nie zadośćuczyni żądaniom Zamawiającego,</w:t>
      </w:r>
    </w:p>
    <w:p w14:paraId="522BB8D7" w14:textId="5993731B"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2) Wykonawca bez uzasadnionej przyczyny przerwał wykonywanie robót na okres dłuższy niż 15 dni robocze i pomimo pisemnego wezwania Zamawiającego, nie podjął ich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w terminie wskazanym</w:t>
      </w:r>
      <w:r>
        <w:rPr>
          <w:rFonts w:ascii="Arial" w:eastAsia="Times New Roman" w:hAnsi="Arial" w:cs="Arial"/>
          <w:color w:val="000000"/>
          <w:lang w:eastAsia="ar-SA"/>
        </w:rPr>
        <w:t xml:space="preserve"> </w:t>
      </w:r>
      <w:r w:rsidR="00F67AB6">
        <w:rPr>
          <w:rFonts w:ascii="Arial" w:eastAsia="Times New Roman" w:hAnsi="Arial" w:cs="Arial"/>
          <w:color w:val="000000"/>
          <w:lang w:eastAsia="ar-SA"/>
        </w:rPr>
        <w:t>przez Zamawiającego,</w:t>
      </w:r>
    </w:p>
    <w:p w14:paraId="3DAC4150"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 Wykonawca z przyczyn zawinionych nie rozpoczął realizacji umowy w terminie 15 dni roboczych od przekazania terenu budowy, a fakt ten został potwierdzony przez inspektora nadzoru,</w:t>
      </w:r>
    </w:p>
    <w:p w14:paraId="37C85286"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 jeżeli przebieg prac, z winy Wykonawcy jest opóźniony, a opóźnienie to nie gwarantuje dotrzymanie umownego terminu wykonania robót,</w:t>
      </w:r>
    </w:p>
    <w:p w14:paraId="39574B5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 w innych przypadkach określonych w przepisach Kodeksu Cywilnego,</w:t>
      </w:r>
    </w:p>
    <w:p w14:paraId="12887212"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6) zawarcia przez Wykonawcę umowy z podwykonawcą bez zgody Zamawiającego lub dokonania cesji umowy bez zgody Zamawiającego.</w:t>
      </w:r>
    </w:p>
    <w:p w14:paraId="13BE10F8"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4. Wykonawca będzie uprawniony do odstąpienia od umowy w terminie 15 dni od dnia pozyskania wiedzy o powstaniu okoliczności uzasadniającej odstąpienie w przypadku gdy na skutek polecania Zamawiającego przerwa lub opóźnienie w wykonywaniu robót trwa dłużej niż 15 dni roboczych. </w:t>
      </w:r>
    </w:p>
    <w:p w14:paraId="24EA8DC8"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5. Odstąpienie od umowy następuje w formie pisemnej pod rygorem nieważności, z chwilą skutecznego otrzymania oświadczenia o odstąpieniu od umowy. </w:t>
      </w:r>
    </w:p>
    <w:p w14:paraId="2C726BF3"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6. W  przypadku  odstąpienia  od  umowy  Wykonawcę  oraz  Zamawiającego  obciążają następujące obowiązki szczegółowe:</w:t>
      </w:r>
    </w:p>
    <w:p w14:paraId="7F3D4F1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Wykonawca ma obowiązek:</w:t>
      </w:r>
      <w:r>
        <w:rPr>
          <w:rFonts w:ascii="Arial" w:eastAsia="Times New Roman" w:hAnsi="Arial" w:cs="Arial"/>
          <w:color w:val="000000"/>
          <w:lang w:eastAsia="ar-SA"/>
        </w:rPr>
        <w:t xml:space="preserve"> </w:t>
      </w:r>
    </w:p>
    <w:p w14:paraId="5B412F80" w14:textId="08B3CAEC"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  natychmiast  wstrzymać  wykonywanie  robót</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poza  mającymi  na  celu  ochronę  życia  i własności  i  zabezpieczyć  przerwane  roboty  w  zakresie  obustronnie  uzgodnionym  </w:t>
      </w:r>
      <w:r w:rsidRPr="00414CD7">
        <w:rPr>
          <w:rFonts w:ascii="Arial" w:eastAsia="Times New Roman" w:hAnsi="Arial" w:cs="Arial"/>
          <w:color w:val="000000"/>
          <w:lang w:eastAsia="ar-SA"/>
        </w:rPr>
        <w:lastRenderedPageBreak/>
        <w:t xml:space="preserve">oraz zabezpieczyć  teren  budowy  i  opuścić  go  najpóźniej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w  terminie  wskazanym  przez zamawiającego,</w:t>
      </w:r>
      <w:r>
        <w:rPr>
          <w:rFonts w:ascii="Arial" w:eastAsia="Times New Roman" w:hAnsi="Arial" w:cs="Arial"/>
          <w:color w:val="000000"/>
          <w:lang w:eastAsia="ar-SA"/>
        </w:rPr>
        <w:t xml:space="preserve"> </w:t>
      </w:r>
    </w:p>
    <w:p w14:paraId="0E9CA0F8"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 przekazać zamawiającemu znajdujące się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jego posiadaniu dokumenty,</w:t>
      </w:r>
      <w:r>
        <w:rPr>
          <w:rFonts w:ascii="Arial" w:eastAsia="Times New Roman" w:hAnsi="Arial" w:cs="Arial"/>
          <w:color w:val="000000"/>
          <w:lang w:eastAsia="ar-SA"/>
        </w:rPr>
        <w:t xml:space="preserve"> </w:t>
      </w:r>
    </w:p>
    <w:p w14:paraId="5FA30AA3"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c) zgłosić zamawiającemu w terminie 5 dni od daty odstąpienia od umowy gotowość do odbioru robót przerwanych oraz robót zabezpieczających; w przypadku nie wywiązania się w terminie z tego obowiązku zamawiający ma prawo przeprowadzić odbiór jednostronny.</w:t>
      </w:r>
    </w:p>
    <w:p w14:paraId="702E9A37"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 Zamawiający ma obowiązek dokonania odbioru robót przerwanych i zabezpieczających oraz przejęcia od Wykonawcy pod swój dozór terenu budowy.</w:t>
      </w:r>
    </w:p>
    <w:p w14:paraId="787F6CE4" w14:textId="754162EE"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7 dni od dnia odstąpienia od umowy Wykonawca przy udziale Zamawiającego sporządzi szczegółowy protokół robót przerwanych i robót zabezpieczających, według stanu na dzień odstąpienia, który stanowi podstawę do wystawienia przez wykonawcę faktury.</w:t>
      </w:r>
    </w:p>
    <w:p w14:paraId="3D439C46" w14:textId="29D1DCD6"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Zamawiający zapłaci wykonawcy wynagrodzenie za roboty wykonane do dnia odstąpienia, pomniejszone  o  roszczenia  Zamawiającego  z  tytułu  kar  umownych  oraz  ewentualne roszczenia o obniżenie ceny na podstawie rękojmi lub inne roszczenia odszkodowawcze.</w:t>
      </w:r>
    </w:p>
    <w:p w14:paraId="1DC8A4E2" w14:textId="2521E325" w:rsidR="00414CD7" w:rsidRDefault="00414CD7" w:rsidP="00AB2C03">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Koszty  poniesione  na  zabezpieczenie  robót  i  terenu  budowy  i  inne  związane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odstąpieniem od umowy ponosi strona, która jest winna odstąpienia od umowy</w:t>
      </w:r>
      <w:r w:rsidR="007A7405">
        <w:rPr>
          <w:rFonts w:ascii="Arial" w:eastAsia="Times New Roman" w:hAnsi="Arial" w:cs="Arial"/>
          <w:color w:val="000000"/>
          <w:lang w:eastAsia="ar-SA"/>
        </w:rPr>
        <w:t>.</w:t>
      </w:r>
    </w:p>
    <w:p w14:paraId="2013D16B" w14:textId="46E85D0D" w:rsidR="001D73EC" w:rsidRPr="00AB2C03" w:rsidRDefault="001D73EC" w:rsidP="00A60F75">
      <w:pPr>
        <w:ind w:left="567" w:hanging="567"/>
        <w:jc w:val="both"/>
        <w:rPr>
          <w:rFonts w:ascii="Arial" w:eastAsia="Times New Roman" w:hAnsi="Arial" w:cs="Arial"/>
          <w:color w:val="000000"/>
          <w:lang w:eastAsia="ar-SA"/>
        </w:rPr>
      </w:pPr>
      <w:r>
        <w:rPr>
          <w:rFonts w:ascii="Arial" w:eastAsia="Times New Roman" w:hAnsi="Arial" w:cs="Arial"/>
          <w:color w:val="000000"/>
          <w:lang w:eastAsia="ar-SA"/>
        </w:rPr>
        <w:t>7. Strony mogą odstąpić od umowy do dnia 31.12.2025r.</w:t>
      </w:r>
    </w:p>
    <w:p w14:paraId="4800B930" w14:textId="77777777" w:rsidR="00AB2C03" w:rsidRDefault="00AB2C03" w:rsidP="00691950">
      <w:pPr>
        <w:jc w:val="center"/>
        <w:rPr>
          <w:rFonts w:ascii="Arial" w:eastAsia="Times New Roman" w:hAnsi="Arial" w:cs="Arial"/>
          <w:b/>
          <w:color w:val="000000"/>
          <w:lang w:eastAsia="ar-SA"/>
        </w:rPr>
      </w:pPr>
    </w:p>
    <w:p w14:paraId="59D5385C" w14:textId="0DFE46B0" w:rsidR="007D43BC" w:rsidRDefault="007D43BC" w:rsidP="00691950">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§1</w:t>
      </w:r>
      <w:r w:rsidR="00586E54">
        <w:rPr>
          <w:rFonts w:ascii="Arial" w:eastAsia="Times New Roman" w:hAnsi="Arial" w:cs="Arial"/>
          <w:b/>
          <w:color w:val="000000"/>
          <w:lang w:eastAsia="ar-SA"/>
        </w:rPr>
        <w:t>5</w:t>
      </w:r>
    </w:p>
    <w:p w14:paraId="431B03CB" w14:textId="367E62C0" w:rsidR="0084099A" w:rsidRPr="00AB2C03" w:rsidRDefault="007D43BC" w:rsidP="00AB2C03">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0F45AA5B" w14:textId="435C32F0" w:rsidR="00317028" w:rsidRDefault="007D43BC" w:rsidP="00691950">
      <w:pPr>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Dopuszczalna jest zmiana umowy </w:t>
      </w:r>
      <w:r w:rsidR="0025155C">
        <w:rPr>
          <w:rFonts w:ascii="Arial" w:eastAsia="Times New Roman" w:hAnsi="Arial" w:cs="Arial"/>
          <w:color w:val="000000"/>
          <w:lang w:eastAsia="ar-SA"/>
        </w:rPr>
        <w:t xml:space="preserve">bez przeprowadzenia nowe postępowania </w:t>
      </w:r>
      <w:r w:rsidRPr="007D43BC">
        <w:rPr>
          <w:rFonts w:ascii="Arial" w:eastAsia="Times New Roman" w:hAnsi="Arial" w:cs="Arial"/>
          <w:color w:val="000000"/>
          <w:lang w:eastAsia="ar-SA"/>
        </w:rPr>
        <w:t xml:space="preserve">na podstawie art. 455 Ustawy </w:t>
      </w:r>
      <w:proofErr w:type="spellStart"/>
      <w:r w:rsidRPr="007D43BC">
        <w:rPr>
          <w:rFonts w:ascii="Arial" w:eastAsia="Times New Roman" w:hAnsi="Arial" w:cs="Arial"/>
          <w:color w:val="000000"/>
          <w:lang w:eastAsia="ar-SA"/>
        </w:rPr>
        <w:t>Pzp</w:t>
      </w:r>
      <w:proofErr w:type="spellEnd"/>
      <w:r w:rsidRPr="007D43BC">
        <w:rPr>
          <w:rFonts w:ascii="Arial" w:eastAsia="Times New Roman" w:hAnsi="Arial" w:cs="Arial"/>
          <w:color w:val="000000"/>
          <w:lang w:eastAsia="ar-SA"/>
        </w:rPr>
        <w:t>., w szczególności:</w:t>
      </w:r>
    </w:p>
    <w:p w14:paraId="7EBF6590" w14:textId="77777777" w:rsidR="00317028" w:rsidRDefault="007D43BC" w:rsidP="00691950">
      <w:pPr>
        <w:ind w:left="284"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1) w zakresie terminu przewidzianego na ukończenie robót, o okres przyczyn, z powodu których będzie zagrożone dotrzymanie termi</w:t>
      </w:r>
      <w:r w:rsidR="00317028">
        <w:rPr>
          <w:rFonts w:ascii="Arial" w:eastAsia="Times New Roman" w:hAnsi="Arial" w:cs="Arial"/>
          <w:color w:val="000000"/>
          <w:lang w:eastAsia="ar-SA"/>
        </w:rPr>
        <w:t>nu, w następujących sytuacjach:</w:t>
      </w:r>
    </w:p>
    <w:p w14:paraId="4565CBF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a) jeżeli przyczyny z powodu których zagrożone będzie dotrzymanie terminu zakończenia robót będą następstwem okoliczności, za które odpowiedzialność ponosi Zamawiający, a w szczególności nieterminowe  przekazanie  terenu budowy, konieczność zmian dokumentacji projektowej lub </w:t>
      </w:r>
      <w:proofErr w:type="spellStart"/>
      <w:r w:rsidRPr="007D43BC">
        <w:rPr>
          <w:rFonts w:ascii="Arial" w:eastAsia="Times New Roman" w:hAnsi="Arial" w:cs="Arial"/>
          <w:color w:val="000000"/>
          <w:lang w:eastAsia="ar-SA"/>
        </w:rPr>
        <w:t>STWiOR</w:t>
      </w:r>
      <w:proofErr w:type="spellEnd"/>
      <w:r w:rsidRPr="007D43BC">
        <w:rPr>
          <w:rFonts w:ascii="Arial" w:eastAsia="Times New Roman" w:hAnsi="Arial" w:cs="Arial"/>
          <w:color w:val="000000"/>
          <w:lang w:eastAsia="ar-SA"/>
        </w:rPr>
        <w:t>, w zakresie w jakim wyżej wymienione okoliczności będą miały wpływ lub mają wpływ na termin zakończenia robót,</w:t>
      </w:r>
    </w:p>
    <w:p w14:paraId="556FB922"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gdy  wystąpią  niekorzystne  warunki  atmosferyczne uniemożliwiające  dochowanie warunków technicznych i technologicznych właściwych dla przedmiotu umowy, trwające powyżej 5 dni roboczych, o ile Wykonawca zgłosił fakt wystąpienia przedmiotowej przesłanki w terminie 10 dni od dnia jej zaistnienia,</w:t>
      </w:r>
    </w:p>
    <w:p w14:paraId="349574A9" w14:textId="7FD5C789"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c)  gdy  wystąpi konieczność wykonania robót, o których mowa w §</w:t>
      </w:r>
      <w:r w:rsidR="00286434">
        <w:rPr>
          <w:rFonts w:ascii="Arial" w:eastAsia="Times New Roman" w:hAnsi="Arial" w:cs="Arial"/>
          <w:color w:val="000000"/>
          <w:lang w:eastAsia="ar-SA"/>
        </w:rPr>
        <w:t>9</w:t>
      </w:r>
      <w:r w:rsidRPr="007D43BC">
        <w:rPr>
          <w:rFonts w:ascii="Arial" w:eastAsia="Times New Roman" w:hAnsi="Arial" w:cs="Arial"/>
          <w:color w:val="000000"/>
          <w:lang w:eastAsia="ar-SA"/>
        </w:rPr>
        <w:t xml:space="preserve"> ust. </w:t>
      </w:r>
      <w:r w:rsidR="0084099A">
        <w:rPr>
          <w:rFonts w:ascii="Arial" w:eastAsia="Times New Roman" w:hAnsi="Arial" w:cs="Arial"/>
          <w:color w:val="000000"/>
          <w:lang w:eastAsia="ar-SA"/>
        </w:rPr>
        <w:t>14</w:t>
      </w:r>
      <w:r w:rsidRPr="007D43BC">
        <w:rPr>
          <w:rFonts w:ascii="Arial" w:eastAsia="Times New Roman" w:hAnsi="Arial" w:cs="Arial"/>
          <w:color w:val="000000"/>
          <w:lang w:eastAsia="ar-SA"/>
        </w:rPr>
        <w:t>, które wstrzymują lub opóźniają realizację przedmiotu umowy,</w:t>
      </w:r>
    </w:p>
    <w:p w14:paraId="4C1A597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lastRenderedPageBreak/>
        <w:t>d) działanie organów administracji publicznej, a w szczególności przekroczenie terminu wydawania  lub  odmowy  wydania  decyzji,  uzgodnień itp., z przyczyn nie zawinionych przez Wykonawcę,</w:t>
      </w:r>
    </w:p>
    <w:p w14:paraId="76A08459"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e) wystąpienia siły wyższej uniemożliwiającej realizację przedmiotu umowy zgodnie z jej postanowieniami,</w:t>
      </w:r>
    </w:p>
    <w:p w14:paraId="7F11AE95"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f) konieczność usunięcia błędu lub wprowadzenia zmian w dokumentacji technicznej lub </w:t>
      </w:r>
      <w:proofErr w:type="spellStart"/>
      <w:r w:rsidRPr="007D43BC">
        <w:rPr>
          <w:rFonts w:ascii="Arial" w:eastAsia="Times New Roman" w:hAnsi="Arial" w:cs="Arial"/>
          <w:color w:val="000000"/>
          <w:lang w:eastAsia="ar-SA"/>
        </w:rPr>
        <w:t>STWiOR</w:t>
      </w:r>
      <w:proofErr w:type="spellEnd"/>
      <w:r w:rsidRPr="007D43BC">
        <w:rPr>
          <w:rFonts w:ascii="Arial" w:eastAsia="Times New Roman" w:hAnsi="Arial" w:cs="Arial"/>
          <w:color w:val="000000"/>
          <w:lang w:eastAsia="ar-SA"/>
        </w:rPr>
        <w:t xml:space="preserve">, </w:t>
      </w:r>
    </w:p>
    <w:p w14:paraId="56747698" w14:textId="77777777" w:rsidR="00317028" w:rsidRDefault="007D43BC" w:rsidP="00691950">
      <w:pPr>
        <w:ind w:left="567" w:hanging="283"/>
        <w:jc w:val="both"/>
        <w:rPr>
          <w:rFonts w:ascii="Arial" w:eastAsia="Times New Roman" w:hAnsi="Arial" w:cs="Arial"/>
          <w:color w:val="000000"/>
          <w:lang w:eastAsia="ar-SA"/>
        </w:rPr>
      </w:pPr>
      <w:r w:rsidRPr="007D43BC">
        <w:rPr>
          <w:rFonts w:ascii="Arial" w:eastAsia="Times New Roman" w:hAnsi="Arial" w:cs="Arial"/>
          <w:color w:val="000000"/>
          <w:lang w:eastAsia="ar-SA"/>
        </w:rPr>
        <w:t>2) zmiana sposobu spełnienia świadczenia:</w:t>
      </w:r>
    </w:p>
    <w:p w14:paraId="26755FA2" w14:textId="08DB2E1B" w:rsidR="00317028" w:rsidRDefault="002F5138"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a)  niedostępność na </w:t>
      </w:r>
      <w:r w:rsidR="007D43BC" w:rsidRPr="007D43BC">
        <w:rPr>
          <w:rFonts w:ascii="Arial" w:eastAsia="Times New Roman" w:hAnsi="Arial" w:cs="Arial"/>
          <w:color w:val="000000"/>
          <w:lang w:eastAsia="ar-SA"/>
        </w:rPr>
        <w:t xml:space="preserve">rynku  materiałów  lub  urządzeń  wskazanych  w  dokumentacji projektowej lub </w:t>
      </w:r>
      <w:proofErr w:type="spellStart"/>
      <w:r w:rsidR="007D43BC" w:rsidRPr="007D43BC">
        <w:rPr>
          <w:rFonts w:ascii="Arial" w:eastAsia="Times New Roman" w:hAnsi="Arial" w:cs="Arial"/>
          <w:color w:val="000000"/>
          <w:lang w:eastAsia="ar-SA"/>
        </w:rPr>
        <w:t>STWiOR</w:t>
      </w:r>
      <w:proofErr w:type="spellEnd"/>
      <w:r w:rsidR="007D43BC" w:rsidRPr="007D43BC">
        <w:rPr>
          <w:rFonts w:ascii="Arial" w:eastAsia="Times New Roman" w:hAnsi="Arial" w:cs="Arial"/>
          <w:color w:val="000000"/>
          <w:lang w:eastAsia="ar-SA"/>
        </w:rPr>
        <w:t>,</w:t>
      </w:r>
    </w:p>
    <w:p w14:paraId="2626332E"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pojawienie  się  na  rynku</w:t>
      </w:r>
      <w:r w:rsidR="00317028">
        <w:rPr>
          <w:rFonts w:ascii="Arial" w:eastAsia="Times New Roman" w:hAnsi="Arial" w:cs="Arial"/>
          <w:color w:val="000000"/>
          <w:lang w:eastAsia="ar-SA"/>
        </w:rPr>
        <w:t xml:space="preserve"> </w:t>
      </w:r>
      <w:r w:rsidRPr="007D43BC">
        <w:rPr>
          <w:rFonts w:ascii="Arial" w:eastAsia="Times New Roman" w:hAnsi="Arial" w:cs="Arial"/>
          <w:color w:val="000000"/>
          <w:lang w:eastAsia="ar-SA"/>
        </w:rPr>
        <w:t>materiałów  i  urządzeń  nowszej  generacji  pozwalającej  na zaoszczędzenie kosztów realizacji przedmiotu umowy lub uzyskanie lepszej jakości robót,</w:t>
      </w:r>
    </w:p>
    <w:p w14:paraId="11FC3CDC"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3) zmiana wysokości wynagrodzenia: </w:t>
      </w:r>
    </w:p>
    <w:p w14:paraId="5BD14838"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a) z uwagi na prowadzenie robót, o których mowa w §1 ust. 3 i 4 umowy,</w:t>
      </w:r>
    </w:p>
    <w:p w14:paraId="356A2BCC" w14:textId="06CC7399" w:rsidR="00414CD7" w:rsidRPr="007D43BC"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w przypadkach o których mowa w pkt. 2</w:t>
      </w:r>
    </w:p>
    <w:p w14:paraId="451F05B4" w14:textId="025BF9BD" w:rsidR="00414CD7" w:rsidRDefault="00414CD7" w:rsidP="00691950">
      <w:pPr>
        <w:jc w:val="both"/>
        <w:rPr>
          <w:rFonts w:ascii="Arial" w:eastAsia="Times New Roman" w:hAnsi="Arial" w:cs="Arial"/>
          <w:b/>
          <w:color w:val="000000"/>
          <w:lang w:eastAsia="ar-SA"/>
        </w:rPr>
      </w:pPr>
    </w:p>
    <w:p w14:paraId="5B744B42" w14:textId="336B4897" w:rsidR="00886758" w:rsidRDefault="00886758" w:rsidP="00886758">
      <w:pPr>
        <w:jc w:val="center"/>
        <w:rPr>
          <w:rFonts w:ascii="Arial" w:eastAsia="Times New Roman" w:hAnsi="Arial" w:cs="Arial"/>
          <w:b/>
          <w:color w:val="000000"/>
          <w:lang w:eastAsia="ar-SA"/>
        </w:rPr>
      </w:pPr>
      <w:r w:rsidRPr="00886758">
        <w:rPr>
          <w:rFonts w:ascii="Arial" w:eastAsia="Times New Roman" w:hAnsi="Arial" w:cs="Arial"/>
          <w:b/>
          <w:color w:val="000000"/>
          <w:lang w:eastAsia="ar-SA"/>
        </w:rPr>
        <w:t>§ 1</w:t>
      </w:r>
      <w:r w:rsidR="00586E54">
        <w:rPr>
          <w:rFonts w:ascii="Arial" w:eastAsia="Times New Roman" w:hAnsi="Arial" w:cs="Arial"/>
          <w:b/>
          <w:color w:val="000000"/>
          <w:lang w:eastAsia="ar-SA"/>
        </w:rPr>
        <w:t>5</w:t>
      </w:r>
      <w:r w:rsidRPr="00886758">
        <w:rPr>
          <w:rFonts w:ascii="Arial" w:eastAsia="Times New Roman" w:hAnsi="Arial" w:cs="Arial"/>
          <w:b/>
          <w:color w:val="000000"/>
          <w:lang w:eastAsia="ar-SA"/>
        </w:rPr>
        <w:t xml:space="preserve">a. </w:t>
      </w:r>
    </w:p>
    <w:p w14:paraId="50204285" w14:textId="08DA8CE7" w:rsidR="00886758" w:rsidRPr="00886758" w:rsidRDefault="00886758" w:rsidP="0084099A">
      <w:pPr>
        <w:jc w:val="center"/>
        <w:rPr>
          <w:rFonts w:ascii="Arial" w:eastAsia="Times New Roman" w:hAnsi="Arial" w:cs="Arial"/>
          <w:b/>
          <w:color w:val="000000"/>
          <w:lang w:eastAsia="ar-SA"/>
        </w:rPr>
      </w:pPr>
      <w:r w:rsidRPr="00886758">
        <w:rPr>
          <w:rFonts w:ascii="Arial" w:eastAsia="Times New Roman" w:hAnsi="Arial" w:cs="Arial"/>
          <w:b/>
          <w:color w:val="000000"/>
          <w:lang w:eastAsia="ar-SA"/>
        </w:rPr>
        <w:t xml:space="preserve">Zmiany umowy na podst. art. 436 pkt 4) lit. b </w:t>
      </w:r>
      <w:proofErr w:type="spellStart"/>
      <w:r w:rsidRPr="00886758">
        <w:rPr>
          <w:rFonts w:ascii="Arial" w:eastAsia="Times New Roman" w:hAnsi="Arial" w:cs="Arial"/>
          <w:b/>
          <w:color w:val="000000"/>
          <w:lang w:eastAsia="ar-SA"/>
        </w:rPr>
        <w:t>Pzp</w:t>
      </w:r>
      <w:proofErr w:type="spellEnd"/>
    </w:p>
    <w:p w14:paraId="00A4D0EC" w14:textId="77777777" w:rsidR="00886758" w:rsidRPr="00886758" w:rsidRDefault="00886758" w:rsidP="00886758">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1.</w:t>
      </w:r>
      <w:r w:rsidRPr="00886758">
        <w:rPr>
          <w:rFonts w:ascii="Arial" w:eastAsia="Times New Roman" w:hAnsi="Arial" w:cs="Arial"/>
          <w:bCs/>
          <w:color w:val="000000"/>
          <w:lang w:eastAsia="ar-SA"/>
        </w:rPr>
        <w:tab/>
        <w:t>Strony przewidują zmianę umowy w przypadku zmiany:</w:t>
      </w:r>
    </w:p>
    <w:p w14:paraId="4DEF9E96" w14:textId="77777777" w:rsidR="00886758" w:rsidRPr="00886758" w:rsidRDefault="00886758" w:rsidP="00886758">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1)</w:t>
      </w:r>
      <w:r w:rsidRPr="00886758">
        <w:rPr>
          <w:rFonts w:ascii="Arial" w:eastAsia="Times New Roman" w:hAnsi="Arial" w:cs="Arial"/>
          <w:bCs/>
          <w:color w:val="000000"/>
          <w:lang w:eastAsia="ar-SA"/>
        </w:rPr>
        <w:tab/>
        <w:t xml:space="preserve">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w:t>
      </w:r>
    </w:p>
    <w:p w14:paraId="7CA3CAD0" w14:textId="77777777" w:rsidR="00886758" w:rsidRPr="00886758" w:rsidRDefault="00886758" w:rsidP="00886758">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 dotyczy to części wynagrodzenia za roboty, których w dniu zmiany stawki podatku jeszcze nie wykonano;</w:t>
      </w:r>
    </w:p>
    <w:p w14:paraId="32A88F90" w14:textId="635F52DD" w:rsidR="00886758" w:rsidRPr="00886758" w:rsidRDefault="00886758" w:rsidP="00886758">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2)</w:t>
      </w:r>
      <w:r w:rsidRPr="00886758">
        <w:rPr>
          <w:rFonts w:ascii="Arial" w:eastAsia="Times New Roman" w:hAnsi="Arial" w:cs="Arial"/>
          <w:bCs/>
          <w:color w:val="000000"/>
          <w:lang w:eastAsia="ar-SA"/>
        </w:rPr>
        <w:tab/>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79866DA" w14:textId="77777777" w:rsidR="00886758" w:rsidRPr="00886758" w:rsidRDefault="00886758" w:rsidP="00886758">
      <w:pPr>
        <w:ind w:left="851"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7CAE5D02" w14:textId="77777777" w:rsidR="00886758" w:rsidRPr="00886758" w:rsidRDefault="00886758" w:rsidP="00886758">
      <w:pPr>
        <w:ind w:left="851"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lastRenderedPageBreak/>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48330F2F" w14:textId="77777777" w:rsidR="00886758" w:rsidRPr="00886758" w:rsidRDefault="00886758" w:rsidP="00886758">
      <w:pPr>
        <w:ind w:left="567"/>
        <w:jc w:val="both"/>
        <w:rPr>
          <w:rFonts w:ascii="Arial" w:eastAsia="Times New Roman" w:hAnsi="Arial" w:cs="Arial"/>
          <w:bCs/>
          <w:color w:val="000000"/>
          <w:lang w:eastAsia="ar-SA"/>
        </w:rPr>
      </w:pPr>
      <w:r w:rsidRPr="00886758">
        <w:rPr>
          <w:rFonts w:ascii="Arial" w:eastAsia="Times New Roman" w:hAnsi="Arial" w:cs="Arial"/>
          <w:bCs/>
          <w:color w:val="000000"/>
          <w:lang w:eastAsia="ar-SA"/>
        </w:rPr>
        <w:t>Zamawiający zastrzega sobie prawo do wniesienia zastrzeżeń dotyczących wysokości kosztów pracy przedstawionych przez Wykonawcę.</w:t>
      </w:r>
    </w:p>
    <w:p w14:paraId="69DA68D8" w14:textId="5AFADC46" w:rsidR="00886758" w:rsidRPr="00886758" w:rsidRDefault="00886758" w:rsidP="00C14FA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3)</w:t>
      </w:r>
      <w:r w:rsidRPr="00886758">
        <w:rPr>
          <w:rFonts w:ascii="Arial" w:eastAsia="Times New Roman" w:hAnsi="Arial" w:cs="Arial"/>
          <w:bCs/>
          <w:color w:val="000000"/>
          <w:lang w:eastAsia="ar-SA"/>
        </w:rPr>
        <w:tab/>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AF52073" w14:textId="77777777" w:rsidR="00886758" w:rsidRPr="00886758" w:rsidRDefault="00886758" w:rsidP="00C14FA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28EAD0E4" w14:textId="77777777" w:rsidR="00886758" w:rsidRPr="00886758" w:rsidRDefault="00886758" w:rsidP="00C14FA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535C9112" w14:textId="64E14A29" w:rsidR="00886758" w:rsidRPr="00886758" w:rsidRDefault="00886758" w:rsidP="00C14FA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4)</w:t>
      </w:r>
      <w:r w:rsidRPr="00886758">
        <w:rPr>
          <w:rFonts w:ascii="Arial" w:eastAsia="Times New Roman" w:hAnsi="Arial" w:cs="Arial"/>
          <w:bCs/>
          <w:color w:val="000000"/>
          <w:lang w:eastAsia="ar-SA"/>
        </w:rPr>
        <w:tab/>
        <w:t xml:space="preserve">zmiany zasad gromadzenia i wysokości wpłat do pracowniczych planów kapitałowych,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21363C01" w14:textId="77777777" w:rsidR="00886758" w:rsidRPr="00886758" w:rsidRDefault="00886758" w:rsidP="00C14FA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38A8AB62" w14:textId="77777777" w:rsidR="00886758" w:rsidRPr="00886758" w:rsidRDefault="00886758" w:rsidP="00C14FA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39C3B135" w14:textId="77777777" w:rsidR="00886758" w:rsidRPr="00886758" w:rsidRDefault="00886758" w:rsidP="00C14FAC">
      <w:pPr>
        <w:ind w:left="709"/>
        <w:jc w:val="both"/>
        <w:rPr>
          <w:rFonts w:ascii="Arial" w:eastAsia="Times New Roman" w:hAnsi="Arial" w:cs="Arial"/>
          <w:bCs/>
          <w:color w:val="000000"/>
          <w:lang w:eastAsia="ar-SA"/>
        </w:rPr>
      </w:pPr>
      <w:r w:rsidRPr="00886758">
        <w:rPr>
          <w:rFonts w:ascii="Arial" w:eastAsia="Times New Roman" w:hAnsi="Arial" w:cs="Arial"/>
          <w:bCs/>
          <w:color w:val="000000"/>
          <w:lang w:eastAsia="ar-SA"/>
        </w:rPr>
        <w:t>Zamawiający zastrzega sobie prawo do wniesienia zastrzeżeń dotyczących wysokości kosztów pracy przedstawionych przez Wykonawcę.</w:t>
      </w:r>
    </w:p>
    <w:p w14:paraId="23721998" w14:textId="77777777"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2.</w:t>
      </w:r>
      <w:r w:rsidRPr="00886758">
        <w:rPr>
          <w:rFonts w:ascii="Arial" w:eastAsia="Times New Roman" w:hAnsi="Arial" w:cs="Arial"/>
          <w:bCs/>
          <w:color w:val="000000"/>
          <w:lang w:eastAsia="ar-SA"/>
        </w:rPr>
        <w:tab/>
        <w:t>Strona wnioskująca o zmianę wskazaną w ust. 1 musi wykazać środkami dowodowymi, że zmiany, o których mowa w ust. 1 mają bezpośredni wpływ na wysokość wynagrodzenia wykonawcy tj. wykazać, że zmiany wskazane w ust. 1 wymuszają podwyższenie lub obniżenie kosztów wykonania.</w:t>
      </w:r>
    </w:p>
    <w:p w14:paraId="6B4C9FCD" w14:textId="77777777"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3.</w:t>
      </w:r>
      <w:r w:rsidRPr="00886758">
        <w:rPr>
          <w:rFonts w:ascii="Arial" w:eastAsia="Times New Roman" w:hAnsi="Arial" w:cs="Arial"/>
          <w:bCs/>
          <w:color w:val="000000"/>
          <w:lang w:eastAsia="ar-SA"/>
        </w:rPr>
        <w:tab/>
        <w:t xml:space="preserve">Wykonawca zobowiązany jest w terminie wskazanym przez Zamawiającego przedłożyć Zamawiającemu na piśmie szczegółową analizę porównawczą kosztów (przed i po zmianach) stanowiącą wykaz poniesionych wydatków w związku ze zmianą ww. przepisów </w:t>
      </w:r>
      <w:r w:rsidRPr="00886758">
        <w:rPr>
          <w:rFonts w:ascii="Arial" w:eastAsia="Times New Roman" w:hAnsi="Arial" w:cs="Arial"/>
          <w:bCs/>
          <w:color w:val="000000"/>
          <w:lang w:eastAsia="ar-SA"/>
        </w:rPr>
        <w:lastRenderedPageBreak/>
        <w:t xml:space="preserve">z powołaniem się na stosowne przepisy, z których wynikają ww. zmiany, a także przedłożyć konieczne dokumenty (w tym oświadczenia dla celów podatkowych i ZUS). </w:t>
      </w:r>
    </w:p>
    <w:p w14:paraId="759B7587" w14:textId="31E6F3D7"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4.</w:t>
      </w:r>
      <w:r w:rsidRPr="00886758">
        <w:rPr>
          <w:rFonts w:ascii="Arial" w:eastAsia="Times New Roman" w:hAnsi="Arial" w:cs="Arial"/>
          <w:bCs/>
          <w:color w:val="000000"/>
          <w:lang w:eastAsia="ar-SA"/>
        </w:rPr>
        <w:tab/>
        <w:t xml:space="preserve">W przypadku wystąpienia okoliczności, o których mowa w ust. 1 pkt 1) część wynagrodzenia brutto Wykonawcy, o którym mowa w § </w:t>
      </w:r>
      <w:r w:rsidR="00286434">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o stawkę podatku od towarów i usług przed zmianą). W takiej sytuacji wynagrodzenie brutto będzie obejmowało stawkę i wartość obowiązującą w dniu wystawienia faktury. Wynagrodzenie netto Wykonawcy nie ulegnie zmianie.</w:t>
      </w:r>
    </w:p>
    <w:p w14:paraId="67F8B832" w14:textId="38B228AB"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5.</w:t>
      </w:r>
      <w:r w:rsidRPr="00886758">
        <w:rPr>
          <w:rFonts w:ascii="Arial" w:eastAsia="Times New Roman" w:hAnsi="Arial" w:cs="Arial"/>
          <w:bCs/>
          <w:color w:val="000000"/>
          <w:lang w:eastAsia="ar-SA"/>
        </w:rPr>
        <w:tab/>
        <w:t xml:space="preserve">W przypadku wystąpienia okoliczności, o których mowa w ust. 1 pkt 2) część wynagrodzenie brutto Wykonawcy, o którym mowa w § </w:t>
      </w:r>
      <w:r w:rsidR="00286434">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po spełnieniu warunku, o którym mowa w ust. 7, ulegnie zmianie o wartość zmiany kosztu Wykonawcy, wynikającą ze zmiany kwoty wynagrodzeń osób bezpośrednio wykonujących przedmiot umowy podanych w dokumentach, o których mowa w ust. 7, do wysokości aktualnie obowiązującego minimalnego wynagrodzenia lub minimalnej stawki godzinowej, z uwzględnieniem wszystkich obciążeń publicznoprawnych od kwoty zmiany minimalnego wynagrodzenia lub minimalnej stawki godzinowej tych osób.</w:t>
      </w:r>
    </w:p>
    <w:p w14:paraId="4BBF559E" w14:textId="1065D93C"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6.</w:t>
      </w:r>
      <w:r w:rsidRPr="00886758">
        <w:rPr>
          <w:rFonts w:ascii="Arial" w:eastAsia="Times New Roman" w:hAnsi="Arial" w:cs="Arial"/>
          <w:bCs/>
          <w:color w:val="000000"/>
          <w:lang w:eastAsia="ar-SA"/>
        </w:rPr>
        <w:tab/>
        <w:t xml:space="preserve">W przypadku wystąpienia okoliczności, o których mowa w ust. 1 pkt 3) część wynagrodzenie brutto Wykonawcy, o którym mowa w § </w:t>
      </w:r>
      <w:r w:rsidR="00286434">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po spełnieniu warunku, o którym mowa w ust. 7,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7.</w:t>
      </w:r>
    </w:p>
    <w:p w14:paraId="0644671E" w14:textId="04255CFF"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7.</w:t>
      </w:r>
      <w:r w:rsidRPr="00886758">
        <w:rPr>
          <w:rFonts w:ascii="Arial" w:eastAsia="Times New Roman" w:hAnsi="Arial" w:cs="Arial"/>
          <w:bCs/>
          <w:color w:val="000000"/>
          <w:lang w:eastAsia="ar-SA"/>
        </w:rPr>
        <w:tab/>
        <w:t xml:space="preserve">Warunkiem dokonania zmiany wynagrodzenia Wykonawcy, o której mowa w ust. 1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w zdaniu poprzednim dokumentów Wykonawca powinien wykazać, że zaistniała zmiana ma bezpośredni wpływ na koszty wykonania zamówienia oraz określić stopień, w jakim wpłynie ona na wysokość wynagrodzenia.</w:t>
      </w:r>
    </w:p>
    <w:p w14:paraId="09349FC7" w14:textId="77777777"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8.</w:t>
      </w:r>
      <w:r w:rsidRPr="00886758">
        <w:rPr>
          <w:rFonts w:ascii="Arial" w:eastAsia="Times New Roman" w:hAnsi="Arial" w:cs="Arial"/>
          <w:bCs/>
          <w:color w:val="000000"/>
          <w:lang w:eastAsia="ar-SA"/>
        </w:rPr>
        <w:tab/>
        <w:t>Ciężar dowodu, że okoliczności wymienione w ust. 1 pkt 2, 3 i 4 mają wpływ na koszty wykonania zamówienia spoczywa na Wykonawcy.</w:t>
      </w:r>
    </w:p>
    <w:p w14:paraId="42E23969" w14:textId="77777777" w:rsidR="00886758" w:rsidRPr="00886758" w:rsidRDefault="00886758" w:rsidP="00C14FA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9.</w:t>
      </w:r>
      <w:r w:rsidRPr="00886758">
        <w:rPr>
          <w:rFonts w:ascii="Arial" w:eastAsia="Times New Roman" w:hAnsi="Arial" w:cs="Arial"/>
          <w:bCs/>
          <w:color w:val="000000"/>
          <w:lang w:eastAsia="ar-SA"/>
        </w:rPr>
        <w:tab/>
        <w:t>Zmiany wysokości wynagrodzenia, o których w niniejszym paragrafie, mogą zostać dokonane ze skutkiem nie wcześniej niż na dzień wejścia w życie przepisów, z których wynikają te zmiany.</w:t>
      </w:r>
    </w:p>
    <w:p w14:paraId="1D887B10" w14:textId="286D469B" w:rsidR="00886758" w:rsidRPr="00886758" w:rsidRDefault="00886758" w:rsidP="00C14FAC">
      <w:pPr>
        <w:ind w:left="426" w:hanging="426"/>
        <w:jc w:val="both"/>
        <w:rPr>
          <w:rFonts w:ascii="Arial" w:eastAsia="Times New Roman" w:hAnsi="Arial" w:cs="Arial"/>
          <w:bCs/>
          <w:color w:val="000000"/>
          <w:lang w:eastAsia="ar-SA"/>
        </w:rPr>
      </w:pPr>
      <w:r w:rsidRPr="00886758">
        <w:rPr>
          <w:rFonts w:ascii="Arial" w:eastAsia="Times New Roman" w:hAnsi="Arial" w:cs="Arial"/>
          <w:bCs/>
          <w:color w:val="000000"/>
          <w:lang w:eastAsia="ar-SA"/>
        </w:rPr>
        <w:lastRenderedPageBreak/>
        <w:t>10.</w:t>
      </w:r>
      <w:r w:rsidRPr="00886758">
        <w:rPr>
          <w:rFonts w:ascii="Arial" w:eastAsia="Times New Roman" w:hAnsi="Arial" w:cs="Arial"/>
          <w:bCs/>
          <w:color w:val="000000"/>
          <w:lang w:eastAsia="ar-SA"/>
        </w:rPr>
        <w:tab/>
        <w:t xml:space="preserve">Zmiany treści niniejszej umowy wymagają pod rygorem nieważności formy pisemnej, </w:t>
      </w:r>
      <w:r w:rsidR="00F05FA3">
        <w:rPr>
          <w:rFonts w:ascii="Arial" w:eastAsia="Times New Roman" w:hAnsi="Arial" w:cs="Arial"/>
          <w:bCs/>
          <w:color w:val="000000"/>
          <w:lang w:eastAsia="ar-SA"/>
        </w:rPr>
        <w:br/>
      </w:r>
      <w:r w:rsidRPr="00886758">
        <w:rPr>
          <w:rFonts w:ascii="Arial" w:eastAsia="Times New Roman" w:hAnsi="Arial" w:cs="Arial"/>
          <w:bCs/>
          <w:color w:val="000000"/>
          <w:lang w:eastAsia="ar-SA"/>
        </w:rPr>
        <w:t>w postaci aneksu do umowy i muszą być akceptowane przez obie umawiające się strony.</w:t>
      </w:r>
    </w:p>
    <w:p w14:paraId="68BCBF77" w14:textId="35648526" w:rsidR="00886758" w:rsidRDefault="00886758" w:rsidP="00691950">
      <w:pPr>
        <w:jc w:val="both"/>
        <w:rPr>
          <w:rFonts w:ascii="Arial" w:eastAsia="Times New Roman" w:hAnsi="Arial" w:cs="Arial"/>
          <w:b/>
          <w:color w:val="000000"/>
          <w:lang w:eastAsia="ar-SA"/>
        </w:rPr>
      </w:pPr>
    </w:p>
    <w:p w14:paraId="1FBAA11D" w14:textId="768A9E46" w:rsidR="00B031A4" w:rsidRDefault="00B031A4" w:rsidP="00B031A4">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 1</w:t>
      </w:r>
      <w:r w:rsidR="00586E54">
        <w:rPr>
          <w:rFonts w:ascii="Arial" w:eastAsia="Times New Roman" w:hAnsi="Arial" w:cs="Arial"/>
          <w:b/>
          <w:color w:val="000000"/>
          <w:lang w:eastAsia="ar-SA"/>
        </w:rPr>
        <w:t>6</w:t>
      </w:r>
    </w:p>
    <w:p w14:paraId="296E4693" w14:textId="7CC7AA2A" w:rsidR="00B031A4" w:rsidRPr="00B031A4" w:rsidRDefault="00B031A4" w:rsidP="00B031A4">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Klauzula waloryzacyjna</w:t>
      </w:r>
    </w:p>
    <w:p w14:paraId="06963B77" w14:textId="77777777" w:rsidR="00B031A4" w:rsidRPr="00B031A4" w:rsidRDefault="00B031A4" w:rsidP="00B031A4">
      <w:pPr>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Strony przewidują możliwość zmiany wynagrodzenia Wykonawcy zgodnie z poniższymi zasadami, w przypadku zmiany ceny materiałów lub kosztów związanych z realizacją zamówienia i mających wpływ na wysokość wynagrodzenia Wykonawcy: </w:t>
      </w:r>
    </w:p>
    <w:p w14:paraId="4C73F156" w14:textId="0F0B6036"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w:t>
      </w:r>
      <w:r w:rsidRPr="00B031A4">
        <w:rPr>
          <w:rFonts w:ascii="Arial" w:eastAsia="Times New Roman" w:hAnsi="Arial" w:cs="Arial"/>
          <w:bCs/>
          <w:color w:val="000000"/>
          <w:lang w:eastAsia="ar-SA"/>
        </w:rPr>
        <w:tab/>
        <w:t xml:space="preserve">wyliczenie wysokości zmiany wynagrodzenia odbywać się będzie w oparciu o wskaźnik cen produkcji budowlano-montażowej publikowany przez Prezesa GUS - zwany dalej wskaźnikiem GUS; </w:t>
      </w:r>
    </w:p>
    <w:p w14:paraId="16FE576C"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2)</w:t>
      </w:r>
      <w:r w:rsidRPr="00B031A4">
        <w:rPr>
          <w:rFonts w:ascii="Arial" w:eastAsia="Times New Roman" w:hAnsi="Arial" w:cs="Arial"/>
          <w:bCs/>
          <w:color w:val="000000"/>
          <w:lang w:eastAsia="ar-SA"/>
        </w:rPr>
        <w:tab/>
        <w:t xml:space="preserve">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 </w:t>
      </w:r>
    </w:p>
    <w:p w14:paraId="366C8248"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3)</w:t>
      </w:r>
      <w:r w:rsidRPr="00B031A4">
        <w:rPr>
          <w:rFonts w:ascii="Arial" w:eastAsia="Times New Roman" w:hAnsi="Arial" w:cs="Arial"/>
          <w:bCs/>
          <w:color w:val="000000"/>
          <w:lang w:eastAsia="ar-SA"/>
        </w:rPr>
        <w:tab/>
        <w:t xml:space="preserve">zmiana wskaźnika GUS w okresie 12 miesięcy od dnia zawarcia umowy nie upoważnia strony do wnioskowania o zmianę wynagrodzenia; </w:t>
      </w:r>
    </w:p>
    <w:p w14:paraId="7BCED8E6"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4)</w:t>
      </w:r>
      <w:r w:rsidRPr="00B031A4">
        <w:rPr>
          <w:rFonts w:ascii="Arial" w:eastAsia="Times New Roman" w:hAnsi="Arial" w:cs="Arial"/>
          <w:bCs/>
          <w:color w:val="000000"/>
          <w:lang w:eastAsia="ar-SA"/>
        </w:rPr>
        <w:tab/>
        <w:t xml:space="preserve">uprawnienie do złożenia wniosku o odpowiednią zmianę wynagrodzenia strony nabywają po upływie 12 miesięcy od dnia podpisania umowy; </w:t>
      </w:r>
    </w:p>
    <w:p w14:paraId="4963DA1A"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5)</w:t>
      </w:r>
      <w:r w:rsidRPr="00B031A4">
        <w:rPr>
          <w:rFonts w:ascii="Arial" w:eastAsia="Times New Roman" w:hAnsi="Arial" w:cs="Arial"/>
          <w:bCs/>
          <w:color w:val="000000"/>
          <w:lang w:eastAsia="ar-SA"/>
        </w:rPr>
        <w:tab/>
        <w:t xml:space="preserve">wniosek o zmianę wynagrodzenia można złożyć jedynie w przypadku, gdy wzrost cen materiałów i kosztów na rynku ma wpływ na koszt realizacji zamówienia, co strona wnioskująca zobowiązana jest wykazać ; </w:t>
      </w:r>
    </w:p>
    <w:p w14:paraId="16B2FCAD"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6)</w:t>
      </w:r>
      <w:r w:rsidRPr="00B031A4">
        <w:rPr>
          <w:rFonts w:ascii="Arial" w:eastAsia="Times New Roman" w:hAnsi="Arial" w:cs="Arial"/>
          <w:bCs/>
          <w:color w:val="000000"/>
          <w:lang w:eastAsia="ar-SA"/>
        </w:rPr>
        <w:tab/>
        <w:t xml:space="preserve">strona po spełnieniu przesłanek wskazanych w pkt 1-6) może złożyć wniosek o zmianę wynagrodzenia w wysokości wynikającej z wyliczenia: </w:t>
      </w:r>
    </w:p>
    <w:p w14:paraId="6B943B88" w14:textId="77777777"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a)</w:t>
      </w:r>
      <w:r w:rsidRPr="00B031A4">
        <w:rPr>
          <w:rFonts w:ascii="Arial" w:eastAsia="Times New Roman" w:hAnsi="Arial" w:cs="Arial"/>
          <w:bCs/>
          <w:color w:val="000000"/>
          <w:lang w:eastAsia="ar-SA"/>
        </w:rPr>
        <w:tab/>
        <w:t>przy wzroście wskaźnika GUS - A x (B% - 5%) = C+</w:t>
      </w:r>
    </w:p>
    <w:p w14:paraId="30BCC393" w14:textId="77777777"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b)</w:t>
      </w:r>
      <w:r w:rsidRPr="00B031A4">
        <w:rPr>
          <w:rFonts w:ascii="Arial" w:eastAsia="Times New Roman" w:hAnsi="Arial" w:cs="Arial"/>
          <w:bCs/>
          <w:color w:val="000000"/>
          <w:lang w:eastAsia="ar-SA"/>
        </w:rPr>
        <w:tab/>
        <w:t>przy spadku wskaźnika GUS -  A x (B% - 5%) = C-</w:t>
      </w:r>
    </w:p>
    <w:p w14:paraId="54A798EC" w14:textId="77777777"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gdzie: </w:t>
      </w:r>
    </w:p>
    <w:p w14:paraId="3CA26A41" w14:textId="71F3F346"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A – wartość prac wykonanych w miesiącu objętym wnioskiem potwierdzonych </w:t>
      </w:r>
      <w:r w:rsidR="00F05FA3">
        <w:rPr>
          <w:rFonts w:ascii="Arial" w:eastAsia="Times New Roman" w:hAnsi="Arial" w:cs="Arial"/>
          <w:bCs/>
          <w:color w:val="000000"/>
          <w:lang w:eastAsia="ar-SA"/>
        </w:rPr>
        <w:br/>
      </w:r>
      <w:r w:rsidRPr="00B031A4">
        <w:rPr>
          <w:rFonts w:ascii="Arial" w:eastAsia="Times New Roman" w:hAnsi="Arial" w:cs="Arial"/>
          <w:bCs/>
          <w:color w:val="000000"/>
          <w:lang w:eastAsia="ar-SA"/>
        </w:rPr>
        <w:t xml:space="preserve">w dokumentacji budowy, w tym wynikających z harmonogramu, o którym mowa w § 2 ust. </w:t>
      </w:r>
      <w:r w:rsidR="00011E72">
        <w:rPr>
          <w:rFonts w:ascii="Arial" w:eastAsia="Times New Roman" w:hAnsi="Arial" w:cs="Arial"/>
          <w:bCs/>
          <w:color w:val="000000"/>
          <w:lang w:eastAsia="ar-SA"/>
        </w:rPr>
        <w:t>9</w:t>
      </w:r>
      <w:r w:rsidRPr="00B031A4">
        <w:rPr>
          <w:rFonts w:ascii="Arial" w:eastAsia="Times New Roman" w:hAnsi="Arial" w:cs="Arial"/>
          <w:bCs/>
          <w:color w:val="000000"/>
          <w:lang w:eastAsia="ar-SA"/>
        </w:rPr>
        <w:t>-1</w:t>
      </w:r>
      <w:r w:rsidR="00011E72">
        <w:rPr>
          <w:rFonts w:ascii="Arial" w:eastAsia="Times New Roman" w:hAnsi="Arial" w:cs="Arial"/>
          <w:bCs/>
          <w:color w:val="000000"/>
          <w:lang w:eastAsia="ar-SA"/>
        </w:rPr>
        <w:t>3</w:t>
      </w:r>
      <w:r w:rsidRPr="00B031A4">
        <w:rPr>
          <w:rFonts w:ascii="Arial" w:eastAsia="Times New Roman" w:hAnsi="Arial" w:cs="Arial"/>
          <w:bCs/>
          <w:color w:val="000000"/>
          <w:lang w:eastAsia="ar-SA"/>
        </w:rPr>
        <w:t xml:space="preserve"> oraz kosztorysów, o których mowa w § </w:t>
      </w:r>
      <w:r w:rsidR="00011E72">
        <w:rPr>
          <w:rFonts w:ascii="Arial" w:eastAsia="Times New Roman" w:hAnsi="Arial" w:cs="Arial"/>
          <w:bCs/>
          <w:color w:val="000000"/>
          <w:lang w:eastAsia="ar-SA"/>
        </w:rPr>
        <w:t>9</w:t>
      </w:r>
      <w:r w:rsidRPr="00B031A4">
        <w:rPr>
          <w:rFonts w:ascii="Arial" w:eastAsia="Times New Roman" w:hAnsi="Arial" w:cs="Arial"/>
          <w:bCs/>
          <w:color w:val="000000"/>
          <w:lang w:eastAsia="ar-SA"/>
        </w:rPr>
        <w:t xml:space="preserve"> ust. </w:t>
      </w:r>
      <w:r w:rsidR="00011E72">
        <w:rPr>
          <w:rFonts w:ascii="Arial" w:eastAsia="Times New Roman" w:hAnsi="Arial" w:cs="Arial"/>
          <w:bCs/>
          <w:color w:val="000000"/>
          <w:lang w:eastAsia="ar-SA"/>
        </w:rPr>
        <w:t>9</w:t>
      </w:r>
      <w:r w:rsidRPr="00B031A4">
        <w:rPr>
          <w:rFonts w:ascii="Arial" w:eastAsia="Times New Roman" w:hAnsi="Arial" w:cs="Arial"/>
          <w:bCs/>
          <w:color w:val="000000"/>
          <w:lang w:eastAsia="ar-SA"/>
        </w:rPr>
        <w:t xml:space="preserve"> z wyłączeniem kosztów materiałów </w:t>
      </w:r>
      <w:r w:rsidR="00F05FA3">
        <w:rPr>
          <w:rFonts w:ascii="Arial" w:eastAsia="Times New Roman" w:hAnsi="Arial" w:cs="Arial"/>
          <w:bCs/>
          <w:color w:val="000000"/>
          <w:lang w:eastAsia="ar-SA"/>
        </w:rPr>
        <w:br/>
      </w:r>
      <w:r w:rsidRPr="00B031A4">
        <w:rPr>
          <w:rFonts w:ascii="Arial" w:eastAsia="Times New Roman" w:hAnsi="Arial" w:cs="Arial"/>
          <w:bCs/>
          <w:color w:val="000000"/>
          <w:lang w:eastAsia="ar-SA"/>
        </w:rPr>
        <w:t xml:space="preserve">i usług zakontraktowanych lub nabytych przed okresem objętym wnioskiem, kosztów materiałów i usług opóźnionych w stosunku do harmonogramu, o którym mowa w § 2 ust. </w:t>
      </w:r>
      <w:r w:rsidR="00011E72">
        <w:rPr>
          <w:rFonts w:ascii="Arial" w:eastAsia="Times New Roman" w:hAnsi="Arial" w:cs="Arial"/>
          <w:bCs/>
          <w:color w:val="000000"/>
          <w:lang w:eastAsia="ar-SA"/>
        </w:rPr>
        <w:t>9</w:t>
      </w:r>
      <w:r w:rsidRPr="00B031A4">
        <w:rPr>
          <w:rFonts w:ascii="Arial" w:eastAsia="Times New Roman" w:hAnsi="Arial" w:cs="Arial"/>
          <w:bCs/>
          <w:color w:val="000000"/>
          <w:lang w:eastAsia="ar-SA"/>
        </w:rPr>
        <w:t>-1</w:t>
      </w:r>
      <w:r w:rsidR="00011E72">
        <w:rPr>
          <w:rFonts w:ascii="Arial" w:eastAsia="Times New Roman" w:hAnsi="Arial" w:cs="Arial"/>
          <w:bCs/>
          <w:color w:val="000000"/>
          <w:lang w:eastAsia="ar-SA"/>
        </w:rPr>
        <w:t>3</w:t>
      </w:r>
      <w:r w:rsidRPr="00B031A4">
        <w:rPr>
          <w:rFonts w:ascii="Arial" w:eastAsia="Times New Roman" w:hAnsi="Arial" w:cs="Arial"/>
          <w:bCs/>
          <w:color w:val="000000"/>
          <w:lang w:eastAsia="ar-SA"/>
        </w:rPr>
        <w:t xml:space="preserve">; </w:t>
      </w:r>
    </w:p>
    <w:p w14:paraId="3DD31542" w14:textId="47858B95"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B </w:t>
      </w:r>
      <w:r w:rsidR="001A3AA3">
        <w:rPr>
          <w:rFonts w:ascii="Arial" w:eastAsia="Times New Roman" w:hAnsi="Arial" w:cs="Arial"/>
          <w:bCs/>
          <w:color w:val="000000"/>
          <w:lang w:eastAsia="ar-SA"/>
        </w:rPr>
        <w:t xml:space="preserve">: </w:t>
      </w:r>
      <w:r w:rsidRPr="00B031A4">
        <w:rPr>
          <w:rFonts w:ascii="Arial" w:eastAsia="Times New Roman" w:hAnsi="Arial" w:cs="Arial"/>
          <w:bCs/>
          <w:color w:val="000000"/>
          <w:lang w:eastAsia="ar-SA"/>
        </w:rPr>
        <w:t>wartość wskaźnika w miesiącu objętym wnioskiem o zmianę wynagrodzenia</w:t>
      </w:r>
    </w:p>
    <w:p w14:paraId="65E3500D" w14:textId="2193F520"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C+ </w:t>
      </w:r>
      <w:r w:rsidR="001A3AA3">
        <w:rPr>
          <w:rFonts w:ascii="Arial" w:eastAsia="Times New Roman" w:hAnsi="Arial" w:cs="Arial"/>
          <w:bCs/>
          <w:color w:val="000000"/>
          <w:lang w:eastAsia="ar-SA"/>
        </w:rPr>
        <w:t>:</w:t>
      </w:r>
      <w:r w:rsidRPr="00B031A4">
        <w:rPr>
          <w:rFonts w:ascii="Arial" w:eastAsia="Times New Roman" w:hAnsi="Arial" w:cs="Arial"/>
          <w:bCs/>
          <w:color w:val="000000"/>
          <w:lang w:eastAsia="ar-SA"/>
        </w:rPr>
        <w:t xml:space="preserve"> wartość zmiany umowy (wynagrodzenia w miesiącu objętym wnioskiem), tj. </w:t>
      </w:r>
    </w:p>
    <w:p w14:paraId="5C830313" w14:textId="77777777"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       podwyższenie wynagrodzenia o wartość C+</w:t>
      </w:r>
    </w:p>
    <w:p w14:paraId="2919CF83" w14:textId="0A8CE2D7"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lastRenderedPageBreak/>
        <w:t xml:space="preserve">C- </w:t>
      </w:r>
      <w:r w:rsidR="001A3AA3">
        <w:rPr>
          <w:rFonts w:ascii="Arial" w:eastAsia="Times New Roman" w:hAnsi="Arial" w:cs="Arial"/>
          <w:bCs/>
          <w:color w:val="000000"/>
          <w:lang w:eastAsia="ar-SA"/>
        </w:rPr>
        <w:t xml:space="preserve">: </w:t>
      </w:r>
      <w:r w:rsidRPr="00B031A4">
        <w:rPr>
          <w:rFonts w:ascii="Arial" w:eastAsia="Times New Roman" w:hAnsi="Arial" w:cs="Arial"/>
          <w:bCs/>
          <w:color w:val="000000"/>
          <w:lang w:eastAsia="ar-SA"/>
        </w:rPr>
        <w:t xml:space="preserve">wartość zmiany umowy (wynagrodzenia w miesiącu objętym wnioskiem), tj. obniżenie </w:t>
      </w:r>
    </w:p>
    <w:p w14:paraId="0AF512A3" w14:textId="50A4F0D4" w:rsidR="00B031A4" w:rsidRPr="00B031A4" w:rsidRDefault="00B031A4" w:rsidP="001A3AA3">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        wynagrodzenia o wartość C+</w:t>
      </w:r>
    </w:p>
    <w:p w14:paraId="76D8BBEC" w14:textId="62B7E688" w:rsidR="00B031A4" w:rsidRPr="00B031A4" w:rsidRDefault="00B031A4" w:rsidP="00B031A4">
      <w:pPr>
        <w:jc w:val="both"/>
        <w:rPr>
          <w:rFonts w:ascii="Arial" w:eastAsia="Times New Roman" w:hAnsi="Arial" w:cs="Arial"/>
          <w:bCs/>
          <w:color w:val="000000"/>
          <w:lang w:eastAsia="ar-SA"/>
        </w:rPr>
      </w:pPr>
      <w:r w:rsidRPr="00B031A4">
        <w:rPr>
          <w:rFonts w:ascii="Arial" w:eastAsia="Times New Roman" w:hAnsi="Arial" w:cs="Arial"/>
          <w:bCs/>
          <w:color w:val="000000"/>
          <w:lang w:eastAsia="ar-SA"/>
        </w:rPr>
        <w:t>Wszelkie wyliczenia będą mieć odniesienie do wartości wynagrodzenia netto.</w:t>
      </w:r>
    </w:p>
    <w:p w14:paraId="73AE3C3A" w14:textId="77777777" w:rsidR="00B031A4" w:rsidRPr="00B031A4" w:rsidRDefault="00B031A4" w:rsidP="001A3AA3">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7)</w:t>
      </w:r>
      <w:r w:rsidRPr="00B031A4">
        <w:rPr>
          <w:rFonts w:ascii="Arial" w:eastAsia="Times New Roman" w:hAnsi="Arial" w:cs="Arial"/>
          <w:bCs/>
          <w:color w:val="000000"/>
          <w:lang w:eastAsia="ar-SA"/>
        </w:rPr>
        <w:tab/>
        <w:t xml:space="preserve">strona składając wniosek o zmianę powinna przedstawić w szczególności: </w:t>
      </w:r>
    </w:p>
    <w:p w14:paraId="7E4961B2" w14:textId="77777777" w:rsidR="00B031A4" w:rsidRPr="00B031A4" w:rsidRDefault="00B031A4" w:rsidP="001A3AA3">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a)</w:t>
      </w:r>
      <w:r w:rsidRPr="00B031A4">
        <w:rPr>
          <w:rFonts w:ascii="Arial" w:eastAsia="Times New Roman" w:hAnsi="Arial" w:cs="Arial"/>
          <w:bCs/>
          <w:color w:val="000000"/>
          <w:lang w:eastAsia="ar-SA"/>
        </w:rPr>
        <w:tab/>
        <w:t xml:space="preserve">wyliczenie wnioskowanej kwoty zmiany wynagrodzenia; </w:t>
      </w:r>
    </w:p>
    <w:p w14:paraId="6035E7C4" w14:textId="5CE09582" w:rsidR="00B031A4" w:rsidRPr="00B031A4" w:rsidRDefault="00B031A4" w:rsidP="001A3AA3">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b)</w:t>
      </w:r>
      <w:r w:rsidRPr="00B031A4">
        <w:rPr>
          <w:rFonts w:ascii="Arial" w:eastAsia="Times New Roman" w:hAnsi="Arial" w:cs="Arial"/>
          <w:bCs/>
          <w:color w:val="000000"/>
          <w:lang w:eastAsia="ar-SA"/>
        </w:rPr>
        <w:tab/>
        <w:t xml:space="preserve">dowody na to, że wliczona do wniosku wartość materiałów i innych kosztów nie obejmuje kosztów materiałów i usług zakontraktowanych lub nabytych przed okresem objętym wnioskiem lub kosztów materiałów i usług opóźnionych w stosunku do harmonogramu, o którym mowa w § 2 ust. </w:t>
      </w:r>
      <w:r w:rsidR="00011E72">
        <w:rPr>
          <w:rFonts w:ascii="Arial" w:eastAsia="Times New Roman" w:hAnsi="Arial" w:cs="Arial"/>
          <w:bCs/>
          <w:color w:val="000000"/>
          <w:lang w:eastAsia="ar-SA"/>
        </w:rPr>
        <w:t>9</w:t>
      </w:r>
      <w:r w:rsidRPr="00B031A4">
        <w:rPr>
          <w:rFonts w:ascii="Arial" w:eastAsia="Times New Roman" w:hAnsi="Arial" w:cs="Arial"/>
          <w:bCs/>
          <w:color w:val="000000"/>
          <w:lang w:eastAsia="ar-SA"/>
        </w:rPr>
        <w:t>;</w:t>
      </w:r>
    </w:p>
    <w:p w14:paraId="0F093F05" w14:textId="77777777" w:rsidR="00B031A4" w:rsidRPr="00B031A4" w:rsidRDefault="00B031A4" w:rsidP="001A3AA3">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c)</w:t>
      </w:r>
      <w:r w:rsidRPr="00B031A4">
        <w:rPr>
          <w:rFonts w:ascii="Arial" w:eastAsia="Times New Roman" w:hAnsi="Arial" w:cs="Arial"/>
          <w:bCs/>
          <w:color w:val="000000"/>
          <w:lang w:eastAsia="ar-SA"/>
        </w:rPr>
        <w:tab/>
        <w:t xml:space="preserve">dowody na to, że wzrost kosztów materiałów lub usług miał wpływ na koszt realizacji zamówienia. </w:t>
      </w:r>
    </w:p>
    <w:p w14:paraId="70C35D1C" w14:textId="77777777" w:rsidR="00B031A4" w:rsidRPr="00B031A4" w:rsidRDefault="00B031A4" w:rsidP="001A3AA3">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8)</w:t>
      </w:r>
      <w:r w:rsidRPr="00B031A4">
        <w:rPr>
          <w:rFonts w:ascii="Arial" w:eastAsia="Times New Roman" w:hAnsi="Arial" w:cs="Arial"/>
          <w:bCs/>
          <w:color w:val="000000"/>
          <w:lang w:eastAsia="ar-SA"/>
        </w:rPr>
        <w:tab/>
        <w:t xml:space="preserve">łączna wartość zmian wysokości wynagrodzenia Wykonawcy, dokonanych na podstawie postanowień niniejszego paragrafu nie może być wyższa niż 5% w stosunku do pierwotnej wartości umowy. </w:t>
      </w:r>
    </w:p>
    <w:p w14:paraId="11D7E127" w14:textId="77777777" w:rsidR="00B031A4" w:rsidRPr="00B031A4" w:rsidRDefault="00B031A4" w:rsidP="001A3AA3">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9)</w:t>
      </w:r>
      <w:r w:rsidRPr="00B031A4">
        <w:rPr>
          <w:rFonts w:ascii="Arial" w:eastAsia="Times New Roman" w:hAnsi="Arial" w:cs="Arial"/>
          <w:bCs/>
          <w:color w:val="000000"/>
          <w:lang w:eastAsia="ar-SA"/>
        </w:rPr>
        <w:tab/>
        <w:t xml:space="preserve">zmiana wynagrodzenia w oparciu o postanowienia niniejszego paragrafu wymaga zgodnej woli obu stron wyrażonej aneksem do umowy. </w:t>
      </w:r>
    </w:p>
    <w:p w14:paraId="755CE562" w14:textId="2E93F26A" w:rsidR="00B031A4" w:rsidRPr="00B031A4" w:rsidRDefault="00B031A4" w:rsidP="001A3AA3">
      <w:pPr>
        <w:ind w:left="426" w:hanging="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10)</w:t>
      </w:r>
      <w:r w:rsidRPr="00B031A4">
        <w:rPr>
          <w:rFonts w:ascii="Arial" w:eastAsia="Times New Roman" w:hAnsi="Arial" w:cs="Arial"/>
          <w:bCs/>
          <w:color w:val="000000"/>
          <w:lang w:eastAsia="ar-SA"/>
        </w:rPr>
        <w:tab/>
        <w:t xml:space="preserve">Zmiana wynagrodzenia zostanie uwzględniona przy ostatniej (końcowej) płatności za cały przedmiot umowy. </w:t>
      </w:r>
    </w:p>
    <w:p w14:paraId="33B968F3" w14:textId="39DFF939" w:rsidR="00B031A4" w:rsidRDefault="00B031A4" w:rsidP="00B031A4">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 xml:space="preserve">§ </w:t>
      </w:r>
      <w:r>
        <w:rPr>
          <w:rFonts w:ascii="Arial" w:eastAsia="Times New Roman" w:hAnsi="Arial" w:cs="Arial"/>
          <w:b/>
          <w:color w:val="000000"/>
          <w:lang w:eastAsia="ar-SA"/>
        </w:rPr>
        <w:t>1</w:t>
      </w:r>
      <w:r w:rsidR="00586E54">
        <w:rPr>
          <w:rFonts w:ascii="Arial" w:eastAsia="Times New Roman" w:hAnsi="Arial" w:cs="Arial"/>
          <w:b/>
          <w:color w:val="000000"/>
          <w:lang w:eastAsia="ar-SA"/>
        </w:rPr>
        <w:t>7</w:t>
      </w:r>
    </w:p>
    <w:p w14:paraId="0CEB010C" w14:textId="61E571AC" w:rsidR="00B031A4" w:rsidRPr="00B031A4" w:rsidRDefault="00B031A4" w:rsidP="001A3AA3">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Cesja</w:t>
      </w:r>
    </w:p>
    <w:p w14:paraId="44FE6ADD" w14:textId="77777777" w:rsidR="00B031A4" w:rsidRPr="00B031A4" w:rsidRDefault="00B031A4" w:rsidP="001A3AA3">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w:t>
      </w:r>
      <w:r w:rsidRPr="00B031A4">
        <w:rPr>
          <w:rFonts w:ascii="Arial" w:eastAsia="Times New Roman" w:hAnsi="Arial" w:cs="Arial"/>
          <w:bCs/>
          <w:color w:val="000000"/>
          <w:lang w:eastAsia="ar-SA"/>
        </w:rPr>
        <w:tab/>
        <w:t>Wykonawca nie może przenieść zobowiązań wynikających z Umowy na jakikolwiek inny podmiot.</w:t>
      </w:r>
    </w:p>
    <w:p w14:paraId="6F568B5B" w14:textId="36C8B832" w:rsidR="00B031A4" w:rsidRPr="00B031A4" w:rsidRDefault="00B031A4" w:rsidP="001A3AA3">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2.</w:t>
      </w:r>
      <w:r w:rsidRPr="00B031A4">
        <w:rPr>
          <w:rFonts w:ascii="Arial" w:eastAsia="Times New Roman" w:hAnsi="Arial" w:cs="Arial"/>
          <w:bCs/>
          <w:color w:val="000000"/>
          <w:lang w:eastAsia="ar-SA"/>
        </w:rPr>
        <w:tab/>
        <w:t xml:space="preserve">Wykonawca nie może bez zgody Zamawiającego przelać jakiejkolwiek wierzytelności wynikającej z Umowy lub jakiejkolwiek jej części, korzyści z niego lub udziału w nim, na osoby trzecie. Zgoda Zamawiającego na przelew jakiejkolwiek wierzytelności wynikającej </w:t>
      </w:r>
      <w:r w:rsidR="00F05FA3">
        <w:rPr>
          <w:rFonts w:ascii="Arial" w:eastAsia="Times New Roman" w:hAnsi="Arial" w:cs="Arial"/>
          <w:bCs/>
          <w:color w:val="000000"/>
          <w:lang w:eastAsia="ar-SA"/>
        </w:rPr>
        <w:br/>
      </w:r>
      <w:r w:rsidRPr="00B031A4">
        <w:rPr>
          <w:rFonts w:ascii="Arial" w:eastAsia="Times New Roman" w:hAnsi="Arial" w:cs="Arial"/>
          <w:bCs/>
          <w:color w:val="000000"/>
          <w:lang w:eastAsia="ar-SA"/>
        </w:rPr>
        <w:t>z Umowy wymaga formy pisemnej pod rygorem nieważności.</w:t>
      </w:r>
    </w:p>
    <w:p w14:paraId="6C54DBAB" w14:textId="709124D1" w:rsidR="00B031A4" w:rsidRPr="00B031A4" w:rsidRDefault="00B031A4" w:rsidP="001A3AA3">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3.</w:t>
      </w:r>
      <w:r w:rsidRPr="00B031A4">
        <w:rPr>
          <w:rFonts w:ascii="Arial" w:eastAsia="Times New Roman" w:hAnsi="Arial" w:cs="Arial"/>
          <w:bCs/>
          <w:color w:val="000000"/>
          <w:lang w:eastAsia="ar-SA"/>
        </w:rPr>
        <w:tab/>
        <w:t>W przypadku, gdy Wykonawca występuje jako Konsorcjum, wniosek o wyrażenie zgody na przelew jakiejkolwiek wierzytelności wynikającej z Umowy muszą podpisać łącznie wszyscy członkowie Konsorcjum.</w:t>
      </w:r>
    </w:p>
    <w:p w14:paraId="430EC30A" w14:textId="31B0BE8F" w:rsidR="00FC6AB2" w:rsidRDefault="00FC6AB2" w:rsidP="00691950">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§1</w:t>
      </w:r>
      <w:r w:rsidR="00586E54">
        <w:rPr>
          <w:rFonts w:ascii="Arial" w:eastAsia="Times New Roman" w:hAnsi="Arial" w:cs="Arial"/>
          <w:b/>
          <w:color w:val="000000"/>
          <w:lang w:eastAsia="ar-SA"/>
        </w:rPr>
        <w:t>8</w:t>
      </w:r>
    </w:p>
    <w:p w14:paraId="51C4B79A" w14:textId="285D2071" w:rsidR="00FC6AB2" w:rsidRDefault="00FC6AB2" w:rsidP="00691950">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Przepisy końcowe</w:t>
      </w:r>
    </w:p>
    <w:p w14:paraId="1D62F98D" w14:textId="16A9CDF3" w:rsidR="00FC6AB2" w:rsidRDefault="00FC6AB2">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W sprawach nie uregulowanych niniejszą umową stosuje się przepisy Kodeksu cywilnego, ustawy Prawo Budowlane i</w:t>
      </w:r>
      <w:r>
        <w:rPr>
          <w:rFonts w:ascii="Arial" w:eastAsia="Times New Roman" w:hAnsi="Arial" w:cs="Arial"/>
          <w:color w:val="000000"/>
          <w:lang w:eastAsia="ar-SA"/>
        </w:rPr>
        <w:t xml:space="preserve"> </w:t>
      </w:r>
      <w:r w:rsidRPr="00FC6AB2">
        <w:rPr>
          <w:rFonts w:ascii="Arial" w:eastAsia="Times New Roman" w:hAnsi="Arial" w:cs="Arial"/>
          <w:color w:val="000000"/>
          <w:lang w:eastAsia="ar-SA"/>
        </w:rPr>
        <w:t>ustawy Prawo zamówień publicznych.</w:t>
      </w:r>
    </w:p>
    <w:p w14:paraId="46759207" w14:textId="5A009BEA" w:rsidR="008A2657" w:rsidRPr="00364124" w:rsidRDefault="00364124" w:rsidP="00364124">
      <w:pPr>
        <w:pStyle w:val="Akapitzlist"/>
        <w:numPr>
          <w:ilvl w:val="0"/>
          <w:numId w:val="5"/>
        </w:num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Strony zobowiązują się do </w:t>
      </w:r>
      <w:r w:rsidR="008A2657" w:rsidRPr="00364124">
        <w:rPr>
          <w:rFonts w:ascii="Arial" w:eastAsia="Times New Roman" w:hAnsi="Arial" w:cs="Arial"/>
          <w:color w:val="000000"/>
          <w:lang w:eastAsia="ar-SA"/>
        </w:rPr>
        <w:t>poddani</w:t>
      </w:r>
      <w:r w:rsidRPr="00364124">
        <w:rPr>
          <w:rFonts w:ascii="Arial" w:eastAsia="Times New Roman" w:hAnsi="Arial" w:cs="Arial"/>
          <w:color w:val="000000"/>
          <w:lang w:eastAsia="ar-SA"/>
        </w:rPr>
        <w:t>a</w:t>
      </w:r>
      <w:r w:rsidR="008A2657" w:rsidRPr="00364124">
        <w:rPr>
          <w:rFonts w:ascii="Arial" w:eastAsia="Times New Roman" w:hAnsi="Arial" w:cs="Arial"/>
          <w:color w:val="000000"/>
          <w:lang w:eastAsia="ar-SA"/>
        </w:rPr>
        <w:t xml:space="preserve"> ewentualnych sporów w relacjach o roszczenia cywilnoprawne w sprawach, w których</w:t>
      </w:r>
      <w:r w:rsidR="008A2657" w:rsidRPr="00364124">
        <w:rPr>
          <w:rFonts w:ascii="Arial" w:eastAsia="Times New Roman" w:hAnsi="Arial" w:cs="Arial"/>
          <w:color w:val="000000"/>
          <w:lang w:eastAsia="ar-SA"/>
        </w:rPr>
        <w:t xml:space="preserve"> </w:t>
      </w:r>
      <w:r w:rsidR="008A2657" w:rsidRPr="00364124">
        <w:rPr>
          <w:rFonts w:ascii="Arial" w:eastAsia="Times New Roman" w:hAnsi="Arial" w:cs="Arial"/>
          <w:color w:val="000000"/>
          <w:lang w:eastAsia="ar-SA"/>
        </w:rPr>
        <w:t>zawarcie ugody jest dopuszczalne, mediacjom lub innemu polubownemu rozwiązaniu</w:t>
      </w:r>
      <w:r w:rsidR="008A2657" w:rsidRPr="00364124">
        <w:rPr>
          <w:rFonts w:ascii="Arial" w:eastAsia="Times New Roman" w:hAnsi="Arial" w:cs="Arial"/>
          <w:color w:val="000000"/>
          <w:lang w:eastAsia="ar-SA"/>
        </w:rPr>
        <w:t xml:space="preserve"> </w:t>
      </w:r>
      <w:r w:rsidR="008A2657" w:rsidRPr="00364124">
        <w:rPr>
          <w:rFonts w:ascii="Arial" w:eastAsia="Times New Roman" w:hAnsi="Arial" w:cs="Arial"/>
          <w:color w:val="000000"/>
          <w:lang w:eastAsia="ar-SA"/>
        </w:rPr>
        <w:t xml:space="preserve">sporu przed Sądem Polubownym przy Prokuratorii </w:t>
      </w:r>
      <w:r w:rsidR="008A2657" w:rsidRPr="00364124">
        <w:rPr>
          <w:rFonts w:ascii="Arial" w:eastAsia="Times New Roman" w:hAnsi="Arial" w:cs="Arial"/>
          <w:color w:val="000000"/>
          <w:lang w:eastAsia="ar-SA"/>
        </w:rPr>
        <w:lastRenderedPageBreak/>
        <w:t>Generalnej Rzeczypospolitej</w:t>
      </w:r>
      <w:r w:rsidR="008A2657" w:rsidRPr="00364124">
        <w:rPr>
          <w:rFonts w:ascii="Arial" w:eastAsia="Times New Roman" w:hAnsi="Arial" w:cs="Arial"/>
          <w:color w:val="000000"/>
          <w:lang w:eastAsia="ar-SA"/>
        </w:rPr>
        <w:t xml:space="preserve"> </w:t>
      </w:r>
      <w:r w:rsidR="008A2657" w:rsidRPr="00364124">
        <w:rPr>
          <w:rFonts w:ascii="Arial" w:eastAsia="Times New Roman" w:hAnsi="Arial" w:cs="Arial"/>
          <w:color w:val="000000"/>
          <w:lang w:eastAsia="ar-SA"/>
        </w:rPr>
        <w:t>Polskiej, wybranym mediatorem albo osobą prowadzącą inne polubowne rozwiązanie</w:t>
      </w:r>
      <w:r w:rsidR="008A2657" w:rsidRPr="00364124">
        <w:rPr>
          <w:rFonts w:ascii="Arial" w:eastAsia="Times New Roman" w:hAnsi="Arial" w:cs="Arial"/>
          <w:color w:val="000000"/>
          <w:lang w:eastAsia="ar-SA"/>
        </w:rPr>
        <w:t xml:space="preserve"> </w:t>
      </w:r>
      <w:r w:rsidR="008A2657" w:rsidRPr="00364124">
        <w:rPr>
          <w:rFonts w:ascii="Arial" w:eastAsia="Times New Roman" w:hAnsi="Arial" w:cs="Arial"/>
          <w:color w:val="000000"/>
          <w:lang w:eastAsia="ar-SA"/>
        </w:rPr>
        <w:t>sporu.</w:t>
      </w:r>
    </w:p>
    <w:p w14:paraId="6AB8EFF7" w14:textId="1CD08C82" w:rsidR="00972C95" w:rsidRPr="00364124" w:rsidRDefault="00FC6AB2" w:rsidP="00364124">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Strony zobowiązują się wzajemnie do zawiadomienia drugiej Strony o każdorazowej zmianie adresu wskazanego w Umowie. Doręczenie pod adres wskazany przez Stronę, </w:t>
      </w:r>
      <w:r w:rsidR="00AD685F">
        <w:rPr>
          <w:rFonts w:ascii="Arial" w:eastAsia="Times New Roman" w:hAnsi="Arial" w:cs="Arial"/>
          <w:color w:val="000000"/>
          <w:lang w:eastAsia="ar-SA"/>
        </w:rPr>
        <w:br/>
      </w:r>
      <w:r w:rsidRPr="00FC6AB2">
        <w:rPr>
          <w:rFonts w:ascii="Arial" w:eastAsia="Times New Roman" w:hAnsi="Arial" w:cs="Arial"/>
          <w:color w:val="000000"/>
          <w:lang w:eastAsia="ar-SA"/>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716B800" w14:textId="76DA260D" w:rsidR="00FC6AB2" w:rsidRPr="001A3AA3" w:rsidRDefault="00FC6AB2" w:rsidP="001A3AA3">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Umowę niniejszą sporządzono w </w:t>
      </w:r>
      <w:r w:rsidR="004022AB">
        <w:rPr>
          <w:rFonts w:ascii="Arial" w:eastAsia="Times New Roman" w:hAnsi="Arial" w:cs="Arial"/>
          <w:color w:val="000000"/>
          <w:lang w:eastAsia="ar-SA"/>
        </w:rPr>
        <w:t>3</w:t>
      </w:r>
      <w:r w:rsidRPr="00FC6AB2">
        <w:rPr>
          <w:rFonts w:ascii="Arial" w:eastAsia="Times New Roman" w:hAnsi="Arial" w:cs="Arial"/>
          <w:color w:val="000000"/>
          <w:lang w:eastAsia="ar-SA"/>
        </w:rPr>
        <w:t xml:space="preserve"> jednobrzmiących egzemplarzach, </w:t>
      </w:r>
      <w:r w:rsidR="004022AB">
        <w:rPr>
          <w:rFonts w:ascii="Arial" w:eastAsia="Times New Roman" w:hAnsi="Arial" w:cs="Arial"/>
          <w:color w:val="000000"/>
          <w:lang w:eastAsia="ar-SA"/>
        </w:rPr>
        <w:t>dwa</w:t>
      </w:r>
      <w:r w:rsidRPr="00FC6AB2">
        <w:rPr>
          <w:rFonts w:ascii="Arial" w:eastAsia="Times New Roman" w:hAnsi="Arial" w:cs="Arial"/>
          <w:color w:val="000000"/>
          <w:lang w:eastAsia="ar-SA"/>
        </w:rPr>
        <w:t xml:space="preserve"> egzemplarz</w:t>
      </w:r>
      <w:r w:rsidR="004022AB">
        <w:rPr>
          <w:rFonts w:ascii="Arial" w:eastAsia="Times New Roman" w:hAnsi="Arial" w:cs="Arial"/>
          <w:color w:val="000000"/>
          <w:lang w:eastAsia="ar-SA"/>
        </w:rPr>
        <w:t>e</w:t>
      </w:r>
      <w:r w:rsidRPr="00FC6AB2">
        <w:rPr>
          <w:rFonts w:ascii="Arial" w:eastAsia="Times New Roman" w:hAnsi="Arial" w:cs="Arial"/>
          <w:color w:val="000000"/>
          <w:lang w:eastAsia="ar-SA"/>
        </w:rPr>
        <w:t xml:space="preserve"> dla Zamawiającego i jeden dla Wykonawcy.</w:t>
      </w:r>
    </w:p>
    <w:p w14:paraId="6D68C5E9" w14:textId="648B3B47" w:rsidR="00FC6AB2" w:rsidRDefault="00FC6AB2" w:rsidP="00691950">
      <w:pPr>
        <w:pStyle w:val="Akapitzlist"/>
        <w:jc w:val="both"/>
        <w:rPr>
          <w:rFonts w:ascii="Arial" w:eastAsia="Times New Roman" w:hAnsi="Arial" w:cs="Arial"/>
          <w:b/>
          <w:color w:val="000000"/>
          <w:lang w:eastAsia="ar-SA"/>
        </w:rPr>
      </w:pPr>
    </w:p>
    <w:p w14:paraId="4C6E0FFF" w14:textId="3568977C" w:rsidR="00586E54" w:rsidRDefault="00586E54" w:rsidP="00691950">
      <w:pPr>
        <w:pStyle w:val="Akapitzlist"/>
        <w:jc w:val="both"/>
        <w:rPr>
          <w:rFonts w:ascii="Arial" w:eastAsia="Times New Roman" w:hAnsi="Arial" w:cs="Arial"/>
          <w:b/>
          <w:color w:val="000000"/>
          <w:lang w:eastAsia="ar-SA"/>
        </w:rPr>
      </w:pPr>
    </w:p>
    <w:p w14:paraId="08882E77" w14:textId="77777777" w:rsidR="00586E54" w:rsidRPr="00FC6AB2" w:rsidRDefault="00586E54" w:rsidP="00691950">
      <w:pPr>
        <w:pStyle w:val="Akapitzlist"/>
        <w:jc w:val="both"/>
        <w:rPr>
          <w:rFonts w:ascii="Arial" w:eastAsia="Times New Roman" w:hAnsi="Arial" w:cs="Arial"/>
          <w:b/>
          <w:color w:val="000000"/>
          <w:lang w:eastAsia="ar-SA"/>
        </w:rPr>
      </w:pPr>
    </w:p>
    <w:p w14:paraId="4C6C804A" w14:textId="67BB1422" w:rsidR="00A415E4" w:rsidRPr="001A3AA3" w:rsidRDefault="00081037" w:rsidP="00691950">
      <w:pPr>
        <w:jc w:val="both"/>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5E6BA8C2" w14:textId="4CE5ECA6" w:rsidR="00D0270C" w:rsidRDefault="00D0270C" w:rsidP="00691950">
      <w:pPr>
        <w:jc w:val="both"/>
        <w:rPr>
          <w:rFonts w:ascii="Arial" w:hAnsi="Arial" w:cs="Arial"/>
        </w:rPr>
      </w:pPr>
    </w:p>
    <w:p w14:paraId="2BB474B9" w14:textId="44EE9D92" w:rsidR="006E2850" w:rsidRDefault="006E2850" w:rsidP="00691950">
      <w:pPr>
        <w:jc w:val="both"/>
        <w:rPr>
          <w:rFonts w:ascii="Arial" w:hAnsi="Arial" w:cs="Arial"/>
        </w:rPr>
      </w:pPr>
    </w:p>
    <w:p w14:paraId="111FC501" w14:textId="0AD57E79" w:rsidR="006E2850" w:rsidRDefault="006E2850" w:rsidP="00691950">
      <w:pPr>
        <w:jc w:val="both"/>
        <w:rPr>
          <w:rFonts w:ascii="Arial" w:hAnsi="Arial" w:cs="Arial"/>
        </w:rPr>
      </w:pPr>
    </w:p>
    <w:p w14:paraId="3B61A9E5" w14:textId="2CBF8A0A" w:rsidR="006E2850" w:rsidRDefault="006E2850" w:rsidP="00691950">
      <w:pPr>
        <w:jc w:val="both"/>
        <w:rPr>
          <w:rFonts w:ascii="Arial" w:hAnsi="Arial" w:cs="Arial"/>
        </w:rPr>
      </w:pPr>
    </w:p>
    <w:p w14:paraId="4B1F5EEC" w14:textId="1337032C" w:rsidR="006E2850" w:rsidRDefault="006E2850" w:rsidP="00691950">
      <w:pPr>
        <w:jc w:val="both"/>
        <w:rPr>
          <w:rFonts w:ascii="Arial" w:hAnsi="Arial" w:cs="Arial"/>
        </w:rPr>
      </w:pPr>
    </w:p>
    <w:p w14:paraId="40817651" w14:textId="41A4D845" w:rsidR="005E5420" w:rsidRDefault="005E5420" w:rsidP="00691950">
      <w:pPr>
        <w:jc w:val="both"/>
        <w:rPr>
          <w:rFonts w:ascii="Arial" w:hAnsi="Arial" w:cs="Arial"/>
        </w:rPr>
      </w:pPr>
    </w:p>
    <w:p w14:paraId="6C09968C" w14:textId="77777777" w:rsidR="005E5420" w:rsidRDefault="005E5420" w:rsidP="00691950">
      <w:pPr>
        <w:jc w:val="both"/>
        <w:rPr>
          <w:rFonts w:ascii="Arial" w:hAnsi="Arial" w:cs="Arial"/>
        </w:rPr>
      </w:pPr>
    </w:p>
    <w:p w14:paraId="0906A797" w14:textId="29CE57F1" w:rsidR="00911DDB" w:rsidRDefault="0094717E" w:rsidP="00691950">
      <w:pPr>
        <w:jc w:val="both"/>
        <w:rPr>
          <w:rFonts w:ascii="Arial" w:hAnsi="Arial" w:cs="Arial"/>
          <w:b/>
        </w:rPr>
      </w:pPr>
      <w:r>
        <w:rPr>
          <w:rFonts w:ascii="Arial" w:hAnsi="Arial" w:cs="Arial"/>
        </w:rPr>
        <w:t xml:space="preserve">                                                                                        </w:t>
      </w:r>
      <w:r w:rsidR="0041028A">
        <w:rPr>
          <w:rFonts w:ascii="Arial" w:hAnsi="Arial" w:cs="Arial"/>
        </w:rPr>
        <w:t xml:space="preserve">     </w:t>
      </w:r>
      <w:r w:rsidRPr="004C1D46">
        <w:rPr>
          <w:rFonts w:ascii="Arial" w:hAnsi="Arial" w:cs="Arial"/>
          <w:b/>
        </w:rPr>
        <w:t>Kontrasygnata Skarbnika Gmin</w:t>
      </w:r>
      <w:r w:rsidR="001A3AA3">
        <w:rPr>
          <w:rFonts w:ascii="Arial" w:hAnsi="Arial" w:cs="Arial"/>
          <w:b/>
        </w:rPr>
        <w:t>y</w:t>
      </w:r>
    </w:p>
    <w:p w14:paraId="6D303B88" w14:textId="77777777" w:rsidR="006E2850" w:rsidRDefault="006E2850" w:rsidP="00691950">
      <w:pPr>
        <w:jc w:val="center"/>
        <w:rPr>
          <w:rFonts w:ascii="Arial" w:hAnsi="Arial" w:cs="Arial"/>
          <w:b/>
        </w:rPr>
      </w:pPr>
    </w:p>
    <w:p w14:paraId="45F543F8" w14:textId="77777777" w:rsidR="006E2850" w:rsidRDefault="006E2850" w:rsidP="00691950">
      <w:pPr>
        <w:jc w:val="center"/>
        <w:rPr>
          <w:rFonts w:ascii="Arial" w:hAnsi="Arial" w:cs="Arial"/>
          <w:b/>
        </w:rPr>
      </w:pPr>
    </w:p>
    <w:p w14:paraId="687CB5F9" w14:textId="77777777" w:rsidR="006E2850" w:rsidRDefault="006E2850" w:rsidP="00691950">
      <w:pPr>
        <w:jc w:val="center"/>
        <w:rPr>
          <w:rFonts w:ascii="Arial" w:hAnsi="Arial" w:cs="Arial"/>
          <w:b/>
        </w:rPr>
      </w:pPr>
    </w:p>
    <w:p w14:paraId="18C769DD" w14:textId="77777777" w:rsidR="006E2850" w:rsidRDefault="006E2850" w:rsidP="00691950">
      <w:pPr>
        <w:jc w:val="center"/>
        <w:rPr>
          <w:rFonts w:ascii="Arial" w:hAnsi="Arial" w:cs="Arial"/>
          <w:b/>
        </w:rPr>
      </w:pPr>
    </w:p>
    <w:p w14:paraId="5040F697" w14:textId="77777777" w:rsidR="006E2850" w:rsidRDefault="006E2850" w:rsidP="00691950">
      <w:pPr>
        <w:jc w:val="center"/>
        <w:rPr>
          <w:rFonts w:ascii="Arial" w:hAnsi="Arial" w:cs="Arial"/>
          <w:b/>
        </w:rPr>
      </w:pPr>
    </w:p>
    <w:p w14:paraId="40C853AD" w14:textId="77777777" w:rsidR="006E2850" w:rsidRDefault="006E2850" w:rsidP="00691950">
      <w:pPr>
        <w:jc w:val="center"/>
        <w:rPr>
          <w:rFonts w:ascii="Arial" w:hAnsi="Arial" w:cs="Arial"/>
          <w:b/>
        </w:rPr>
      </w:pPr>
    </w:p>
    <w:p w14:paraId="6A567D6A" w14:textId="77777777" w:rsidR="006E2850" w:rsidRDefault="006E2850" w:rsidP="00691950">
      <w:pPr>
        <w:jc w:val="center"/>
        <w:rPr>
          <w:rFonts w:ascii="Arial" w:hAnsi="Arial" w:cs="Arial"/>
          <w:b/>
        </w:rPr>
      </w:pPr>
    </w:p>
    <w:p w14:paraId="599154B8" w14:textId="77777777" w:rsidR="006E2850" w:rsidRDefault="006E2850" w:rsidP="00691950">
      <w:pPr>
        <w:jc w:val="center"/>
        <w:rPr>
          <w:rFonts w:ascii="Arial" w:hAnsi="Arial" w:cs="Arial"/>
          <w:b/>
        </w:rPr>
      </w:pPr>
    </w:p>
    <w:p w14:paraId="4489E966" w14:textId="77777777" w:rsidR="006E2850" w:rsidRDefault="006E2850" w:rsidP="00691950">
      <w:pPr>
        <w:jc w:val="center"/>
        <w:rPr>
          <w:rFonts w:ascii="Arial" w:hAnsi="Arial" w:cs="Arial"/>
          <w:b/>
        </w:rPr>
      </w:pPr>
    </w:p>
    <w:p w14:paraId="1AB1E301" w14:textId="77777777" w:rsidR="006E2850" w:rsidRDefault="006E2850" w:rsidP="00691950">
      <w:pPr>
        <w:jc w:val="center"/>
        <w:rPr>
          <w:rFonts w:ascii="Arial" w:hAnsi="Arial" w:cs="Arial"/>
          <w:b/>
        </w:rPr>
      </w:pPr>
    </w:p>
    <w:p w14:paraId="7E221BD8" w14:textId="77777777" w:rsidR="006E2850" w:rsidRDefault="006E2850" w:rsidP="00691950">
      <w:pPr>
        <w:jc w:val="center"/>
        <w:rPr>
          <w:rFonts w:ascii="Arial" w:hAnsi="Arial" w:cs="Arial"/>
          <w:b/>
        </w:rPr>
      </w:pPr>
    </w:p>
    <w:p w14:paraId="778DBD2F" w14:textId="77777777" w:rsidR="00713927" w:rsidRDefault="00713927" w:rsidP="00691950">
      <w:pPr>
        <w:jc w:val="center"/>
        <w:rPr>
          <w:rFonts w:ascii="Arial" w:hAnsi="Arial" w:cs="Arial"/>
          <w:b/>
        </w:rPr>
      </w:pPr>
    </w:p>
    <w:p w14:paraId="71F62C66" w14:textId="77777777" w:rsidR="00713927" w:rsidRDefault="00713927" w:rsidP="00691950">
      <w:pPr>
        <w:jc w:val="center"/>
        <w:rPr>
          <w:rFonts w:ascii="Arial" w:hAnsi="Arial" w:cs="Arial"/>
          <w:b/>
        </w:rPr>
      </w:pPr>
    </w:p>
    <w:p w14:paraId="2ADABC54" w14:textId="78B93C78" w:rsidR="00636237" w:rsidRPr="00636237" w:rsidRDefault="00B70567" w:rsidP="00691950">
      <w:pPr>
        <w:jc w:val="center"/>
        <w:rPr>
          <w:rFonts w:ascii="Arial" w:hAnsi="Arial" w:cs="Arial"/>
          <w:b/>
        </w:rPr>
      </w:pPr>
      <w:r>
        <w:rPr>
          <w:rFonts w:ascii="Arial" w:hAnsi="Arial" w:cs="Arial"/>
          <w:b/>
        </w:rPr>
        <w:lastRenderedPageBreak/>
        <w:t>K</w:t>
      </w:r>
      <w:r w:rsidR="00636237" w:rsidRPr="00636237">
        <w:rPr>
          <w:rFonts w:ascii="Arial" w:hAnsi="Arial" w:cs="Arial"/>
          <w:b/>
        </w:rPr>
        <w:t>ARTA GWARANCYJNA</w:t>
      </w:r>
    </w:p>
    <w:p w14:paraId="2477BAEF" w14:textId="77777777" w:rsidR="00636237" w:rsidRPr="00636237" w:rsidRDefault="00636237" w:rsidP="00691950">
      <w:pPr>
        <w:jc w:val="center"/>
        <w:rPr>
          <w:rFonts w:ascii="Arial" w:hAnsi="Arial" w:cs="Arial"/>
        </w:rPr>
      </w:pPr>
      <w:r w:rsidRPr="00636237">
        <w:rPr>
          <w:rFonts w:ascii="Arial" w:hAnsi="Arial" w:cs="Arial"/>
        </w:rPr>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691950">
      <w:pPr>
        <w:jc w:val="both"/>
        <w:rPr>
          <w:rFonts w:ascii="Arial" w:hAnsi="Arial" w:cs="Arial"/>
        </w:rPr>
      </w:pPr>
    </w:p>
    <w:p w14:paraId="5C020D86" w14:textId="54684B7A" w:rsidR="00636237" w:rsidRPr="00636237" w:rsidRDefault="00636237">
      <w:pPr>
        <w:numPr>
          <w:ilvl w:val="0"/>
          <w:numId w:val="3"/>
        </w:numPr>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pPr>
        <w:numPr>
          <w:ilvl w:val="0"/>
          <w:numId w:val="3"/>
        </w:numPr>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pPr>
        <w:numPr>
          <w:ilvl w:val="0"/>
          <w:numId w:val="3"/>
        </w:numPr>
        <w:jc w:val="both"/>
        <w:rPr>
          <w:rFonts w:ascii="Arial" w:hAnsi="Arial" w:cs="Arial"/>
        </w:rPr>
      </w:pPr>
      <w:r w:rsidRPr="00636237">
        <w:rPr>
          <w:rFonts w:ascii="Arial" w:hAnsi="Arial" w:cs="Arial"/>
        </w:rPr>
        <w:t>Ogólne warunki gwarancji:</w:t>
      </w:r>
    </w:p>
    <w:p w14:paraId="2F918417" w14:textId="07258AC2" w:rsidR="00636237" w:rsidRPr="00636237" w:rsidRDefault="00636237">
      <w:pPr>
        <w:numPr>
          <w:ilvl w:val="0"/>
          <w:numId w:val="3"/>
        </w:numPr>
        <w:jc w:val="both"/>
        <w:rPr>
          <w:rFonts w:ascii="Arial" w:hAnsi="Arial" w:cs="Arial"/>
        </w:rPr>
      </w:pPr>
      <w:r w:rsidRPr="00636237">
        <w:rPr>
          <w:rFonts w:ascii="Arial" w:hAnsi="Arial" w:cs="Arial"/>
        </w:rPr>
        <w:t xml:space="preserve">Wykonawca oświadcza, że objęty gwarancją przedmiot zamówienia został wykonany  zgodnie 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pPr>
        <w:numPr>
          <w:ilvl w:val="0"/>
          <w:numId w:val="3"/>
        </w:numPr>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77777777" w:rsidR="00636237" w:rsidRPr="00636237" w:rsidRDefault="00636237">
      <w:pPr>
        <w:numPr>
          <w:ilvl w:val="0"/>
          <w:numId w:val="3"/>
        </w:numPr>
        <w:jc w:val="both"/>
        <w:rPr>
          <w:rFonts w:ascii="Arial" w:hAnsi="Arial" w:cs="Arial"/>
        </w:rPr>
      </w:pPr>
      <w:r w:rsidRPr="00636237">
        <w:rPr>
          <w:rFonts w:ascii="Arial" w:hAnsi="Arial" w:cs="Arial"/>
        </w:rPr>
        <w:t>Stwierdzenie usunięcia wad nie może nastąpić później niż w ciągu 7 dni od daty zawiadomienia Zamawiającego przez Wykonawcę o dokonaniu naprawy.</w:t>
      </w:r>
    </w:p>
    <w:p w14:paraId="52AA6B0F" w14:textId="77777777" w:rsidR="007F2AA5" w:rsidRDefault="00636237">
      <w:pPr>
        <w:numPr>
          <w:ilvl w:val="0"/>
          <w:numId w:val="3"/>
        </w:numPr>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691950">
      <w:pPr>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691950">
      <w:pPr>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pPr>
        <w:numPr>
          <w:ilvl w:val="0"/>
          <w:numId w:val="3"/>
        </w:numPr>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pPr>
        <w:numPr>
          <w:ilvl w:val="0"/>
          <w:numId w:val="3"/>
        </w:numPr>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pPr>
        <w:numPr>
          <w:ilvl w:val="0"/>
          <w:numId w:val="3"/>
        </w:numPr>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pPr>
        <w:numPr>
          <w:ilvl w:val="0"/>
          <w:numId w:val="3"/>
        </w:numPr>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pPr>
        <w:numPr>
          <w:ilvl w:val="0"/>
          <w:numId w:val="3"/>
        </w:numPr>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pPr>
        <w:numPr>
          <w:ilvl w:val="0"/>
          <w:numId w:val="3"/>
        </w:numPr>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pPr>
        <w:numPr>
          <w:ilvl w:val="0"/>
          <w:numId w:val="3"/>
        </w:numPr>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pPr>
        <w:numPr>
          <w:ilvl w:val="0"/>
          <w:numId w:val="3"/>
        </w:numPr>
        <w:jc w:val="both"/>
        <w:rPr>
          <w:rFonts w:ascii="Arial" w:hAnsi="Arial" w:cs="Arial"/>
        </w:rPr>
      </w:pPr>
      <w:r w:rsidRPr="00636237">
        <w:rPr>
          <w:rFonts w:ascii="Arial" w:hAnsi="Arial" w:cs="Arial"/>
        </w:rPr>
        <w:lastRenderedPageBreak/>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691950">
      <w:pPr>
        <w:jc w:val="both"/>
        <w:rPr>
          <w:rFonts w:ascii="Arial" w:hAnsi="Arial" w:cs="Arial"/>
          <w:b/>
        </w:rPr>
      </w:pPr>
    </w:p>
    <w:p w14:paraId="3A5E4330" w14:textId="77777777" w:rsidR="00636237" w:rsidRPr="00636237" w:rsidRDefault="00636237" w:rsidP="00691950">
      <w:pPr>
        <w:jc w:val="both"/>
        <w:rPr>
          <w:rFonts w:ascii="Arial" w:hAnsi="Arial" w:cs="Arial"/>
          <w:b/>
        </w:rPr>
      </w:pPr>
      <w:r w:rsidRPr="00636237">
        <w:rPr>
          <w:rFonts w:ascii="Arial" w:hAnsi="Arial" w:cs="Arial"/>
          <w:b/>
        </w:rPr>
        <w:t xml:space="preserve">Warunki gwarancji przyjęli:                                                                        Wykonawca:                                                             </w:t>
      </w:r>
    </w:p>
    <w:p w14:paraId="4D446892" w14:textId="77777777" w:rsidR="00636237" w:rsidRPr="004C1D46" w:rsidRDefault="00636237" w:rsidP="00691950">
      <w:pPr>
        <w:jc w:val="both"/>
        <w:rPr>
          <w:rFonts w:ascii="Arial" w:hAnsi="Arial" w:cs="Arial"/>
          <w:b/>
        </w:rPr>
      </w:pPr>
    </w:p>
    <w:sectPr w:rsidR="00636237" w:rsidRPr="004C1D46" w:rsidSect="00887814">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1198" w14:textId="77777777" w:rsidR="009D743E" w:rsidRDefault="009D743E" w:rsidP="00081037">
      <w:pPr>
        <w:spacing w:after="0" w:line="240" w:lineRule="auto"/>
      </w:pPr>
      <w:r>
        <w:separator/>
      </w:r>
    </w:p>
  </w:endnote>
  <w:endnote w:type="continuationSeparator" w:id="0">
    <w:p w14:paraId="0284EC5B" w14:textId="77777777" w:rsidR="009D743E" w:rsidRDefault="009D743E"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20248"/>
      <w:docPartObj>
        <w:docPartGallery w:val="Page Numbers (Bottom of Page)"/>
        <w:docPartUnique/>
      </w:docPartObj>
    </w:sdtPr>
    <w:sdtContent>
      <w:sdt>
        <w:sdtPr>
          <w:id w:val="-1769616900"/>
          <w:docPartObj>
            <w:docPartGallery w:val="Page Numbers (Top of Page)"/>
            <w:docPartUnique/>
          </w:docPartObj>
        </w:sdtPr>
        <w:sdtContent>
          <w:p w14:paraId="0A9ADDE3" w14:textId="59C7E222" w:rsidR="006E2850" w:rsidRDefault="006E285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E131C3" w14:textId="2D82B65D" w:rsidR="008544A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CFD0" w14:textId="77777777" w:rsidR="009D743E" w:rsidRDefault="009D743E" w:rsidP="00081037">
      <w:pPr>
        <w:spacing w:after="0" w:line="240" w:lineRule="auto"/>
      </w:pPr>
      <w:r>
        <w:separator/>
      </w:r>
    </w:p>
  </w:footnote>
  <w:footnote w:type="continuationSeparator" w:id="0">
    <w:p w14:paraId="02DFBF60" w14:textId="77777777" w:rsidR="009D743E" w:rsidRDefault="009D743E"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11D6"/>
    <w:multiLevelType w:val="hybridMultilevel"/>
    <w:tmpl w:val="82A2FA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18327127"/>
    <w:multiLevelType w:val="hybridMultilevel"/>
    <w:tmpl w:val="6ECAB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AB217E2"/>
    <w:multiLevelType w:val="hybridMultilevel"/>
    <w:tmpl w:val="CF60260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E1B0F65"/>
    <w:multiLevelType w:val="hybridMultilevel"/>
    <w:tmpl w:val="6F326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16615"/>
    <w:multiLevelType w:val="hybridMultilevel"/>
    <w:tmpl w:val="55B201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91B67"/>
    <w:multiLevelType w:val="hybridMultilevel"/>
    <w:tmpl w:val="C658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9263728"/>
    <w:multiLevelType w:val="hybridMultilevel"/>
    <w:tmpl w:val="934EC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066FD"/>
    <w:multiLevelType w:val="hybridMultilevel"/>
    <w:tmpl w:val="E7C29B2C"/>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718D6"/>
    <w:multiLevelType w:val="hybridMultilevel"/>
    <w:tmpl w:val="FF0291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60F6EC3"/>
    <w:multiLevelType w:val="hybridMultilevel"/>
    <w:tmpl w:val="49CA1902"/>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01BF8"/>
    <w:multiLevelType w:val="hybridMultilevel"/>
    <w:tmpl w:val="7D64DC0E"/>
    <w:lvl w:ilvl="0" w:tplc="04150017">
      <w:start w:val="1"/>
      <w:numFmt w:val="lowerLetter"/>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20" w15:restartNumberingAfterBreak="0">
    <w:nsid w:val="55142C08"/>
    <w:multiLevelType w:val="hybridMultilevel"/>
    <w:tmpl w:val="7EC6DB1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667767"/>
    <w:multiLevelType w:val="hybridMultilevel"/>
    <w:tmpl w:val="DC5C7A0C"/>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2" w15:restartNumberingAfterBreak="0">
    <w:nsid w:val="598506FA"/>
    <w:multiLevelType w:val="multilevel"/>
    <w:tmpl w:val="F238CF5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E07018C"/>
    <w:multiLevelType w:val="hybridMultilevel"/>
    <w:tmpl w:val="F39AE2C0"/>
    <w:lvl w:ilvl="0" w:tplc="E16205CE">
      <w:start w:val="1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26"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1E08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791144"/>
    <w:multiLevelType w:val="hybridMultilevel"/>
    <w:tmpl w:val="14345FD8"/>
    <w:lvl w:ilvl="0" w:tplc="CEFC13D4">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1125141">
    <w:abstractNumId w:val="15"/>
  </w:num>
  <w:num w:numId="2" w16cid:durableId="161357605">
    <w:abstractNumId w:val="3"/>
  </w:num>
  <w:num w:numId="3" w16cid:durableId="240336368">
    <w:abstractNumId w:val="14"/>
  </w:num>
  <w:num w:numId="4" w16cid:durableId="317921645">
    <w:abstractNumId w:val="5"/>
  </w:num>
  <w:num w:numId="5" w16cid:durableId="481655818">
    <w:abstractNumId w:val="26"/>
  </w:num>
  <w:num w:numId="6" w16cid:durableId="2040086757">
    <w:abstractNumId w:val="11"/>
  </w:num>
  <w:num w:numId="7" w16cid:durableId="1471290980">
    <w:abstractNumId w:val="17"/>
  </w:num>
  <w:num w:numId="8" w16cid:durableId="990792896">
    <w:abstractNumId w:val="4"/>
  </w:num>
  <w:num w:numId="9" w16cid:durableId="1331521742">
    <w:abstractNumId w:val="23"/>
  </w:num>
  <w:num w:numId="10" w16cid:durableId="1755736563">
    <w:abstractNumId w:val="27"/>
  </w:num>
  <w:num w:numId="11" w16cid:durableId="62026908">
    <w:abstractNumId w:val="22"/>
  </w:num>
  <w:num w:numId="12" w16cid:durableId="1326785809">
    <w:abstractNumId w:val="12"/>
  </w:num>
  <w:num w:numId="13" w16cid:durableId="128017797">
    <w:abstractNumId w:val="24"/>
  </w:num>
  <w:num w:numId="14" w16cid:durableId="2068410624">
    <w:abstractNumId w:val="21"/>
  </w:num>
  <w:num w:numId="15" w16cid:durableId="1791515271">
    <w:abstractNumId w:val="10"/>
  </w:num>
  <w:num w:numId="16" w16cid:durableId="878858343">
    <w:abstractNumId w:val="19"/>
  </w:num>
  <w:num w:numId="17" w16cid:durableId="1977446161">
    <w:abstractNumId w:val="20"/>
  </w:num>
  <w:num w:numId="18" w16cid:durableId="1895391916">
    <w:abstractNumId w:val="18"/>
  </w:num>
  <w:num w:numId="19" w16cid:durableId="202910307">
    <w:abstractNumId w:val="16"/>
  </w:num>
  <w:num w:numId="20" w16cid:durableId="1713531291">
    <w:abstractNumId w:val="9"/>
  </w:num>
  <w:num w:numId="21" w16cid:durableId="1312977048">
    <w:abstractNumId w:val="13"/>
  </w:num>
  <w:num w:numId="22" w16cid:durableId="1751272668">
    <w:abstractNumId w:val="28"/>
  </w:num>
  <w:num w:numId="23" w16cid:durableId="175593547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B"/>
    <w:rsid w:val="0000380F"/>
    <w:rsid w:val="0000453A"/>
    <w:rsid w:val="00004991"/>
    <w:rsid w:val="00007FEE"/>
    <w:rsid w:val="000110EF"/>
    <w:rsid w:val="00011E72"/>
    <w:rsid w:val="000151EB"/>
    <w:rsid w:val="000171BE"/>
    <w:rsid w:val="0002349B"/>
    <w:rsid w:val="000266C7"/>
    <w:rsid w:val="00026F96"/>
    <w:rsid w:val="0003299A"/>
    <w:rsid w:val="000365DF"/>
    <w:rsid w:val="000405AD"/>
    <w:rsid w:val="0004651A"/>
    <w:rsid w:val="00061BA4"/>
    <w:rsid w:val="00064879"/>
    <w:rsid w:val="00066263"/>
    <w:rsid w:val="00071F39"/>
    <w:rsid w:val="00077A18"/>
    <w:rsid w:val="00081037"/>
    <w:rsid w:val="000836DC"/>
    <w:rsid w:val="00092E2D"/>
    <w:rsid w:val="00094626"/>
    <w:rsid w:val="00094B90"/>
    <w:rsid w:val="0009579E"/>
    <w:rsid w:val="00097482"/>
    <w:rsid w:val="000A1BE2"/>
    <w:rsid w:val="000A2CED"/>
    <w:rsid w:val="000A39B6"/>
    <w:rsid w:val="000A6621"/>
    <w:rsid w:val="000C2EB8"/>
    <w:rsid w:val="000C546D"/>
    <w:rsid w:val="000D6B42"/>
    <w:rsid w:val="000E0DA6"/>
    <w:rsid w:val="000E7413"/>
    <w:rsid w:val="000F160F"/>
    <w:rsid w:val="000F2D39"/>
    <w:rsid w:val="000F3654"/>
    <w:rsid w:val="000F3B2A"/>
    <w:rsid w:val="000F7721"/>
    <w:rsid w:val="001003F7"/>
    <w:rsid w:val="001004F0"/>
    <w:rsid w:val="0010182B"/>
    <w:rsid w:val="001068BC"/>
    <w:rsid w:val="00111754"/>
    <w:rsid w:val="00111FD2"/>
    <w:rsid w:val="00113B8D"/>
    <w:rsid w:val="00115326"/>
    <w:rsid w:val="00120B63"/>
    <w:rsid w:val="00122B77"/>
    <w:rsid w:val="00124183"/>
    <w:rsid w:val="00127551"/>
    <w:rsid w:val="00134163"/>
    <w:rsid w:val="00135F41"/>
    <w:rsid w:val="001360F9"/>
    <w:rsid w:val="00143818"/>
    <w:rsid w:val="00150362"/>
    <w:rsid w:val="001531E2"/>
    <w:rsid w:val="001541CA"/>
    <w:rsid w:val="00160C9D"/>
    <w:rsid w:val="001629A8"/>
    <w:rsid w:val="00166830"/>
    <w:rsid w:val="0016745D"/>
    <w:rsid w:val="001740D5"/>
    <w:rsid w:val="001810F9"/>
    <w:rsid w:val="00181833"/>
    <w:rsid w:val="0018477B"/>
    <w:rsid w:val="001958B2"/>
    <w:rsid w:val="00195943"/>
    <w:rsid w:val="00196B33"/>
    <w:rsid w:val="001A05EB"/>
    <w:rsid w:val="001A3AA3"/>
    <w:rsid w:val="001C0EFE"/>
    <w:rsid w:val="001C366D"/>
    <w:rsid w:val="001C4189"/>
    <w:rsid w:val="001D28D2"/>
    <w:rsid w:val="001D73EC"/>
    <w:rsid w:val="001E2E60"/>
    <w:rsid w:val="001E4C45"/>
    <w:rsid w:val="001E5A6E"/>
    <w:rsid w:val="001F2DD2"/>
    <w:rsid w:val="001F7EA7"/>
    <w:rsid w:val="00203359"/>
    <w:rsid w:val="002052A3"/>
    <w:rsid w:val="00211806"/>
    <w:rsid w:val="002121ED"/>
    <w:rsid w:val="002177AF"/>
    <w:rsid w:val="00220069"/>
    <w:rsid w:val="00220A0A"/>
    <w:rsid w:val="00220A8C"/>
    <w:rsid w:val="00221F5A"/>
    <w:rsid w:val="002248F8"/>
    <w:rsid w:val="002308FC"/>
    <w:rsid w:val="00235E54"/>
    <w:rsid w:val="00237B11"/>
    <w:rsid w:val="002421FD"/>
    <w:rsid w:val="0024397D"/>
    <w:rsid w:val="0025155C"/>
    <w:rsid w:val="00256F78"/>
    <w:rsid w:val="00257EFE"/>
    <w:rsid w:val="002602DD"/>
    <w:rsid w:val="002618DA"/>
    <w:rsid w:val="00263C70"/>
    <w:rsid w:val="00270C81"/>
    <w:rsid w:val="00273D88"/>
    <w:rsid w:val="0028296B"/>
    <w:rsid w:val="00286434"/>
    <w:rsid w:val="0028669B"/>
    <w:rsid w:val="00290482"/>
    <w:rsid w:val="002920A8"/>
    <w:rsid w:val="002960FF"/>
    <w:rsid w:val="0029709F"/>
    <w:rsid w:val="002971EF"/>
    <w:rsid w:val="002B27D4"/>
    <w:rsid w:val="002B3EE5"/>
    <w:rsid w:val="002B6363"/>
    <w:rsid w:val="002C1563"/>
    <w:rsid w:val="002C2EB7"/>
    <w:rsid w:val="002C503D"/>
    <w:rsid w:val="002D3BB4"/>
    <w:rsid w:val="002D3BC8"/>
    <w:rsid w:val="002D49ED"/>
    <w:rsid w:val="002E352C"/>
    <w:rsid w:val="002E3863"/>
    <w:rsid w:val="002F12C1"/>
    <w:rsid w:val="002F440A"/>
    <w:rsid w:val="002F5138"/>
    <w:rsid w:val="002F520E"/>
    <w:rsid w:val="002F66B5"/>
    <w:rsid w:val="002F6874"/>
    <w:rsid w:val="002F698D"/>
    <w:rsid w:val="00304748"/>
    <w:rsid w:val="00312F27"/>
    <w:rsid w:val="00314AE8"/>
    <w:rsid w:val="00317028"/>
    <w:rsid w:val="00317D9E"/>
    <w:rsid w:val="00327F3C"/>
    <w:rsid w:val="00350828"/>
    <w:rsid w:val="00354A24"/>
    <w:rsid w:val="00354B16"/>
    <w:rsid w:val="00364124"/>
    <w:rsid w:val="003641D2"/>
    <w:rsid w:val="003648FE"/>
    <w:rsid w:val="00364A2C"/>
    <w:rsid w:val="00366541"/>
    <w:rsid w:val="00382866"/>
    <w:rsid w:val="0038517E"/>
    <w:rsid w:val="003903D8"/>
    <w:rsid w:val="003924BD"/>
    <w:rsid w:val="00396C28"/>
    <w:rsid w:val="003A1C99"/>
    <w:rsid w:val="003A514C"/>
    <w:rsid w:val="003A6B3E"/>
    <w:rsid w:val="003B076F"/>
    <w:rsid w:val="003B4014"/>
    <w:rsid w:val="003B56B6"/>
    <w:rsid w:val="003C220D"/>
    <w:rsid w:val="003C4A65"/>
    <w:rsid w:val="003D0B13"/>
    <w:rsid w:val="003E07B2"/>
    <w:rsid w:val="003E0812"/>
    <w:rsid w:val="003E4B03"/>
    <w:rsid w:val="003F7383"/>
    <w:rsid w:val="00400230"/>
    <w:rsid w:val="00400E5B"/>
    <w:rsid w:val="004022AB"/>
    <w:rsid w:val="00402F7E"/>
    <w:rsid w:val="004032D8"/>
    <w:rsid w:val="0041028A"/>
    <w:rsid w:val="00414CD7"/>
    <w:rsid w:val="00422E6E"/>
    <w:rsid w:val="004310DE"/>
    <w:rsid w:val="00431942"/>
    <w:rsid w:val="00431E2E"/>
    <w:rsid w:val="00434EF0"/>
    <w:rsid w:val="00436CFC"/>
    <w:rsid w:val="004468F3"/>
    <w:rsid w:val="00451422"/>
    <w:rsid w:val="004542F4"/>
    <w:rsid w:val="00463FCC"/>
    <w:rsid w:val="004667FA"/>
    <w:rsid w:val="0047248A"/>
    <w:rsid w:val="004736DA"/>
    <w:rsid w:val="0047599A"/>
    <w:rsid w:val="004857C3"/>
    <w:rsid w:val="0048760A"/>
    <w:rsid w:val="00492819"/>
    <w:rsid w:val="00495C83"/>
    <w:rsid w:val="00495E01"/>
    <w:rsid w:val="004974A5"/>
    <w:rsid w:val="004A1148"/>
    <w:rsid w:val="004B71D9"/>
    <w:rsid w:val="004C1D46"/>
    <w:rsid w:val="004D516B"/>
    <w:rsid w:val="004D6A1A"/>
    <w:rsid w:val="004D6EA9"/>
    <w:rsid w:val="005010A7"/>
    <w:rsid w:val="00501FAF"/>
    <w:rsid w:val="00502968"/>
    <w:rsid w:val="00506ACD"/>
    <w:rsid w:val="005105E6"/>
    <w:rsid w:val="0052072F"/>
    <w:rsid w:val="005261CC"/>
    <w:rsid w:val="0052796C"/>
    <w:rsid w:val="005321C9"/>
    <w:rsid w:val="005335E6"/>
    <w:rsid w:val="00534E49"/>
    <w:rsid w:val="00535B07"/>
    <w:rsid w:val="005361C6"/>
    <w:rsid w:val="005367D1"/>
    <w:rsid w:val="00546B5B"/>
    <w:rsid w:val="00556C0E"/>
    <w:rsid w:val="00570B2A"/>
    <w:rsid w:val="00572EE2"/>
    <w:rsid w:val="005749A2"/>
    <w:rsid w:val="00586E54"/>
    <w:rsid w:val="00587202"/>
    <w:rsid w:val="00587A9F"/>
    <w:rsid w:val="00590230"/>
    <w:rsid w:val="005916AB"/>
    <w:rsid w:val="005A16A4"/>
    <w:rsid w:val="005A2008"/>
    <w:rsid w:val="005A2821"/>
    <w:rsid w:val="005B2760"/>
    <w:rsid w:val="005B4434"/>
    <w:rsid w:val="005B596B"/>
    <w:rsid w:val="005B7DBB"/>
    <w:rsid w:val="005C2B28"/>
    <w:rsid w:val="005C492C"/>
    <w:rsid w:val="005D3135"/>
    <w:rsid w:val="005E121D"/>
    <w:rsid w:val="005E3F29"/>
    <w:rsid w:val="005E4A28"/>
    <w:rsid w:val="005E5420"/>
    <w:rsid w:val="005E7432"/>
    <w:rsid w:val="005E7C4E"/>
    <w:rsid w:val="005E7CF7"/>
    <w:rsid w:val="006029A6"/>
    <w:rsid w:val="0060430D"/>
    <w:rsid w:val="00607678"/>
    <w:rsid w:val="006165FB"/>
    <w:rsid w:val="00616D62"/>
    <w:rsid w:val="00617479"/>
    <w:rsid w:val="00623151"/>
    <w:rsid w:val="00626E61"/>
    <w:rsid w:val="00636237"/>
    <w:rsid w:val="006400D3"/>
    <w:rsid w:val="006438CB"/>
    <w:rsid w:val="0065516F"/>
    <w:rsid w:val="0065537A"/>
    <w:rsid w:val="00663B70"/>
    <w:rsid w:val="00664566"/>
    <w:rsid w:val="00673C75"/>
    <w:rsid w:val="00687892"/>
    <w:rsid w:val="00691950"/>
    <w:rsid w:val="00694D16"/>
    <w:rsid w:val="006A1258"/>
    <w:rsid w:val="006A3EC7"/>
    <w:rsid w:val="006A5054"/>
    <w:rsid w:val="006A5758"/>
    <w:rsid w:val="006B3609"/>
    <w:rsid w:val="006C266E"/>
    <w:rsid w:val="006C2B90"/>
    <w:rsid w:val="006C7877"/>
    <w:rsid w:val="006D5059"/>
    <w:rsid w:val="006E0EF3"/>
    <w:rsid w:val="006E2416"/>
    <w:rsid w:val="006E2850"/>
    <w:rsid w:val="006E7619"/>
    <w:rsid w:val="006F3904"/>
    <w:rsid w:val="00701449"/>
    <w:rsid w:val="0070549B"/>
    <w:rsid w:val="007062B8"/>
    <w:rsid w:val="007122D6"/>
    <w:rsid w:val="00713927"/>
    <w:rsid w:val="00727448"/>
    <w:rsid w:val="0073071D"/>
    <w:rsid w:val="00737D19"/>
    <w:rsid w:val="00740FAB"/>
    <w:rsid w:val="007436D5"/>
    <w:rsid w:val="00761012"/>
    <w:rsid w:val="007618F1"/>
    <w:rsid w:val="00765716"/>
    <w:rsid w:val="00767D16"/>
    <w:rsid w:val="0077036D"/>
    <w:rsid w:val="0077062F"/>
    <w:rsid w:val="00771DDF"/>
    <w:rsid w:val="00771FD8"/>
    <w:rsid w:val="007743FE"/>
    <w:rsid w:val="0078251D"/>
    <w:rsid w:val="007A0BAA"/>
    <w:rsid w:val="007A3D75"/>
    <w:rsid w:val="007A3DCC"/>
    <w:rsid w:val="007A7405"/>
    <w:rsid w:val="007B1249"/>
    <w:rsid w:val="007B2C73"/>
    <w:rsid w:val="007B48EB"/>
    <w:rsid w:val="007C1FE5"/>
    <w:rsid w:val="007C5412"/>
    <w:rsid w:val="007C639C"/>
    <w:rsid w:val="007D43BC"/>
    <w:rsid w:val="007E4F89"/>
    <w:rsid w:val="007F1660"/>
    <w:rsid w:val="007F1A57"/>
    <w:rsid w:val="007F2AA5"/>
    <w:rsid w:val="00800A16"/>
    <w:rsid w:val="008019C9"/>
    <w:rsid w:val="008125BC"/>
    <w:rsid w:val="00815103"/>
    <w:rsid w:val="00817A1F"/>
    <w:rsid w:val="008219ED"/>
    <w:rsid w:val="00822C93"/>
    <w:rsid w:val="008352BC"/>
    <w:rsid w:val="0084099A"/>
    <w:rsid w:val="00841F61"/>
    <w:rsid w:val="0085162C"/>
    <w:rsid w:val="00856177"/>
    <w:rsid w:val="008618EB"/>
    <w:rsid w:val="00866693"/>
    <w:rsid w:val="00873DB0"/>
    <w:rsid w:val="00876220"/>
    <w:rsid w:val="00876B81"/>
    <w:rsid w:val="00881F5D"/>
    <w:rsid w:val="00886758"/>
    <w:rsid w:val="00887814"/>
    <w:rsid w:val="00895BCE"/>
    <w:rsid w:val="008A2657"/>
    <w:rsid w:val="008A3C2E"/>
    <w:rsid w:val="008B53C3"/>
    <w:rsid w:val="008C4FAC"/>
    <w:rsid w:val="008C737B"/>
    <w:rsid w:val="008D031A"/>
    <w:rsid w:val="008D13E2"/>
    <w:rsid w:val="008D2C0D"/>
    <w:rsid w:val="008D4C7E"/>
    <w:rsid w:val="008D5727"/>
    <w:rsid w:val="008E1A90"/>
    <w:rsid w:val="008E407D"/>
    <w:rsid w:val="008E413D"/>
    <w:rsid w:val="008F0B0A"/>
    <w:rsid w:val="008F1A50"/>
    <w:rsid w:val="008F3DA2"/>
    <w:rsid w:val="008F5A68"/>
    <w:rsid w:val="008F6721"/>
    <w:rsid w:val="00907FE7"/>
    <w:rsid w:val="00910652"/>
    <w:rsid w:val="00911B41"/>
    <w:rsid w:val="00911DDB"/>
    <w:rsid w:val="0092189C"/>
    <w:rsid w:val="00923C50"/>
    <w:rsid w:val="00931EBC"/>
    <w:rsid w:val="009337DF"/>
    <w:rsid w:val="00937489"/>
    <w:rsid w:val="009403A3"/>
    <w:rsid w:val="0094583B"/>
    <w:rsid w:val="0094717E"/>
    <w:rsid w:val="009510E8"/>
    <w:rsid w:val="009532CB"/>
    <w:rsid w:val="00957660"/>
    <w:rsid w:val="009668CE"/>
    <w:rsid w:val="009720CD"/>
    <w:rsid w:val="00972C95"/>
    <w:rsid w:val="009737EB"/>
    <w:rsid w:val="0097777F"/>
    <w:rsid w:val="00985827"/>
    <w:rsid w:val="00986349"/>
    <w:rsid w:val="009A51FA"/>
    <w:rsid w:val="009A5859"/>
    <w:rsid w:val="009A6B13"/>
    <w:rsid w:val="009B45DA"/>
    <w:rsid w:val="009B4B5B"/>
    <w:rsid w:val="009B4E93"/>
    <w:rsid w:val="009B65E5"/>
    <w:rsid w:val="009C33B3"/>
    <w:rsid w:val="009C5E6B"/>
    <w:rsid w:val="009D0F19"/>
    <w:rsid w:val="009D0FEE"/>
    <w:rsid w:val="009D743E"/>
    <w:rsid w:val="009D745D"/>
    <w:rsid w:val="009E34A6"/>
    <w:rsid w:val="009F59C8"/>
    <w:rsid w:val="009F6581"/>
    <w:rsid w:val="00A03050"/>
    <w:rsid w:val="00A120D5"/>
    <w:rsid w:val="00A12F6C"/>
    <w:rsid w:val="00A14435"/>
    <w:rsid w:val="00A17EF2"/>
    <w:rsid w:val="00A226E3"/>
    <w:rsid w:val="00A23D04"/>
    <w:rsid w:val="00A3379B"/>
    <w:rsid w:val="00A348BB"/>
    <w:rsid w:val="00A371E1"/>
    <w:rsid w:val="00A415E4"/>
    <w:rsid w:val="00A537D0"/>
    <w:rsid w:val="00A56DF2"/>
    <w:rsid w:val="00A57435"/>
    <w:rsid w:val="00A60F75"/>
    <w:rsid w:val="00A635C9"/>
    <w:rsid w:val="00A73FEC"/>
    <w:rsid w:val="00A8060E"/>
    <w:rsid w:val="00A84888"/>
    <w:rsid w:val="00A9244B"/>
    <w:rsid w:val="00AA24D0"/>
    <w:rsid w:val="00AA5023"/>
    <w:rsid w:val="00AB158D"/>
    <w:rsid w:val="00AB2C03"/>
    <w:rsid w:val="00AB35DF"/>
    <w:rsid w:val="00AB395B"/>
    <w:rsid w:val="00AC1F81"/>
    <w:rsid w:val="00AC5B51"/>
    <w:rsid w:val="00AD685F"/>
    <w:rsid w:val="00AE3122"/>
    <w:rsid w:val="00AE349D"/>
    <w:rsid w:val="00AE78C2"/>
    <w:rsid w:val="00AF7420"/>
    <w:rsid w:val="00B031A4"/>
    <w:rsid w:val="00B03B9A"/>
    <w:rsid w:val="00B03E54"/>
    <w:rsid w:val="00B06FA6"/>
    <w:rsid w:val="00B07426"/>
    <w:rsid w:val="00B10ADB"/>
    <w:rsid w:val="00B10B0A"/>
    <w:rsid w:val="00B26CD5"/>
    <w:rsid w:val="00B330BA"/>
    <w:rsid w:val="00B372EB"/>
    <w:rsid w:val="00B42436"/>
    <w:rsid w:val="00B436CC"/>
    <w:rsid w:val="00B4415B"/>
    <w:rsid w:val="00B538CF"/>
    <w:rsid w:val="00B55E82"/>
    <w:rsid w:val="00B57D1E"/>
    <w:rsid w:val="00B63B89"/>
    <w:rsid w:val="00B645CD"/>
    <w:rsid w:val="00B658B9"/>
    <w:rsid w:val="00B70567"/>
    <w:rsid w:val="00B730E1"/>
    <w:rsid w:val="00B76574"/>
    <w:rsid w:val="00B82ABA"/>
    <w:rsid w:val="00B8311D"/>
    <w:rsid w:val="00B87A66"/>
    <w:rsid w:val="00B93DB1"/>
    <w:rsid w:val="00B94498"/>
    <w:rsid w:val="00BA2BEC"/>
    <w:rsid w:val="00BA3F06"/>
    <w:rsid w:val="00BB483C"/>
    <w:rsid w:val="00BB4860"/>
    <w:rsid w:val="00BC08E9"/>
    <w:rsid w:val="00BC1EB4"/>
    <w:rsid w:val="00BC2FA0"/>
    <w:rsid w:val="00BC42B1"/>
    <w:rsid w:val="00BD4219"/>
    <w:rsid w:val="00BE5A8B"/>
    <w:rsid w:val="00BE5CBD"/>
    <w:rsid w:val="00BF361E"/>
    <w:rsid w:val="00BF4C74"/>
    <w:rsid w:val="00BF5E61"/>
    <w:rsid w:val="00BF60D8"/>
    <w:rsid w:val="00BF7488"/>
    <w:rsid w:val="00BF7D06"/>
    <w:rsid w:val="00C03329"/>
    <w:rsid w:val="00C07030"/>
    <w:rsid w:val="00C10638"/>
    <w:rsid w:val="00C14FAC"/>
    <w:rsid w:val="00C17409"/>
    <w:rsid w:val="00C226DC"/>
    <w:rsid w:val="00C3089D"/>
    <w:rsid w:val="00C30997"/>
    <w:rsid w:val="00C3151A"/>
    <w:rsid w:val="00C32D5E"/>
    <w:rsid w:val="00C34D8A"/>
    <w:rsid w:val="00C36162"/>
    <w:rsid w:val="00C4033E"/>
    <w:rsid w:val="00C42D3A"/>
    <w:rsid w:val="00C4396F"/>
    <w:rsid w:val="00C45CF5"/>
    <w:rsid w:val="00C505D9"/>
    <w:rsid w:val="00C52AA4"/>
    <w:rsid w:val="00C54B29"/>
    <w:rsid w:val="00C66AA5"/>
    <w:rsid w:val="00C66AA8"/>
    <w:rsid w:val="00C7707F"/>
    <w:rsid w:val="00C77D5E"/>
    <w:rsid w:val="00C84131"/>
    <w:rsid w:val="00C93244"/>
    <w:rsid w:val="00CC32D3"/>
    <w:rsid w:val="00CD3A6E"/>
    <w:rsid w:val="00CD74F6"/>
    <w:rsid w:val="00CE786A"/>
    <w:rsid w:val="00CF7B3B"/>
    <w:rsid w:val="00D0270C"/>
    <w:rsid w:val="00D11943"/>
    <w:rsid w:val="00D124AF"/>
    <w:rsid w:val="00D1717D"/>
    <w:rsid w:val="00D2075A"/>
    <w:rsid w:val="00D22466"/>
    <w:rsid w:val="00D27F26"/>
    <w:rsid w:val="00D31F56"/>
    <w:rsid w:val="00D32D78"/>
    <w:rsid w:val="00D3425E"/>
    <w:rsid w:val="00D41EB9"/>
    <w:rsid w:val="00D46508"/>
    <w:rsid w:val="00D5025F"/>
    <w:rsid w:val="00D52AD1"/>
    <w:rsid w:val="00D67A4A"/>
    <w:rsid w:val="00D83E15"/>
    <w:rsid w:val="00D85608"/>
    <w:rsid w:val="00D87DBA"/>
    <w:rsid w:val="00DA1001"/>
    <w:rsid w:val="00DA23FB"/>
    <w:rsid w:val="00DA641F"/>
    <w:rsid w:val="00DA6BD5"/>
    <w:rsid w:val="00DA7830"/>
    <w:rsid w:val="00DA7F12"/>
    <w:rsid w:val="00DC3077"/>
    <w:rsid w:val="00DD0811"/>
    <w:rsid w:val="00DD2748"/>
    <w:rsid w:val="00DD5FE0"/>
    <w:rsid w:val="00DE654F"/>
    <w:rsid w:val="00DF28B5"/>
    <w:rsid w:val="00E01C2D"/>
    <w:rsid w:val="00E030CA"/>
    <w:rsid w:val="00E047E6"/>
    <w:rsid w:val="00E11C5D"/>
    <w:rsid w:val="00E218F4"/>
    <w:rsid w:val="00E2309A"/>
    <w:rsid w:val="00E24D18"/>
    <w:rsid w:val="00E351DA"/>
    <w:rsid w:val="00E45633"/>
    <w:rsid w:val="00E51E3A"/>
    <w:rsid w:val="00E561BB"/>
    <w:rsid w:val="00E56DB9"/>
    <w:rsid w:val="00E57A2F"/>
    <w:rsid w:val="00E7592D"/>
    <w:rsid w:val="00E75E19"/>
    <w:rsid w:val="00E77866"/>
    <w:rsid w:val="00E87CA5"/>
    <w:rsid w:val="00E9050A"/>
    <w:rsid w:val="00E92FCA"/>
    <w:rsid w:val="00E939D6"/>
    <w:rsid w:val="00E93FD4"/>
    <w:rsid w:val="00E96A37"/>
    <w:rsid w:val="00E9734B"/>
    <w:rsid w:val="00EA441B"/>
    <w:rsid w:val="00EB4A1C"/>
    <w:rsid w:val="00EB59AB"/>
    <w:rsid w:val="00EC2F92"/>
    <w:rsid w:val="00EC47AA"/>
    <w:rsid w:val="00EE05A2"/>
    <w:rsid w:val="00EE54AF"/>
    <w:rsid w:val="00EF5A81"/>
    <w:rsid w:val="00EF764D"/>
    <w:rsid w:val="00EF77FD"/>
    <w:rsid w:val="00F01FF6"/>
    <w:rsid w:val="00F039DC"/>
    <w:rsid w:val="00F05FA3"/>
    <w:rsid w:val="00F10AC0"/>
    <w:rsid w:val="00F11F4E"/>
    <w:rsid w:val="00F15B7D"/>
    <w:rsid w:val="00F2270E"/>
    <w:rsid w:val="00F2699C"/>
    <w:rsid w:val="00F27A3F"/>
    <w:rsid w:val="00F33784"/>
    <w:rsid w:val="00F37D5C"/>
    <w:rsid w:val="00F41624"/>
    <w:rsid w:val="00F50EE8"/>
    <w:rsid w:val="00F5303C"/>
    <w:rsid w:val="00F55E04"/>
    <w:rsid w:val="00F57CBA"/>
    <w:rsid w:val="00F6117A"/>
    <w:rsid w:val="00F6158E"/>
    <w:rsid w:val="00F63DA7"/>
    <w:rsid w:val="00F67AB6"/>
    <w:rsid w:val="00F70AC0"/>
    <w:rsid w:val="00F7173B"/>
    <w:rsid w:val="00F74E8D"/>
    <w:rsid w:val="00F779F4"/>
    <w:rsid w:val="00F81AC9"/>
    <w:rsid w:val="00F8549D"/>
    <w:rsid w:val="00F905E9"/>
    <w:rsid w:val="00F9593F"/>
    <w:rsid w:val="00F9784F"/>
    <w:rsid w:val="00F978D1"/>
    <w:rsid w:val="00FA3E17"/>
    <w:rsid w:val="00FA719F"/>
    <w:rsid w:val="00FB239E"/>
    <w:rsid w:val="00FB2A5D"/>
    <w:rsid w:val="00FB5D23"/>
    <w:rsid w:val="00FB7091"/>
    <w:rsid w:val="00FC6AB2"/>
    <w:rsid w:val="00FD02CF"/>
    <w:rsid w:val="00FD5563"/>
    <w:rsid w:val="00FF0AED"/>
    <w:rsid w:val="00FF4C49"/>
    <w:rsid w:val="00FF4FBE"/>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019143C4-8B67-482F-94D5-72C18138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2D3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23EE-C071-4D2D-8FE1-8D0DBBB6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40</Pages>
  <Words>15403</Words>
  <Characters>92423</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13</cp:revision>
  <cp:lastPrinted>2023-03-13T09:41:00Z</cp:lastPrinted>
  <dcterms:created xsi:type="dcterms:W3CDTF">2023-03-13T07:43:00Z</dcterms:created>
  <dcterms:modified xsi:type="dcterms:W3CDTF">2023-03-13T12:11:00Z</dcterms:modified>
</cp:coreProperties>
</file>